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A74" w:rsidRDefault="00456A74" w:rsidP="00456A74">
      <w:pPr>
        <w:jc w:val="right"/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233998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И.о. главного</w:t>
      </w:r>
      <w:r w:rsidR="00557095" w:rsidRPr="007D7BF0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557095" w:rsidRPr="007D7BF0">
        <w:rPr>
          <w:sz w:val="24"/>
          <w:szCs w:val="24"/>
        </w:rPr>
        <w:t xml:space="preserve">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233998">
        <w:rPr>
          <w:sz w:val="24"/>
          <w:szCs w:val="24"/>
        </w:rPr>
        <w:t>А.Е</w:t>
      </w:r>
      <w:r w:rsidR="00BA084A">
        <w:rPr>
          <w:sz w:val="24"/>
          <w:szCs w:val="24"/>
        </w:rPr>
        <w:t xml:space="preserve">. </w:t>
      </w:r>
      <w:r w:rsidR="00233998">
        <w:rPr>
          <w:sz w:val="24"/>
          <w:szCs w:val="24"/>
        </w:rPr>
        <w:t>Раевнев</w:t>
      </w:r>
    </w:p>
    <w:p w:rsidR="00557095" w:rsidRPr="007D7BF0" w:rsidRDefault="00757F2E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940813">
        <w:rPr>
          <w:sz w:val="24"/>
          <w:szCs w:val="24"/>
        </w:rPr>
        <w:t>23</w:t>
      </w:r>
      <w:r w:rsidR="003D1AD5">
        <w:rPr>
          <w:sz w:val="24"/>
          <w:szCs w:val="24"/>
        </w:rPr>
        <w:t xml:space="preserve">» </w:t>
      </w:r>
      <w:r w:rsidR="00BA084A">
        <w:rPr>
          <w:sz w:val="24"/>
          <w:szCs w:val="24"/>
        </w:rPr>
        <w:t>октября</w:t>
      </w:r>
      <w:r w:rsidR="00D0153F">
        <w:rPr>
          <w:sz w:val="24"/>
          <w:szCs w:val="24"/>
        </w:rPr>
        <w:t xml:space="preserve"> 2026</w:t>
      </w:r>
      <w:r w:rsidR="00C662D1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A42A3F" w:rsidRDefault="00940813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Закупка из одного источника</w:t>
      </w:r>
    </w:p>
    <w:p w:rsidR="00ED3C9B" w:rsidRDefault="00233998" w:rsidP="00413809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заявка </w:t>
      </w:r>
      <w:r w:rsidR="003E082B">
        <w:rPr>
          <w:sz w:val="24"/>
          <w:szCs w:val="24"/>
        </w:rPr>
        <w:t>н</w:t>
      </w:r>
      <w:r w:rsidR="00503145">
        <w:rPr>
          <w:sz w:val="24"/>
          <w:szCs w:val="24"/>
        </w:rPr>
        <w:t xml:space="preserve">а </w:t>
      </w:r>
      <w:r>
        <w:rPr>
          <w:sz w:val="24"/>
          <w:szCs w:val="24"/>
        </w:rPr>
        <w:t>по</w:t>
      </w:r>
      <w:r w:rsidR="00E122FE">
        <w:rPr>
          <w:sz w:val="24"/>
          <w:szCs w:val="24"/>
        </w:rPr>
        <w:t>купку:</w:t>
      </w:r>
    </w:p>
    <w:p w:rsidR="00BA084A" w:rsidRPr="00BA084A" w:rsidRDefault="00940813" w:rsidP="00BA084A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ПОВТ. </w:t>
      </w:r>
      <w:r w:rsidR="00233998">
        <w:rPr>
          <w:b/>
          <w:sz w:val="24"/>
          <w:szCs w:val="24"/>
        </w:rPr>
        <w:t xml:space="preserve">ЗОИ. </w:t>
      </w:r>
      <w:r w:rsidR="00BA084A" w:rsidRPr="00BA084A">
        <w:rPr>
          <w:b/>
          <w:sz w:val="24"/>
          <w:szCs w:val="24"/>
        </w:rPr>
        <w:t>Работы по техническому обслуживанию и техническому освидетельствованию</w:t>
      </w:r>
    </w:p>
    <w:p w:rsidR="00757F2E" w:rsidRDefault="00BA084A" w:rsidP="00BA084A">
      <w:pPr>
        <w:jc w:val="left"/>
        <w:rPr>
          <w:b/>
          <w:sz w:val="24"/>
          <w:szCs w:val="24"/>
        </w:rPr>
      </w:pPr>
      <w:r w:rsidRPr="00BA084A">
        <w:rPr>
          <w:b/>
          <w:sz w:val="24"/>
          <w:szCs w:val="24"/>
        </w:rPr>
        <w:t xml:space="preserve"> </w:t>
      </w:r>
      <w:proofErr w:type="spellStart"/>
      <w:proofErr w:type="gramStart"/>
      <w:r w:rsidRPr="00BA084A">
        <w:rPr>
          <w:b/>
          <w:sz w:val="24"/>
          <w:szCs w:val="24"/>
        </w:rPr>
        <w:t>бароаппаратов</w:t>
      </w:r>
      <w:proofErr w:type="spellEnd"/>
      <w:r w:rsidRPr="00BA084A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 xml:space="preserve">ГБО) </w:t>
      </w:r>
      <w:r w:rsidR="00D0153F" w:rsidRPr="00D0153F">
        <w:rPr>
          <w:b/>
          <w:sz w:val="24"/>
          <w:szCs w:val="24"/>
        </w:rPr>
        <w:t>для УЗ «Городская детская инфекционная клиническая больница» на 2026 год.</w:t>
      </w:r>
    </w:p>
    <w:p w:rsidR="00D0153F" w:rsidRDefault="00D0153F" w:rsidP="00485327">
      <w:pPr>
        <w:jc w:val="left"/>
        <w:rPr>
          <w:sz w:val="24"/>
          <w:szCs w:val="24"/>
        </w:rPr>
      </w:pPr>
    </w:p>
    <w:p w:rsidR="00A42A3F" w:rsidRPr="00D64130" w:rsidRDefault="003E082B" w:rsidP="00A775C7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64130"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8B2746" w:rsidRPr="00D64130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73F8F" w:rsidRPr="00D64130">
        <w:rPr>
          <w:rFonts w:ascii="Times New Roman" w:hAnsi="Times New Roman" w:cs="Times New Roman"/>
          <w:b/>
          <w:sz w:val="24"/>
          <w:szCs w:val="24"/>
        </w:rPr>
        <w:t xml:space="preserve">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E276B4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Вид процеду</w:t>
            </w:r>
            <w:r w:rsidR="000077FC">
              <w:rPr>
                <w:b/>
                <w:i/>
              </w:rPr>
              <w:t>р</w:t>
            </w:r>
            <w:r w:rsidRPr="005F6D6B">
              <w:rPr>
                <w:b/>
                <w:i/>
              </w:rPr>
              <w:t>ы</w:t>
            </w:r>
            <w:r w:rsidR="000077FC">
              <w:rPr>
                <w:b/>
                <w:i/>
              </w:rPr>
              <w:t xml:space="preserve"> </w:t>
            </w:r>
            <w:r w:rsidR="00A7118E">
              <w:rPr>
                <w:b/>
                <w:i/>
              </w:rPr>
              <w:t>государственной</w:t>
            </w:r>
            <w:r w:rsidR="000077FC">
              <w:rPr>
                <w:b/>
                <w:i/>
              </w:rPr>
              <w:t xml:space="preserve"> </w:t>
            </w:r>
            <w:r w:rsidR="00A7118E" w:rsidRPr="005F6D6B">
              <w:rPr>
                <w:b/>
                <w:i/>
              </w:rPr>
              <w:t>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233998" w:rsidP="005B433A">
            <w:pPr>
              <w:pStyle w:val="ConsPlusCell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ЗОИ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7B14B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 заказчике</w:t>
            </w:r>
          </w:p>
        </w:tc>
      </w:tr>
      <w:tr w:rsidR="00557095" w:rsidRPr="005F6D6B" w:rsidTr="003E6541">
        <w:trPr>
          <w:gridBefore w:val="1"/>
          <w:wBefore w:w="13" w:type="dxa"/>
          <w:trHeight w:val="693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24429B" w:rsidP="005F0E94">
            <w:pPr>
              <w:pStyle w:val="ConsPlusCell"/>
            </w:pPr>
            <w:r>
              <w:t xml:space="preserve">Наименование (для юридического лица) либо фамилия, собственное имя, отчество (при наличии) </w:t>
            </w:r>
            <w:r w:rsidR="00085147">
              <w:t>(для</w:t>
            </w:r>
            <w:r>
              <w:t xml:space="preserve">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4D0DFF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557095" w:rsidRPr="005F6D6B" w:rsidRDefault="00557095" w:rsidP="00557095">
            <w:pPr>
              <w:ind w:right="-263"/>
              <w:rPr>
                <w:sz w:val="24"/>
                <w:szCs w:val="24"/>
              </w:rPr>
            </w:pPr>
            <w:r w:rsidRPr="005F6D6B">
              <w:rPr>
                <w:sz w:val="24"/>
                <w:szCs w:val="24"/>
              </w:rPr>
              <w:t xml:space="preserve">больница» 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rHeight w:val="45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Место нахождения (для юридического лица) либо место жительства (</w:t>
            </w:r>
            <w:r w:rsidR="00085147" w:rsidRPr="005F6D6B">
              <w:t>д</w:t>
            </w:r>
            <w:r w:rsidR="00085147">
              <w:t xml:space="preserve">ля </w:t>
            </w:r>
            <w:r w:rsidR="00085147" w:rsidRPr="005F6D6B">
              <w:t>индивидуального</w:t>
            </w:r>
            <w:r w:rsidRPr="005F6D6B">
              <w:t xml:space="preserve">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5709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5F6D6B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5F6D6B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557095" w:rsidRPr="005F6D6B" w:rsidRDefault="00557095" w:rsidP="005F0E94">
            <w:pPr>
              <w:pStyle w:val="ConsPlusCell"/>
            </w:pP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100513577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>Сведения об организаторе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085147" w:rsidP="005F0E94">
            <w:pPr>
              <w:pStyle w:val="ConsPlusCell"/>
            </w:pPr>
            <w:r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557095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 xml:space="preserve">УНП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5F6D6B" w:rsidRDefault="00557095" w:rsidP="005F0E94">
            <w:pPr>
              <w:pStyle w:val="ConsPlusCell"/>
            </w:pPr>
            <w:r w:rsidRPr="005F6D6B">
              <w:t>-</w:t>
            </w: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A42A3F" w:rsidP="00233998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</w:t>
            </w:r>
            <w:r w:rsidR="00233998">
              <w:rPr>
                <w:b/>
                <w:i/>
              </w:rPr>
              <w:t>о ЗОИ</w:t>
            </w:r>
          </w:p>
        </w:tc>
      </w:tr>
      <w:tr w:rsidR="00A42A3F" w:rsidRPr="005F6D6B" w:rsidTr="003E6541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512F73" w:rsidP="005F0E94">
            <w:pPr>
              <w:pStyle w:val="ConsPlusCell"/>
            </w:pPr>
            <w: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Default="00940813" w:rsidP="005F0E94">
            <w:pPr>
              <w:pStyle w:val="ConsPlusCell"/>
            </w:pPr>
            <w:r>
              <w:t>27</w:t>
            </w:r>
            <w:r w:rsidR="00BA084A">
              <w:t>.10</w:t>
            </w:r>
            <w:r w:rsidR="004F68C9" w:rsidRPr="00276E25">
              <w:t>.</w:t>
            </w:r>
            <w:r w:rsidR="00D0153F">
              <w:t>2026</w:t>
            </w:r>
            <w:r w:rsidR="00DB2600">
              <w:t xml:space="preserve"> </w:t>
            </w:r>
          </w:p>
          <w:p w:rsidR="00DB2600" w:rsidRPr="005F6D6B" w:rsidRDefault="00DB2600" w:rsidP="005F0E94">
            <w:pPr>
              <w:pStyle w:val="ConsPlusCell"/>
            </w:pPr>
          </w:p>
        </w:tc>
      </w:tr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3E082B" w:rsidRDefault="00D0153F" w:rsidP="00D57FFE">
            <w:pPr>
              <w:pStyle w:val="ConsPlusCell"/>
            </w:pPr>
            <w:r>
              <w:t>Предельная</w:t>
            </w:r>
            <w:r w:rsidR="00512F73">
              <w:t xml:space="preserve"> стоимость предмета государственной 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796" w:rsidRPr="00D0153F" w:rsidRDefault="00BA084A" w:rsidP="003E082B">
            <w:pPr>
              <w:pStyle w:val="ConsPlusCell"/>
              <w:rPr>
                <w:highlight w:val="yellow"/>
              </w:rPr>
            </w:pPr>
            <w:r>
              <w:t>5 100</w:t>
            </w:r>
            <w:r w:rsidR="00307C9A" w:rsidRPr="00883DC4">
              <w:t>,00</w:t>
            </w:r>
            <w:r w:rsidR="00485327" w:rsidRPr="00883DC4">
              <w:t xml:space="preserve"> </w:t>
            </w:r>
            <w:r w:rsidR="00CD2796" w:rsidRPr="00883DC4">
              <w:rPr>
                <w:lang w:val="en-US"/>
              </w:rPr>
              <w:t>BYN</w:t>
            </w:r>
          </w:p>
          <w:p w:rsidR="00A42A3F" w:rsidRPr="00D0153F" w:rsidRDefault="00A42A3F" w:rsidP="00CD2796">
            <w:pPr>
              <w:ind w:firstLine="720"/>
              <w:jc w:val="left"/>
              <w:rPr>
                <w:highlight w:val="yellow"/>
              </w:rPr>
            </w:pPr>
          </w:p>
        </w:tc>
      </w:tr>
      <w:tr w:rsidR="00A42A3F" w:rsidRPr="005F6D6B" w:rsidTr="003E6541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5F6D6B" w:rsidRDefault="00D72455" w:rsidP="005F0E94">
            <w:pPr>
              <w:pStyle w:val="ConsPlusCell"/>
            </w:pPr>
            <w:r>
              <w:t>Требования к  участникам, 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7" w:rsidRDefault="001E55B7" w:rsidP="001D40B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E55B7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1D40B5" w:rsidRPr="00BA7CAA" w:rsidRDefault="001D40B5" w:rsidP="0023399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указаны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 xml:space="preserve">х  </w:t>
            </w:r>
            <w:r w:rsidR="00233998">
              <w:rPr>
                <w:rFonts w:ascii="Times New Roman" w:hAnsi="Times New Roman" w:cs="Times New Roman"/>
                <w:sz w:val="24"/>
                <w:szCs w:val="24"/>
              </w:rPr>
              <w:t>ЗОИ</w:t>
            </w:r>
            <w:proofErr w:type="gramEnd"/>
            <w:r w:rsidR="0023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857">
              <w:rPr>
                <w:rFonts w:ascii="Times New Roman" w:hAnsi="Times New Roman" w:cs="Times New Roman"/>
                <w:sz w:val="24"/>
                <w:szCs w:val="24"/>
              </w:rPr>
              <w:t>и (или) приложении (-</w:t>
            </w:r>
            <w:proofErr w:type="spellStart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proofErr w:type="spellEnd"/>
            <w:r w:rsidR="00444857">
              <w:rPr>
                <w:rFonts w:ascii="Times New Roman" w:hAnsi="Times New Roman" w:cs="Times New Roman"/>
                <w:sz w:val="24"/>
                <w:szCs w:val="24"/>
              </w:rPr>
              <w:t>) к ним.</w:t>
            </w:r>
          </w:p>
        </w:tc>
      </w:tr>
      <w:tr w:rsidR="00FF68EE" w:rsidRPr="005F6D6B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8EE" w:rsidRPr="005F6D6B" w:rsidRDefault="00FF68EE" w:rsidP="00B903D3">
            <w:pPr>
              <w:pStyle w:val="ConsPlusCell"/>
              <w:jc w:val="center"/>
              <w:rPr>
                <w:b/>
                <w:i/>
              </w:rPr>
            </w:pPr>
            <w:r w:rsidRPr="005F6D6B">
              <w:rPr>
                <w:b/>
                <w:i/>
              </w:rPr>
              <w:t xml:space="preserve">Сведения о предмете </w:t>
            </w:r>
            <w:r w:rsidR="00D912B4">
              <w:rPr>
                <w:b/>
                <w:i/>
              </w:rPr>
              <w:t xml:space="preserve">государственной </w:t>
            </w:r>
            <w:r w:rsidRPr="005F6D6B">
              <w:rPr>
                <w:b/>
                <w:i/>
              </w:rPr>
              <w:t>закупки</w:t>
            </w:r>
          </w:p>
        </w:tc>
      </w:tr>
      <w:tr w:rsidR="00FF68EE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FF68EE" w:rsidRPr="005F6D6B" w:rsidRDefault="00613D93" w:rsidP="009F3AEE">
            <w:pPr>
              <w:jc w:val="center"/>
              <w:rPr>
                <w:b/>
                <w:bCs/>
                <w:sz w:val="24"/>
                <w:szCs w:val="24"/>
              </w:rPr>
            </w:pPr>
            <w:r w:rsidRPr="00D64130">
              <w:rPr>
                <w:b/>
                <w:bCs/>
                <w:sz w:val="24"/>
                <w:szCs w:val="24"/>
              </w:rPr>
              <w:t>Часть (</w:t>
            </w:r>
            <w:r w:rsidR="00FF68EE" w:rsidRPr="00D64130">
              <w:rPr>
                <w:b/>
                <w:bCs/>
                <w:sz w:val="24"/>
                <w:szCs w:val="24"/>
              </w:rPr>
              <w:t>Лот</w:t>
            </w:r>
            <w:r w:rsidRPr="00D64130">
              <w:rPr>
                <w:b/>
                <w:bCs/>
                <w:sz w:val="24"/>
                <w:szCs w:val="24"/>
              </w:rPr>
              <w:t>) №</w:t>
            </w:r>
            <w:r w:rsidR="005D109F" w:rsidRPr="00D64130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413809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9D50D0" w:rsidRPr="009E2C10" w:rsidRDefault="00BA084A" w:rsidP="009E2C10">
            <w:pPr>
              <w:rPr>
                <w:b/>
                <w:sz w:val="24"/>
                <w:szCs w:val="24"/>
              </w:rPr>
            </w:pPr>
            <w:r w:rsidRPr="00BA084A">
              <w:rPr>
                <w:b/>
                <w:sz w:val="24"/>
                <w:szCs w:val="24"/>
              </w:rPr>
              <w:t xml:space="preserve">Камера гипербарической </w:t>
            </w:r>
            <w:proofErr w:type="gramStart"/>
            <w:r w:rsidRPr="00BA084A">
              <w:rPr>
                <w:b/>
                <w:sz w:val="24"/>
                <w:szCs w:val="24"/>
              </w:rPr>
              <w:t>оксигенации  БЛКС</w:t>
            </w:r>
            <w:proofErr w:type="gramEnd"/>
            <w:r w:rsidRPr="00BA084A">
              <w:rPr>
                <w:b/>
                <w:sz w:val="24"/>
                <w:szCs w:val="24"/>
              </w:rPr>
              <w:t>- 303 МК</w:t>
            </w:r>
          </w:p>
        </w:tc>
      </w:tr>
      <w:tr w:rsidR="009D50D0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9D50D0" w:rsidRPr="005F6D6B" w:rsidRDefault="009D50D0" w:rsidP="008248A7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Код по ОКРБ 007-2012</w:t>
            </w:r>
            <w:r w:rsidRPr="005F6D6B">
              <w:rPr>
                <w:bCs/>
                <w:color w:val="000000"/>
                <w:sz w:val="24"/>
                <w:szCs w:val="24"/>
              </w:rPr>
              <w:t xml:space="preserve"> (подвид)</w:t>
            </w:r>
          </w:p>
        </w:tc>
        <w:tc>
          <w:tcPr>
            <w:tcW w:w="4820" w:type="dxa"/>
          </w:tcPr>
          <w:p w:rsidR="009D50D0" w:rsidRPr="005E3E07" w:rsidRDefault="0015689A" w:rsidP="005E3370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15689A">
              <w:rPr>
                <w:sz w:val="24"/>
                <w:szCs w:val="24"/>
              </w:rPr>
              <w:t>33.14.19.200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:rsidR="008248A7" w:rsidRPr="00F461CF" w:rsidRDefault="0015689A" w:rsidP="008248A7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15689A">
              <w:rPr>
                <w:iCs/>
                <w:sz w:val="24"/>
                <w:szCs w:val="24"/>
                <w:lang w:val="be-BY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</w:tcPr>
          <w:p w:rsidR="008248A7" w:rsidRPr="00757F2E" w:rsidRDefault="0015689A" w:rsidP="009D50D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 услуга</w:t>
            </w:r>
          </w:p>
        </w:tc>
      </w:tr>
      <w:tr w:rsidR="008248A7" w:rsidRPr="003E082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3E082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3E082B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8248A7" w:rsidRPr="003E082B" w:rsidRDefault="00D0153F" w:rsidP="008248A7">
            <w:pPr>
              <w:pStyle w:val="ParagraphStyle"/>
              <w:rPr>
                <w:rFonts w:ascii="Times New Roman" w:hAnsi="Times New Roman" w:cs="Times New Roman"/>
                <w:bCs/>
                <w:color w:val="FF0000"/>
              </w:rPr>
            </w:pPr>
            <w:r>
              <w:rPr>
                <w:rFonts w:ascii="Times New Roman" w:hAnsi="Times New Roman" w:cs="Times New Roman"/>
              </w:rPr>
              <w:t>Согласно Приложения 1 к ТЗ.</w:t>
            </w:r>
          </w:p>
        </w:tc>
      </w:tr>
      <w:tr w:rsidR="008248A7" w:rsidRPr="005F6D6B" w:rsidTr="003E654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Учреждение здравоохранения «Городская </w:t>
            </w:r>
          </w:p>
          <w:p w:rsidR="008248A7" w:rsidRPr="00FF68EE" w:rsidRDefault="008248A7" w:rsidP="008248A7">
            <w:pPr>
              <w:ind w:right="-263"/>
              <w:rPr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FF68EE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FF68EE">
                <w:rPr>
                  <w:sz w:val="24"/>
                  <w:szCs w:val="24"/>
                </w:rPr>
                <w:t>220018, г</w:t>
              </w:r>
            </w:smartTag>
            <w:r w:rsidRPr="00FF68EE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413809" w:rsidRPr="005F6D6B" w:rsidTr="005A2626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413809" w:rsidRPr="005F6D6B" w:rsidRDefault="00D0153F" w:rsidP="00413809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413809" w:rsidRPr="005F6D6B">
              <w:rPr>
                <w:bCs/>
                <w:color w:val="000000"/>
                <w:sz w:val="24"/>
                <w:szCs w:val="24"/>
              </w:rPr>
              <w:t xml:space="preserve"> стоимость государственной закупки по лоту </w:t>
            </w:r>
          </w:p>
        </w:tc>
        <w:tc>
          <w:tcPr>
            <w:tcW w:w="4820" w:type="dxa"/>
          </w:tcPr>
          <w:p w:rsidR="00413809" w:rsidRPr="005D66A0" w:rsidRDefault="00BA084A" w:rsidP="001E55B7">
            <w:pPr>
              <w:jc w:val="left"/>
              <w:rPr>
                <w:highlight w:val="yellow"/>
              </w:rPr>
            </w:pPr>
            <w:r>
              <w:rPr>
                <w:sz w:val="24"/>
                <w:szCs w:val="24"/>
              </w:rPr>
              <w:t>5 100</w:t>
            </w:r>
            <w:r w:rsidR="001E55B7" w:rsidRPr="00215F14">
              <w:rPr>
                <w:sz w:val="24"/>
                <w:szCs w:val="24"/>
              </w:rPr>
              <w:t xml:space="preserve">,00 BYN </w:t>
            </w:r>
          </w:p>
        </w:tc>
      </w:tr>
      <w:tr w:rsidR="008248A7" w:rsidRPr="005F6D6B" w:rsidTr="004F74D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color w:val="000000"/>
                <w:sz w:val="24"/>
                <w:szCs w:val="24"/>
              </w:rPr>
            </w:pPr>
            <w:r w:rsidRPr="005F6D6B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</w:tcPr>
          <w:p w:rsidR="008248A7" w:rsidRPr="005F6D6B" w:rsidRDefault="008248A7" w:rsidP="008248A7">
            <w:pPr>
              <w:rPr>
                <w:bCs/>
                <w:sz w:val="24"/>
                <w:szCs w:val="24"/>
              </w:rPr>
            </w:pPr>
            <w:r w:rsidRPr="005F6D6B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E100F2" w:rsidRDefault="00E100F2" w:rsidP="001274E7">
      <w:pPr>
        <w:ind w:firstLine="720"/>
        <w:rPr>
          <w:bCs/>
          <w:sz w:val="24"/>
          <w:szCs w:val="24"/>
        </w:rPr>
      </w:pP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:rsidR="00056728" w:rsidRPr="00E52C87" w:rsidRDefault="00056728" w:rsidP="0005672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 w:rsidRPr="00E52C87">
        <w:rPr>
          <w:b/>
          <w:sz w:val="24"/>
          <w:szCs w:val="24"/>
        </w:rPr>
        <w:t>: указано в приложен</w:t>
      </w:r>
      <w:r w:rsidR="00233998">
        <w:rPr>
          <w:b/>
          <w:sz w:val="24"/>
          <w:szCs w:val="24"/>
        </w:rPr>
        <w:t>ии к документам ЗОИ</w:t>
      </w:r>
      <w:r w:rsidRPr="00E52C87">
        <w:rPr>
          <w:sz w:val="24"/>
          <w:szCs w:val="24"/>
        </w:rPr>
        <w:t>.</w:t>
      </w:r>
    </w:p>
    <w:p w:rsidR="00056728" w:rsidRPr="00E52C87" w:rsidRDefault="00056728" w:rsidP="00056728">
      <w:pPr>
        <w:ind w:firstLine="720"/>
        <w:rPr>
          <w:bCs/>
          <w:sz w:val="24"/>
          <w:szCs w:val="24"/>
        </w:rPr>
      </w:pP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участникам, документы и (или) сведения для проверки требований к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участникам,  установленные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ст.16 Закона РБ от 13.07.2012г. № 419-З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>- документ об отсутствии 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AB7CFC">
        <w:rPr>
          <w:rFonts w:ascii="Times New Roman" w:hAnsi="Times New Roman" w:cs="Times New Roman"/>
          <w:bCs/>
          <w:sz w:val="24"/>
          <w:szCs w:val="24"/>
        </w:rPr>
        <w:t>заявление по форме, установленной регламентом оператора ЭТП.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056728" w:rsidRPr="000853DF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заявление по всем требованиям данного пункта </w:t>
      </w:r>
      <w:r w:rsidRPr="00AB7CFC">
        <w:rPr>
          <w:rFonts w:ascii="Times New Roman" w:hAnsi="Times New Roman" w:cs="Times New Roman"/>
          <w:bCs/>
          <w:sz w:val="24"/>
          <w:szCs w:val="24"/>
        </w:rPr>
        <w:t>по форме, установленной регламентом оператора ЭТП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056728" w:rsidRPr="00917068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</w:t>
      </w:r>
      <w:r w:rsidRPr="00917068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реализации Закона РБ «О внесении изменений и дополнений в Закон РБ «О государственных закупках товаров (работ, услуг)».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0"/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56728" w:rsidRDefault="00056728" w:rsidP="0005672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33C3">
        <w:rPr>
          <w:rFonts w:ascii="Times New Roman" w:hAnsi="Times New Roman" w:cs="Times New Roman"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9E2C10">
      <w:pPr>
        <w:pStyle w:val="ConsPlusNonformat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копия заключения о возможности проведения работ (оказания услуг) по техническому обслуживанию и ремонту медицинской техники, выданного в соответствии с подпунктом 9.23.1 пункта 9.23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 сентября 2021 г. N 548 (далее - заключение).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Не имеющие заключения юридические лица, индивидуальные предприниматели могут выполнять работы (оказывать услуги) по техническому обслуживанию и ремонту медицинской </w:t>
      </w:r>
      <w:proofErr w:type="gramStart"/>
      <w:r w:rsidRPr="000D1ABB">
        <w:rPr>
          <w:rFonts w:ascii="Times New Roman" w:hAnsi="Times New Roman" w:cs="Times New Roman"/>
          <w:bCs/>
          <w:sz w:val="24"/>
          <w:szCs w:val="24"/>
        </w:rPr>
        <w:t>техники  при</w:t>
      </w:r>
      <w:proofErr w:type="gram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соблюдении одного из следующих условий: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 xml:space="preserve">- уполномочены производителем данной медицинской техники на проведение ее технического обслуживания и ремонта, что подтверждается дилерским договором (соглашением), сертификатом, </w:t>
      </w:r>
      <w:proofErr w:type="spellStart"/>
      <w:r w:rsidRPr="000D1ABB">
        <w:rPr>
          <w:rFonts w:ascii="Times New Roman" w:hAnsi="Times New Roman" w:cs="Times New Roman"/>
          <w:bCs/>
          <w:sz w:val="24"/>
          <w:szCs w:val="24"/>
        </w:rPr>
        <w:t>авторизационным</w:t>
      </w:r>
      <w:proofErr w:type="spellEnd"/>
      <w:r w:rsidRPr="000D1ABB">
        <w:rPr>
          <w:rFonts w:ascii="Times New Roman" w:hAnsi="Times New Roman" w:cs="Times New Roman"/>
          <w:bCs/>
          <w:sz w:val="24"/>
          <w:szCs w:val="24"/>
        </w:rPr>
        <w:t xml:space="preserve"> письмом, доверенностью либо иным документом, выданным производителем.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один из указанных документов.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- работы по техническому обслуживанию и ремонту медицинской техники будут выполняться квалифицированными специалистами, с которыми заключены трудовые или гражданско-правовые договоры. Квалификация специалиста подтверждается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представителем. Документы, составленные на иностранном языке, должны сопровождаться нотариально заверенным переводом на русский или белорусский язык. В этом случае участник обязан предоставить в своем предложении заключенный договор со специалистом и документ о его квалификации.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Default="00056728" w:rsidP="00056728">
      <w:pPr>
        <w:ind w:firstLine="709"/>
        <w:rPr>
          <w:sz w:val="24"/>
          <w:szCs w:val="24"/>
        </w:rPr>
      </w:pPr>
      <w:r w:rsidRPr="00FC5968">
        <w:rPr>
          <w:sz w:val="24"/>
          <w:szCs w:val="24"/>
        </w:rPr>
        <w:t xml:space="preserve">Не требуется представления указанных в </w:t>
      </w:r>
      <w:r w:rsidRPr="00FC5968">
        <w:rPr>
          <w:sz w:val="24"/>
          <w:szCs w:val="24"/>
          <w:lang w:val="x-none" w:eastAsia="x-none"/>
        </w:rPr>
        <w:t>частях первой и второй настоящего пункта</w:t>
      </w:r>
      <w:r>
        <w:rPr>
          <w:sz w:val="24"/>
          <w:szCs w:val="24"/>
        </w:rPr>
        <w:t xml:space="preserve">, документов </w:t>
      </w:r>
      <w:r w:rsidRPr="00FC5968">
        <w:rPr>
          <w:sz w:val="24"/>
          <w:szCs w:val="24"/>
        </w:rPr>
        <w:t>для выполнения работ (оказания услуг) по техническому обслуживанию и ремонту медицинской техники юридическим лицом, индивидуальным предпринимателем, являющимися производителем данной медицинской техники.</w:t>
      </w: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6728" w:rsidRPr="000D1ABB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1ABB">
        <w:rPr>
          <w:rFonts w:ascii="Times New Roman" w:hAnsi="Times New Roman" w:cs="Times New Roman"/>
          <w:bCs/>
          <w:sz w:val="24"/>
          <w:szCs w:val="24"/>
        </w:rPr>
        <w:t>Предоставить: копию заключения, выданного Министерством здравоохранения, или документы, подтверждающие право на выполнение работ без заключения Минздрава.</w:t>
      </w:r>
    </w:p>
    <w:p w:rsidR="00056728" w:rsidRPr="00E52C87" w:rsidRDefault="00056728" w:rsidP="000567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</w:t>
      </w:r>
      <w:r w:rsidR="00233998">
        <w:rPr>
          <w:rFonts w:ascii="Times New Roman" w:hAnsi="Times New Roman" w:cs="Times New Roman"/>
          <w:b/>
          <w:sz w:val="24"/>
          <w:szCs w:val="24"/>
        </w:rPr>
        <w:t>процедуре закупки</w:t>
      </w:r>
      <w:r w:rsidRPr="00E52C87">
        <w:rPr>
          <w:rFonts w:ascii="Times New Roman" w:hAnsi="Times New Roman" w:cs="Times New Roman"/>
          <w:b/>
          <w:sz w:val="24"/>
          <w:szCs w:val="24"/>
        </w:rPr>
        <w:t>: ---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E52C87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договора: </w:t>
      </w:r>
      <w:r w:rsidRPr="00E52C87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  <w:r w:rsidR="00233998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="00233998">
        <w:rPr>
          <w:rFonts w:ascii="Times New Roman" w:hAnsi="Times New Roman" w:cs="Times New Roman"/>
          <w:sz w:val="24"/>
          <w:szCs w:val="24"/>
        </w:rPr>
        <w:t>Настоящая</w:t>
      </w:r>
      <w:r w:rsidRPr="00E52C87">
        <w:rPr>
          <w:rFonts w:ascii="Times New Roman" w:hAnsi="Times New Roman" w:cs="Times New Roman"/>
          <w:sz w:val="24"/>
          <w:szCs w:val="24"/>
        </w:rPr>
        <w:t xml:space="preserve"> </w:t>
      </w:r>
      <w:r w:rsidR="00233998">
        <w:rPr>
          <w:rFonts w:ascii="Times New Roman" w:hAnsi="Times New Roman" w:cs="Times New Roman"/>
          <w:sz w:val="24"/>
          <w:szCs w:val="24"/>
        </w:rPr>
        <w:t>процедура закупки</w:t>
      </w:r>
      <w:r w:rsidRPr="00E52C87">
        <w:rPr>
          <w:rFonts w:ascii="Times New Roman" w:hAnsi="Times New Roman" w:cs="Times New Roman"/>
          <w:sz w:val="24"/>
          <w:szCs w:val="24"/>
        </w:rPr>
        <w:t xml:space="preserve"> проводится в порядке, установленном Законом Республики Беларусь от 13 июля 2012 г.№ 419-З "О государственных закупках товаров (работ, услуг)".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E52C87">
        <w:rPr>
          <w:rFonts w:ascii="Times New Roman" w:hAnsi="Times New Roman" w:cs="Times New Roman"/>
          <w:b/>
          <w:sz w:val="24"/>
          <w:szCs w:val="24"/>
        </w:rPr>
        <w:t xml:space="preserve">. Условия применения преференциальной поправки: </w:t>
      </w:r>
      <w:r w:rsidR="00233998">
        <w:rPr>
          <w:rFonts w:ascii="Times New Roman" w:hAnsi="Times New Roman" w:cs="Times New Roman"/>
          <w:sz w:val="24"/>
          <w:szCs w:val="24"/>
        </w:rPr>
        <w:t>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E52C87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2C87">
        <w:rPr>
          <w:rFonts w:ascii="Times New Roman" w:hAnsi="Times New Roman" w:cs="Times New Roman"/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E52C87">
        <w:rPr>
          <w:rFonts w:ascii="Times New Roman" w:hAnsi="Times New Roman" w:cs="Times New Roman"/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:rsidR="00056728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056728" w:rsidRPr="00E52C87" w:rsidRDefault="00056728" w:rsidP="00056728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E52C87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901676" w:rsidRDefault="00901676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</w:p>
    <w:p w:rsidR="004D0DFF" w:rsidRPr="005F6D6B" w:rsidRDefault="007D1315" w:rsidP="007E77E5">
      <w:pPr>
        <w:tabs>
          <w:tab w:val="left" w:pos="6256"/>
        </w:tabs>
        <w:ind w:right="-142"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</w:t>
      </w:r>
      <w:r w:rsidR="0058344A" w:rsidRPr="005F6D6B">
        <w:rPr>
          <w:sz w:val="24"/>
          <w:szCs w:val="24"/>
        </w:rPr>
        <w:t>иложени</w:t>
      </w:r>
      <w:r w:rsidR="00D334BE">
        <w:rPr>
          <w:sz w:val="24"/>
          <w:szCs w:val="24"/>
        </w:rPr>
        <w:t>е</w:t>
      </w:r>
      <w:r w:rsidR="0071213F">
        <w:rPr>
          <w:sz w:val="24"/>
          <w:szCs w:val="24"/>
        </w:rPr>
        <w:t xml:space="preserve"> 1</w:t>
      </w:r>
    </w:p>
    <w:p w:rsidR="00C662D1" w:rsidRDefault="004D0DFF" w:rsidP="00C662D1">
      <w:pPr>
        <w:ind w:right="-142" w:firstLine="567"/>
        <w:jc w:val="right"/>
        <w:rPr>
          <w:sz w:val="24"/>
          <w:szCs w:val="24"/>
        </w:rPr>
      </w:pPr>
      <w:r w:rsidRPr="008F75AB">
        <w:rPr>
          <w:sz w:val="24"/>
          <w:szCs w:val="24"/>
        </w:rPr>
        <w:t xml:space="preserve">к </w:t>
      </w:r>
      <w:r w:rsidR="00233998">
        <w:rPr>
          <w:sz w:val="24"/>
          <w:szCs w:val="24"/>
        </w:rPr>
        <w:t>документам ЗОИ</w:t>
      </w:r>
      <w:r w:rsidR="005A2626" w:rsidRPr="008F75AB">
        <w:rPr>
          <w:sz w:val="24"/>
          <w:szCs w:val="24"/>
        </w:rPr>
        <w:t xml:space="preserve"> </w:t>
      </w:r>
      <w:r w:rsidRPr="008F75AB">
        <w:rPr>
          <w:sz w:val="24"/>
          <w:szCs w:val="24"/>
        </w:rPr>
        <w:t>на закупку</w:t>
      </w:r>
      <w:r w:rsidR="009D14F6" w:rsidRPr="008F75AB">
        <w:rPr>
          <w:sz w:val="24"/>
          <w:szCs w:val="24"/>
        </w:rPr>
        <w:t>:</w:t>
      </w:r>
    </w:p>
    <w:p w:rsidR="00BA084A" w:rsidRPr="00BA084A" w:rsidRDefault="00940813" w:rsidP="00BA084A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ПОВТ. </w:t>
      </w:r>
      <w:r w:rsidR="00233998">
        <w:rPr>
          <w:sz w:val="24"/>
          <w:szCs w:val="24"/>
        </w:rPr>
        <w:t xml:space="preserve">ЗОИ. </w:t>
      </w:r>
      <w:r w:rsidR="00BA084A" w:rsidRPr="00BA084A">
        <w:rPr>
          <w:sz w:val="24"/>
          <w:szCs w:val="24"/>
        </w:rPr>
        <w:t>Работы по техническому обслуживанию и техническому освидетельствованию</w:t>
      </w:r>
    </w:p>
    <w:p w:rsidR="009E2C10" w:rsidRDefault="00BA084A" w:rsidP="00BA084A">
      <w:pPr>
        <w:ind w:firstLine="709"/>
        <w:jc w:val="right"/>
        <w:rPr>
          <w:sz w:val="24"/>
          <w:szCs w:val="24"/>
        </w:rPr>
      </w:pPr>
      <w:r w:rsidRPr="00BA084A">
        <w:rPr>
          <w:sz w:val="24"/>
          <w:szCs w:val="24"/>
        </w:rPr>
        <w:t xml:space="preserve"> </w:t>
      </w:r>
      <w:proofErr w:type="spellStart"/>
      <w:proofErr w:type="gramStart"/>
      <w:r w:rsidRPr="00BA084A">
        <w:rPr>
          <w:sz w:val="24"/>
          <w:szCs w:val="24"/>
        </w:rPr>
        <w:t>бароаппаратов</w:t>
      </w:r>
      <w:proofErr w:type="spellEnd"/>
      <w:r w:rsidRPr="00BA084A">
        <w:rPr>
          <w:sz w:val="24"/>
          <w:szCs w:val="24"/>
        </w:rPr>
        <w:t xml:space="preserve">  (</w:t>
      </w:r>
      <w:proofErr w:type="gramEnd"/>
      <w:r w:rsidRPr="00BA084A">
        <w:rPr>
          <w:sz w:val="24"/>
          <w:szCs w:val="24"/>
        </w:rPr>
        <w:t>ГБО) для УЗ «Городская детская инфекционная клиническая больница» на 2026 год.</w:t>
      </w:r>
    </w:p>
    <w:p w:rsidR="00BA084A" w:rsidRDefault="00BA084A" w:rsidP="00495760">
      <w:pPr>
        <w:ind w:firstLine="709"/>
        <w:jc w:val="center"/>
        <w:rPr>
          <w:sz w:val="24"/>
          <w:szCs w:val="24"/>
        </w:rPr>
      </w:pPr>
    </w:p>
    <w:p w:rsidR="00495760" w:rsidRPr="00EB7543" w:rsidRDefault="00495760" w:rsidP="00495760">
      <w:pPr>
        <w:ind w:firstLine="709"/>
        <w:jc w:val="center"/>
        <w:rPr>
          <w:sz w:val="24"/>
          <w:szCs w:val="24"/>
        </w:rPr>
      </w:pPr>
      <w:r w:rsidRPr="00EB7543">
        <w:rPr>
          <w:sz w:val="24"/>
          <w:szCs w:val="24"/>
        </w:rPr>
        <w:t>Техническое задание</w:t>
      </w:r>
    </w:p>
    <w:p w:rsidR="00BA084A" w:rsidRPr="00BA084A" w:rsidRDefault="00BA084A" w:rsidP="00BA084A">
      <w:pPr>
        <w:pStyle w:val="afd"/>
        <w:rPr>
          <w:b/>
          <w:sz w:val="24"/>
          <w:szCs w:val="24"/>
        </w:rPr>
      </w:pPr>
      <w:r w:rsidRPr="00BA084A">
        <w:rPr>
          <w:b/>
          <w:sz w:val="24"/>
          <w:szCs w:val="24"/>
        </w:rPr>
        <w:t>Общие данные.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</w:rPr>
        <w:t xml:space="preserve">1. Ежегодному техническому обслуживанию и техническому освидетельствованию подлежат </w:t>
      </w:r>
      <w:r w:rsidRPr="00BA084A">
        <w:rPr>
          <w:sz w:val="24"/>
          <w:szCs w:val="24"/>
          <w:lang w:val="be-BY" w:eastAsia="be-BY"/>
        </w:rPr>
        <w:t>камеры гипербарической оксигенации БЛКС- 303 МК</w:t>
      </w:r>
      <w:r w:rsidRPr="00BA084A">
        <w:rPr>
          <w:sz w:val="24"/>
          <w:szCs w:val="24"/>
        </w:rPr>
        <w:t xml:space="preserve"> №№ 815, 816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</w:rPr>
        <w:t>2. Поставка расходных материалов возлагается на Исполнителя</w:t>
      </w:r>
    </w:p>
    <w:p w:rsidR="00BA084A" w:rsidRPr="00BA084A" w:rsidRDefault="00BA084A" w:rsidP="00BA084A">
      <w:pPr>
        <w:rPr>
          <w:sz w:val="24"/>
          <w:szCs w:val="24"/>
        </w:rPr>
      </w:pPr>
      <w:r w:rsidRPr="00BA084A">
        <w:rPr>
          <w:sz w:val="24"/>
          <w:szCs w:val="24"/>
        </w:rPr>
        <w:t>3. В стоимость договора включаются:</w:t>
      </w:r>
    </w:p>
    <w:p w:rsidR="00BA084A" w:rsidRPr="00BA084A" w:rsidRDefault="00BA084A" w:rsidP="00BA084A">
      <w:pPr>
        <w:rPr>
          <w:sz w:val="24"/>
          <w:szCs w:val="24"/>
        </w:rPr>
      </w:pPr>
      <w:bookmarkStart w:id="1" w:name="_Hlk127892425"/>
      <w:r w:rsidRPr="00BA084A">
        <w:rPr>
          <w:sz w:val="24"/>
          <w:szCs w:val="24"/>
        </w:rPr>
        <w:t xml:space="preserve">техническое обслуживание и техническое освидетельствование </w:t>
      </w:r>
      <w:proofErr w:type="spellStart"/>
      <w:r w:rsidRPr="00BA084A">
        <w:rPr>
          <w:sz w:val="24"/>
          <w:szCs w:val="24"/>
        </w:rPr>
        <w:t>бароаппаратов</w:t>
      </w:r>
      <w:proofErr w:type="spellEnd"/>
      <w:r w:rsidRPr="00BA084A">
        <w:rPr>
          <w:sz w:val="24"/>
          <w:szCs w:val="24"/>
        </w:rPr>
        <w:t>, проводимые в соответствии с документацией завода-изготовителя оборудования и по методикам изготовителя, правилами эксплуатации</w:t>
      </w:r>
      <w:bookmarkEnd w:id="1"/>
      <w:r w:rsidRPr="00BA084A">
        <w:rPr>
          <w:sz w:val="24"/>
          <w:szCs w:val="24"/>
        </w:rPr>
        <w:t>, расходные материалы, налоги, сборы, расходы исполнителя.</w:t>
      </w:r>
    </w:p>
    <w:p w:rsidR="00BA084A" w:rsidRPr="00BA084A" w:rsidRDefault="00BA084A" w:rsidP="00BA084A">
      <w:pPr>
        <w:rPr>
          <w:sz w:val="24"/>
          <w:szCs w:val="24"/>
        </w:rPr>
      </w:pPr>
      <w:r w:rsidRPr="00BA084A">
        <w:rPr>
          <w:sz w:val="24"/>
          <w:szCs w:val="24"/>
        </w:rPr>
        <w:t xml:space="preserve">4. Участник должен иметь заключение Министерства здравоохранения </w:t>
      </w:r>
      <w:proofErr w:type="gramStart"/>
      <w:r w:rsidRPr="00BA084A">
        <w:rPr>
          <w:sz w:val="24"/>
          <w:szCs w:val="24"/>
        </w:rPr>
        <w:t>РБ  о</w:t>
      </w:r>
      <w:proofErr w:type="gramEnd"/>
      <w:r w:rsidRPr="00BA084A">
        <w:rPr>
          <w:sz w:val="24"/>
          <w:szCs w:val="24"/>
        </w:rPr>
        <w:t xml:space="preserve"> возможности проведения работ (оказания услуг) по техническому обслуживанию и техническому освидетельствованию медицинской техники, указанной в п.1, выданное в соответствии с законодательством.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</w:rPr>
        <w:t xml:space="preserve">5. Работы по годовому техническому обслуживанию включают в себя определенный заводом-изготовителем объем работ в соответствии с требованиями </w:t>
      </w:r>
      <w:r w:rsidRPr="00BA084A">
        <w:rPr>
          <w:sz w:val="24"/>
          <w:szCs w:val="24"/>
          <w:lang w:val="be-BY" w:eastAsia="be-BY"/>
        </w:rPr>
        <w:t xml:space="preserve">п. 10.4 Инструкции по эксплуатации системы гипербарической и </w:t>
      </w:r>
      <w:r w:rsidRPr="00BA084A">
        <w:rPr>
          <w:sz w:val="24"/>
          <w:szCs w:val="24"/>
        </w:rPr>
        <w:t>ТКП 373-2012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  <w:lang w:val="be-BY" w:eastAsia="be-BY"/>
        </w:rPr>
        <w:t>Техническое освидетельствование - в соответсвие с “Методикой проведения работ по техничекому диагностированию бароаппаратов одноместных типа БЛКС”</w:t>
      </w:r>
    </w:p>
    <w:p w:rsidR="00BA084A" w:rsidRPr="00BA084A" w:rsidRDefault="00BA084A" w:rsidP="00BA084A">
      <w:pPr>
        <w:pStyle w:val="afd"/>
        <w:ind w:left="0"/>
        <w:rPr>
          <w:sz w:val="24"/>
          <w:szCs w:val="24"/>
        </w:rPr>
      </w:pPr>
      <w:r w:rsidRPr="00BA084A">
        <w:rPr>
          <w:sz w:val="24"/>
          <w:szCs w:val="24"/>
        </w:rPr>
        <w:t>6. Оплата работ осуществляется по акту выполненных работ. Оплата выполненных работ или оказанных услуг осуществляется по тарифу, исходя из объема фактически выполненной работы или оказанной услуги.</w:t>
      </w:r>
    </w:p>
    <w:p w:rsidR="00BA084A" w:rsidRPr="00117E9A" w:rsidRDefault="00BA084A" w:rsidP="00BA084A">
      <w:pPr>
        <w:pStyle w:val="afd"/>
        <w:ind w:left="0"/>
        <w:rPr>
          <w:szCs w:val="24"/>
        </w:rPr>
      </w:pPr>
    </w:p>
    <w:tbl>
      <w:tblPr>
        <w:tblpPr w:leftFromText="180" w:rightFromText="180" w:vertAnchor="text" w:horzAnchor="margin" w:tblpY="329"/>
        <w:tblW w:w="10063" w:type="dxa"/>
        <w:tblLayout w:type="fixed"/>
        <w:tblLook w:val="04A0" w:firstRow="1" w:lastRow="0" w:firstColumn="1" w:lastColumn="0" w:noHBand="0" w:noVBand="1"/>
      </w:tblPr>
      <w:tblGrid>
        <w:gridCol w:w="4497"/>
        <w:gridCol w:w="2783"/>
        <w:gridCol w:w="2783"/>
      </w:tblGrid>
      <w:tr w:rsidR="00BA084A" w:rsidRPr="00600F21" w:rsidTr="00013E15">
        <w:trPr>
          <w:trHeight w:val="583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A084A" w:rsidRPr="00600F21" w:rsidRDefault="00BA084A" w:rsidP="00013E15">
            <w:pPr>
              <w:jc w:val="center"/>
              <w:rPr>
                <w:color w:val="000000"/>
                <w:sz w:val="24"/>
                <w:szCs w:val="24"/>
                <w:lang w:val="be-BY" w:eastAsia="be-BY"/>
              </w:rPr>
            </w:pPr>
            <w:r w:rsidRPr="00600F21">
              <w:rPr>
                <w:color w:val="000000"/>
                <w:sz w:val="24"/>
                <w:szCs w:val="24"/>
                <w:lang w:val="be-BY" w:eastAsia="be-BY"/>
              </w:rPr>
              <w:t>Наименование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084A" w:rsidRPr="00600F21" w:rsidRDefault="00BA084A" w:rsidP="00013E15">
            <w:pPr>
              <w:jc w:val="center"/>
              <w:rPr>
                <w:color w:val="000000"/>
                <w:sz w:val="24"/>
                <w:szCs w:val="24"/>
                <w:lang w:val="be-BY" w:eastAsia="be-BY"/>
              </w:rPr>
            </w:pPr>
            <w:r w:rsidRPr="00600F21">
              <w:rPr>
                <w:color w:val="000000"/>
                <w:sz w:val="24"/>
                <w:szCs w:val="24"/>
                <w:lang w:val="be-BY" w:eastAsia="be-BY"/>
              </w:rPr>
              <w:t>Кол-во</w:t>
            </w:r>
          </w:p>
        </w:tc>
        <w:tc>
          <w:tcPr>
            <w:tcW w:w="2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A084A" w:rsidRPr="00600F21" w:rsidRDefault="00BA084A" w:rsidP="00013E15">
            <w:pPr>
              <w:jc w:val="center"/>
              <w:rPr>
                <w:color w:val="000000"/>
                <w:sz w:val="24"/>
                <w:szCs w:val="24"/>
                <w:lang w:val="be-BY" w:eastAsia="be-BY"/>
              </w:rPr>
            </w:pPr>
            <w:r>
              <w:rPr>
                <w:color w:val="000000"/>
                <w:sz w:val="24"/>
                <w:szCs w:val="24"/>
                <w:lang w:val="be-BY" w:eastAsia="be-BY"/>
              </w:rPr>
              <w:t>Сейрийный номер, год выпуска</w:t>
            </w:r>
          </w:p>
        </w:tc>
      </w:tr>
      <w:tr w:rsidR="00BA084A" w:rsidRPr="00600F21" w:rsidTr="00013E15">
        <w:trPr>
          <w:trHeight w:val="317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84A" w:rsidRPr="00600F21" w:rsidRDefault="00BA084A" w:rsidP="00013E15">
            <w:pPr>
              <w:rPr>
                <w:sz w:val="24"/>
                <w:szCs w:val="24"/>
                <w:lang w:val="be-BY" w:eastAsia="be-BY"/>
              </w:rPr>
            </w:pPr>
            <w:bookmarkStart w:id="2" w:name="_Hlk182832084"/>
            <w:r w:rsidRPr="00600F21">
              <w:rPr>
                <w:sz w:val="24"/>
                <w:szCs w:val="24"/>
                <w:lang w:val="be-BY" w:eastAsia="be-BY"/>
              </w:rPr>
              <w:t xml:space="preserve">Камера гипербарической оксигенации </w:t>
            </w:r>
            <w:bookmarkStart w:id="3" w:name="_Hlk182832128"/>
            <w:bookmarkEnd w:id="2"/>
            <w:r w:rsidRPr="00600F21">
              <w:rPr>
                <w:sz w:val="24"/>
                <w:szCs w:val="24"/>
                <w:lang w:val="be-BY" w:eastAsia="be-BY"/>
              </w:rPr>
              <w:t xml:space="preserve"> БЛКС- 303 МК</w:t>
            </w:r>
            <w:bookmarkEnd w:id="3"/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084A" w:rsidRPr="00600F21" w:rsidRDefault="00BA084A" w:rsidP="00013E15">
            <w:pPr>
              <w:jc w:val="center"/>
              <w:rPr>
                <w:sz w:val="24"/>
                <w:szCs w:val="24"/>
                <w:lang w:val="be-BY" w:eastAsia="be-BY"/>
              </w:rPr>
            </w:pPr>
            <w:r w:rsidRPr="00600F21">
              <w:rPr>
                <w:sz w:val="24"/>
                <w:szCs w:val="24"/>
                <w:lang w:val="be-BY" w:eastAsia="be-BY"/>
              </w:rPr>
              <w:t>2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084A" w:rsidRDefault="00BA084A" w:rsidP="00013E15">
            <w:pPr>
              <w:jc w:val="center"/>
              <w:rPr>
                <w:sz w:val="24"/>
                <w:szCs w:val="24"/>
                <w:lang w:val="be-BY" w:eastAsia="be-BY"/>
              </w:rPr>
            </w:pPr>
            <w:r w:rsidRPr="002E3F35">
              <w:rPr>
                <w:sz w:val="24"/>
                <w:szCs w:val="24"/>
                <w:lang w:val="be-BY" w:eastAsia="be-BY"/>
              </w:rPr>
              <w:t>815</w:t>
            </w:r>
            <w:r>
              <w:rPr>
                <w:sz w:val="24"/>
                <w:szCs w:val="24"/>
                <w:lang w:val="be-BY" w:eastAsia="be-BY"/>
              </w:rPr>
              <w:t xml:space="preserve">, </w:t>
            </w:r>
            <w:r w:rsidRPr="002E3F35">
              <w:rPr>
                <w:sz w:val="24"/>
                <w:szCs w:val="24"/>
                <w:lang w:val="be-BY" w:eastAsia="be-BY"/>
              </w:rPr>
              <w:t>816</w:t>
            </w:r>
          </w:p>
          <w:p w:rsidR="00BA084A" w:rsidRPr="00600F21" w:rsidRDefault="00BA084A" w:rsidP="00013E15">
            <w:pPr>
              <w:jc w:val="center"/>
              <w:rPr>
                <w:sz w:val="24"/>
                <w:szCs w:val="24"/>
                <w:lang w:val="be-BY" w:eastAsia="be-BY"/>
              </w:rPr>
            </w:pPr>
            <w:r>
              <w:rPr>
                <w:sz w:val="24"/>
                <w:szCs w:val="24"/>
                <w:lang w:val="be-BY" w:eastAsia="be-BY"/>
              </w:rPr>
              <w:t>2012</w:t>
            </w:r>
          </w:p>
        </w:tc>
      </w:tr>
    </w:tbl>
    <w:p w:rsidR="00BA084A" w:rsidRDefault="00BA084A" w:rsidP="00BA084A">
      <w:pPr>
        <w:rPr>
          <w:sz w:val="24"/>
          <w:szCs w:val="24"/>
        </w:rPr>
      </w:pPr>
      <w:r w:rsidRPr="00600F21">
        <w:rPr>
          <w:sz w:val="24"/>
          <w:szCs w:val="24"/>
        </w:rPr>
        <w:t>Спецификация оборудования.</w:t>
      </w:r>
    </w:p>
    <w:p w:rsidR="00BA084A" w:rsidRDefault="00BA084A" w:rsidP="00BA084A">
      <w:pPr>
        <w:rPr>
          <w:sz w:val="24"/>
          <w:szCs w:val="24"/>
        </w:rPr>
      </w:pPr>
    </w:p>
    <w:p w:rsidR="00BA084A" w:rsidRPr="00600F21" w:rsidRDefault="00BA084A" w:rsidP="00BA084A">
      <w:pPr>
        <w:rPr>
          <w:rFonts w:ascii="Calibri" w:hAnsi="Calibri"/>
          <w:sz w:val="21"/>
          <w:szCs w:val="21"/>
        </w:rPr>
      </w:pPr>
      <w:r w:rsidRPr="00600F21">
        <w:rPr>
          <w:sz w:val="24"/>
          <w:szCs w:val="24"/>
        </w:rPr>
        <w:t>Периодичность обслуживания</w:t>
      </w:r>
    </w:p>
    <w:tbl>
      <w:tblPr>
        <w:tblpPr w:leftFromText="180" w:rightFromText="180" w:vertAnchor="text" w:horzAnchor="margin" w:tblpXSpec="center" w:tblpY="201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820"/>
      </w:tblGrid>
      <w:tr w:rsidR="00BA084A" w:rsidRPr="00600F21" w:rsidTr="00013E15">
        <w:trPr>
          <w:trHeight w:val="300"/>
        </w:trPr>
        <w:tc>
          <w:tcPr>
            <w:tcW w:w="5211" w:type="dxa"/>
            <w:hideMark/>
          </w:tcPr>
          <w:p w:rsidR="00BA084A" w:rsidRDefault="00BA084A" w:rsidP="00013E15">
            <w:pPr>
              <w:rPr>
                <w:sz w:val="24"/>
                <w:szCs w:val="24"/>
                <w:lang w:val="be-BY" w:eastAsia="be-BY"/>
              </w:rPr>
            </w:pPr>
            <w:r w:rsidRPr="00600F21">
              <w:rPr>
                <w:sz w:val="24"/>
                <w:szCs w:val="24"/>
                <w:lang w:val="be-BY" w:eastAsia="be-BY"/>
              </w:rPr>
              <w:t xml:space="preserve">1 раз год - ежегодное ТО </w:t>
            </w:r>
            <w:r>
              <w:rPr>
                <w:sz w:val="24"/>
                <w:szCs w:val="24"/>
                <w:lang w:val="be-BY" w:eastAsia="be-BY"/>
              </w:rPr>
              <w:t xml:space="preserve">по </w:t>
            </w:r>
            <w:r w:rsidRPr="00600F21">
              <w:rPr>
                <w:sz w:val="24"/>
                <w:szCs w:val="24"/>
                <w:lang w:val="be-BY" w:eastAsia="be-BY"/>
              </w:rPr>
              <w:t xml:space="preserve">п. 10.4  </w:t>
            </w:r>
            <w:bookmarkStart w:id="4" w:name="_Hlk182901179"/>
            <w:r w:rsidRPr="00600F21">
              <w:rPr>
                <w:sz w:val="24"/>
                <w:szCs w:val="24"/>
                <w:lang w:val="be-BY" w:eastAsia="be-BY"/>
              </w:rPr>
              <w:t>Инструкции по эксплуатации системы гипербарической</w:t>
            </w:r>
            <w:bookmarkEnd w:id="4"/>
            <w:r>
              <w:rPr>
                <w:sz w:val="24"/>
                <w:szCs w:val="24"/>
                <w:lang w:val="be-BY" w:eastAsia="be-BY"/>
              </w:rPr>
              <w:t xml:space="preserve"> одноместной БЛКС-303МК</w:t>
            </w:r>
          </w:p>
          <w:p w:rsidR="00BA084A" w:rsidRPr="00600F21" w:rsidRDefault="00BA084A" w:rsidP="00013E15">
            <w:pPr>
              <w:rPr>
                <w:sz w:val="24"/>
                <w:szCs w:val="24"/>
                <w:lang w:val="be-BY" w:eastAsia="be-BY"/>
              </w:rPr>
            </w:pPr>
            <w:r>
              <w:rPr>
                <w:sz w:val="24"/>
                <w:szCs w:val="24"/>
                <w:lang w:val="be-BY" w:eastAsia="be-BY"/>
              </w:rPr>
              <w:t>Техническое освидетельствование проводится в соответсвие с “Методикой проведения работ по техничекому диагностированию бароаппаратов одноместных БЛКС”</w:t>
            </w:r>
          </w:p>
        </w:tc>
        <w:tc>
          <w:tcPr>
            <w:tcW w:w="4820" w:type="dxa"/>
          </w:tcPr>
          <w:p w:rsidR="00BA084A" w:rsidRPr="00600F21" w:rsidRDefault="00BA084A" w:rsidP="00013E15">
            <w:pPr>
              <w:rPr>
                <w:sz w:val="24"/>
                <w:szCs w:val="24"/>
                <w:lang w:val="be-BY" w:eastAsia="be-BY"/>
              </w:rPr>
            </w:pPr>
            <w:r w:rsidRPr="00600F21">
              <w:rPr>
                <w:sz w:val="24"/>
                <w:szCs w:val="24"/>
                <w:lang w:val="be-BY" w:eastAsia="be-BY"/>
              </w:rPr>
              <w:t xml:space="preserve">4 квартал </w:t>
            </w:r>
          </w:p>
        </w:tc>
      </w:tr>
    </w:tbl>
    <w:p w:rsidR="009E2C10" w:rsidRPr="003A7CA1" w:rsidRDefault="009E2C10" w:rsidP="009E2C10">
      <w:pPr>
        <w:rPr>
          <w:b/>
          <w:sz w:val="24"/>
          <w:szCs w:val="24"/>
          <w:lang w:eastAsia="x-none"/>
        </w:rPr>
      </w:pPr>
    </w:p>
    <w:p w:rsidR="009E2C10" w:rsidRPr="003A7CA1" w:rsidRDefault="009E2C10" w:rsidP="009E2C10">
      <w:pPr>
        <w:rPr>
          <w:b/>
          <w:sz w:val="24"/>
          <w:szCs w:val="24"/>
          <w:lang w:eastAsia="x-none"/>
        </w:rPr>
      </w:pPr>
    </w:p>
    <w:p w:rsidR="009E2C10" w:rsidRDefault="009E2C10" w:rsidP="00940813">
      <w:pPr>
        <w:rPr>
          <w:b/>
          <w:sz w:val="24"/>
          <w:szCs w:val="24"/>
          <w:lang w:eastAsia="x-none"/>
        </w:rPr>
      </w:pPr>
      <w:bookmarkStart w:id="5" w:name="_GoBack"/>
      <w:bookmarkEnd w:id="5"/>
    </w:p>
    <w:p w:rsidR="009E2C10" w:rsidRDefault="009E2C10" w:rsidP="002F6FAB">
      <w:pPr>
        <w:adjustRightInd w:val="0"/>
        <w:rPr>
          <w:iCs/>
          <w:sz w:val="24"/>
          <w:szCs w:val="24"/>
        </w:rPr>
      </w:pP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 w:rsidRPr="00F969F0">
        <w:rPr>
          <w:iCs/>
          <w:sz w:val="24"/>
          <w:szCs w:val="24"/>
        </w:rPr>
        <w:t>Ответственный исполнитель</w:t>
      </w:r>
    </w:p>
    <w:p w:rsidR="002F6FAB" w:rsidRPr="00F969F0" w:rsidRDefault="00056728" w:rsidP="002F6FAB">
      <w:pPr>
        <w:adjustRightInd w:val="0"/>
        <w:rPr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 вед. инженер</w:t>
      </w:r>
      <w:r w:rsidR="002F6FAB">
        <w:rPr>
          <w:iCs/>
          <w:sz w:val="24"/>
          <w:szCs w:val="24"/>
        </w:rPr>
        <w:t xml:space="preserve"> _</w:t>
      </w:r>
      <w:r w:rsidR="002F6FAB" w:rsidRPr="00F969F0">
        <w:rPr>
          <w:iCs/>
          <w:sz w:val="24"/>
          <w:szCs w:val="24"/>
        </w:rPr>
        <w:t xml:space="preserve">______________________________________________   </w:t>
      </w:r>
      <w:r w:rsidR="002F6FAB">
        <w:rPr>
          <w:iCs/>
          <w:sz w:val="24"/>
          <w:szCs w:val="24"/>
        </w:rPr>
        <w:t>_</w:t>
      </w:r>
      <w:r>
        <w:rPr>
          <w:iCs/>
          <w:sz w:val="24"/>
          <w:szCs w:val="24"/>
          <w:u w:val="single"/>
        </w:rPr>
        <w:t>В.С.Дроздова</w:t>
      </w:r>
    </w:p>
    <w:p w:rsidR="002F6FAB" w:rsidRPr="00F969F0" w:rsidRDefault="002F6FAB" w:rsidP="002F6FAB">
      <w:pPr>
        <w:adjustRightInd w:val="0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                                                                   (подпись)</w:t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</w:r>
      <w:r>
        <w:rPr>
          <w:iCs/>
          <w:sz w:val="24"/>
          <w:szCs w:val="24"/>
        </w:rPr>
        <w:tab/>
        <w:t xml:space="preserve">       </w:t>
      </w:r>
      <w:proofErr w:type="gramStart"/>
      <w:r>
        <w:rPr>
          <w:iCs/>
          <w:sz w:val="24"/>
          <w:szCs w:val="24"/>
        </w:rPr>
        <w:t xml:space="preserve">   </w:t>
      </w:r>
      <w:r w:rsidRPr="00F969F0">
        <w:rPr>
          <w:iCs/>
          <w:sz w:val="24"/>
          <w:szCs w:val="24"/>
        </w:rPr>
        <w:t>(</w:t>
      </w:r>
      <w:proofErr w:type="gramEnd"/>
      <w:r w:rsidRPr="00F969F0">
        <w:rPr>
          <w:iCs/>
          <w:sz w:val="24"/>
          <w:szCs w:val="24"/>
        </w:rPr>
        <w:t>Ф.И.О.)</w:t>
      </w:r>
    </w:p>
    <w:p w:rsidR="007E77E5" w:rsidRPr="00F969F0" w:rsidRDefault="007E77E5" w:rsidP="00C47489">
      <w:pPr>
        <w:adjustRightInd w:val="0"/>
        <w:rPr>
          <w:iCs/>
          <w:sz w:val="24"/>
          <w:szCs w:val="24"/>
        </w:rPr>
      </w:pPr>
    </w:p>
    <w:sectPr w:rsidR="007E77E5" w:rsidRPr="00F969F0" w:rsidSect="00C66FBD">
      <w:headerReference w:type="default" r:id="rId8"/>
      <w:pgSz w:w="11907" w:h="16840" w:code="9"/>
      <w:pgMar w:top="851" w:right="567" w:bottom="851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215F14" w:rsidRDefault="00215F14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5F14" w:rsidRDefault="00215F14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6136C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6C7F3C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2354B9"/>
    <w:multiLevelType w:val="hybridMultilevel"/>
    <w:tmpl w:val="11C877D4"/>
    <w:lvl w:ilvl="0" w:tplc="5688F65C">
      <w:start w:val="1"/>
      <w:numFmt w:val="decimal"/>
      <w:suff w:val="space"/>
      <w:lvlText w:val="%1."/>
      <w:lvlJc w:val="center"/>
      <w:pPr>
        <w:ind w:left="1070" w:hanging="360"/>
      </w:pPr>
      <w:rPr>
        <w:rFonts w:ascii="Times New Roman" w:hAnsi="Times New Roman" w:hint="default"/>
        <w:b w:val="0"/>
        <w:i w:val="0"/>
        <w:color w:val="auto"/>
        <w:spacing w:val="0"/>
        <w:w w:val="100"/>
        <w:kern w:val="28"/>
        <w:position w:val="0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AA45D1C"/>
    <w:multiLevelType w:val="hybridMultilevel"/>
    <w:tmpl w:val="94283F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1F20D7"/>
    <w:multiLevelType w:val="hybridMultilevel"/>
    <w:tmpl w:val="B478EF98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A0019BF"/>
    <w:multiLevelType w:val="hybridMultilevel"/>
    <w:tmpl w:val="41BAED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7193D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AE4C58"/>
    <w:multiLevelType w:val="hybridMultilevel"/>
    <w:tmpl w:val="78946292"/>
    <w:lvl w:ilvl="0" w:tplc="43D46AF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647" w:hanging="360"/>
      </w:pPr>
    </w:lvl>
    <w:lvl w:ilvl="2" w:tplc="0423001B" w:tentative="1">
      <w:start w:val="1"/>
      <w:numFmt w:val="lowerRoman"/>
      <w:lvlText w:val="%3."/>
      <w:lvlJc w:val="right"/>
      <w:pPr>
        <w:ind w:left="2367" w:hanging="180"/>
      </w:pPr>
    </w:lvl>
    <w:lvl w:ilvl="3" w:tplc="0423000F" w:tentative="1">
      <w:start w:val="1"/>
      <w:numFmt w:val="decimal"/>
      <w:lvlText w:val="%4."/>
      <w:lvlJc w:val="left"/>
      <w:pPr>
        <w:ind w:left="3087" w:hanging="360"/>
      </w:pPr>
    </w:lvl>
    <w:lvl w:ilvl="4" w:tplc="04230019" w:tentative="1">
      <w:start w:val="1"/>
      <w:numFmt w:val="lowerLetter"/>
      <w:lvlText w:val="%5."/>
      <w:lvlJc w:val="left"/>
      <w:pPr>
        <w:ind w:left="3807" w:hanging="360"/>
      </w:pPr>
    </w:lvl>
    <w:lvl w:ilvl="5" w:tplc="0423001B" w:tentative="1">
      <w:start w:val="1"/>
      <w:numFmt w:val="lowerRoman"/>
      <w:lvlText w:val="%6."/>
      <w:lvlJc w:val="right"/>
      <w:pPr>
        <w:ind w:left="4527" w:hanging="180"/>
      </w:pPr>
    </w:lvl>
    <w:lvl w:ilvl="6" w:tplc="0423000F" w:tentative="1">
      <w:start w:val="1"/>
      <w:numFmt w:val="decimal"/>
      <w:lvlText w:val="%7."/>
      <w:lvlJc w:val="left"/>
      <w:pPr>
        <w:ind w:left="5247" w:hanging="360"/>
      </w:pPr>
    </w:lvl>
    <w:lvl w:ilvl="7" w:tplc="04230019" w:tentative="1">
      <w:start w:val="1"/>
      <w:numFmt w:val="lowerLetter"/>
      <w:lvlText w:val="%8."/>
      <w:lvlJc w:val="left"/>
      <w:pPr>
        <w:ind w:left="5967" w:hanging="360"/>
      </w:pPr>
    </w:lvl>
    <w:lvl w:ilvl="8" w:tplc="042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A4F1C29"/>
    <w:multiLevelType w:val="hybridMultilevel"/>
    <w:tmpl w:val="4E4C100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A12309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50165F"/>
    <w:multiLevelType w:val="hybridMultilevel"/>
    <w:tmpl w:val="DFB25CD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7A2AA0"/>
    <w:multiLevelType w:val="hybridMultilevel"/>
    <w:tmpl w:val="98963006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7001AA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EE6852"/>
    <w:multiLevelType w:val="hybridMultilevel"/>
    <w:tmpl w:val="2C4E1474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EC11406"/>
    <w:multiLevelType w:val="hybridMultilevel"/>
    <w:tmpl w:val="E634FD70"/>
    <w:lvl w:ilvl="0" w:tplc="C27A629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14"/>
  </w:num>
  <w:num w:numId="8">
    <w:abstractNumId w:val="8"/>
  </w:num>
  <w:num w:numId="9">
    <w:abstractNumId w:val="10"/>
  </w:num>
  <w:num w:numId="10">
    <w:abstractNumId w:val="12"/>
  </w:num>
  <w:num w:numId="11">
    <w:abstractNumId w:val="9"/>
  </w:num>
  <w:num w:numId="12">
    <w:abstractNumId w:val="0"/>
  </w:num>
  <w:num w:numId="13">
    <w:abstractNumId w:val="11"/>
  </w:num>
  <w:num w:numId="14">
    <w:abstractNumId w:val="6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412B"/>
    <w:rsid w:val="00005B89"/>
    <w:rsid w:val="000077FC"/>
    <w:rsid w:val="000103AF"/>
    <w:rsid w:val="000125AE"/>
    <w:rsid w:val="00013137"/>
    <w:rsid w:val="0001392B"/>
    <w:rsid w:val="00013E18"/>
    <w:rsid w:val="00016466"/>
    <w:rsid w:val="00016855"/>
    <w:rsid w:val="00023C86"/>
    <w:rsid w:val="000243A2"/>
    <w:rsid w:val="000267F8"/>
    <w:rsid w:val="0003145C"/>
    <w:rsid w:val="000337EB"/>
    <w:rsid w:val="000404BA"/>
    <w:rsid w:val="00041319"/>
    <w:rsid w:val="00044DA0"/>
    <w:rsid w:val="000469AB"/>
    <w:rsid w:val="00047033"/>
    <w:rsid w:val="000525D7"/>
    <w:rsid w:val="00056728"/>
    <w:rsid w:val="00057F02"/>
    <w:rsid w:val="00061F7C"/>
    <w:rsid w:val="00064125"/>
    <w:rsid w:val="00067368"/>
    <w:rsid w:val="00071E47"/>
    <w:rsid w:val="00081E6B"/>
    <w:rsid w:val="00085147"/>
    <w:rsid w:val="00085F36"/>
    <w:rsid w:val="0009198E"/>
    <w:rsid w:val="00091AD4"/>
    <w:rsid w:val="000939F5"/>
    <w:rsid w:val="00093DBB"/>
    <w:rsid w:val="000A34BE"/>
    <w:rsid w:val="000A3C93"/>
    <w:rsid w:val="000A4729"/>
    <w:rsid w:val="000A634E"/>
    <w:rsid w:val="000A6908"/>
    <w:rsid w:val="000B4530"/>
    <w:rsid w:val="000B4FDC"/>
    <w:rsid w:val="000C04DF"/>
    <w:rsid w:val="000C2E20"/>
    <w:rsid w:val="000C6A67"/>
    <w:rsid w:val="000D56BC"/>
    <w:rsid w:val="000D5ECA"/>
    <w:rsid w:val="000E0659"/>
    <w:rsid w:val="000E2EC9"/>
    <w:rsid w:val="000E4AF6"/>
    <w:rsid w:val="000F7B38"/>
    <w:rsid w:val="00102675"/>
    <w:rsid w:val="00107FDB"/>
    <w:rsid w:val="0011071C"/>
    <w:rsid w:val="00113619"/>
    <w:rsid w:val="00115DDD"/>
    <w:rsid w:val="0011709E"/>
    <w:rsid w:val="00126E36"/>
    <w:rsid w:val="001274E7"/>
    <w:rsid w:val="00130193"/>
    <w:rsid w:val="001319A7"/>
    <w:rsid w:val="0013221B"/>
    <w:rsid w:val="00132AA2"/>
    <w:rsid w:val="001366D3"/>
    <w:rsid w:val="00140DDD"/>
    <w:rsid w:val="001415E0"/>
    <w:rsid w:val="00143260"/>
    <w:rsid w:val="0014532B"/>
    <w:rsid w:val="0015032F"/>
    <w:rsid w:val="001540F4"/>
    <w:rsid w:val="00154651"/>
    <w:rsid w:val="001556DC"/>
    <w:rsid w:val="00155724"/>
    <w:rsid w:val="0015689A"/>
    <w:rsid w:val="001615D0"/>
    <w:rsid w:val="001632F1"/>
    <w:rsid w:val="0017128D"/>
    <w:rsid w:val="001717A0"/>
    <w:rsid w:val="00175CB8"/>
    <w:rsid w:val="00177209"/>
    <w:rsid w:val="00183B27"/>
    <w:rsid w:val="00184AE6"/>
    <w:rsid w:val="00184BEB"/>
    <w:rsid w:val="001876B2"/>
    <w:rsid w:val="001903A6"/>
    <w:rsid w:val="001909FA"/>
    <w:rsid w:val="00192538"/>
    <w:rsid w:val="001944F9"/>
    <w:rsid w:val="00196D61"/>
    <w:rsid w:val="00197584"/>
    <w:rsid w:val="001A06AB"/>
    <w:rsid w:val="001A5585"/>
    <w:rsid w:val="001B15D4"/>
    <w:rsid w:val="001C171B"/>
    <w:rsid w:val="001C5F78"/>
    <w:rsid w:val="001C6194"/>
    <w:rsid w:val="001C7167"/>
    <w:rsid w:val="001D053E"/>
    <w:rsid w:val="001D1604"/>
    <w:rsid w:val="001D2955"/>
    <w:rsid w:val="001D40B5"/>
    <w:rsid w:val="001E113D"/>
    <w:rsid w:val="001E55B7"/>
    <w:rsid w:val="001F0124"/>
    <w:rsid w:val="001F1731"/>
    <w:rsid w:val="001F2FE1"/>
    <w:rsid w:val="001F6333"/>
    <w:rsid w:val="002019CD"/>
    <w:rsid w:val="00202DAB"/>
    <w:rsid w:val="00204083"/>
    <w:rsid w:val="00204853"/>
    <w:rsid w:val="00207E31"/>
    <w:rsid w:val="002104B9"/>
    <w:rsid w:val="002136B4"/>
    <w:rsid w:val="00215F14"/>
    <w:rsid w:val="002164F9"/>
    <w:rsid w:val="00221C09"/>
    <w:rsid w:val="00221DBB"/>
    <w:rsid w:val="002242CA"/>
    <w:rsid w:val="002248B0"/>
    <w:rsid w:val="00230F46"/>
    <w:rsid w:val="002322C4"/>
    <w:rsid w:val="00233998"/>
    <w:rsid w:val="002427CB"/>
    <w:rsid w:val="00243E7F"/>
    <w:rsid w:val="0024429B"/>
    <w:rsid w:val="00246B94"/>
    <w:rsid w:val="00251262"/>
    <w:rsid w:val="00254CCF"/>
    <w:rsid w:val="00266C34"/>
    <w:rsid w:val="002712B2"/>
    <w:rsid w:val="0027298E"/>
    <w:rsid w:val="00274716"/>
    <w:rsid w:val="00275397"/>
    <w:rsid w:val="00276E25"/>
    <w:rsid w:val="00285C50"/>
    <w:rsid w:val="002919DA"/>
    <w:rsid w:val="002A11E2"/>
    <w:rsid w:val="002A1519"/>
    <w:rsid w:val="002A2B2F"/>
    <w:rsid w:val="002A3872"/>
    <w:rsid w:val="002A6B05"/>
    <w:rsid w:val="002B053F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75A4"/>
    <w:rsid w:val="002D78F0"/>
    <w:rsid w:val="002E1519"/>
    <w:rsid w:val="002E3F68"/>
    <w:rsid w:val="002F6FAB"/>
    <w:rsid w:val="0030132C"/>
    <w:rsid w:val="00302DFD"/>
    <w:rsid w:val="00304CFE"/>
    <w:rsid w:val="00307C9A"/>
    <w:rsid w:val="00312FBA"/>
    <w:rsid w:val="00314467"/>
    <w:rsid w:val="00315AD6"/>
    <w:rsid w:val="00322F66"/>
    <w:rsid w:val="00323FE7"/>
    <w:rsid w:val="003247E6"/>
    <w:rsid w:val="00325A25"/>
    <w:rsid w:val="003275A5"/>
    <w:rsid w:val="003322E5"/>
    <w:rsid w:val="00340871"/>
    <w:rsid w:val="00340E00"/>
    <w:rsid w:val="0034671E"/>
    <w:rsid w:val="0034747E"/>
    <w:rsid w:val="00353731"/>
    <w:rsid w:val="00356543"/>
    <w:rsid w:val="0036041E"/>
    <w:rsid w:val="003638DA"/>
    <w:rsid w:val="00370F86"/>
    <w:rsid w:val="00373600"/>
    <w:rsid w:val="00374707"/>
    <w:rsid w:val="00375F22"/>
    <w:rsid w:val="00382610"/>
    <w:rsid w:val="00382631"/>
    <w:rsid w:val="0038650A"/>
    <w:rsid w:val="003866CA"/>
    <w:rsid w:val="0038756D"/>
    <w:rsid w:val="0039188C"/>
    <w:rsid w:val="00394144"/>
    <w:rsid w:val="00395911"/>
    <w:rsid w:val="0039754E"/>
    <w:rsid w:val="003A14A3"/>
    <w:rsid w:val="003A6229"/>
    <w:rsid w:val="003B177F"/>
    <w:rsid w:val="003B6AEC"/>
    <w:rsid w:val="003C0EE2"/>
    <w:rsid w:val="003C7756"/>
    <w:rsid w:val="003D1768"/>
    <w:rsid w:val="003D1AD5"/>
    <w:rsid w:val="003D6545"/>
    <w:rsid w:val="003D7704"/>
    <w:rsid w:val="003D7E9F"/>
    <w:rsid w:val="003E082B"/>
    <w:rsid w:val="003E60CB"/>
    <w:rsid w:val="003E6541"/>
    <w:rsid w:val="003E660C"/>
    <w:rsid w:val="003E7075"/>
    <w:rsid w:val="003F1999"/>
    <w:rsid w:val="003F5854"/>
    <w:rsid w:val="00401A20"/>
    <w:rsid w:val="0041345F"/>
    <w:rsid w:val="00413809"/>
    <w:rsid w:val="004138E9"/>
    <w:rsid w:val="00416482"/>
    <w:rsid w:val="00420838"/>
    <w:rsid w:val="00426735"/>
    <w:rsid w:val="004278BD"/>
    <w:rsid w:val="00427E9F"/>
    <w:rsid w:val="00436A35"/>
    <w:rsid w:val="00442EBE"/>
    <w:rsid w:val="00444681"/>
    <w:rsid w:val="0044470D"/>
    <w:rsid w:val="00444857"/>
    <w:rsid w:val="00452D92"/>
    <w:rsid w:val="00452E23"/>
    <w:rsid w:val="00456A74"/>
    <w:rsid w:val="00462C15"/>
    <w:rsid w:val="00462DEF"/>
    <w:rsid w:val="00463EC4"/>
    <w:rsid w:val="004647FF"/>
    <w:rsid w:val="00467BAA"/>
    <w:rsid w:val="00472CEB"/>
    <w:rsid w:val="00477302"/>
    <w:rsid w:val="004775E7"/>
    <w:rsid w:val="00477BEA"/>
    <w:rsid w:val="0048141F"/>
    <w:rsid w:val="00485327"/>
    <w:rsid w:val="00495760"/>
    <w:rsid w:val="00495B10"/>
    <w:rsid w:val="0049651B"/>
    <w:rsid w:val="004970FE"/>
    <w:rsid w:val="004A036E"/>
    <w:rsid w:val="004A43DB"/>
    <w:rsid w:val="004A4D04"/>
    <w:rsid w:val="004A6582"/>
    <w:rsid w:val="004A6AEE"/>
    <w:rsid w:val="004A7DF4"/>
    <w:rsid w:val="004B0F6B"/>
    <w:rsid w:val="004B69C0"/>
    <w:rsid w:val="004C2E03"/>
    <w:rsid w:val="004C62EA"/>
    <w:rsid w:val="004D02DC"/>
    <w:rsid w:val="004D0A75"/>
    <w:rsid w:val="004D0DFF"/>
    <w:rsid w:val="004D2F09"/>
    <w:rsid w:val="004D4E64"/>
    <w:rsid w:val="004D5E4F"/>
    <w:rsid w:val="004E0AB9"/>
    <w:rsid w:val="004E1783"/>
    <w:rsid w:val="004E5DA6"/>
    <w:rsid w:val="004F3D62"/>
    <w:rsid w:val="004F3D98"/>
    <w:rsid w:val="004F6590"/>
    <w:rsid w:val="004F68C9"/>
    <w:rsid w:val="004F74DF"/>
    <w:rsid w:val="00500E17"/>
    <w:rsid w:val="005010BF"/>
    <w:rsid w:val="00501B70"/>
    <w:rsid w:val="00503145"/>
    <w:rsid w:val="005051C8"/>
    <w:rsid w:val="0050666B"/>
    <w:rsid w:val="00511A81"/>
    <w:rsid w:val="005120C1"/>
    <w:rsid w:val="00512F73"/>
    <w:rsid w:val="0051433F"/>
    <w:rsid w:val="00515BE8"/>
    <w:rsid w:val="00516C15"/>
    <w:rsid w:val="00521349"/>
    <w:rsid w:val="0052315C"/>
    <w:rsid w:val="00530DEF"/>
    <w:rsid w:val="00535929"/>
    <w:rsid w:val="00540689"/>
    <w:rsid w:val="005416F0"/>
    <w:rsid w:val="0054232E"/>
    <w:rsid w:val="00542D70"/>
    <w:rsid w:val="00544544"/>
    <w:rsid w:val="00550B3B"/>
    <w:rsid w:val="0055542A"/>
    <w:rsid w:val="00556C99"/>
    <w:rsid w:val="00557095"/>
    <w:rsid w:val="00557F93"/>
    <w:rsid w:val="0056017E"/>
    <w:rsid w:val="00562A0F"/>
    <w:rsid w:val="00562D73"/>
    <w:rsid w:val="00563075"/>
    <w:rsid w:val="0057044D"/>
    <w:rsid w:val="00570FF2"/>
    <w:rsid w:val="005720DF"/>
    <w:rsid w:val="00574996"/>
    <w:rsid w:val="00574FA2"/>
    <w:rsid w:val="00576470"/>
    <w:rsid w:val="00582881"/>
    <w:rsid w:val="0058344A"/>
    <w:rsid w:val="00586393"/>
    <w:rsid w:val="00593B45"/>
    <w:rsid w:val="005A1527"/>
    <w:rsid w:val="005A2626"/>
    <w:rsid w:val="005A446E"/>
    <w:rsid w:val="005A5A0C"/>
    <w:rsid w:val="005A6902"/>
    <w:rsid w:val="005B1FD0"/>
    <w:rsid w:val="005B433A"/>
    <w:rsid w:val="005B60F4"/>
    <w:rsid w:val="005C007F"/>
    <w:rsid w:val="005C0232"/>
    <w:rsid w:val="005C5363"/>
    <w:rsid w:val="005C56C6"/>
    <w:rsid w:val="005D109F"/>
    <w:rsid w:val="005D33C2"/>
    <w:rsid w:val="005D624E"/>
    <w:rsid w:val="005D66A0"/>
    <w:rsid w:val="005E3370"/>
    <w:rsid w:val="005E3AF7"/>
    <w:rsid w:val="005E3C82"/>
    <w:rsid w:val="005F0E94"/>
    <w:rsid w:val="005F2130"/>
    <w:rsid w:val="005F2173"/>
    <w:rsid w:val="005F6D6B"/>
    <w:rsid w:val="00600151"/>
    <w:rsid w:val="0060173B"/>
    <w:rsid w:val="00601DFE"/>
    <w:rsid w:val="00604185"/>
    <w:rsid w:val="00607DE8"/>
    <w:rsid w:val="00607E33"/>
    <w:rsid w:val="00610DA4"/>
    <w:rsid w:val="00613D93"/>
    <w:rsid w:val="006175CC"/>
    <w:rsid w:val="00631B62"/>
    <w:rsid w:val="00632C11"/>
    <w:rsid w:val="00633FD0"/>
    <w:rsid w:val="006405B5"/>
    <w:rsid w:val="006405E7"/>
    <w:rsid w:val="0064162B"/>
    <w:rsid w:val="00641D16"/>
    <w:rsid w:val="00643811"/>
    <w:rsid w:val="00650411"/>
    <w:rsid w:val="00651C3E"/>
    <w:rsid w:val="00652A00"/>
    <w:rsid w:val="006542BE"/>
    <w:rsid w:val="00655669"/>
    <w:rsid w:val="00656262"/>
    <w:rsid w:val="00663396"/>
    <w:rsid w:val="00671786"/>
    <w:rsid w:val="0067268B"/>
    <w:rsid w:val="0067289A"/>
    <w:rsid w:val="00685404"/>
    <w:rsid w:val="00693F79"/>
    <w:rsid w:val="0069555D"/>
    <w:rsid w:val="006A225B"/>
    <w:rsid w:val="006A341C"/>
    <w:rsid w:val="006A3DA7"/>
    <w:rsid w:val="006B1ACB"/>
    <w:rsid w:val="006C215C"/>
    <w:rsid w:val="006C3FFC"/>
    <w:rsid w:val="006C5AF6"/>
    <w:rsid w:val="006D3844"/>
    <w:rsid w:val="006D5374"/>
    <w:rsid w:val="006E17F0"/>
    <w:rsid w:val="006E189F"/>
    <w:rsid w:val="006E324B"/>
    <w:rsid w:val="006E3CE6"/>
    <w:rsid w:val="006E4177"/>
    <w:rsid w:val="006E4291"/>
    <w:rsid w:val="006E72D9"/>
    <w:rsid w:val="006E7824"/>
    <w:rsid w:val="006F4C9E"/>
    <w:rsid w:val="007000D5"/>
    <w:rsid w:val="007007B9"/>
    <w:rsid w:val="00711B65"/>
    <w:rsid w:val="0071213F"/>
    <w:rsid w:val="00717E1F"/>
    <w:rsid w:val="00717F0D"/>
    <w:rsid w:val="007210B8"/>
    <w:rsid w:val="00730660"/>
    <w:rsid w:val="00730CE5"/>
    <w:rsid w:val="007356C2"/>
    <w:rsid w:val="00742501"/>
    <w:rsid w:val="0074429B"/>
    <w:rsid w:val="00750A89"/>
    <w:rsid w:val="00752074"/>
    <w:rsid w:val="00757F2E"/>
    <w:rsid w:val="00773E6C"/>
    <w:rsid w:val="007827A9"/>
    <w:rsid w:val="00782AEA"/>
    <w:rsid w:val="00784311"/>
    <w:rsid w:val="00786019"/>
    <w:rsid w:val="00786323"/>
    <w:rsid w:val="0078688D"/>
    <w:rsid w:val="00793967"/>
    <w:rsid w:val="007A451F"/>
    <w:rsid w:val="007A54E1"/>
    <w:rsid w:val="007B14B1"/>
    <w:rsid w:val="007B211C"/>
    <w:rsid w:val="007B342C"/>
    <w:rsid w:val="007C6DAC"/>
    <w:rsid w:val="007C7612"/>
    <w:rsid w:val="007D0CD7"/>
    <w:rsid w:val="007D1315"/>
    <w:rsid w:val="007D573B"/>
    <w:rsid w:val="007D5D33"/>
    <w:rsid w:val="007D7BF0"/>
    <w:rsid w:val="007E0C8E"/>
    <w:rsid w:val="007E35A1"/>
    <w:rsid w:val="007E5BDC"/>
    <w:rsid w:val="007E60BA"/>
    <w:rsid w:val="007E6E26"/>
    <w:rsid w:val="007E77E5"/>
    <w:rsid w:val="007F0DFD"/>
    <w:rsid w:val="007F31E8"/>
    <w:rsid w:val="007F4185"/>
    <w:rsid w:val="007F5072"/>
    <w:rsid w:val="00801E21"/>
    <w:rsid w:val="00802FF4"/>
    <w:rsid w:val="00803675"/>
    <w:rsid w:val="008040BE"/>
    <w:rsid w:val="008129AD"/>
    <w:rsid w:val="00815949"/>
    <w:rsid w:val="00816D1F"/>
    <w:rsid w:val="00820343"/>
    <w:rsid w:val="00820EC6"/>
    <w:rsid w:val="008248A7"/>
    <w:rsid w:val="00832610"/>
    <w:rsid w:val="00837128"/>
    <w:rsid w:val="00846112"/>
    <w:rsid w:val="008504E2"/>
    <w:rsid w:val="00852172"/>
    <w:rsid w:val="0085380A"/>
    <w:rsid w:val="008558C0"/>
    <w:rsid w:val="00856F87"/>
    <w:rsid w:val="00866EA8"/>
    <w:rsid w:val="008678E2"/>
    <w:rsid w:val="00875759"/>
    <w:rsid w:val="00876703"/>
    <w:rsid w:val="0087690D"/>
    <w:rsid w:val="00880958"/>
    <w:rsid w:val="00882E9B"/>
    <w:rsid w:val="00883DC4"/>
    <w:rsid w:val="008901E2"/>
    <w:rsid w:val="00890369"/>
    <w:rsid w:val="008918A0"/>
    <w:rsid w:val="008946D6"/>
    <w:rsid w:val="008969EE"/>
    <w:rsid w:val="008A7433"/>
    <w:rsid w:val="008B2746"/>
    <w:rsid w:val="008C201D"/>
    <w:rsid w:val="008C2C7A"/>
    <w:rsid w:val="008C3F62"/>
    <w:rsid w:val="008C63D9"/>
    <w:rsid w:val="008E0DBA"/>
    <w:rsid w:val="008E1056"/>
    <w:rsid w:val="008E64D4"/>
    <w:rsid w:val="008E65CD"/>
    <w:rsid w:val="008E7A34"/>
    <w:rsid w:val="008F189C"/>
    <w:rsid w:val="008F75AB"/>
    <w:rsid w:val="008F77E1"/>
    <w:rsid w:val="00901676"/>
    <w:rsid w:val="00912D37"/>
    <w:rsid w:val="009205A5"/>
    <w:rsid w:val="009210DE"/>
    <w:rsid w:val="00935193"/>
    <w:rsid w:val="0093750B"/>
    <w:rsid w:val="00937AC4"/>
    <w:rsid w:val="00937DEB"/>
    <w:rsid w:val="00940813"/>
    <w:rsid w:val="00943B5C"/>
    <w:rsid w:val="00950681"/>
    <w:rsid w:val="00954978"/>
    <w:rsid w:val="009574C0"/>
    <w:rsid w:val="00962727"/>
    <w:rsid w:val="009638DD"/>
    <w:rsid w:val="00965449"/>
    <w:rsid w:val="00966B33"/>
    <w:rsid w:val="00972B5B"/>
    <w:rsid w:val="009736E9"/>
    <w:rsid w:val="00973F8F"/>
    <w:rsid w:val="00976D34"/>
    <w:rsid w:val="00991898"/>
    <w:rsid w:val="00993D74"/>
    <w:rsid w:val="00995BF3"/>
    <w:rsid w:val="009A5250"/>
    <w:rsid w:val="009A70AE"/>
    <w:rsid w:val="009B3A72"/>
    <w:rsid w:val="009B5D13"/>
    <w:rsid w:val="009C1645"/>
    <w:rsid w:val="009C26DE"/>
    <w:rsid w:val="009C76BF"/>
    <w:rsid w:val="009D0E9E"/>
    <w:rsid w:val="009D14F6"/>
    <w:rsid w:val="009D26BA"/>
    <w:rsid w:val="009D3CFB"/>
    <w:rsid w:val="009D50D0"/>
    <w:rsid w:val="009D63C5"/>
    <w:rsid w:val="009E03EC"/>
    <w:rsid w:val="009E2C10"/>
    <w:rsid w:val="009E3226"/>
    <w:rsid w:val="009E4E40"/>
    <w:rsid w:val="009E53B2"/>
    <w:rsid w:val="009E6D49"/>
    <w:rsid w:val="009F0F77"/>
    <w:rsid w:val="009F3AEE"/>
    <w:rsid w:val="009F3CA0"/>
    <w:rsid w:val="009F7029"/>
    <w:rsid w:val="00A00E2E"/>
    <w:rsid w:val="00A0164E"/>
    <w:rsid w:val="00A118A2"/>
    <w:rsid w:val="00A17D29"/>
    <w:rsid w:val="00A25475"/>
    <w:rsid w:val="00A25E14"/>
    <w:rsid w:val="00A347E1"/>
    <w:rsid w:val="00A41B5F"/>
    <w:rsid w:val="00A42A3F"/>
    <w:rsid w:val="00A50D23"/>
    <w:rsid w:val="00A54BF3"/>
    <w:rsid w:val="00A568C7"/>
    <w:rsid w:val="00A57144"/>
    <w:rsid w:val="00A60CE1"/>
    <w:rsid w:val="00A62726"/>
    <w:rsid w:val="00A7118E"/>
    <w:rsid w:val="00A720F1"/>
    <w:rsid w:val="00A736F4"/>
    <w:rsid w:val="00A775C7"/>
    <w:rsid w:val="00A8397F"/>
    <w:rsid w:val="00A8459C"/>
    <w:rsid w:val="00A8683D"/>
    <w:rsid w:val="00A932E2"/>
    <w:rsid w:val="00A93E94"/>
    <w:rsid w:val="00A9547E"/>
    <w:rsid w:val="00A9799E"/>
    <w:rsid w:val="00AA4D43"/>
    <w:rsid w:val="00AB0590"/>
    <w:rsid w:val="00AB1AE9"/>
    <w:rsid w:val="00AC295E"/>
    <w:rsid w:val="00AC4C60"/>
    <w:rsid w:val="00AC5B65"/>
    <w:rsid w:val="00AC6904"/>
    <w:rsid w:val="00AC7DFB"/>
    <w:rsid w:val="00AE56E7"/>
    <w:rsid w:val="00AE6AB8"/>
    <w:rsid w:val="00B05C5F"/>
    <w:rsid w:val="00B15827"/>
    <w:rsid w:val="00B24253"/>
    <w:rsid w:val="00B24865"/>
    <w:rsid w:val="00B30E38"/>
    <w:rsid w:val="00B32D2E"/>
    <w:rsid w:val="00B35686"/>
    <w:rsid w:val="00B40444"/>
    <w:rsid w:val="00B40BCC"/>
    <w:rsid w:val="00B44930"/>
    <w:rsid w:val="00B46797"/>
    <w:rsid w:val="00B477E9"/>
    <w:rsid w:val="00B51B7F"/>
    <w:rsid w:val="00B52ACF"/>
    <w:rsid w:val="00B60056"/>
    <w:rsid w:val="00B63782"/>
    <w:rsid w:val="00B6381F"/>
    <w:rsid w:val="00B66382"/>
    <w:rsid w:val="00B7272E"/>
    <w:rsid w:val="00B7354A"/>
    <w:rsid w:val="00B7602C"/>
    <w:rsid w:val="00B77DF1"/>
    <w:rsid w:val="00B8196B"/>
    <w:rsid w:val="00B902A8"/>
    <w:rsid w:val="00B903D3"/>
    <w:rsid w:val="00B93928"/>
    <w:rsid w:val="00BA084A"/>
    <w:rsid w:val="00BA2D65"/>
    <w:rsid w:val="00BA7832"/>
    <w:rsid w:val="00BA7CAA"/>
    <w:rsid w:val="00BB21CD"/>
    <w:rsid w:val="00BB53AA"/>
    <w:rsid w:val="00BC1994"/>
    <w:rsid w:val="00BC1D44"/>
    <w:rsid w:val="00BC379C"/>
    <w:rsid w:val="00BC4745"/>
    <w:rsid w:val="00BC62F1"/>
    <w:rsid w:val="00BC6E0F"/>
    <w:rsid w:val="00BC70BC"/>
    <w:rsid w:val="00BC7E43"/>
    <w:rsid w:val="00BD01C1"/>
    <w:rsid w:val="00BD1105"/>
    <w:rsid w:val="00BD12BD"/>
    <w:rsid w:val="00BD3078"/>
    <w:rsid w:val="00BD4D0A"/>
    <w:rsid w:val="00BD6B59"/>
    <w:rsid w:val="00BE051E"/>
    <w:rsid w:val="00BE13F4"/>
    <w:rsid w:val="00BF2D34"/>
    <w:rsid w:val="00BF3A89"/>
    <w:rsid w:val="00BF5F84"/>
    <w:rsid w:val="00C01862"/>
    <w:rsid w:val="00C01929"/>
    <w:rsid w:val="00C03F0C"/>
    <w:rsid w:val="00C07F7E"/>
    <w:rsid w:val="00C11C77"/>
    <w:rsid w:val="00C1577C"/>
    <w:rsid w:val="00C214DA"/>
    <w:rsid w:val="00C260AA"/>
    <w:rsid w:val="00C26C27"/>
    <w:rsid w:val="00C27B82"/>
    <w:rsid w:val="00C33420"/>
    <w:rsid w:val="00C36240"/>
    <w:rsid w:val="00C36623"/>
    <w:rsid w:val="00C374E7"/>
    <w:rsid w:val="00C4080F"/>
    <w:rsid w:val="00C41155"/>
    <w:rsid w:val="00C419CD"/>
    <w:rsid w:val="00C47489"/>
    <w:rsid w:val="00C474FE"/>
    <w:rsid w:val="00C50E77"/>
    <w:rsid w:val="00C52B08"/>
    <w:rsid w:val="00C54724"/>
    <w:rsid w:val="00C54B67"/>
    <w:rsid w:val="00C54D66"/>
    <w:rsid w:val="00C55EB6"/>
    <w:rsid w:val="00C55FF5"/>
    <w:rsid w:val="00C565F9"/>
    <w:rsid w:val="00C60305"/>
    <w:rsid w:val="00C65192"/>
    <w:rsid w:val="00C65C48"/>
    <w:rsid w:val="00C662D1"/>
    <w:rsid w:val="00C66FBD"/>
    <w:rsid w:val="00C67673"/>
    <w:rsid w:val="00C713D4"/>
    <w:rsid w:val="00C743F5"/>
    <w:rsid w:val="00C760B6"/>
    <w:rsid w:val="00C77461"/>
    <w:rsid w:val="00C777C0"/>
    <w:rsid w:val="00C81BE0"/>
    <w:rsid w:val="00C82334"/>
    <w:rsid w:val="00C85BAA"/>
    <w:rsid w:val="00C96AC7"/>
    <w:rsid w:val="00CB06DB"/>
    <w:rsid w:val="00CB08C5"/>
    <w:rsid w:val="00CB0F2D"/>
    <w:rsid w:val="00CB363C"/>
    <w:rsid w:val="00CB52AC"/>
    <w:rsid w:val="00CC3FB5"/>
    <w:rsid w:val="00CC7147"/>
    <w:rsid w:val="00CD2796"/>
    <w:rsid w:val="00CE38D0"/>
    <w:rsid w:val="00CF00C0"/>
    <w:rsid w:val="00CF245A"/>
    <w:rsid w:val="00CF24AB"/>
    <w:rsid w:val="00CF4A59"/>
    <w:rsid w:val="00CF4F35"/>
    <w:rsid w:val="00CF601F"/>
    <w:rsid w:val="00CF60BB"/>
    <w:rsid w:val="00CF69D1"/>
    <w:rsid w:val="00CF6AEE"/>
    <w:rsid w:val="00CF7029"/>
    <w:rsid w:val="00CF7AE5"/>
    <w:rsid w:val="00D0153F"/>
    <w:rsid w:val="00D022A2"/>
    <w:rsid w:val="00D046D7"/>
    <w:rsid w:val="00D063CF"/>
    <w:rsid w:val="00D105D4"/>
    <w:rsid w:val="00D10BBE"/>
    <w:rsid w:val="00D1765E"/>
    <w:rsid w:val="00D2483D"/>
    <w:rsid w:val="00D25051"/>
    <w:rsid w:val="00D334BE"/>
    <w:rsid w:val="00D33C7D"/>
    <w:rsid w:val="00D36557"/>
    <w:rsid w:val="00D41F7F"/>
    <w:rsid w:val="00D43C38"/>
    <w:rsid w:val="00D44C76"/>
    <w:rsid w:val="00D46117"/>
    <w:rsid w:val="00D57FFE"/>
    <w:rsid w:val="00D64011"/>
    <w:rsid w:val="00D64130"/>
    <w:rsid w:val="00D64806"/>
    <w:rsid w:val="00D701D4"/>
    <w:rsid w:val="00D72455"/>
    <w:rsid w:val="00D74C10"/>
    <w:rsid w:val="00D805A5"/>
    <w:rsid w:val="00D81C52"/>
    <w:rsid w:val="00D84565"/>
    <w:rsid w:val="00D912B4"/>
    <w:rsid w:val="00D91B9C"/>
    <w:rsid w:val="00D926C5"/>
    <w:rsid w:val="00D94182"/>
    <w:rsid w:val="00D94E53"/>
    <w:rsid w:val="00D95A05"/>
    <w:rsid w:val="00D96594"/>
    <w:rsid w:val="00DA1B11"/>
    <w:rsid w:val="00DA3DC8"/>
    <w:rsid w:val="00DA5AFA"/>
    <w:rsid w:val="00DB2600"/>
    <w:rsid w:val="00DB56EF"/>
    <w:rsid w:val="00DB578A"/>
    <w:rsid w:val="00DB75EC"/>
    <w:rsid w:val="00DD0FD2"/>
    <w:rsid w:val="00DD2BCC"/>
    <w:rsid w:val="00DE3525"/>
    <w:rsid w:val="00DE39F1"/>
    <w:rsid w:val="00DE5B22"/>
    <w:rsid w:val="00DF2195"/>
    <w:rsid w:val="00DF4847"/>
    <w:rsid w:val="00DF4953"/>
    <w:rsid w:val="00DF7174"/>
    <w:rsid w:val="00E00851"/>
    <w:rsid w:val="00E0162F"/>
    <w:rsid w:val="00E100F2"/>
    <w:rsid w:val="00E115DB"/>
    <w:rsid w:val="00E122FE"/>
    <w:rsid w:val="00E17E8D"/>
    <w:rsid w:val="00E22D22"/>
    <w:rsid w:val="00E2550B"/>
    <w:rsid w:val="00E276B4"/>
    <w:rsid w:val="00E27DF1"/>
    <w:rsid w:val="00E31658"/>
    <w:rsid w:val="00E319D2"/>
    <w:rsid w:val="00E33480"/>
    <w:rsid w:val="00E350F4"/>
    <w:rsid w:val="00E360B8"/>
    <w:rsid w:val="00E36412"/>
    <w:rsid w:val="00E449A2"/>
    <w:rsid w:val="00E44EC4"/>
    <w:rsid w:val="00E500B4"/>
    <w:rsid w:val="00E54A92"/>
    <w:rsid w:val="00E55320"/>
    <w:rsid w:val="00E56220"/>
    <w:rsid w:val="00E62AB1"/>
    <w:rsid w:val="00E64A05"/>
    <w:rsid w:val="00E7062D"/>
    <w:rsid w:val="00E70C61"/>
    <w:rsid w:val="00E85868"/>
    <w:rsid w:val="00E86370"/>
    <w:rsid w:val="00E87C9A"/>
    <w:rsid w:val="00E92609"/>
    <w:rsid w:val="00E95493"/>
    <w:rsid w:val="00E95699"/>
    <w:rsid w:val="00E964B4"/>
    <w:rsid w:val="00E97350"/>
    <w:rsid w:val="00EA0E61"/>
    <w:rsid w:val="00EA0E9F"/>
    <w:rsid w:val="00EA36B3"/>
    <w:rsid w:val="00EB0992"/>
    <w:rsid w:val="00EB3A2A"/>
    <w:rsid w:val="00EB5AC1"/>
    <w:rsid w:val="00EB7775"/>
    <w:rsid w:val="00EC0A78"/>
    <w:rsid w:val="00EC3ACD"/>
    <w:rsid w:val="00ED3C9B"/>
    <w:rsid w:val="00ED7006"/>
    <w:rsid w:val="00ED739D"/>
    <w:rsid w:val="00EE431B"/>
    <w:rsid w:val="00EE4B80"/>
    <w:rsid w:val="00EE6332"/>
    <w:rsid w:val="00EE733D"/>
    <w:rsid w:val="00EF0A14"/>
    <w:rsid w:val="00EF17EE"/>
    <w:rsid w:val="00EF56EE"/>
    <w:rsid w:val="00F114E7"/>
    <w:rsid w:val="00F11679"/>
    <w:rsid w:val="00F1796A"/>
    <w:rsid w:val="00F21C51"/>
    <w:rsid w:val="00F21CA2"/>
    <w:rsid w:val="00F22DD9"/>
    <w:rsid w:val="00F23114"/>
    <w:rsid w:val="00F31143"/>
    <w:rsid w:val="00F32468"/>
    <w:rsid w:val="00F3483C"/>
    <w:rsid w:val="00F34ADF"/>
    <w:rsid w:val="00F373F4"/>
    <w:rsid w:val="00F37A0C"/>
    <w:rsid w:val="00F467BB"/>
    <w:rsid w:val="00F503C4"/>
    <w:rsid w:val="00F53417"/>
    <w:rsid w:val="00F5447F"/>
    <w:rsid w:val="00F5455E"/>
    <w:rsid w:val="00F54BAB"/>
    <w:rsid w:val="00F61427"/>
    <w:rsid w:val="00F616A1"/>
    <w:rsid w:val="00F666AA"/>
    <w:rsid w:val="00F66A48"/>
    <w:rsid w:val="00F67315"/>
    <w:rsid w:val="00F708B0"/>
    <w:rsid w:val="00F74D3E"/>
    <w:rsid w:val="00F766B6"/>
    <w:rsid w:val="00F844D0"/>
    <w:rsid w:val="00F912BC"/>
    <w:rsid w:val="00F94091"/>
    <w:rsid w:val="00F946F6"/>
    <w:rsid w:val="00F969F0"/>
    <w:rsid w:val="00FA238E"/>
    <w:rsid w:val="00FB4925"/>
    <w:rsid w:val="00FC04E2"/>
    <w:rsid w:val="00FC09C8"/>
    <w:rsid w:val="00FC168E"/>
    <w:rsid w:val="00FC23D5"/>
    <w:rsid w:val="00FC3D35"/>
    <w:rsid w:val="00FC4BBA"/>
    <w:rsid w:val="00FC4F21"/>
    <w:rsid w:val="00FC50D7"/>
    <w:rsid w:val="00FC6D6C"/>
    <w:rsid w:val="00FC790D"/>
    <w:rsid w:val="00FD0993"/>
    <w:rsid w:val="00FD0CEE"/>
    <w:rsid w:val="00FD4824"/>
    <w:rsid w:val="00FD77D4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AAB9994-D55D-4DC8-BED8-559785FBA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728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5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34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paragraph" w:customStyle="1" w:styleId="underpoint">
    <w:name w:val="underpoint"/>
    <w:basedOn w:val="a"/>
    <w:rsid w:val="00456A74"/>
    <w:pPr>
      <w:autoSpaceDE/>
      <w:autoSpaceDN/>
      <w:spacing w:before="160" w:after="160"/>
      <w:ind w:firstLine="567"/>
    </w:pPr>
    <w:rPr>
      <w:sz w:val="24"/>
      <w:szCs w:val="24"/>
    </w:rPr>
  </w:style>
  <w:style w:type="paragraph" w:customStyle="1" w:styleId="21">
    <w:name w:val="Абзац списка2"/>
    <w:basedOn w:val="a"/>
    <w:rsid w:val="00C662D1"/>
    <w:pPr>
      <w:autoSpaceDE/>
      <w:autoSpaceDN/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FontStyle12">
    <w:name w:val="Font Style12"/>
    <w:rsid w:val="00F74D3E"/>
    <w:rPr>
      <w:rFonts w:ascii="Times New Roman" w:hAnsi="Times New Roman" w:cs="Times New Roman"/>
      <w:sz w:val="24"/>
      <w:szCs w:val="24"/>
    </w:rPr>
  </w:style>
  <w:style w:type="character" w:customStyle="1" w:styleId="afc">
    <w:name w:val="Основной текст_"/>
    <w:link w:val="11"/>
    <w:rsid w:val="00F74D3E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F74D3E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colorff00ff">
    <w:name w:val="color__ff00ff"/>
    <w:basedOn w:val="a0"/>
    <w:rsid w:val="00962727"/>
  </w:style>
  <w:style w:type="paragraph" w:styleId="afd">
    <w:name w:val="Body Text Indent"/>
    <w:basedOn w:val="a"/>
    <w:link w:val="afe"/>
    <w:uiPriority w:val="99"/>
    <w:semiHidden/>
    <w:unhideWhenUsed/>
    <w:rsid w:val="002F6FAB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rsid w:val="002F6FAB"/>
    <w:rPr>
      <w:sz w:val="20"/>
      <w:szCs w:val="20"/>
    </w:rPr>
  </w:style>
  <w:style w:type="paragraph" w:styleId="22">
    <w:name w:val="Body Text 2"/>
    <w:basedOn w:val="a"/>
    <w:link w:val="23"/>
    <w:uiPriority w:val="99"/>
    <w:unhideWhenUsed/>
    <w:rsid w:val="002F6FAB"/>
    <w:pPr>
      <w:autoSpaceDE/>
      <w:autoSpaceDN/>
      <w:spacing w:after="120" w:line="480" w:lineRule="auto"/>
      <w:jc w:val="left"/>
    </w:pPr>
    <w:rPr>
      <w:lang w:val="x-none" w:eastAsia="x-none"/>
    </w:rPr>
  </w:style>
  <w:style w:type="character" w:customStyle="1" w:styleId="23">
    <w:name w:val="Основной текст 2 Знак"/>
    <w:basedOn w:val="a0"/>
    <w:link w:val="22"/>
    <w:uiPriority w:val="99"/>
    <w:rsid w:val="002F6FAB"/>
    <w:rPr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E4C2D-50EA-4308-8D11-7EC36E2FF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2482</Words>
  <Characters>15142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17589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economist5</cp:lastModifiedBy>
  <cp:revision>2</cp:revision>
  <cp:lastPrinted>2026-10-23T07:18:00Z</cp:lastPrinted>
  <dcterms:created xsi:type="dcterms:W3CDTF">2026-10-23T07:23:00Z</dcterms:created>
  <dcterms:modified xsi:type="dcterms:W3CDTF">2026-10-23T07:23:00Z</dcterms:modified>
</cp:coreProperties>
</file>