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7"/>
        <w:gridCol w:w="3828"/>
      </w:tblGrid>
      <w:tr w:rsidR="00590A4C" w:rsidRPr="00C719FF" w:rsidTr="00F312FA">
        <w:tc>
          <w:tcPr>
            <w:tcW w:w="5529" w:type="dxa"/>
            <w:shd w:val="clear" w:color="auto" w:fill="auto"/>
          </w:tcPr>
          <w:p w:rsidR="00590A4C" w:rsidRPr="00F312FA" w:rsidRDefault="00590A4C" w:rsidP="00C51C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9" w:type="dxa"/>
            <w:shd w:val="clear" w:color="auto" w:fill="auto"/>
          </w:tcPr>
          <w:p w:rsidR="00590A4C" w:rsidRPr="00F312FA" w:rsidRDefault="00590A4C" w:rsidP="00361F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2FA">
              <w:rPr>
                <w:rFonts w:ascii="Times New Roman" w:hAnsi="Times New Roman" w:cs="Times New Roman"/>
                <w:sz w:val="28"/>
                <w:szCs w:val="28"/>
              </w:rPr>
              <w:t xml:space="preserve">УТВЕРЖДАЮ                                                                                                             </w:t>
            </w:r>
            <w:r w:rsidR="00F312FA" w:rsidRPr="00F312FA">
              <w:rPr>
                <w:rFonts w:ascii="Times New Roman" w:hAnsi="Times New Roman" w:cs="Times New Roman"/>
                <w:sz w:val="28"/>
                <w:szCs w:val="28"/>
              </w:rPr>
              <w:t>Главный врач</w:t>
            </w:r>
            <w:r w:rsidRPr="00F312F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учреждения здравоохранения «</w:t>
            </w:r>
            <w:proofErr w:type="spellStart"/>
            <w:r w:rsidRPr="00F312FA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361FF0" w:rsidRPr="00F312FA">
              <w:rPr>
                <w:rFonts w:ascii="Times New Roman" w:hAnsi="Times New Roman" w:cs="Times New Roman"/>
                <w:sz w:val="28"/>
                <w:szCs w:val="28"/>
              </w:rPr>
              <w:t>одинская</w:t>
            </w:r>
            <w:proofErr w:type="spellEnd"/>
            <w:r w:rsidR="00361FF0" w:rsidRPr="00F312FA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городская больница</w:t>
            </w:r>
            <w:r w:rsidRPr="00F312F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90A4C" w:rsidRPr="00F312FA" w:rsidRDefault="00590A4C" w:rsidP="00C51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2F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_______ </w:t>
            </w:r>
            <w:r w:rsidR="00F312FA" w:rsidRPr="00F312FA">
              <w:rPr>
                <w:rFonts w:ascii="Times New Roman" w:hAnsi="Times New Roman" w:cs="Times New Roman"/>
                <w:sz w:val="28"/>
                <w:szCs w:val="28"/>
              </w:rPr>
              <w:t>Т.И. Никифорова</w:t>
            </w:r>
          </w:p>
          <w:p w:rsidR="00590A4C" w:rsidRPr="00F312FA" w:rsidRDefault="00590A4C" w:rsidP="00C51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2FA">
              <w:rPr>
                <w:rFonts w:ascii="Times New Roman" w:hAnsi="Times New Roman" w:cs="Times New Roman"/>
                <w:sz w:val="28"/>
                <w:szCs w:val="28"/>
              </w:rPr>
              <w:t>«___»__________ 202__г.</w:t>
            </w:r>
          </w:p>
        </w:tc>
      </w:tr>
    </w:tbl>
    <w:p w:rsidR="00590A4C" w:rsidRDefault="00590A4C" w:rsidP="0026675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10E" w:rsidRDefault="007E010E" w:rsidP="0026675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НА ЗАКУПКУ</w:t>
      </w:r>
    </w:p>
    <w:p w:rsidR="00A76934" w:rsidRDefault="00A76934" w:rsidP="0026426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6934">
        <w:rPr>
          <w:rFonts w:ascii="Times New Roman" w:hAnsi="Times New Roman" w:cs="Times New Roman"/>
          <w:b/>
          <w:sz w:val="28"/>
          <w:szCs w:val="28"/>
        </w:rPr>
        <w:t>Реагенты для иммуноферментного анализа</w:t>
      </w:r>
    </w:p>
    <w:p w:rsidR="00264264" w:rsidRPr="00F72C94" w:rsidRDefault="00264264" w:rsidP="0026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F72C94">
        <w:rPr>
          <w:rFonts w:ascii="Times New Roman" w:eastAsia="Calibri" w:hAnsi="Times New Roman" w:cs="Times New Roman"/>
          <w:b/>
          <w:sz w:val="28"/>
          <w:u w:val="single"/>
        </w:rPr>
        <w:t xml:space="preserve">ЛОТ № 1 – </w:t>
      </w:r>
      <w:r w:rsidRPr="00EF57B2">
        <w:rPr>
          <w:rFonts w:ascii="Times New Roman" w:hAnsi="Times New Roman" w:cs="Times New Roman"/>
          <w:b/>
          <w:i/>
          <w:sz w:val="28"/>
          <w:szCs w:val="28"/>
          <w:u w:val="single"/>
        </w:rPr>
        <w:t>Реагенты для иммуноферментного анализа</w:t>
      </w:r>
    </w:p>
    <w:p w:rsidR="00264264" w:rsidRPr="00F72C94" w:rsidRDefault="00264264" w:rsidP="00264264">
      <w:pPr>
        <w:numPr>
          <w:ilvl w:val="0"/>
          <w:numId w:val="12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sz w:val="28"/>
        </w:rPr>
      </w:pPr>
      <w:r w:rsidRPr="00F72C94">
        <w:rPr>
          <w:rFonts w:ascii="Times New Roman" w:eastAsia="Calibri" w:hAnsi="Times New Roman" w:cs="Times New Roman"/>
          <w:b/>
          <w:sz w:val="28"/>
        </w:rPr>
        <w:t>Состав</w:t>
      </w:r>
      <w:r>
        <w:rPr>
          <w:rFonts w:ascii="Times New Roman" w:eastAsia="Calibri" w:hAnsi="Times New Roman" w:cs="Times New Roman"/>
          <w:b/>
          <w:sz w:val="28"/>
        </w:rPr>
        <w:t xml:space="preserve"> (комплектация) предмет закупки</w:t>
      </w:r>
    </w:p>
    <w:p w:rsidR="00264264" w:rsidRPr="00F72C94" w:rsidRDefault="00264264" w:rsidP="0026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tbl>
      <w:tblPr>
        <w:tblW w:w="8945" w:type="dxa"/>
        <w:jc w:val="center"/>
        <w:tblLook w:val="00A0" w:firstRow="1" w:lastRow="0" w:firstColumn="1" w:lastColumn="0" w:noHBand="0" w:noVBand="0"/>
      </w:tblPr>
      <w:tblGrid>
        <w:gridCol w:w="776"/>
        <w:gridCol w:w="3391"/>
        <w:gridCol w:w="2491"/>
        <w:gridCol w:w="2287"/>
      </w:tblGrid>
      <w:tr w:rsidR="00264264" w:rsidRPr="00790F08" w:rsidTr="002F2E39">
        <w:trPr>
          <w:trHeight w:val="722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64" w:rsidRPr="00790F08" w:rsidRDefault="00264264" w:rsidP="002F2E3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90F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4264" w:rsidRPr="00790F08" w:rsidRDefault="00264264" w:rsidP="002F2E3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90F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4264" w:rsidRPr="00790F08" w:rsidRDefault="00264264" w:rsidP="002F2E3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90F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Ед. изм.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4264" w:rsidRPr="00790F08" w:rsidRDefault="00264264" w:rsidP="002F2E3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90F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Количество </w:t>
            </w:r>
          </w:p>
        </w:tc>
      </w:tr>
      <w:tr w:rsidR="00264264" w:rsidRPr="00790F08" w:rsidTr="002F2E39">
        <w:trPr>
          <w:trHeight w:val="97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4264" w:rsidRPr="00790F08" w:rsidRDefault="00264264" w:rsidP="002F2E3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0F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264" w:rsidRPr="00965D6D" w:rsidRDefault="00264264" w:rsidP="00075E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Набор для определения антител к </w:t>
            </w:r>
            <w:r w:rsidR="00075E81" w:rsidRPr="003D6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HB</w:t>
            </w:r>
            <w:proofErr w:type="spellStart"/>
            <w:r w:rsidR="00075E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sAg</w:t>
            </w:r>
            <w:proofErr w:type="spellEnd"/>
            <w:r w:rsidR="00075E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D6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 w:rsidRPr="003D6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anti</w:t>
            </w:r>
            <w:proofErr w:type="spellEnd"/>
            <w:r w:rsidRPr="003D6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-HB</w:t>
            </w:r>
            <w:proofErr w:type="spellStart"/>
            <w:r w:rsidR="00075E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sAg</w:t>
            </w:r>
            <w:proofErr w:type="spellEnd"/>
            <w:r w:rsidRPr="003D6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 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264" w:rsidRPr="00EF57B2" w:rsidRDefault="00264264" w:rsidP="002F2E3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</w:t>
            </w:r>
            <w:r w:rsidRPr="00EF57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EF57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(исследование)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4264" w:rsidRDefault="00075E81" w:rsidP="002F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</w:t>
            </w:r>
          </w:p>
        </w:tc>
      </w:tr>
    </w:tbl>
    <w:p w:rsidR="00264264" w:rsidRPr="00F72C94" w:rsidRDefault="00264264" w:rsidP="002642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2C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Показатели (характеристики) предмета государственной закупки, сформированные согласно статье</w:t>
      </w:r>
      <w:r w:rsidR="001F5B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21 Закона Республики Беларусь «</w:t>
      </w:r>
      <w:r w:rsidRPr="00F72C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государственных з</w:t>
      </w:r>
      <w:r w:rsidR="001F5B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акупках товаров (работ, услуг)»</w:t>
      </w:r>
    </w:p>
    <w:p w:rsidR="00264264" w:rsidRPr="00C721B2" w:rsidRDefault="00264264" w:rsidP="0026426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2C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</w:t>
      </w:r>
      <w:r w:rsidRPr="00C72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</w:t>
      </w:r>
      <w:r w:rsidRPr="003D655C">
        <w:t xml:space="preserve"> </w:t>
      </w:r>
      <w:r w:rsidRPr="003D6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Предлагаемые реагенты должны быть предназначены для выполнения исследований методом иммуноферментного анализа (ИФА) на фотометре </w:t>
      </w:r>
      <w:proofErr w:type="spellStart"/>
      <w:r w:rsidRPr="003D6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микропланшетном</w:t>
      </w:r>
      <w:proofErr w:type="spellEnd"/>
      <w:r w:rsidRPr="003D6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SUNRISE – BASIC TECAN, </w:t>
      </w:r>
      <w:proofErr w:type="spellStart"/>
      <w:r w:rsidRPr="003D6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Tecan</w:t>
      </w:r>
      <w:proofErr w:type="spellEnd"/>
      <w:r w:rsidRPr="003D6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D6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Austria</w:t>
      </w:r>
      <w:proofErr w:type="spellEnd"/>
      <w:r w:rsidRPr="003D6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D6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GmbH</w:t>
      </w:r>
      <w:proofErr w:type="spellEnd"/>
      <w:r w:rsidRPr="003D6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Австрия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6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документальным подтверждением от производителя по каждой позиции задания на закупку, не должны нарушать технологический процесс в течение рабочего дня Заказчика.</w:t>
      </w:r>
    </w:p>
    <w:p w:rsidR="00264264" w:rsidRPr="00F72C94" w:rsidRDefault="00264264" w:rsidP="0026426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72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предложения, не отвечающие данному требованию, не подлежат рассмотрению.</w:t>
      </w:r>
    </w:p>
    <w:p w:rsidR="00264264" w:rsidRPr="00F72C94" w:rsidRDefault="00264264" w:rsidP="002642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72C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3.Требования, предъявляемые к качеству товара, гарантийному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сроку (годности, стерильности)</w:t>
      </w:r>
    </w:p>
    <w:p w:rsidR="00264264" w:rsidRPr="00F72C94" w:rsidRDefault="00264264" w:rsidP="002642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C94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2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годности (стерильности) на дату поставки в учреждение – не менее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72C94">
        <w:rPr>
          <w:rFonts w:ascii="Times New Roman" w:eastAsia="Times New Roman" w:hAnsi="Times New Roman" w:cs="Times New Roman"/>
          <w:sz w:val="28"/>
          <w:szCs w:val="28"/>
          <w:lang w:eastAsia="ru-RU"/>
        </w:rPr>
        <w:t>0% от общего срока годности, установленного производителем.</w:t>
      </w:r>
    </w:p>
    <w:p w:rsidR="00264264" w:rsidRDefault="00264264" w:rsidP="00264264">
      <w:pPr>
        <w:spacing w:after="0"/>
        <w:rPr>
          <w:rFonts w:ascii="Times New Roman" w:eastAsia="Calibri" w:hAnsi="Times New Roman" w:cs="Times New Roman"/>
          <w:sz w:val="30"/>
          <w:szCs w:val="30"/>
        </w:rPr>
      </w:pPr>
      <w:r w:rsidRPr="00F72C94">
        <w:rPr>
          <w:rFonts w:ascii="Times New Roman" w:eastAsia="Calibri" w:hAnsi="Times New Roman" w:cs="Times New Roman"/>
          <w:sz w:val="30"/>
          <w:szCs w:val="30"/>
        </w:rPr>
        <w:t>* предложения, не отвечающие данному требованию, не подлежат рассмотрению.</w:t>
      </w:r>
    </w:p>
    <w:p w:rsidR="005B2430" w:rsidRDefault="005B2430" w:rsidP="0046447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032C" w:rsidRPr="00D55339" w:rsidRDefault="00CE032C" w:rsidP="007028CB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5533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Разработано: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2410"/>
        <w:gridCol w:w="4536"/>
        <w:gridCol w:w="1695"/>
      </w:tblGrid>
      <w:tr w:rsidR="00780EFF" w:rsidTr="008B3F32">
        <w:tc>
          <w:tcPr>
            <w:tcW w:w="704" w:type="dxa"/>
          </w:tcPr>
          <w:p w:rsidR="00780EFF" w:rsidRDefault="00780EFF" w:rsidP="008B3F3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780EFF" w:rsidRDefault="00780EFF" w:rsidP="008B3F3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Ф.И.О.</w:t>
            </w:r>
          </w:p>
        </w:tc>
        <w:tc>
          <w:tcPr>
            <w:tcW w:w="4536" w:type="dxa"/>
          </w:tcPr>
          <w:p w:rsidR="00780EFF" w:rsidRDefault="00780EFF" w:rsidP="008B3F3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должность</w:t>
            </w:r>
          </w:p>
        </w:tc>
        <w:tc>
          <w:tcPr>
            <w:tcW w:w="1695" w:type="dxa"/>
          </w:tcPr>
          <w:p w:rsidR="00780EFF" w:rsidRDefault="00780EFF" w:rsidP="008B3F3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подпись</w:t>
            </w:r>
          </w:p>
        </w:tc>
      </w:tr>
      <w:tr w:rsidR="00780EFF" w:rsidTr="008B3F32">
        <w:tc>
          <w:tcPr>
            <w:tcW w:w="704" w:type="dxa"/>
          </w:tcPr>
          <w:p w:rsidR="00780EFF" w:rsidRDefault="00780EFF" w:rsidP="008B3F3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</w:t>
            </w:r>
          </w:p>
        </w:tc>
        <w:tc>
          <w:tcPr>
            <w:tcW w:w="2410" w:type="dxa"/>
          </w:tcPr>
          <w:p w:rsidR="00780EFF" w:rsidRDefault="00590A4C" w:rsidP="008B3F3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А.В. Скрипко</w:t>
            </w:r>
          </w:p>
        </w:tc>
        <w:tc>
          <w:tcPr>
            <w:tcW w:w="4536" w:type="dxa"/>
          </w:tcPr>
          <w:p w:rsidR="00780EFF" w:rsidRPr="000A6109" w:rsidRDefault="00780EFF" w:rsidP="00590A4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  <w:r w:rsidRPr="000A610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врач КЛД (по </w:t>
            </w:r>
            <w:r w:rsidR="00590A4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серологии</w:t>
            </w:r>
            <w:r w:rsidRPr="000A610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) КДЛ</w:t>
            </w:r>
          </w:p>
        </w:tc>
        <w:tc>
          <w:tcPr>
            <w:tcW w:w="1695" w:type="dxa"/>
          </w:tcPr>
          <w:p w:rsidR="00780EFF" w:rsidRDefault="00780EFF" w:rsidP="008B3F3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</w:t>
            </w:r>
          </w:p>
        </w:tc>
      </w:tr>
      <w:tr w:rsidR="00780EFF" w:rsidTr="008B3F32">
        <w:tc>
          <w:tcPr>
            <w:tcW w:w="704" w:type="dxa"/>
          </w:tcPr>
          <w:p w:rsidR="00780EFF" w:rsidRDefault="00780EFF" w:rsidP="008B3F3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</w:t>
            </w:r>
          </w:p>
        </w:tc>
        <w:tc>
          <w:tcPr>
            <w:tcW w:w="2410" w:type="dxa"/>
          </w:tcPr>
          <w:p w:rsidR="00780EFF" w:rsidRDefault="00780EFF" w:rsidP="008B3F3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Хандрико</w:t>
            </w:r>
            <w:proofErr w:type="spellEnd"/>
          </w:p>
        </w:tc>
        <w:tc>
          <w:tcPr>
            <w:tcW w:w="4536" w:type="dxa"/>
          </w:tcPr>
          <w:p w:rsidR="00780EFF" w:rsidRPr="000A6109" w:rsidRDefault="00780EFF" w:rsidP="008B3F3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  <w:r w:rsidRPr="000A610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фельдшер-лаборант КДЛ</w:t>
            </w:r>
          </w:p>
        </w:tc>
        <w:tc>
          <w:tcPr>
            <w:tcW w:w="1695" w:type="dxa"/>
          </w:tcPr>
          <w:p w:rsidR="00780EFF" w:rsidRDefault="00780EFF" w:rsidP="008B3F3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</w:t>
            </w:r>
          </w:p>
        </w:tc>
      </w:tr>
      <w:tr w:rsidR="00780EFF" w:rsidTr="008B3F32">
        <w:tc>
          <w:tcPr>
            <w:tcW w:w="704" w:type="dxa"/>
          </w:tcPr>
          <w:p w:rsidR="00780EFF" w:rsidRDefault="00780EFF" w:rsidP="008B3F3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3.</w:t>
            </w:r>
          </w:p>
        </w:tc>
        <w:tc>
          <w:tcPr>
            <w:tcW w:w="2410" w:type="dxa"/>
          </w:tcPr>
          <w:p w:rsidR="00780EFF" w:rsidRDefault="00F312FA" w:rsidP="004F2E11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Е.В.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Х</w:t>
            </w:r>
            <w:r w:rsidR="004F2E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ритоник</w:t>
            </w:r>
            <w:proofErr w:type="spellEnd"/>
          </w:p>
        </w:tc>
        <w:tc>
          <w:tcPr>
            <w:tcW w:w="4536" w:type="dxa"/>
          </w:tcPr>
          <w:p w:rsidR="00780EFF" w:rsidRPr="000A6109" w:rsidRDefault="00780EFF" w:rsidP="00F312F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highlight w:val="yellow"/>
                <w:lang w:eastAsia="ru-RU"/>
              </w:rPr>
            </w:pPr>
            <w:r w:rsidRPr="000A610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фельдшер-лаборант (по </w:t>
            </w:r>
            <w:r w:rsidR="00F312F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биохимии) </w:t>
            </w:r>
            <w:r w:rsidRPr="000A610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КДЛ</w:t>
            </w:r>
          </w:p>
        </w:tc>
        <w:tc>
          <w:tcPr>
            <w:tcW w:w="1695" w:type="dxa"/>
          </w:tcPr>
          <w:p w:rsidR="00780EFF" w:rsidRDefault="00780EFF" w:rsidP="008B3F3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</w:t>
            </w:r>
          </w:p>
        </w:tc>
      </w:tr>
    </w:tbl>
    <w:p w:rsidR="00CE032C" w:rsidRDefault="00CE032C" w:rsidP="007028CB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CE032C" w:rsidSect="00F875E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124F6"/>
    <w:multiLevelType w:val="hybridMultilevel"/>
    <w:tmpl w:val="BB9A9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811AB"/>
    <w:multiLevelType w:val="hybridMultilevel"/>
    <w:tmpl w:val="BB9A9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91019"/>
    <w:multiLevelType w:val="hybridMultilevel"/>
    <w:tmpl w:val="B93E36B6"/>
    <w:lvl w:ilvl="0" w:tplc="52864B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A546925"/>
    <w:multiLevelType w:val="multilevel"/>
    <w:tmpl w:val="14AEB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4" w15:restartNumberingAfterBreak="0">
    <w:nsid w:val="44035A22"/>
    <w:multiLevelType w:val="multilevel"/>
    <w:tmpl w:val="FCF021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45B0219C"/>
    <w:multiLevelType w:val="multilevel"/>
    <w:tmpl w:val="249E07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6" w15:restartNumberingAfterBreak="0">
    <w:nsid w:val="4EAB4B2F"/>
    <w:multiLevelType w:val="multilevel"/>
    <w:tmpl w:val="335EE5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7" w15:restartNumberingAfterBreak="0">
    <w:nsid w:val="54087CB9"/>
    <w:multiLevelType w:val="multilevel"/>
    <w:tmpl w:val="15B669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780213C"/>
    <w:multiLevelType w:val="hybridMultilevel"/>
    <w:tmpl w:val="BB9A9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E7110E"/>
    <w:multiLevelType w:val="hybridMultilevel"/>
    <w:tmpl w:val="BB9A9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1B6C5F"/>
    <w:multiLevelType w:val="hybridMultilevel"/>
    <w:tmpl w:val="ADD09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737AC0"/>
    <w:multiLevelType w:val="multilevel"/>
    <w:tmpl w:val="EC5282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11"/>
  </w:num>
  <w:num w:numId="5">
    <w:abstractNumId w:val="6"/>
  </w:num>
  <w:num w:numId="6">
    <w:abstractNumId w:val="3"/>
  </w:num>
  <w:num w:numId="7">
    <w:abstractNumId w:val="10"/>
  </w:num>
  <w:num w:numId="8">
    <w:abstractNumId w:val="0"/>
  </w:num>
  <w:num w:numId="9">
    <w:abstractNumId w:val="8"/>
  </w:num>
  <w:num w:numId="10">
    <w:abstractNumId w:val="1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8A4"/>
    <w:rsid w:val="00015A06"/>
    <w:rsid w:val="000631D4"/>
    <w:rsid w:val="00075E81"/>
    <w:rsid w:val="00081BD8"/>
    <w:rsid w:val="000B4E72"/>
    <w:rsid w:val="000B7877"/>
    <w:rsid w:val="000D03C4"/>
    <w:rsid w:val="000D2B81"/>
    <w:rsid w:val="000E36E2"/>
    <w:rsid w:val="000F4F9E"/>
    <w:rsid w:val="00100A03"/>
    <w:rsid w:val="001232A1"/>
    <w:rsid w:val="00130E7D"/>
    <w:rsid w:val="00134CCB"/>
    <w:rsid w:val="00144492"/>
    <w:rsid w:val="00147A3D"/>
    <w:rsid w:val="00160638"/>
    <w:rsid w:val="00166E11"/>
    <w:rsid w:val="001B4FD6"/>
    <w:rsid w:val="001F5B10"/>
    <w:rsid w:val="0021576B"/>
    <w:rsid w:val="00222EF7"/>
    <w:rsid w:val="002312FE"/>
    <w:rsid w:val="00232362"/>
    <w:rsid w:val="0024508F"/>
    <w:rsid w:val="002506E7"/>
    <w:rsid w:val="00264264"/>
    <w:rsid w:val="0026675F"/>
    <w:rsid w:val="0027168C"/>
    <w:rsid w:val="002727CD"/>
    <w:rsid w:val="00277FF6"/>
    <w:rsid w:val="002C18BE"/>
    <w:rsid w:val="002C6BEE"/>
    <w:rsid w:val="002C72FD"/>
    <w:rsid w:val="002D2EC6"/>
    <w:rsid w:val="002D33CE"/>
    <w:rsid w:val="002F3B89"/>
    <w:rsid w:val="0031081D"/>
    <w:rsid w:val="00361FF0"/>
    <w:rsid w:val="003901FB"/>
    <w:rsid w:val="003962AF"/>
    <w:rsid w:val="003C18CC"/>
    <w:rsid w:val="003D4EA6"/>
    <w:rsid w:val="003E0C28"/>
    <w:rsid w:val="00427A98"/>
    <w:rsid w:val="00427DC7"/>
    <w:rsid w:val="004329F4"/>
    <w:rsid w:val="004357D6"/>
    <w:rsid w:val="00464477"/>
    <w:rsid w:val="00467F53"/>
    <w:rsid w:val="00472201"/>
    <w:rsid w:val="004B08CB"/>
    <w:rsid w:val="004B60DC"/>
    <w:rsid w:val="004C18A4"/>
    <w:rsid w:val="004D5529"/>
    <w:rsid w:val="004F2E11"/>
    <w:rsid w:val="00502305"/>
    <w:rsid w:val="00504581"/>
    <w:rsid w:val="00512FB9"/>
    <w:rsid w:val="00541D6B"/>
    <w:rsid w:val="00553838"/>
    <w:rsid w:val="005638B2"/>
    <w:rsid w:val="00590A4C"/>
    <w:rsid w:val="005A3C0A"/>
    <w:rsid w:val="005B2430"/>
    <w:rsid w:val="005C4BE8"/>
    <w:rsid w:val="005D440A"/>
    <w:rsid w:val="005F306F"/>
    <w:rsid w:val="00632AB7"/>
    <w:rsid w:val="00643020"/>
    <w:rsid w:val="00665D8C"/>
    <w:rsid w:val="00677FC4"/>
    <w:rsid w:val="006810DD"/>
    <w:rsid w:val="00693083"/>
    <w:rsid w:val="006965D1"/>
    <w:rsid w:val="006A12C6"/>
    <w:rsid w:val="006D054D"/>
    <w:rsid w:val="006E37A9"/>
    <w:rsid w:val="006E6CD9"/>
    <w:rsid w:val="007028CB"/>
    <w:rsid w:val="00723212"/>
    <w:rsid w:val="00746885"/>
    <w:rsid w:val="00751B8C"/>
    <w:rsid w:val="0075272D"/>
    <w:rsid w:val="007533BA"/>
    <w:rsid w:val="00753E22"/>
    <w:rsid w:val="0076202F"/>
    <w:rsid w:val="0076411B"/>
    <w:rsid w:val="00780EFF"/>
    <w:rsid w:val="007879FB"/>
    <w:rsid w:val="00790F08"/>
    <w:rsid w:val="007E010E"/>
    <w:rsid w:val="007E38EB"/>
    <w:rsid w:val="007F511F"/>
    <w:rsid w:val="007F75BB"/>
    <w:rsid w:val="00800A6F"/>
    <w:rsid w:val="00820511"/>
    <w:rsid w:val="008241FB"/>
    <w:rsid w:val="00834EC9"/>
    <w:rsid w:val="00850292"/>
    <w:rsid w:val="00863695"/>
    <w:rsid w:val="0087632E"/>
    <w:rsid w:val="008A2C1F"/>
    <w:rsid w:val="008A669C"/>
    <w:rsid w:val="008B3F32"/>
    <w:rsid w:val="008C73A4"/>
    <w:rsid w:val="008D1189"/>
    <w:rsid w:val="008D7750"/>
    <w:rsid w:val="008E2ECB"/>
    <w:rsid w:val="008F2CAD"/>
    <w:rsid w:val="00902436"/>
    <w:rsid w:val="00911B45"/>
    <w:rsid w:val="00944A91"/>
    <w:rsid w:val="00946B44"/>
    <w:rsid w:val="009573E5"/>
    <w:rsid w:val="00960276"/>
    <w:rsid w:val="00965D6D"/>
    <w:rsid w:val="009851B2"/>
    <w:rsid w:val="009C4084"/>
    <w:rsid w:val="009D0ADF"/>
    <w:rsid w:val="009F4678"/>
    <w:rsid w:val="00A04D76"/>
    <w:rsid w:val="00A367EE"/>
    <w:rsid w:val="00A745A1"/>
    <w:rsid w:val="00A76934"/>
    <w:rsid w:val="00A81106"/>
    <w:rsid w:val="00AC06A3"/>
    <w:rsid w:val="00AC3BE2"/>
    <w:rsid w:val="00AE2D2E"/>
    <w:rsid w:val="00AF25D4"/>
    <w:rsid w:val="00B03ADE"/>
    <w:rsid w:val="00B058B8"/>
    <w:rsid w:val="00B43759"/>
    <w:rsid w:val="00B479A4"/>
    <w:rsid w:val="00B73123"/>
    <w:rsid w:val="00B8312C"/>
    <w:rsid w:val="00BA3754"/>
    <w:rsid w:val="00BB4047"/>
    <w:rsid w:val="00BE63BD"/>
    <w:rsid w:val="00BF11D4"/>
    <w:rsid w:val="00C11C45"/>
    <w:rsid w:val="00C719FF"/>
    <w:rsid w:val="00C904E8"/>
    <w:rsid w:val="00CA241C"/>
    <w:rsid w:val="00CE030A"/>
    <w:rsid w:val="00CE032C"/>
    <w:rsid w:val="00D025EE"/>
    <w:rsid w:val="00D17414"/>
    <w:rsid w:val="00D205BC"/>
    <w:rsid w:val="00D27D1A"/>
    <w:rsid w:val="00D33566"/>
    <w:rsid w:val="00D51AA5"/>
    <w:rsid w:val="00D55339"/>
    <w:rsid w:val="00D93BFA"/>
    <w:rsid w:val="00D960AD"/>
    <w:rsid w:val="00D96F87"/>
    <w:rsid w:val="00DA402B"/>
    <w:rsid w:val="00DA4D6D"/>
    <w:rsid w:val="00DC70B0"/>
    <w:rsid w:val="00E07687"/>
    <w:rsid w:val="00E36FE7"/>
    <w:rsid w:val="00E75714"/>
    <w:rsid w:val="00E8517E"/>
    <w:rsid w:val="00E868B0"/>
    <w:rsid w:val="00EC1DE2"/>
    <w:rsid w:val="00ED1DA7"/>
    <w:rsid w:val="00EE292D"/>
    <w:rsid w:val="00EF17FC"/>
    <w:rsid w:val="00EF18D8"/>
    <w:rsid w:val="00EF57B2"/>
    <w:rsid w:val="00F11B8D"/>
    <w:rsid w:val="00F312FA"/>
    <w:rsid w:val="00F34511"/>
    <w:rsid w:val="00F454D5"/>
    <w:rsid w:val="00F5246A"/>
    <w:rsid w:val="00F575F5"/>
    <w:rsid w:val="00F72592"/>
    <w:rsid w:val="00F86452"/>
    <w:rsid w:val="00F875E3"/>
    <w:rsid w:val="00F9177E"/>
    <w:rsid w:val="00F917BE"/>
    <w:rsid w:val="00FB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932B1"/>
  <w15:docId w15:val="{44623748-7142-493E-8630-A51E6237B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rsid w:val="008D77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01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01FB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90F08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5045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427D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7F51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rsid w:val="007F511F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7F511F"/>
    <w:rPr>
      <w:rFonts w:ascii="Times New Roman" w:hAnsi="Times New Roman" w:cs="Times New Roman"/>
      <w:sz w:val="26"/>
      <w:szCs w:val="26"/>
    </w:rPr>
  </w:style>
  <w:style w:type="table" w:customStyle="1" w:styleId="4">
    <w:name w:val="Сетка таблицы4"/>
    <w:basedOn w:val="a1"/>
    <w:next w:val="a3"/>
    <w:uiPriority w:val="59"/>
    <w:rsid w:val="007F51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21576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1576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1576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1576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1576B"/>
    <w:rPr>
      <w:b/>
      <w:bCs/>
      <w:sz w:val="20"/>
      <w:szCs w:val="20"/>
    </w:rPr>
  </w:style>
  <w:style w:type="table" w:customStyle="1" w:styleId="5">
    <w:name w:val="Сетка таблицы5"/>
    <w:basedOn w:val="a1"/>
    <w:next w:val="a3"/>
    <w:uiPriority w:val="59"/>
    <w:rsid w:val="00250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59"/>
    <w:rsid w:val="005C4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59"/>
    <w:rsid w:val="002C72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3"/>
    <w:uiPriority w:val="59"/>
    <w:rsid w:val="00751B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D36C3-C81C-44FC-B06B-5C6C27D06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Комарова Екатерина Александровна</dc:creator>
  <cp:lastModifiedBy>Ольга Иванова</cp:lastModifiedBy>
  <cp:revision>9</cp:revision>
  <cp:lastPrinted>2026-10-09T12:59:00Z</cp:lastPrinted>
  <dcterms:created xsi:type="dcterms:W3CDTF">2026-10-02T08:50:00Z</dcterms:created>
  <dcterms:modified xsi:type="dcterms:W3CDTF">2026-10-09T12:59:00Z</dcterms:modified>
</cp:coreProperties>
</file>