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0FF434" w14:textId="77777777" w:rsidR="00BE14B0" w:rsidRDefault="00BE14B0" w:rsidP="005E426C">
      <w:pPr>
        <w:tabs>
          <w:tab w:val="left" w:pos="1701"/>
        </w:tabs>
        <w:spacing w:line="240" w:lineRule="exact"/>
        <w:jc w:val="center"/>
        <w:rPr>
          <w:rFonts w:ascii="Times New Roman" w:hAnsi="Times New Roman"/>
          <w:b/>
        </w:rPr>
      </w:pPr>
    </w:p>
    <w:p w14:paraId="00A10D95" w14:textId="3F03A64F" w:rsidR="00E60834" w:rsidRPr="003B52F9" w:rsidRDefault="00947AA0" w:rsidP="005E426C">
      <w:pPr>
        <w:tabs>
          <w:tab w:val="left" w:pos="1701"/>
        </w:tabs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 xml:space="preserve">ДОГОВОР ПОСТАВКИ № </w:t>
      </w:r>
    </w:p>
    <w:p w14:paraId="3D92B9B6" w14:textId="14C3518F" w:rsidR="00E60834" w:rsidRPr="003B52F9" w:rsidRDefault="00947AA0" w:rsidP="005E426C">
      <w:pPr>
        <w:shd w:val="clear" w:color="auto" w:fill="FFFFFF"/>
        <w:tabs>
          <w:tab w:val="left" w:pos="7901"/>
        </w:tabs>
        <w:spacing w:after="0" w:line="240" w:lineRule="auto"/>
        <w:ind w:hanging="6"/>
        <w:jc w:val="both"/>
        <w:rPr>
          <w:rFonts w:ascii="Times New Roman" w:hAnsi="Times New Roman"/>
          <w:spacing w:val="5"/>
          <w:sz w:val="28"/>
          <w:szCs w:val="28"/>
        </w:rPr>
      </w:pPr>
      <w:r w:rsidRPr="003B52F9">
        <w:rPr>
          <w:rFonts w:ascii="Times New Roman" w:hAnsi="Times New Roman"/>
          <w:spacing w:val="5"/>
          <w:sz w:val="28"/>
          <w:szCs w:val="28"/>
        </w:rPr>
        <w:t xml:space="preserve">г. Минск                                                                                                                    </w:t>
      </w:r>
      <w:r w:rsidR="00D8409E" w:rsidRPr="003B52F9">
        <w:rPr>
          <w:rFonts w:ascii="Times New Roman" w:hAnsi="Times New Roman"/>
          <w:spacing w:val="5"/>
          <w:sz w:val="28"/>
          <w:szCs w:val="28"/>
        </w:rPr>
        <w:t xml:space="preserve">         </w:t>
      </w:r>
      <w:r w:rsidRPr="003B52F9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9D572C" w:rsidRPr="003B52F9">
        <w:rPr>
          <w:rFonts w:ascii="Times New Roman" w:hAnsi="Times New Roman"/>
          <w:spacing w:val="5"/>
          <w:sz w:val="28"/>
          <w:szCs w:val="28"/>
        </w:rPr>
        <w:t xml:space="preserve">                     </w:t>
      </w:r>
      <w:r w:rsidR="008D0615" w:rsidRPr="003B52F9">
        <w:rPr>
          <w:rFonts w:ascii="Times New Roman" w:hAnsi="Times New Roman"/>
          <w:spacing w:val="5"/>
          <w:sz w:val="28"/>
          <w:szCs w:val="28"/>
        </w:rPr>
        <w:t xml:space="preserve">         </w:t>
      </w:r>
      <w:r w:rsidRPr="003B52F9">
        <w:rPr>
          <w:rFonts w:ascii="Times New Roman" w:hAnsi="Times New Roman"/>
          <w:spacing w:val="5"/>
          <w:sz w:val="28"/>
          <w:szCs w:val="28"/>
        </w:rPr>
        <w:t>202</w:t>
      </w:r>
      <w:r w:rsidR="008D0615" w:rsidRPr="003B52F9">
        <w:rPr>
          <w:rFonts w:ascii="Times New Roman" w:hAnsi="Times New Roman"/>
          <w:spacing w:val="5"/>
          <w:sz w:val="28"/>
          <w:szCs w:val="28"/>
        </w:rPr>
        <w:t>6</w:t>
      </w:r>
    </w:p>
    <w:p w14:paraId="40EB57E1" w14:textId="77777777" w:rsidR="00E60834" w:rsidRPr="003B52F9" w:rsidRDefault="00E60834" w:rsidP="005E426C">
      <w:pPr>
        <w:shd w:val="clear" w:color="auto" w:fill="FFFFFF"/>
        <w:tabs>
          <w:tab w:val="left" w:pos="7901"/>
        </w:tabs>
        <w:spacing w:after="0" w:line="240" w:lineRule="exact"/>
        <w:ind w:right="-172"/>
        <w:jc w:val="both"/>
        <w:rPr>
          <w:rFonts w:ascii="Times New Roman" w:hAnsi="Times New Roman"/>
          <w:spacing w:val="5"/>
          <w:sz w:val="28"/>
          <w:szCs w:val="28"/>
        </w:rPr>
      </w:pPr>
    </w:p>
    <w:p w14:paraId="41A6F898" w14:textId="77777777" w:rsidR="00443048" w:rsidRPr="00443048" w:rsidRDefault="00443048" w:rsidP="004430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443048">
        <w:rPr>
          <w:rFonts w:ascii="Times New Roman" w:eastAsia="Times New Roman" w:hAnsi="Times New Roman"/>
          <w:sz w:val="28"/>
          <w:szCs w:val="28"/>
          <w:lang w:eastAsia="ru-RU" w:bidi="ru-RU"/>
        </w:rPr>
        <w:t>________________________________________________________________________, в лице __________________________________________________________, действующего на основании ___________________________________________________, именуемое в дальнейшем «Поставщик», с одной стороны, и учреждение образования «Белорусский государственный медицинский университет», в лице _____________________________________________________, действующего на основании ________________________________________________, именуемое в дальнейшем «Покупатель», с другой стороны, заключили настоящий договор о нижеследующем:</w:t>
      </w:r>
    </w:p>
    <w:p w14:paraId="06901031" w14:textId="77777777" w:rsidR="00E60834" w:rsidRPr="003B52F9" w:rsidRDefault="00E60834" w:rsidP="005E426C">
      <w:pPr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</w:rPr>
      </w:pPr>
    </w:p>
    <w:p w14:paraId="5DCB057E" w14:textId="77777777" w:rsidR="009D572C" w:rsidRPr="003B52F9" w:rsidRDefault="00947AA0" w:rsidP="009D572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1. ПРЕДМЕТ ДОГОВОРА</w:t>
      </w:r>
    </w:p>
    <w:p w14:paraId="5BDFFC21" w14:textId="43B3A4EE" w:rsidR="00E60834" w:rsidRPr="003B52F9" w:rsidRDefault="00947AA0" w:rsidP="00443048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1.1. Поставщик обязуется поставить, а Покупатель принять и оплатить Товар в ассортименте, комплектности, количестве и цене, в сроки и на условиях, указанных в настоящем договоре.</w:t>
      </w:r>
    </w:p>
    <w:tbl>
      <w:tblPr>
        <w:tblW w:w="10762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121"/>
        <w:gridCol w:w="727"/>
        <w:gridCol w:w="786"/>
        <w:gridCol w:w="1193"/>
        <w:gridCol w:w="992"/>
        <w:gridCol w:w="877"/>
        <w:gridCol w:w="966"/>
        <w:gridCol w:w="981"/>
      </w:tblGrid>
      <w:tr w:rsidR="00E60834" w:rsidRPr="003B52F9" w14:paraId="0EA3DE1A" w14:textId="77777777" w:rsidTr="00D8409E">
        <w:trPr>
          <w:trHeight w:val="24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AD870A1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C65A6E2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FF024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Страна происхождения товара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45DC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CC0C5EB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A758D4E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Цена за ед. без НДС, руб.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ABAC75E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Стоимость без НДС, руб.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A7F5FC8" w14:textId="3BCA7DF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% НДС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38A2E16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Сумма</w:t>
            </w:r>
            <w:r w:rsidRPr="003B52F9">
              <w:rPr>
                <w:rFonts w:ascii="Times New Roman" w:hAnsi="Times New Roman"/>
                <w:sz w:val="28"/>
                <w:szCs w:val="28"/>
              </w:rPr>
              <w:br/>
              <w:t xml:space="preserve"> НДС, руб.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16BED6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  <w:r w:rsidRPr="003B52F9">
              <w:rPr>
                <w:rFonts w:ascii="Times New Roman" w:hAnsi="Times New Roman"/>
                <w:sz w:val="28"/>
                <w:szCs w:val="28"/>
              </w:rPr>
              <w:br/>
              <w:t>с НДС, руб.</w:t>
            </w:r>
          </w:p>
        </w:tc>
      </w:tr>
      <w:tr w:rsidR="00E60834" w:rsidRPr="003B52F9" w14:paraId="0AA8A68E" w14:textId="77777777" w:rsidTr="00D8409E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546D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FB04B" w14:textId="56FBB0BB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AE6CA" w14:textId="7A148949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C067" w14:textId="3F6C5DCC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61458" w14:textId="36E8382F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76783" w14:textId="36F7D086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AC382" w14:textId="27DEED7A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BB57E6" w14:textId="15858C84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27EE32" w14:textId="5DA54C80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9AD42" w14:textId="1BF172E7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C2408CC" w14:textId="77777777" w:rsidR="00E60834" w:rsidRPr="003B52F9" w:rsidRDefault="00947AA0" w:rsidP="005E426C">
      <w:pPr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1.2. Цель приобретения: для собственного потребления.</w:t>
      </w:r>
    </w:p>
    <w:p w14:paraId="4D725047" w14:textId="7911AFFE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2. СУММА ДОГОВОРА</w:t>
      </w:r>
    </w:p>
    <w:p w14:paraId="6D81EDD0" w14:textId="1CE490F3" w:rsidR="00357FFD" w:rsidRPr="003B52F9" w:rsidRDefault="00947AA0" w:rsidP="008C0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 xml:space="preserve">2.1. Общая сумма денежных средств по оплате Товара на момент подписания договора составляет: </w:t>
      </w:r>
      <w:r w:rsidR="00357FFD" w:rsidRPr="003B52F9">
        <w:rPr>
          <w:rFonts w:ascii="Times New Roman" w:hAnsi="Times New Roman"/>
          <w:color w:val="000000"/>
          <w:spacing w:val="-1"/>
          <w:sz w:val="28"/>
          <w:szCs w:val="28"/>
        </w:rPr>
        <w:t>_____________________</w:t>
      </w:r>
      <w:r w:rsidR="00CE5A61" w:rsidRPr="003B52F9">
        <w:rPr>
          <w:rFonts w:ascii="Times New Roman" w:hAnsi="Times New Roman"/>
          <w:color w:val="000000"/>
          <w:spacing w:val="-1"/>
          <w:sz w:val="28"/>
          <w:szCs w:val="28"/>
        </w:rPr>
        <w:t xml:space="preserve">белорусских рублей </w:t>
      </w:r>
      <w:r w:rsidR="00357FFD" w:rsidRPr="003B52F9">
        <w:rPr>
          <w:rFonts w:ascii="Times New Roman" w:hAnsi="Times New Roman"/>
          <w:color w:val="000000"/>
          <w:spacing w:val="-1"/>
          <w:sz w:val="28"/>
          <w:szCs w:val="28"/>
        </w:rPr>
        <w:t>,</w:t>
      </w:r>
      <w:r w:rsidR="00443048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 xml:space="preserve">в том числе НДС по ставке </w:t>
      </w:r>
      <w:r w:rsidR="00D8409E" w:rsidRPr="003B52F9">
        <w:rPr>
          <w:rFonts w:ascii="Times New Roman" w:hAnsi="Times New Roman"/>
          <w:bCs/>
          <w:sz w:val="28"/>
          <w:szCs w:val="28"/>
        </w:rPr>
        <w:t>составляет</w:t>
      </w:r>
      <w:r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357FFD" w:rsidRPr="003B52F9">
        <w:rPr>
          <w:rFonts w:ascii="Times New Roman" w:hAnsi="Times New Roman"/>
          <w:color w:val="000000"/>
          <w:spacing w:val="-1"/>
          <w:sz w:val="28"/>
          <w:szCs w:val="28"/>
        </w:rPr>
        <w:t>______________________________________.</w:t>
      </w:r>
    </w:p>
    <w:p w14:paraId="52659906" w14:textId="79EBFE26" w:rsidR="00E60834" w:rsidRPr="003B52F9" w:rsidRDefault="00947AA0" w:rsidP="008C0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2.2. Поставщик формирует отпускные цены на товар в соответствии с действующим законодательством Республики Беларусь и несет ответственность за их формирование.</w:t>
      </w:r>
    </w:p>
    <w:p w14:paraId="1EAC5D6A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5886401" w14:textId="3F0D31E6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3. ПОРЯДОК РАСЧЕТОВ</w:t>
      </w:r>
    </w:p>
    <w:p w14:paraId="5012F91D" w14:textId="5ACF536C" w:rsidR="00DB3D6C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3.1.</w:t>
      </w:r>
      <w:r w:rsidR="00DB3D6C" w:rsidRPr="003B52F9">
        <w:rPr>
          <w:rFonts w:ascii="Times New Roman" w:hAnsi="Times New Roman"/>
          <w:bCs/>
          <w:sz w:val="28"/>
          <w:szCs w:val="28"/>
        </w:rPr>
        <w:t xml:space="preserve"> Расчеты производятся в порядке предоплаты </w:t>
      </w:r>
      <w:r w:rsidR="008B1BA6" w:rsidRPr="003B52F9">
        <w:rPr>
          <w:rFonts w:ascii="Times New Roman" w:hAnsi="Times New Roman"/>
          <w:bCs/>
          <w:sz w:val="28"/>
          <w:szCs w:val="28"/>
        </w:rPr>
        <w:t>10</w:t>
      </w:r>
      <w:r w:rsidR="00DB3D6C" w:rsidRPr="003B52F9">
        <w:rPr>
          <w:rFonts w:ascii="Times New Roman" w:hAnsi="Times New Roman"/>
          <w:bCs/>
          <w:sz w:val="28"/>
          <w:szCs w:val="28"/>
        </w:rPr>
        <w:t xml:space="preserve">0% стоимости Продукции путем перечисления денежных средств на расчетный счет Поставщика в течение 10 (десяти) банковских дней с </w:t>
      </w:r>
      <w:r w:rsidR="008B1BA6" w:rsidRPr="003B52F9">
        <w:rPr>
          <w:rFonts w:ascii="Times New Roman" w:hAnsi="Times New Roman"/>
          <w:bCs/>
          <w:sz w:val="28"/>
          <w:szCs w:val="28"/>
        </w:rPr>
        <w:t>поставки товара</w:t>
      </w:r>
      <w:r w:rsidR="00DB3D6C" w:rsidRPr="003B52F9">
        <w:rPr>
          <w:rFonts w:ascii="Times New Roman" w:hAnsi="Times New Roman"/>
          <w:bCs/>
          <w:sz w:val="28"/>
          <w:szCs w:val="28"/>
        </w:rPr>
        <w:t xml:space="preserve">. </w:t>
      </w:r>
    </w:p>
    <w:p w14:paraId="5278E368" w14:textId="27E9D166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3.3. Источник финансирования: внебюджетные средства.</w:t>
      </w:r>
    </w:p>
    <w:p w14:paraId="02B8F41D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C799C29" w14:textId="4D5C8B90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4. СРОКИ И УСЛОВИЯ ПОСТАВКИ</w:t>
      </w:r>
    </w:p>
    <w:p w14:paraId="30687709" w14:textId="4632E78D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4.1.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846253" w:rsidRPr="003B52F9">
        <w:rPr>
          <w:rFonts w:ascii="Times New Roman" w:hAnsi="Times New Roman"/>
          <w:bCs/>
          <w:sz w:val="28"/>
          <w:szCs w:val="28"/>
        </w:rPr>
        <w:t xml:space="preserve">Поставка </w:t>
      </w:r>
      <w:r w:rsidR="00795FA8">
        <w:rPr>
          <w:rFonts w:ascii="Times New Roman" w:hAnsi="Times New Roman"/>
          <w:bCs/>
          <w:sz w:val="28"/>
          <w:szCs w:val="28"/>
        </w:rPr>
        <w:t>Товара</w:t>
      </w:r>
      <w:r w:rsidR="00846253" w:rsidRPr="003B52F9">
        <w:rPr>
          <w:rFonts w:ascii="Times New Roman" w:hAnsi="Times New Roman"/>
          <w:bCs/>
          <w:sz w:val="28"/>
          <w:szCs w:val="28"/>
        </w:rPr>
        <w:t xml:space="preserve"> осуществляется</w:t>
      </w:r>
      <w:r w:rsidR="009049F9">
        <w:rPr>
          <w:rFonts w:ascii="Times New Roman" w:hAnsi="Times New Roman"/>
          <w:bCs/>
          <w:sz w:val="28"/>
          <w:szCs w:val="28"/>
        </w:rPr>
        <w:t xml:space="preserve"> </w:t>
      </w:r>
      <w:r w:rsidR="003B52F9">
        <w:rPr>
          <w:rFonts w:ascii="Times New Roman" w:hAnsi="Times New Roman"/>
          <w:bCs/>
          <w:sz w:val="28"/>
          <w:szCs w:val="28"/>
        </w:rPr>
        <w:t xml:space="preserve">в течении </w:t>
      </w:r>
      <w:r w:rsidR="004043BA">
        <w:rPr>
          <w:rFonts w:ascii="Times New Roman" w:hAnsi="Times New Roman"/>
          <w:bCs/>
          <w:sz w:val="28"/>
          <w:szCs w:val="28"/>
        </w:rPr>
        <w:t>2</w:t>
      </w:r>
      <w:r w:rsidR="003B52F9">
        <w:rPr>
          <w:rFonts w:ascii="Times New Roman" w:hAnsi="Times New Roman"/>
          <w:bCs/>
          <w:sz w:val="28"/>
          <w:szCs w:val="28"/>
        </w:rPr>
        <w:t>0</w:t>
      </w:r>
      <w:r w:rsidR="00DC69FC">
        <w:rPr>
          <w:rFonts w:ascii="Times New Roman" w:hAnsi="Times New Roman"/>
          <w:bCs/>
          <w:sz w:val="28"/>
          <w:szCs w:val="28"/>
        </w:rPr>
        <w:t xml:space="preserve"> </w:t>
      </w:r>
      <w:r w:rsidR="003B52F9">
        <w:rPr>
          <w:rFonts w:ascii="Times New Roman" w:hAnsi="Times New Roman"/>
          <w:bCs/>
          <w:sz w:val="28"/>
          <w:szCs w:val="28"/>
        </w:rPr>
        <w:t>(</w:t>
      </w:r>
      <w:r w:rsidR="004043BA">
        <w:rPr>
          <w:rFonts w:ascii="Times New Roman" w:hAnsi="Times New Roman"/>
          <w:bCs/>
          <w:sz w:val="28"/>
          <w:szCs w:val="28"/>
        </w:rPr>
        <w:t>двадцати</w:t>
      </w:r>
      <w:r w:rsidR="003B52F9">
        <w:rPr>
          <w:rFonts w:ascii="Times New Roman" w:hAnsi="Times New Roman"/>
          <w:bCs/>
          <w:sz w:val="28"/>
          <w:szCs w:val="28"/>
        </w:rPr>
        <w:t xml:space="preserve">) </w:t>
      </w:r>
      <w:r w:rsidR="00895B62" w:rsidRPr="003B52F9">
        <w:rPr>
          <w:rFonts w:ascii="Times New Roman" w:hAnsi="Times New Roman"/>
          <w:bCs/>
          <w:sz w:val="28"/>
          <w:szCs w:val="28"/>
        </w:rPr>
        <w:t xml:space="preserve">рабочих дней </w:t>
      </w:r>
      <w:r w:rsidR="00DB3D6C" w:rsidRPr="003B52F9">
        <w:rPr>
          <w:rFonts w:ascii="Times New Roman" w:hAnsi="Times New Roman"/>
          <w:bCs/>
          <w:sz w:val="28"/>
          <w:szCs w:val="28"/>
        </w:rPr>
        <w:t xml:space="preserve">со дня </w:t>
      </w:r>
      <w:r w:rsidR="008B1BA6" w:rsidRPr="003B52F9">
        <w:rPr>
          <w:rFonts w:ascii="Times New Roman" w:hAnsi="Times New Roman"/>
          <w:bCs/>
          <w:sz w:val="28"/>
          <w:szCs w:val="28"/>
        </w:rPr>
        <w:t>подписания договора</w:t>
      </w:r>
      <w:r w:rsidR="003B52F9">
        <w:rPr>
          <w:rFonts w:ascii="Times New Roman" w:hAnsi="Times New Roman"/>
          <w:bCs/>
          <w:sz w:val="28"/>
          <w:szCs w:val="28"/>
        </w:rPr>
        <w:t xml:space="preserve"> обеими сторонами</w:t>
      </w:r>
      <w:r w:rsidR="008B1BA6" w:rsidRPr="003B52F9">
        <w:rPr>
          <w:rFonts w:ascii="Times New Roman" w:hAnsi="Times New Roman"/>
          <w:bCs/>
          <w:sz w:val="28"/>
          <w:szCs w:val="28"/>
        </w:rPr>
        <w:t>.</w:t>
      </w:r>
    </w:p>
    <w:p w14:paraId="32AB7033" w14:textId="638D151F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4.2.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 xml:space="preserve">Поставка Товара партиями </w:t>
      </w:r>
      <w:r w:rsidR="00443048">
        <w:rPr>
          <w:rFonts w:ascii="Times New Roman" w:hAnsi="Times New Roman"/>
          <w:bCs/>
          <w:sz w:val="28"/>
          <w:szCs w:val="28"/>
        </w:rPr>
        <w:t xml:space="preserve">не </w:t>
      </w:r>
      <w:r w:rsidRPr="003B52F9">
        <w:rPr>
          <w:rFonts w:ascii="Times New Roman" w:hAnsi="Times New Roman"/>
          <w:bCs/>
          <w:sz w:val="28"/>
          <w:szCs w:val="28"/>
        </w:rPr>
        <w:t>допускается.</w:t>
      </w:r>
    </w:p>
    <w:p w14:paraId="75FC1A3F" w14:textId="01004725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4.3.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Товар должен быть упакован Поставщиком таким образом, чтобы исключить его порчу и/или уничтожение на период транспортировки</w:t>
      </w:r>
      <w:r w:rsidRPr="003B52F9">
        <w:rPr>
          <w:rFonts w:ascii="Times New Roman" w:hAnsi="Times New Roman"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и хранения Товара до склада Покупателя.</w:t>
      </w:r>
    </w:p>
    <w:p w14:paraId="17DD4BBA" w14:textId="7A75803C" w:rsidR="00443048" w:rsidRPr="00877241" w:rsidRDefault="00947AA0" w:rsidP="003B52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4.4. Поставка Товара в адрес Покупателя осуществляется транспортом</w:t>
      </w:r>
      <w:r w:rsidR="00E92027" w:rsidRPr="003B52F9">
        <w:rPr>
          <w:rFonts w:ascii="Times New Roman" w:hAnsi="Times New Roman"/>
          <w:bCs/>
          <w:sz w:val="28"/>
          <w:szCs w:val="28"/>
        </w:rPr>
        <w:t xml:space="preserve"> и за счет</w:t>
      </w:r>
      <w:r w:rsidRPr="003B52F9">
        <w:rPr>
          <w:rFonts w:ascii="Times New Roman" w:hAnsi="Times New Roman"/>
          <w:bCs/>
          <w:sz w:val="28"/>
          <w:szCs w:val="28"/>
        </w:rPr>
        <w:t xml:space="preserve"> Поставщика по адресу</w:t>
      </w:r>
      <w:r w:rsidR="00443048">
        <w:rPr>
          <w:rFonts w:ascii="Times New Roman" w:hAnsi="Times New Roman"/>
          <w:bCs/>
          <w:sz w:val="28"/>
          <w:szCs w:val="28"/>
        </w:rPr>
        <w:t>:</w:t>
      </w:r>
      <w:r w:rsidR="00877241" w:rsidRPr="00877241">
        <w:rPr>
          <w:rFonts w:ascii="Times New Roman" w:hAnsi="Times New Roman"/>
          <w:bCs/>
          <w:sz w:val="28"/>
          <w:szCs w:val="28"/>
        </w:rPr>
        <w:t xml:space="preserve"> </w:t>
      </w:r>
      <w:r w:rsidR="00877241">
        <w:rPr>
          <w:rFonts w:ascii="Times New Roman" w:hAnsi="Times New Roman"/>
          <w:bCs/>
          <w:sz w:val="28"/>
          <w:szCs w:val="28"/>
        </w:rPr>
        <w:t>г. Минск, пр-т Дзержинского,83</w:t>
      </w:r>
      <w:r w:rsidR="00D375AE">
        <w:rPr>
          <w:rFonts w:ascii="Times New Roman" w:hAnsi="Times New Roman"/>
          <w:bCs/>
          <w:sz w:val="28"/>
          <w:szCs w:val="28"/>
        </w:rPr>
        <w:t>,</w:t>
      </w:r>
      <w:r w:rsidR="00D375AE" w:rsidRPr="00D375AE">
        <w:t xml:space="preserve"> </w:t>
      </w:r>
      <w:r w:rsidR="00D375AE" w:rsidRPr="00D375AE">
        <w:rPr>
          <w:rFonts w:ascii="Times New Roman" w:hAnsi="Times New Roman"/>
          <w:bCs/>
          <w:sz w:val="28"/>
          <w:szCs w:val="28"/>
        </w:rPr>
        <w:t>г. Минск ул. Кижеватова 60</w:t>
      </w:r>
      <w:r w:rsidR="00D375AE">
        <w:rPr>
          <w:rFonts w:ascii="Times New Roman" w:hAnsi="Times New Roman"/>
          <w:bCs/>
          <w:sz w:val="28"/>
          <w:szCs w:val="28"/>
        </w:rPr>
        <w:t>.</w:t>
      </w:r>
      <w:bookmarkStart w:id="0" w:name="_GoBack"/>
      <w:bookmarkEnd w:id="0"/>
    </w:p>
    <w:p w14:paraId="6387D08B" w14:textId="568308C5" w:rsidR="00E60834" w:rsidRPr="003B52F9" w:rsidRDefault="00443048" w:rsidP="003B52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FF0000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4.5. </w:t>
      </w:r>
      <w:r w:rsidR="00947AA0" w:rsidRPr="003B52F9">
        <w:rPr>
          <w:rFonts w:ascii="Times New Roman" w:hAnsi="Times New Roman"/>
          <w:bCs/>
          <w:sz w:val="28"/>
          <w:szCs w:val="28"/>
        </w:rPr>
        <w:t>Транспортные расходы несёт Поставщик. Разгрузка</w:t>
      </w:r>
      <w:r w:rsidR="00111154" w:rsidRPr="003B52F9">
        <w:rPr>
          <w:rFonts w:ascii="Times New Roman" w:hAnsi="Times New Roman"/>
          <w:bCs/>
          <w:sz w:val="28"/>
          <w:szCs w:val="28"/>
        </w:rPr>
        <w:t xml:space="preserve"> и сборка</w:t>
      </w:r>
      <w:r w:rsidR="00947AA0" w:rsidRPr="003B52F9">
        <w:rPr>
          <w:rFonts w:ascii="Times New Roman" w:hAnsi="Times New Roman"/>
          <w:bCs/>
          <w:sz w:val="28"/>
          <w:szCs w:val="28"/>
        </w:rPr>
        <w:t xml:space="preserve"> на</w:t>
      </w:r>
      <w:r w:rsidR="00963E17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8B1BA6" w:rsidRPr="003B52F9">
        <w:rPr>
          <w:rFonts w:ascii="Times New Roman" w:hAnsi="Times New Roman"/>
          <w:bCs/>
          <w:sz w:val="28"/>
          <w:szCs w:val="28"/>
        </w:rPr>
        <w:t>объект</w:t>
      </w:r>
      <w:r w:rsidR="003B52F9" w:rsidRPr="003B52F9">
        <w:rPr>
          <w:rFonts w:ascii="Times New Roman" w:hAnsi="Times New Roman"/>
          <w:bCs/>
          <w:sz w:val="28"/>
          <w:szCs w:val="28"/>
        </w:rPr>
        <w:t>ах</w:t>
      </w:r>
      <w:r w:rsidR="00E92027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947AA0" w:rsidRPr="003B52F9">
        <w:rPr>
          <w:rFonts w:ascii="Times New Roman" w:hAnsi="Times New Roman"/>
          <w:bCs/>
          <w:sz w:val="28"/>
          <w:szCs w:val="28"/>
        </w:rPr>
        <w:t>Покупателя производится силами</w:t>
      </w:r>
      <w:r w:rsidR="00E92027" w:rsidRPr="003B52F9">
        <w:rPr>
          <w:rFonts w:ascii="Times New Roman" w:hAnsi="Times New Roman"/>
          <w:bCs/>
          <w:sz w:val="28"/>
          <w:szCs w:val="28"/>
        </w:rPr>
        <w:t xml:space="preserve"> и за счет</w:t>
      </w:r>
      <w:r w:rsidR="00947AA0" w:rsidRPr="003B52F9">
        <w:rPr>
          <w:rFonts w:ascii="Times New Roman" w:hAnsi="Times New Roman"/>
          <w:bCs/>
          <w:sz w:val="28"/>
          <w:szCs w:val="28"/>
        </w:rPr>
        <w:t xml:space="preserve"> Поставщик</w:t>
      </w:r>
      <w:r w:rsidR="00E92027" w:rsidRPr="003B52F9">
        <w:rPr>
          <w:rFonts w:ascii="Times New Roman" w:hAnsi="Times New Roman"/>
          <w:bCs/>
          <w:sz w:val="28"/>
          <w:szCs w:val="28"/>
        </w:rPr>
        <w:t>а.</w:t>
      </w:r>
    </w:p>
    <w:p w14:paraId="6C584B12" w14:textId="69C54004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</w:t>
      </w:r>
      <w:r w:rsidR="00443048">
        <w:rPr>
          <w:rFonts w:ascii="Times New Roman" w:hAnsi="Times New Roman"/>
          <w:bCs/>
          <w:sz w:val="28"/>
          <w:szCs w:val="28"/>
        </w:rPr>
        <w:t>6</w:t>
      </w:r>
      <w:r w:rsidRPr="003B52F9">
        <w:rPr>
          <w:rFonts w:ascii="Times New Roman" w:hAnsi="Times New Roman"/>
          <w:bCs/>
          <w:sz w:val="28"/>
          <w:szCs w:val="28"/>
        </w:rPr>
        <w:t>. Поставка считается выполненной с момента подписания обеими сторонами товарной (товарно-транспортной) накладной.</w:t>
      </w:r>
    </w:p>
    <w:p w14:paraId="30996CD6" w14:textId="5AB60FB6" w:rsidR="009D572C" w:rsidRPr="003B52F9" w:rsidRDefault="00947AA0" w:rsidP="00CE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</w:t>
      </w:r>
      <w:r w:rsidR="00443048">
        <w:rPr>
          <w:rFonts w:ascii="Times New Roman" w:hAnsi="Times New Roman"/>
          <w:bCs/>
          <w:sz w:val="28"/>
          <w:szCs w:val="28"/>
        </w:rPr>
        <w:t>7</w:t>
      </w:r>
      <w:r w:rsidRPr="003B52F9">
        <w:rPr>
          <w:rFonts w:ascii="Times New Roman" w:hAnsi="Times New Roman"/>
          <w:bCs/>
          <w:sz w:val="28"/>
          <w:szCs w:val="28"/>
        </w:rPr>
        <w:t>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Приемка Товара по количеству и качеству осуществляется Покупателем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г. № 1290.</w:t>
      </w:r>
    </w:p>
    <w:p w14:paraId="01CFA42B" w14:textId="77777777" w:rsidR="00E0406D" w:rsidRPr="003B52F9" w:rsidRDefault="00E0406D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E28E5BF" w14:textId="59C8F079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5. ГАРАНТИЙНЫЕ ОБЯЗАТЕЛЬСТВА</w:t>
      </w:r>
    </w:p>
    <w:p w14:paraId="0202D1CB" w14:textId="3854C3AD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5.1. Гарантийный срок</w:t>
      </w:r>
      <w:r w:rsidR="00991FD8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на Товар</w:t>
      </w:r>
      <w:r w:rsidR="003B52F9">
        <w:rPr>
          <w:rFonts w:ascii="Times New Roman" w:hAnsi="Times New Roman"/>
          <w:bCs/>
          <w:sz w:val="28"/>
          <w:szCs w:val="28"/>
        </w:rPr>
        <w:t>_________________________________________________</w:t>
      </w:r>
      <w:r w:rsidRPr="003B52F9">
        <w:rPr>
          <w:rFonts w:ascii="Times New Roman" w:hAnsi="Times New Roman"/>
          <w:bCs/>
          <w:sz w:val="28"/>
          <w:szCs w:val="28"/>
        </w:rPr>
        <w:t>.</w:t>
      </w:r>
    </w:p>
    <w:p w14:paraId="41370089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5.2. 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</w:r>
    </w:p>
    <w:p w14:paraId="761C4C8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5.3. Поставщик гарантирует, что поставляемый по договору Товар является новым, ранее не эксплуатировался.</w:t>
      </w:r>
    </w:p>
    <w:p w14:paraId="36B1CAB0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DB99961" w14:textId="7ADBD22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6. КАЧЕСТВО ТОВАРА</w:t>
      </w:r>
    </w:p>
    <w:p w14:paraId="343DF71B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6.1. Качество и безопасность поставляемого Товара должно соответствовать нормативно-технической документации, предусмотренной законодательством Республики Беларусь.</w:t>
      </w:r>
    </w:p>
    <w:p w14:paraId="483D8A9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6.2. Товар должен быть поставлен комплектно, в соответствии с условиями настоящего Договора.</w:t>
      </w:r>
    </w:p>
    <w:p w14:paraId="7BFBB7FF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6.3.</w:t>
      </w:r>
      <w:r w:rsidRPr="003B52F9">
        <w:rPr>
          <w:rFonts w:ascii="Times New Roman" w:hAnsi="Times New Roman"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Поставляемый Товар подлежит маркировке в соответствии с требованиями стандартов, нормативно-технической документации.</w:t>
      </w:r>
    </w:p>
    <w:p w14:paraId="02CEA15C" w14:textId="77777777" w:rsidR="00E60834" w:rsidRPr="003B52F9" w:rsidRDefault="00947AA0" w:rsidP="005E426C">
      <w:pPr>
        <w:shd w:val="clear" w:color="auto" w:fill="FFFFFF"/>
        <w:spacing w:after="0" w:line="240" w:lineRule="auto"/>
        <w:ind w:right="6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hAnsi="Times New Roman"/>
          <w:bCs/>
          <w:sz w:val="28"/>
          <w:szCs w:val="28"/>
        </w:rPr>
        <w:t>6.4. В случае поставки Товара ненадлежащего качества, Покупатель вправе отказаться от его приемки и п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 xml:space="preserve">отребовать замены Товара ненадлежащего качества на Товар соответствующий договору, либо отказаться от исполнения договора поставки 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письменно известив об этом Поставщика за 5 (пять) рабочих дней до предполагаемой даты расторжения договора.</w:t>
      </w:r>
    </w:p>
    <w:p w14:paraId="4C10F34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6.5. Упаковка, в которой отгружается Товар, должна соответствовать технической документации и обеспечивать при условии надлежащего обращения с грузом, полную сохранность Товара во время его транспортировки всеми видами транспорта, включая перегрузки, а так же длительное хранение Товара в упакованном виде.</w:t>
      </w:r>
    </w:p>
    <w:p w14:paraId="4152C99C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00D4116" w14:textId="295542E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7. ФОРС-МАЖОРНЫЕ ОБСТОЯТЕЛЬСТВА</w:t>
      </w:r>
    </w:p>
    <w:p w14:paraId="3786B38C" w14:textId="77777777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7.1. 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45A2D16F" w14:textId="77777777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7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.2. К обстоятельствам непреодолимой силы относятся события, на которые Стороны не могут оказать влияние и за возникновение которых не несут ответственности (например, землетрясения, наводнения, пожары и другие стихийные бедствия). К обстоятельствам, освобождающим Стороны от ответственности, относятся также объявленные или фактические военные действия, гражданские волнения, блокада, эмбарго, забастовки.</w:t>
      </w:r>
    </w:p>
    <w:p w14:paraId="1249656C" w14:textId="77777777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7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.3. Сторона, ссылающаяся на такие обстоятельства, обязана в течение 10 (десяти) дней с момента наступления данных обстоятельств в письменной форме информировать другую Сторону о наступлении подобных обстоятельств. Обстоятельства непреодолимой силы должны быть подтверждены документами государственных компетентных органов.</w:t>
      </w:r>
    </w:p>
    <w:p w14:paraId="24C48866" w14:textId="770C57DB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lastRenderedPageBreak/>
        <w:t>7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.4. После прекращения действия указанных обстоятельств, Сторона обязана в течение 10 (десяти) дней сообщить об этом другой Стороне в письменной форме, указав при этом срок, к которому предполагается выполнить обязательства.</w:t>
      </w:r>
    </w:p>
    <w:p w14:paraId="22B17252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C7B6F49" w14:textId="26B4FF94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8. ОТВЕТСТВЕННОСТЬ СТОРОН ЗА НАРУШЕНИЕ УСЛОВИЙ ДОГОВОРА</w:t>
      </w:r>
    </w:p>
    <w:p w14:paraId="7668FF89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8.1. В случае нарушения своих обязательств, стороны несут ответственность в соответствии действующим законодательством Республики Беларусь.</w:t>
      </w:r>
    </w:p>
    <w:p w14:paraId="35201791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8.2. Право собственности на Товар от Поставщика к Покупателю переходит с момента передачи Товара Покупателю по товарной (товарно-транспортной) накладной с отметкой о получении (подпись, печать, пр.).</w:t>
      </w:r>
    </w:p>
    <w:p w14:paraId="2B34E5A0" w14:textId="60B2D02B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8.3.</w:t>
      </w:r>
      <w:r w:rsidRPr="003B52F9">
        <w:rPr>
          <w:rFonts w:ascii="Times New Roman" w:hAnsi="Times New Roman"/>
          <w:sz w:val="28"/>
          <w:szCs w:val="28"/>
        </w:rPr>
        <w:t xml:space="preserve"> 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В случае нарушения сроков поставки Товара Поставщик уплачивает неустойку (пеню) в размере 0,</w:t>
      </w:r>
      <w:r w:rsidR="001A277B"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1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5% от стоимости не поставленного в срок Товара за каждый день просрочки.</w:t>
      </w:r>
    </w:p>
    <w:p w14:paraId="2759FDB3" w14:textId="46E8F948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8.4. За нарушение сроков оплаты по настоящему договору Покупатель оплачивает Поставщику пеню в размере 0,</w:t>
      </w:r>
      <w:r w:rsidR="001A277B"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1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5% от неоплаченной в срок суммы долга за каждый день просрочки.</w:t>
      </w:r>
    </w:p>
    <w:p w14:paraId="426675F2" w14:textId="77777777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8.5. В случае просрочки поставки Товара на срок более 30 (тридцати) рабочих дней, Покупатель вправе в одностороннем порядке отказаться от исполнения договора, письменно известив об этом Поставщика за 5 (пять) рабочих дней до предполагаемой даты расторжения договора.</w:t>
      </w:r>
    </w:p>
    <w:p w14:paraId="6FC7AE69" w14:textId="77777777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8.6. Применения штрафных санкций не освобождает стороны от выполнения обязательств по договору.</w:t>
      </w:r>
    </w:p>
    <w:p w14:paraId="203E8978" w14:textId="77777777" w:rsidR="003B637D" w:rsidRPr="003B52F9" w:rsidRDefault="003B637D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4022A2" w14:textId="6CB48B98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9. СРОК ДЕЙСТВИЯ ДОГОВОРА. ИЗМЕНЕНИЕ И РАСТОРЖЕНИЕ ДОГОВОРА</w:t>
      </w:r>
    </w:p>
    <w:p w14:paraId="0F7D779F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9.1.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5B62CF46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9.2. Изменения и дополнения условий настоящего договора возможны только по обоюдному согласию сторон и оформляются дополнительным соглашением. Все изменения и дополнения к настоящему договору действительны лишь при условии, если они выполнены в письменной форме и подписаны уполномоченными на то лицами обеих сторон.</w:t>
      </w:r>
    </w:p>
    <w:p w14:paraId="78B69953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9.3. Споры, возникающие между Покупателем и Поставщиком при исполнении настоящего договора, разрешаются путем переговоров в претензионном порядке. В случае не достижения согласия стороны обращаются в экономический суд в порядке, предусмотренном действующим законодательством Республики Беларусь.</w:t>
      </w:r>
    </w:p>
    <w:p w14:paraId="102510BF" w14:textId="77777777" w:rsidR="00E60834" w:rsidRPr="003B52F9" w:rsidRDefault="00947AA0" w:rsidP="005E42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2F9">
        <w:rPr>
          <w:rFonts w:ascii="Times New Roman" w:hAnsi="Times New Roman"/>
          <w:bCs/>
          <w:sz w:val="28"/>
          <w:szCs w:val="28"/>
        </w:rPr>
        <w:t>9.4. Настоящий д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 xml:space="preserve">оговор может быть досрочно расторгнут по соглашению </w:t>
      </w:r>
      <w:r w:rsidRPr="003B52F9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 xml:space="preserve">торон, либо по требованию одной из </w:t>
      </w:r>
      <w:r w:rsidRPr="003B52F9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>торон в порядке и по основаниям, предусмотренным действующим законодательством Республики Беларусь.</w:t>
      </w:r>
    </w:p>
    <w:p w14:paraId="79003225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9.5. В случае досрочного расторжения настоящего договора в одностороннем порядке сторона-инициатор должна предупредить об этом другую сторону письменно не менее, чем за 5 (пять) рабочих дней до даты расторжения договора.</w:t>
      </w:r>
    </w:p>
    <w:p w14:paraId="1790AF94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9.6. В случаях, не предусмотренных настоящим договором, стороны руководствуются действующим законодательством Республики Беларусь.</w:t>
      </w:r>
    </w:p>
    <w:p w14:paraId="24AC773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9.7. Ни одна из сторон не вправе передавать свои права и обязательства по настоящему договору третьей стороне без письменного согласия другой стороны.</w:t>
      </w:r>
    </w:p>
    <w:p w14:paraId="07673B07" w14:textId="15DBD60B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9.8. Настоящий договор составлен в 2 (двух) экземплярах, по одному для каждой из сторон.</w:t>
      </w:r>
    </w:p>
    <w:p w14:paraId="1E50232F" w14:textId="37B53F64" w:rsidR="00E60834" w:rsidRPr="003B52F9" w:rsidRDefault="00947AA0" w:rsidP="005E42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2F9">
        <w:rPr>
          <w:rFonts w:ascii="Times New Roman" w:hAnsi="Times New Roman"/>
          <w:bCs/>
          <w:sz w:val="28"/>
          <w:szCs w:val="28"/>
        </w:rPr>
        <w:t xml:space="preserve">9.9. 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>Стороны договорились о признании юридической силы документов, переданных посредством факсимильной, электронной связи, позволяющей достоверно установить, что документ исходит от стороны по договору.</w:t>
      </w:r>
    </w:p>
    <w:p w14:paraId="6C0BE42F" w14:textId="77777777" w:rsidR="00D3474F" w:rsidRPr="003B52F9" w:rsidRDefault="00D3474F" w:rsidP="00CE0AE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3C5CE12" w14:textId="1DA7EA32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10. АНТИКОРРУПЦИОННАЯ ОГОВОРКА</w:t>
      </w:r>
    </w:p>
    <w:p w14:paraId="067F8EAA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10.1. Каждая из сторон договора и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6690C8A0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5B6D9D28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10.3. В случае возникновения у сторон подозрений, что произошло или может произойти нарушение условий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2BBB5AEA" w14:textId="25ED3118" w:rsidR="009D572C" w:rsidRPr="003B52F9" w:rsidRDefault="00947AA0" w:rsidP="00CE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62A9C75C" w14:textId="77777777" w:rsidR="009D572C" w:rsidRPr="003B52F9" w:rsidRDefault="009D572C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A68A0D" w14:textId="77777777" w:rsidR="009D572C" w:rsidRPr="003B52F9" w:rsidRDefault="009D572C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CD6941" w14:textId="2652056A" w:rsidR="00E60834" w:rsidRPr="003B52F9" w:rsidRDefault="00947AA0" w:rsidP="00CE0A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11. ЮРИДИЧЕСКИЕ АДРЕСА, БАНКОВСКИЕ РЕКВИЗИТЫ И ПОДПИСИ СТОРОН</w:t>
      </w:r>
    </w:p>
    <w:tbl>
      <w:tblPr>
        <w:tblStyle w:val="a8"/>
        <w:tblW w:w="1052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0"/>
        <w:gridCol w:w="5534"/>
      </w:tblGrid>
      <w:tr w:rsidR="00E60834" w:rsidRPr="003B52F9" w14:paraId="29F4ED7D" w14:textId="77777777" w:rsidTr="00443048">
        <w:trPr>
          <w:trHeight w:val="4281"/>
        </w:trPr>
        <w:tc>
          <w:tcPr>
            <w:tcW w:w="4990" w:type="dxa"/>
          </w:tcPr>
          <w:p w14:paraId="2A98E43A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1" w:name="_Hlk137458363"/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Поставщик:</w:t>
            </w:r>
          </w:p>
          <w:p w14:paraId="1FA859F3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5C43460B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6B9FDE5A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09545DE4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7121142D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0A9994B3" w14:textId="2DAF251C" w:rsidR="00E60834" w:rsidRPr="003B52F9" w:rsidRDefault="00E60834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78A8F7FA" w14:textId="77777777" w:rsidR="00E60834" w:rsidRPr="003B52F9" w:rsidRDefault="00E60834" w:rsidP="00CE5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534" w:type="dxa"/>
          </w:tcPr>
          <w:p w14:paraId="053E3B2B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Покупатель:</w:t>
            </w:r>
          </w:p>
          <w:p w14:paraId="3F709226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  <w:p w14:paraId="5CA3981D" w14:textId="3EF897FB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«Белорусский государственный</w:t>
            </w:r>
          </w:p>
          <w:p w14:paraId="0B0F8859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медицинский университет»</w:t>
            </w:r>
          </w:p>
          <w:p w14:paraId="6DEE82D0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220083, г. Минск, пр-т Дзержинского, 83</w:t>
            </w:r>
          </w:p>
          <w:p w14:paraId="721D6683" w14:textId="61EB3DDD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Минское областное управление № 500</w:t>
            </w:r>
          </w:p>
          <w:p w14:paraId="6CF2A0A7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ОАО «АСБ Беларусбанк»</w:t>
            </w:r>
          </w:p>
          <w:p w14:paraId="330A2A9E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р/с В</w:t>
            </w:r>
            <w:r w:rsidRPr="003B52F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Y</w:t>
            </w: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93АКВВ36329000005386000000</w:t>
            </w:r>
          </w:p>
          <w:p w14:paraId="2811C44B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BIC</w:t>
            </w: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 xml:space="preserve"> (</w:t>
            </w:r>
            <w:r w:rsidRPr="003B52F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SWIFT</w:t>
            </w: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 w:rsidRPr="003B52F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AKBBBY</w:t>
            </w: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2Х</w:t>
            </w:r>
          </w:p>
          <w:p w14:paraId="4CA4435E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УНП 100582412, ОКПО 02017507</w:t>
            </w:r>
          </w:p>
          <w:p w14:paraId="34F31187" w14:textId="3022E701" w:rsid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телефон +375 17</w:t>
            </w:r>
            <w:r w:rsidR="00443048">
              <w:rPr>
                <w:rFonts w:ascii="Times New Roman" w:hAnsi="Times New Roman"/>
                <w:bCs/>
                <w:sz w:val="28"/>
                <w:szCs w:val="28"/>
              </w:rPr>
              <w:t> 255 07 17</w:t>
            </w:r>
          </w:p>
          <w:p w14:paraId="1FB4CEA8" w14:textId="55A75F11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____________________</w:t>
            </w:r>
            <w:r w:rsidR="00D8409E" w:rsidRPr="003B52F9">
              <w:rPr>
                <w:rFonts w:ascii="Times New Roman" w:hAnsi="Times New Roman"/>
                <w:bCs/>
                <w:sz w:val="28"/>
                <w:szCs w:val="28"/>
              </w:rPr>
              <w:t>/</w:t>
            </w:r>
            <w:r w:rsidR="003B52F9">
              <w:rPr>
                <w:rFonts w:ascii="Times New Roman" w:hAnsi="Times New Roman"/>
                <w:bCs/>
                <w:sz w:val="28"/>
                <w:szCs w:val="28"/>
              </w:rPr>
              <w:t>________</w:t>
            </w:r>
          </w:p>
          <w:p w14:paraId="7668B501" w14:textId="77777777" w:rsidR="00E60834" w:rsidRPr="003B52F9" w:rsidRDefault="00E60834" w:rsidP="005E426C">
            <w:pPr>
              <w:autoSpaceDE w:val="0"/>
              <w:autoSpaceDN w:val="0"/>
              <w:adjustRightInd w:val="0"/>
              <w:spacing w:after="0" w:line="240" w:lineRule="auto"/>
              <w:ind w:left="210" w:firstLine="77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bookmarkEnd w:id="1"/>
    </w:tbl>
    <w:p w14:paraId="34478D48" w14:textId="321F9F82" w:rsidR="00E60834" w:rsidRPr="00E478BC" w:rsidRDefault="00E60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E60834" w:rsidRPr="00E478BC" w:rsidSect="00443048">
      <w:pgSz w:w="11906" w:h="16838"/>
      <w:pgMar w:top="289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35AC0C" w14:textId="77777777" w:rsidR="00CB1B45" w:rsidRDefault="00CB1B45">
      <w:pPr>
        <w:spacing w:line="240" w:lineRule="auto"/>
      </w:pPr>
      <w:r>
        <w:separator/>
      </w:r>
    </w:p>
  </w:endnote>
  <w:endnote w:type="continuationSeparator" w:id="0">
    <w:p w14:paraId="55F9445B" w14:textId="77777777" w:rsidR="00CB1B45" w:rsidRDefault="00CB1B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0B3052" w14:textId="77777777" w:rsidR="00CB1B45" w:rsidRDefault="00CB1B45">
      <w:pPr>
        <w:spacing w:after="0"/>
      </w:pPr>
      <w:r>
        <w:separator/>
      </w:r>
    </w:p>
  </w:footnote>
  <w:footnote w:type="continuationSeparator" w:id="0">
    <w:p w14:paraId="740D5505" w14:textId="77777777" w:rsidR="00CB1B45" w:rsidRDefault="00CB1B4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12"/>
    <w:rsid w:val="00005031"/>
    <w:rsid w:val="00026E41"/>
    <w:rsid w:val="00030D46"/>
    <w:rsid w:val="00071F66"/>
    <w:rsid w:val="00092A5A"/>
    <w:rsid w:val="00093ADF"/>
    <w:rsid w:val="000A661C"/>
    <w:rsid w:val="000B3ECA"/>
    <w:rsid w:val="000B511C"/>
    <w:rsid w:val="000C66C2"/>
    <w:rsid w:val="000E10DA"/>
    <w:rsid w:val="00100B9A"/>
    <w:rsid w:val="00104C5C"/>
    <w:rsid w:val="00111154"/>
    <w:rsid w:val="00124BD1"/>
    <w:rsid w:val="00150BEE"/>
    <w:rsid w:val="001525A5"/>
    <w:rsid w:val="00154DCC"/>
    <w:rsid w:val="00163CD9"/>
    <w:rsid w:val="001748B7"/>
    <w:rsid w:val="0017670B"/>
    <w:rsid w:val="001822F0"/>
    <w:rsid w:val="00196B3C"/>
    <w:rsid w:val="001A277B"/>
    <w:rsid w:val="001A2D3B"/>
    <w:rsid w:val="00201758"/>
    <w:rsid w:val="00204923"/>
    <w:rsid w:val="00214FFD"/>
    <w:rsid w:val="00215596"/>
    <w:rsid w:val="00222048"/>
    <w:rsid w:val="0022753E"/>
    <w:rsid w:val="00230537"/>
    <w:rsid w:val="002308D0"/>
    <w:rsid w:val="00261CD8"/>
    <w:rsid w:val="002A59F4"/>
    <w:rsid w:val="002D12BD"/>
    <w:rsid w:val="002D325D"/>
    <w:rsid w:val="002D44FC"/>
    <w:rsid w:val="002D5AEA"/>
    <w:rsid w:val="002E0705"/>
    <w:rsid w:val="002F7149"/>
    <w:rsid w:val="00304801"/>
    <w:rsid w:val="00322E04"/>
    <w:rsid w:val="00325115"/>
    <w:rsid w:val="00341EE7"/>
    <w:rsid w:val="003442E2"/>
    <w:rsid w:val="00346D3B"/>
    <w:rsid w:val="00350227"/>
    <w:rsid w:val="00357FFD"/>
    <w:rsid w:val="00360E4F"/>
    <w:rsid w:val="00365124"/>
    <w:rsid w:val="003B3731"/>
    <w:rsid w:val="003B52F9"/>
    <w:rsid w:val="003B637D"/>
    <w:rsid w:val="003C1721"/>
    <w:rsid w:val="003E3E67"/>
    <w:rsid w:val="00404035"/>
    <w:rsid w:val="004043BA"/>
    <w:rsid w:val="00413D17"/>
    <w:rsid w:val="004165AC"/>
    <w:rsid w:val="004215F5"/>
    <w:rsid w:val="00443048"/>
    <w:rsid w:val="00443D9A"/>
    <w:rsid w:val="00463241"/>
    <w:rsid w:val="00471030"/>
    <w:rsid w:val="004766C1"/>
    <w:rsid w:val="00486272"/>
    <w:rsid w:val="004979AB"/>
    <w:rsid w:val="004D45EC"/>
    <w:rsid w:val="00501CEE"/>
    <w:rsid w:val="005108EB"/>
    <w:rsid w:val="00517767"/>
    <w:rsid w:val="005259C0"/>
    <w:rsid w:val="00560D6F"/>
    <w:rsid w:val="00564464"/>
    <w:rsid w:val="00582B68"/>
    <w:rsid w:val="00590CF6"/>
    <w:rsid w:val="005A0202"/>
    <w:rsid w:val="005A6519"/>
    <w:rsid w:val="005B0C31"/>
    <w:rsid w:val="005B3ED8"/>
    <w:rsid w:val="005C1E74"/>
    <w:rsid w:val="005E426C"/>
    <w:rsid w:val="005E4B35"/>
    <w:rsid w:val="005E5E05"/>
    <w:rsid w:val="00604749"/>
    <w:rsid w:val="0061128E"/>
    <w:rsid w:val="00624C7E"/>
    <w:rsid w:val="0062710A"/>
    <w:rsid w:val="00632B40"/>
    <w:rsid w:val="0063607E"/>
    <w:rsid w:val="00677EAF"/>
    <w:rsid w:val="00695429"/>
    <w:rsid w:val="006F47D2"/>
    <w:rsid w:val="006F5323"/>
    <w:rsid w:val="00710C36"/>
    <w:rsid w:val="00720F62"/>
    <w:rsid w:val="00733E64"/>
    <w:rsid w:val="00737198"/>
    <w:rsid w:val="007524CD"/>
    <w:rsid w:val="00755772"/>
    <w:rsid w:val="00762289"/>
    <w:rsid w:val="00780230"/>
    <w:rsid w:val="0078398B"/>
    <w:rsid w:val="0079187C"/>
    <w:rsid w:val="00791D4B"/>
    <w:rsid w:val="007933EF"/>
    <w:rsid w:val="00795FA8"/>
    <w:rsid w:val="007A68CA"/>
    <w:rsid w:val="007F7312"/>
    <w:rsid w:val="00807FFE"/>
    <w:rsid w:val="00823E2C"/>
    <w:rsid w:val="00833803"/>
    <w:rsid w:val="00833F24"/>
    <w:rsid w:val="00846253"/>
    <w:rsid w:val="00862BD5"/>
    <w:rsid w:val="00877241"/>
    <w:rsid w:val="00880682"/>
    <w:rsid w:val="008815F0"/>
    <w:rsid w:val="00884E12"/>
    <w:rsid w:val="00895B62"/>
    <w:rsid w:val="008A2923"/>
    <w:rsid w:val="008B1BA6"/>
    <w:rsid w:val="008B1D94"/>
    <w:rsid w:val="008C08A6"/>
    <w:rsid w:val="008D0615"/>
    <w:rsid w:val="008F0B23"/>
    <w:rsid w:val="008F34BC"/>
    <w:rsid w:val="009049F9"/>
    <w:rsid w:val="00920694"/>
    <w:rsid w:val="00937EE4"/>
    <w:rsid w:val="00947AA0"/>
    <w:rsid w:val="00963E17"/>
    <w:rsid w:val="0097042A"/>
    <w:rsid w:val="00973F46"/>
    <w:rsid w:val="0098035F"/>
    <w:rsid w:val="00980E6F"/>
    <w:rsid w:val="00991FD8"/>
    <w:rsid w:val="009C7C42"/>
    <w:rsid w:val="009D572C"/>
    <w:rsid w:val="009E4647"/>
    <w:rsid w:val="00A105C9"/>
    <w:rsid w:val="00A12BBD"/>
    <w:rsid w:val="00A23D9C"/>
    <w:rsid w:val="00A32F84"/>
    <w:rsid w:val="00A40F64"/>
    <w:rsid w:val="00A47127"/>
    <w:rsid w:val="00A56EF1"/>
    <w:rsid w:val="00A70D5F"/>
    <w:rsid w:val="00A95FBA"/>
    <w:rsid w:val="00AA05E0"/>
    <w:rsid w:val="00AB1459"/>
    <w:rsid w:val="00AD2089"/>
    <w:rsid w:val="00B00A2A"/>
    <w:rsid w:val="00B22593"/>
    <w:rsid w:val="00B4425B"/>
    <w:rsid w:val="00B47F9E"/>
    <w:rsid w:val="00B61D04"/>
    <w:rsid w:val="00B70172"/>
    <w:rsid w:val="00B92736"/>
    <w:rsid w:val="00B944CB"/>
    <w:rsid w:val="00BB47E3"/>
    <w:rsid w:val="00BE14B0"/>
    <w:rsid w:val="00C00153"/>
    <w:rsid w:val="00C05BF4"/>
    <w:rsid w:val="00C31AAE"/>
    <w:rsid w:val="00C7082C"/>
    <w:rsid w:val="00C964D7"/>
    <w:rsid w:val="00CA1957"/>
    <w:rsid w:val="00CA1E6A"/>
    <w:rsid w:val="00CB1B45"/>
    <w:rsid w:val="00CB6E27"/>
    <w:rsid w:val="00CC2268"/>
    <w:rsid w:val="00CC4435"/>
    <w:rsid w:val="00CD412E"/>
    <w:rsid w:val="00CE0AEA"/>
    <w:rsid w:val="00CE4158"/>
    <w:rsid w:val="00CE5A61"/>
    <w:rsid w:val="00CF7430"/>
    <w:rsid w:val="00D20D37"/>
    <w:rsid w:val="00D21977"/>
    <w:rsid w:val="00D3474F"/>
    <w:rsid w:val="00D375AE"/>
    <w:rsid w:val="00D80CC6"/>
    <w:rsid w:val="00D82898"/>
    <w:rsid w:val="00D8409E"/>
    <w:rsid w:val="00DB3D6C"/>
    <w:rsid w:val="00DB731C"/>
    <w:rsid w:val="00DC22BD"/>
    <w:rsid w:val="00DC69FC"/>
    <w:rsid w:val="00DD1997"/>
    <w:rsid w:val="00DD6312"/>
    <w:rsid w:val="00DE4778"/>
    <w:rsid w:val="00DF2134"/>
    <w:rsid w:val="00E0406D"/>
    <w:rsid w:val="00E142A6"/>
    <w:rsid w:val="00E25146"/>
    <w:rsid w:val="00E30D60"/>
    <w:rsid w:val="00E478BC"/>
    <w:rsid w:val="00E60834"/>
    <w:rsid w:val="00E62EA3"/>
    <w:rsid w:val="00E85CF7"/>
    <w:rsid w:val="00E92027"/>
    <w:rsid w:val="00F05CDF"/>
    <w:rsid w:val="00F34CFA"/>
    <w:rsid w:val="00F36E72"/>
    <w:rsid w:val="00F37A22"/>
    <w:rsid w:val="00F418B4"/>
    <w:rsid w:val="00F41C82"/>
    <w:rsid w:val="00F47540"/>
    <w:rsid w:val="00F80EBF"/>
    <w:rsid w:val="00FA1CF7"/>
    <w:rsid w:val="00FC3151"/>
    <w:rsid w:val="00FD7797"/>
    <w:rsid w:val="00FE4FA2"/>
    <w:rsid w:val="00FE588D"/>
    <w:rsid w:val="00FF3A84"/>
    <w:rsid w:val="4257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FFF00"/>
  <w15:docId w15:val="{6AB89156-A296-42B9-97CE-C651CF24F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EastAsia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link w:val="10"/>
    <w:autoRedefine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paragraph" w:styleId="a4">
    <w:name w:val="Balloon Text"/>
    <w:basedOn w:val="a"/>
    <w:link w:val="a5"/>
    <w:autoRedefine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autoRedefine/>
    <w:qFormat/>
    <w:pPr>
      <w:spacing w:after="0" w:line="240" w:lineRule="auto"/>
    </w:pPr>
    <w:rPr>
      <w:rFonts w:ascii="Courier New" w:eastAsia="Times New Roman" w:hAnsi="Courier New"/>
      <w:sz w:val="20"/>
      <w:szCs w:val="20"/>
      <w:lang w:val="zh-CN" w:eastAsia="zh-CN"/>
    </w:rPr>
  </w:style>
  <w:style w:type="table" w:styleId="a8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5">
    <w:name w:val="Текст выноски Знак"/>
    <w:basedOn w:val="a0"/>
    <w:link w:val="a4"/>
    <w:autoRedefine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Текст Знак"/>
    <w:basedOn w:val="a0"/>
    <w:link w:val="a6"/>
    <w:autoRedefine/>
    <w:qFormat/>
    <w:rPr>
      <w:rFonts w:ascii="Courier New" w:eastAsia="Times New Roman" w:hAnsi="Courier New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1592</Words>
  <Characters>9079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Kamkova Natalia A.</dc:creator>
  <cp:lastModifiedBy>Руцкий Сергей Сергеевич</cp:lastModifiedBy>
  <cp:revision>4</cp:revision>
  <cp:lastPrinted>2026-09-18T11:32:00Z</cp:lastPrinted>
  <dcterms:created xsi:type="dcterms:W3CDTF">2026-09-24T06:12:00Z</dcterms:created>
  <dcterms:modified xsi:type="dcterms:W3CDTF">2026-10-22T11:21:00Z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92EBBBE65EDB4E73AB877E1F76E88060_13</vt:lpwstr>
  </property>
</Properties>
</file>