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492" w:rsidRPr="00EC3CF0" w:rsidRDefault="00E94401" w:rsidP="00E9440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учреждение</w:t>
      </w:r>
      <w:r w:rsidR="00580492" w:rsidRPr="00EC3CF0">
        <w:rPr>
          <w:rFonts w:ascii="Times New Roman" w:hAnsi="Times New Roman" w:cs="Times New Roman"/>
          <w:sz w:val="28"/>
          <w:szCs w:val="28"/>
        </w:rPr>
        <w:t xml:space="preserve"> «Республиканский клинический медицинский центр» Управления делами Президента Республики Беларусь </w:t>
      </w:r>
    </w:p>
    <w:p w:rsidR="00E94401" w:rsidRDefault="00580492" w:rsidP="00E9440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C3CF0">
        <w:rPr>
          <w:rFonts w:ascii="Times New Roman" w:hAnsi="Times New Roman" w:cs="Times New Roman"/>
          <w:sz w:val="28"/>
          <w:szCs w:val="28"/>
        </w:rPr>
        <w:t>2230</w:t>
      </w:r>
      <w:r w:rsidR="005648DB">
        <w:rPr>
          <w:rFonts w:ascii="Times New Roman" w:hAnsi="Times New Roman" w:cs="Times New Roman"/>
          <w:sz w:val="28"/>
          <w:szCs w:val="28"/>
        </w:rPr>
        <w:t>52</w:t>
      </w:r>
      <w:r w:rsidRPr="00EC3CF0">
        <w:rPr>
          <w:rFonts w:ascii="Times New Roman" w:hAnsi="Times New Roman" w:cs="Times New Roman"/>
          <w:sz w:val="28"/>
          <w:szCs w:val="28"/>
        </w:rPr>
        <w:t xml:space="preserve">, Минская обл., Минский р-н, Ждановичский с/с, 81/5, </w:t>
      </w:r>
    </w:p>
    <w:p w:rsidR="00580492" w:rsidRPr="00EC3CF0" w:rsidRDefault="00580492" w:rsidP="00E9440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C3CF0">
        <w:rPr>
          <w:rFonts w:ascii="Times New Roman" w:hAnsi="Times New Roman" w:cs="Times New Roman"/>
          <w:sz w:val="28"/>
          <w:szCs w:val="28"/>
        </w:rPr>
        <w:t xml:space="preserve">район </w:t>
      </w:r>
      <w:proofErr w:type="spellStart"/>
      <w:r w:rsidRPr="00EC3CF0">
        <w:rPr>
          <w:rFonts w:ascii="Times New Roman" w:hAnsi="Times New Roman" w:cs="Times New Roman"/>
          <w:sz w:val="28"/>
          <w:szCs w:val="28"/>
        </w:rPr>
        <w:t>агрогородка</w:t>
      </w:r>
      <w:proofErr w:type="spellEnd"/>
      <w:r w:rsidRPr="00EC3CF0">
        <w:rPr>
          <w:rFonts w:ascii="Times New Roman" w:hAnsi="Times New Roman" w:cs="Times New Roman"/>
          <w:sz w:val="28"/>
          <w:szCs w:val="28"/>
        </w:rPr>
        <w:t xml:space="preserve"> Ждановичи </w:t>
      </w:r>
    </w:p>
    <w:p w:rsidR="00580492" w:rsidRPr="00EC3CF0" w:rsidRDefault="00E94401" w:rsidP="0058049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УНП</w:t>
      </w:r>
      <w:r w:rsidR="00580492" w:rsidRPr="00EC3C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80492" w:rsidRPr="00EC3CF0">
        <w:rPr>
          <w:rFonts w:ascii="Times New Roman" w:hAnsi="Times New Roman" w:cs="Times New Roman"/>
          <w:sz w:val="28"/>
          <w:szCs w:val="28"/>
        </w:rPr>
        <w:t>100750231</w:t>
      </w:r>
    </w:p>
    <w:p w:rsidR="00580492" w:rsidRPr="00EC3CF0" w:rsidRDefault="002E645B" w:rsidP="00580492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Отдел по организации закупок</w:t>
      </w:r>
    </w:p>
    <w:p w:rsidR="00580492" w:rsidRDefault="004F0081" w:rsidP="00580492">
      <w:pPr>
        <w:tabs>
          <w:tab w:val="left" w:pos="54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Заявка</w:t>
      </w:r>
      <w:r w:rsidR="00DF3263">
        <w:rPr>
          <w:rFonts w:ascii="Times New Roman" w:hAnsi="Times New Roman" w:cs="Times New Roman"/>
          <w:b/>
          <w:sz w:val="28"/>
          <w:szCs w:val="28"/>
        </w:rPr>
        <w:t xml:space="preserve"> о предоставлении информации о ценах </w:t>
      </w:r>
    </w:p>
    <w:p w:rsidR="00E94401" w:rsidRPr="00D1571E" w:rsidRDefault="00E94401" w:rsidP="00914FE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/>
          <w:noProof/>
          <w:sz w:val="28"/>
          <w:szCs w:val="28"/>
        </w:rPr>
      </w:pPr>
      <w:r w:rsidRPr="00D1571E">
        <w:rPr>
          <w:rFonts w:ascii="Times New Roman" w:hAnsi="Times New Roman"/>
          <w:color w:val="000000"/>
          <w:sz w:val="28"/>
          <w:szCs w:val="28"/>
        </w:rPr>
        <w:t xml:space="preserve">В целях определения предельной стоимости предмета государственной закупки </w:t>
      </w:r>
      <w:r w:rsidRPr="00D1571E">
        <w:rPr>
          <w:rFonts w:ascii="Times New Roman" w:hAnsi="Times New Roman"/>
          <w:bCs/>
          <w:sz w:val="28"/>
          <w:szCs w:val="28"/>
        </w:rPr>
        <w:t xml:space="preserve">Государственное учреждение «Республиканский клинический медицинский центр» Управления делами </w:t>
      </w:r>
      <w:r w:rsidRPr="009A6182">
        <w:rPr>
          <w:rFonts w:ascii="Times New Roman" w:hAnsi="Times New Roman"/>
          <w:bCs/>
          <w:sz w:val="28"/>
          <w:szCs w:val="28"/>
        </w:rPr>
        <w:t>Президента Республики Беларусь</w:t>
      </w:r>
      <w:r w:rsidRPr="009A6182">
        <w:rPr>
          <w:rFonts w:ascii="Times New Roman" w:hAnsi="Times New Roman"/>
          <w:color w:val="000000"/>
          <w:sz w:val="28"/>
          <w:szCs w:val="28"/>
        </w:rPr>
        <w:t xml:space="preserve"> проводит изучение конъюнктуры рынка в отношении следующ</w:t>
      </w:r>
      <w:r w:rsidR="008974DF" w:rsidRPr="009A6182">
        <w:rPr>
          <w:rFonts w:ascii="Times New Roman" w:hAnsi="Times New Roman"/>
          <w:color w:val="000000"/>
          <w:sz w:val="28"/>
          <w:szCs w:val="28"/>
        </w:rPr>
        <w:t>их</w:t>
      </w:r>
      <w:r w:rsidRPr="009A618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33C86">
        <w:rPr>
          <w:rFonts w:ascii="Times New Roman" w:hAnsi="Times New Roman"/>
          <w:color w:val="000000"/>
          <w:sz w:val="28"/>
          <w:szCs w:val="28"/>
        </w:rPr>
        <w:t>товаров (работ</w:t>
      </w:r>
      <w:r w:rsidR="008974DF" w:rsidRPr="009A6182">
        <w:rPr>
          <w:rFonts w:ascii="Times New Roman" w:hAnsi="Times New Roman"/>
          <w:color w:val="000000"/>
          <w:sz w:val="28"/>
          <w:szCs w:val="28"/>
        </w:rPr>
        <w:t>,</w:t>
      </w:r>
      <w:r w:rsidR="00DF3263" w:rsidRPr="009A618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974DF" w:rsidRPr="009A6182">
        <w:rPr>
          <w:rFonts w:ascii="Times New Roman" w:hAnsi="Times New Roman"/>
          <w:color w:val="000000"/>
          <w:sz w:val="28"/>
          <w:szCs w:val="28"/>
        </w:rPr>
        <w:t>услуг</w:t>
      </w:r>
      <w:r w:rsidR="00833C86">
        <w:rPr>
          <w:rFonts w:ascii="Times New Roman" w:hAnsi="Times New Roman"/>
          <w:color w:val="000000"/>
          <w:sz w:val="28"/>
          <w:szCs w:val="28"/>
        </w:rPr>
        <w:t>)</w:t>
      </w:r>
      <w:r w:rsidRPr="003A3CDD">
        <w:rPr>
          <w:rFonts w:ascii="Times New Roman" w:hAnsi="Times New Roman"/>
          <w:color w:val="000000"/>
          <w:sz w:val="28"/>
          <w:szCs w:val="28"/>
        </w:rPr>
        <w:t xml:space="preserve">: </w:t>
      </w:r>
      <w:r w:rsidR="00833C86" w:rsidRPr="00833C86">
        <w:rPr>
          <w:rFonts w:ascii="Times New Roman" w:hAnsi="Times New Roman"/>
          <w:b/>
          <w:noProof/>
          <w:sz w:val="28"/>
          <w:szCs w:val="28"/>
        </w:rPr>
        <w:t>техническое задание прилагается</w:t>
      </w:r>
      <w:r w:rsidR="003A3CDD" w:rsidRPr="003A3CDD">
        <w:rPr>
          <w:rFonts w:ascii="Times New Roman" w:hAnsi="Times New Roman"/>
          <w:noProof/>
          <w:sz w:val="28"/>
          <w:szCs w:val="28"/>
        </w:rPr>
        <w:t>.</w:t>
      </w:r>
    </w:p>
    <w:p w:rsidR="00D1571E" w:rsidRPr="00D1571E" w:rsidRDefault="00D1571E" w:rsidP="00914FE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22"/>
      <w:bookmarkEnd w:id="0"/>
      <w:r w:rsidRPr="00D1571E">
        <w:rPr>
          <w:rFonts w:ascii="Times New Roman" w:hAnsi="Times New Roman"/>
          <w:color w:val="000000"/>
          <w:sz w:val="28"/>
          <w:szCs w:val="28"/>
        </w:rPr>
        <w:t>Просим Вас предоставить и</w:t>
      </w:r>
      <w:r w:rsidR="001A6D83">
        <w:rPr>
          <w:rFonts w:ascii="Times New Roman" w:hAnsi="Times New Roman"/>
          <w:color w:val="000000"/>
          <w:sz w:val="28"/>
          <w:szCs w:val="28"/>
        </w:rPr>
        <w:t>нформацию о стоимости товара</w:t>
      </w:r>
      <w:r w:rsidRPr="00D1571E">
        <w:rPr>
          <w:rFonts w:ascii="Times New Roman" w:hAnsi="Times New Roman"/>
          <w:color w:val="000000"/>
          <w:sz w:val="28"/>
          <w:szCs w:val="28"/>
        </w:rPr>
        <w:t xml:space="preserve"> в соответствии с описанием, </w:t>
      </w:r>
      <w:r w:rsidR="003F7199">
        <w:rPr>
          <w:rFonts w:ascii="Times New Roman" w:hAnsi="Times New Roman"/>
          <w:color w:val="000000"/>
          <w:sz w:val="28"/>
          <w:szCs w:val="28"/>
        </w:rPr>
        <w:t xml:space="preserve">по форме согласно Приложения </w:t>
      </w:r>
      <w:r w:rsidR="009A6182">
        <w:rPr>
          <w:rFonts w:ascii="Times New Roman" w:hAnsi="Times New Roman"/>
          <w:color w:val="000000"/>
          <w:sz w:val="28"/>
          <w:szCs w:val="28"/>
        </w:rPr>
        <w:t>к запросу -</w:t>
      </w:r>
      <w:r w:rsidRPr="00D1571E">
        <w:rPr>
          <w:rFonts w:ascii="Times New Roman" w:hAnsi="Times New Roman"/>
          <w:color w:val="000000"/>
          <w:sz w:val="28"/>
          <w:szCs w:val="28"/>
        </w:rPr>
        <w:t xml:space="preserve"> в срок </w:t>
      </w:r>
      <w:r w:rsidRPr="00B33C49">
        <w:rPr>
          <w:rFonts w:ascii="Times New Roman" w:hAnsi="Times New Roman"/>
          <w:sz w:val="28"/>
          <w:szCs w:val="28"/>
        </w:rPr>
        <w:t xml:space="preserve">до </w:t>
      </w:r>
      <w:r w:rsidR="005119A8">
        <w:rPr>
          <w:rFonts w:ascii="Times New Roman" w:hAnsi="Times New Roman"/>
          <w:sz w:val="28"/>
          <w:szCs w:val="28"/>
        </w:rPr>
        <w:t xml:space="preserve">17 </w:t>
      </w:r>
      <w:r w:rsidR="005119A8" w:rsidRPr="00833C86">
        <w:rPr>
          <w:rFonts w:ascii="Times New Roman" w:hAnsi="Times New Roman"/>
        </w:rPr>
        <w:t>00</w:t>
      </w:r>
      <w:r w:rsidR="005119A8">
        <w:rPr>
          <w:rFonts w:ascii="Times New Roman" w:hAnsi="Times New Roman"/>
          <w:sz w:val="28"/>
          <w:szCs w:val="28"/>
        </w:rPr>
        <w:t xml:space="preserve"> </w:t>
      </w:r>
      <w:r w:rsidR="00C20AD2">
        <w:rPr>
          <w:rFonts w:ascii="Times New Roman" w:hAnsi="Times New Roman"/>
          <w:b/>
          <w:sz w:val="28"/>
          <w:szCs w:val="28"/>
        </w:rPr>
        <w:t>26</w:t>
      </w:r>
      <w:r w:rsidR="00FB37AA" w:rsidRPr="007F36EF">
        <w:rPr>
          <w:rFonts w:ascii="Times New Roman" w:hAnsi="Times New Roman"/>
          <w:b/>
          <w:sz w:val="28"/>
          <w:szCs w:val="28"/>
        </w:rPr>
        <w:t>.</w:t>
      </w:r>
      <w:r w:rsidR="00C20AD2">
        <w:rPr>
          <w:rFonts w:ascii="Times New Roman" w:hAnsi="Times New Roman"/>
          <w:b/>
          <w:sz w:val="28"/>
          <w:szCs w:val="28"/>
        </w:rPr>
        <w:t>10</w:t>
      </w:r>
      <w:r w:rsidR="003A23D9" w:rsidRPr="007F36EF">
        <w:rPr>
          <w:rFonts w:ascii="Times New Roman" w:hAnsi="Times New Roman"/>
          <w:b/>
          <w:sz w:val="28"/>
          <w:szCs w:val="28"/>
        </w:rPr>
        <w:t>.2</w:t>
      </w:r>
      <w:r w:rsidR="005648DB" w:rsidRPr="007F36EF">
        <w:rPr>
          <w:rFonts w:ascii="Times New Roman" w:hAnsi="Times New Roman"/>
          <w:b/>
          <w:sz w:val="28"/>
          <w:szCs w:val="28"/>
        </w:rPr>
        <w:t>6</w:t>
      </w:r>
      <w:r w:rsidR="003A23D9" w:rsidRPr="007F36EF">
        <w:rPr>
          <w:rFonts w:ascii="Times New Roman" w:hAnsi="Times New Roman"/>
          <w:b/>
          <w:sz w:val="28"/>
          <w:szCs w:val="28"/>
        </w:rPr>
        <w:t>г</w:t>
      </w:r>
      <w:r w:rsidRPr="00B33C49">
        <w:rPr>
          <w:rFonts w:ascii="Times New Roman" w:hAnsi="Times New Roman"/>
          <w:sz w:val="28"/>
          <w:szCs w:val="28"/>
        </w:rPr>
        <w:t xml:space="preserve"> </w:t>
      </w:r>
      <w:r w:rsidRPr="00D1571E">
        <w:rPr>
          <w:rFonts w:ascii="Times New Roman" w:hAnsi="Times New Roman"/>
          <w:color w:val="000000"/>
          <w:sz w:val="28"/>
          <w:szCs w:val="28"/>
        </w:rPr>
        <w:t>на электронную почту</w:t>
      </w:r>
      <w:r w:rsidR="003A23D9">
        <w:rPr>
          <w:rFonts w:ascii="Times New Roman" w:hAnsi="Times New Roman"/>
          <w:color w:val="000000"/>
          <w:sz w:val="28"/>
          <w:szCs w:val="28"/>
        </w:rPr>
        <w:t>:</w:t>
      </w:r>
      <w:r w:rsidRPr="00D1571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A23D9" w:rsidRPr="003A23D9">
        <w:rPr>
          <w:rFonts w:ascii="Times New Roman" w:hAnsi="Times New Roman"/>
          <w:sz w:val="28"/>
          <w:szCs w:val="28"/>
        </w:rPr>
        <w:t>zakupki@vip-clinic.by</w:t>
      </w:r>
      <w:r w:rsidR="009A6182">
        <w:rPr>
          <w:rFonts w:ascii="Times New Roman" w:hAnsi="Times New Roman"/>
          <w:sz w:val="28"/>
          <w:szCs w:val="28"/>
        </w:rPr>
        <w:t>.</w:t>
      </w:r>
    </w:p>
    <w:p w:rsidR="005648DB" w:rsidRDefault="005648DB" w:rsidP="005648DB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 w:rsidRPr="005648DB">
        <w:rPr>
          <w:rFonts w:ascii="Times New Roman" w:hAnsi="Times New Roman"/>
          <w:color w:val="000000"/>
          <w:sz w:val="28"/>
          <w:szCs w:val="28"/>
        </w:rPr>
        <w:t>Информация должна содержать: наименование потенциального поставщика (подрядчика, исполнителя), цену (тариф) за единицу товара (работы, услуги) с учетом доставки, налогов, сборов и других обязательных платежей; общую стоимость по предмету; 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:rsidR="005648DB" w:rsidRDefault="005648DB" w:rsidP="005648DB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Настоящая заявка о сборе информации не влечет за собой возникновение каких-либо обязательств между заказчиком и потенциальным поставщиком (подрядчиком, исполнителем). </w:t>
      </w:r>
    </w:p>
    <w:p w:rsidR="00D1571E" w:rsidRPr="00D1571E" w:rsidRDefault="00D1571E" w:rsidP="00914FE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7D5C19" w:rsidRPr="000D400B" w:rsidRDefault="007D5C19" w:rsidP="00E94401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  <w:sz w:val="25"/>
          <w:szCs w:val="25"/>
        </w:rPr>
      </w:pPr>
    </w:p>
    <w:p w:rsidR="00E94401" w:rsidRPr="00FB37AA" w:rsidRDefault="00E94401" w:rsidP="00E94401">
      <w:pPr>
        <w:tabs>
          <w:tab w:val="left" w:pos="5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21"/>
      <w:bookmarkEnd w:id="1"/>
    </w:p>
    <w:p w:rsidR="00063DCA" w:rsidRDefault="00063DCA" w:rsidP="008974DF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3DCA" w:rsidRDefault="00063DCA" w:rsidP="00063DCA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63DCA" w:rsidRDefault="00063DCA" w:rsidP="00063DCA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F7199" w:rsidRDefault="005119A8" w:rsidP="00063DC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063DCA" w:rsidRPr="00BF4691" w:rsidRDefault="00063DCA" w:rsidP="00063DC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EB1B32">
        <w:rPr>
          <w:rFonts w:ascii="Times New Roman" w:hAnsi="Times New Roman" w:cs="Times New Roman"/>
          <w:sz w:val="28"/>
          <w:szCs w:val="28"/>
        </w:rPr>
        <w:t>организации закупок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A23D9">
        <w:rPr>
          <w:rFonts w:ascii="Times New Roman" w:hAnsi="Times New Roman" w:cs="Times New Roman"/>
          <w:sz w:val="28"/>
          <w:szCs w:val="28"/>
        </w:rPr>
        <w:t xml:space="preserve">  </w:t>
      </w:r>
      <w:r w:rsidR="005119A8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="005119A8">
        <w:rPr>
          <w:rFonts w:ascii="Times New Roman" w:hAnsi="Times New Roman" w:cs="Times New Roman"/>
          <w:sz w:val="28"/>
          <w:szCs w:val="28"/>
        </w:rPr>
        <w:t>Е.П.Петрущик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 w:rsidR="00DF32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0492" w:rsidRPr="00B33C49" w:rsidRDefault="00266D7D" w:rsidP="005804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FB37AA" w:rsidRPr="00B33C49">
        <w:rPr>
          <w:rFonts w:ascii="Times New Roman" w:hAnsi="Times New Roman" w:cs="Times New Roman"/>
          <w:sz w:val="28"/>
          <w:szCs w:val="28"/>
        </w:rPr>
        <w:t>.</w:t>
      </w:r>
      <w:r w:rsidR="00C20AD2">
        <w:rPr>
          <w:rFonts w:ascii="Times New Roman" w:hAnsi="Times New Roman" w:cs="Times New Roman"/>
          <w:sz w:val="28"/>
          <w:szCs w:val="28"/>
        </w:rPr>
        <w:t>10</w:t>
      </w:r>
      <w:bookmarkStart w:id="2" w:name="_GoBack"/>
      <w:bookmarkEnd w:id="2"/>
      <w:r w:rsidR="003A23D9" w:rsidRPr="00B33C49">
        <w:rPr>
          <w:rFonts w:ascii="Times New Roman" w:hAnsi="Times New Roman" w:cs="Times New Roman"/>
          <w:sz w:val="28"/>
          <w:szCs w:val="28"/>
        </w:rPr>
        <w:t>.202</w:t>
      </w:r>
      <w:r w:rsidR="005648DB">
        <w:rPr>
          <w:rFonts w:ascii="Times New Roman" w:hAnsi="Times New Roman" w:cs="Times New Roman"/>
          <w:sz w:val="28"/>
          <w:szCs w:val="28"/>
        </w:rPr>
        <w:t>6</w:t>
      </w:r>
      <w:r w:rsidR="003A23D9" w:rsidRPr="00B33C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052F" w:rsidRPr="00B33C49" w:rsidRDefault="009C052F" w:rsidP="005804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9C052F" w:rsidRPr="00B33C49" w:rsidSect="00B74716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3F7199" w:rsidRDefault="009A6182" w:rsidP="003F7199">
      <w:pPr>
        <w:spacing w:after="0" w:line="240" w:lineRule="auto"/>
        <w:ind w:left="11329"/>
        <w:jc w:val="right"/>
        <w:rPr>
          <w:rFonts w:ascii="Times New Roman" w:hAnsi="Times New Roman" w:cs="Times New Roman"/>
          <w:sz w:val="24"/>
          <w:szCs w:val="24"/>
        </w:rPr>
      </w:pPr>
      <w:r w:rsidRPr="003F719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6182" w:rsidRDefault="009A6182" w:rsidP="003F7199">
      <w:pPr>
        <w:spacing w:after="0" w:line="240" w:lineRule="auto"/>
        <w:ind w:left="1132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запросу</w:t>
      </w:r>
    </w:p>
    <w:p w:rsidR="003F7199" w:rsidRPr="009A6182" w:rsidRDefault="003F7199" w:rsidP="003F7199">
      <w:pPr>
        <w:spacing w:after="0" w:line="240" w:lineRule="auto"/>
        <w:ind w:left="11329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527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4"/>
        <w:gridCol w:w="3856"/>
        <w:gridCol w:w="2186"/>
        <w:gridCol w:w="1080"/>
        <w:gridCol w:w="4530"/>
        <w:gridCol w:w="2977"/>
      </w:tblGrid>
      <w:tr w:rsidR="009A6182" w:rsidRPr="009A6182" w:rsidTr="003F7199">
        <w:trPr>
          <w:trHeight w:val="561"/>
        </w:trPr>
        <w:tc>
          <w:tcPr>
            <w:tcW w:w="644" w:type="dxa"/>
            <w:vAlign w:val="center"/>
          </w:tcPr>
          <w:p w:rsidR="009A6182" w:rsidRPr="009A6182" w:rsidRDefault="009A6182" w:rsidP="009A61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56" w:type="dxa"/>
            <w:vAlign w:val="center"/>
          </w:tcPr>
          <w:p w:rsidR="009A6182" w:rsidRPr="009A6182" w:rsidRDefault="009A6182" w:rsidP="009A61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9A6182" w:rsidRPr="009A6182" w:rsidRDefault="009A6182" w:rsidP="009A61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товара</w:t>
            </w:r>
          </w:p>
        </w:tc>
        <w:tc>
          <w:tcPr>
            <w:tcW w:w="2186" w:type="dxa"/>
            <w:vAlign w:val="center"/>
          </w:tcPr>
          <w:p w:rsidR="009A6182" w:rsidRPr="009A6182" w:rsidRDefault="009A6182" w:rsidP="009A61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производителя</w:t>
            </w:r>
          </w:p>
        </w:tc>
        <w:tc>
          <w:tcPr>
            <w:tcW w:w="1080" w:type="dxa"/>
            <w:vAlign w:val="center"/>
          </w:tcPr>
          <w:p w:rsidR="009A6182" w:rsidRPr="009A6182" w:rsidRDefault="009A6182" w:rsidP="009A61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Коли-</w:t>
            </w:r>
            <w:proofErr w:type="spellStart"/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чество</w:t>
            </w:r>
            <w:proofErr w:type="spellEnd"/>
            <w:proofErr w:type="gramEnd"/>
          </w:p>
          <w:p w:rsidR="009A6182" w:rsidRPr="009A6182" w:rsidRDefault="009A6182" w:rsidP="009A61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0" w:type="dxa"/>
            <w:vAlign w:val="center"/>
          </w:tcPr>
          <w:p w:rsidR="009A6182" w:rsidRPr="009A6182" w:rsidRDefault="009A6182" w:rsidP="009A61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ена за единицу товара, с учетом требований законодательства о ценообразовании бел. руб. </w:t>
            </w:r>
          </w:p>
        </w:tc>
        <w:tc>
          <w:tcPr>
            <w:tcW w:w="2977" w:type="dxa"/>
            <w:vAlign w:val="center"/>
          </w:tcPr>
          <w:p w:rsidR="009A6182" w:rsidRDefault="009A6182" w:rsidP="009A61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Общая с</w:t>
            </w: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тоимость,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учетом НДС  </w:t>
            </w:r>
          </w:p>
          <w:p w:rsidR="009A6182" w:rsidRPr="009A6182" w:rsidRDefault="009A6182" w:rsidP="009A61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бел. руб.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</w:tr>
      <w:tr w:rsidR="009A6182" w:rsidRPr="009A6182" w:rsidTr="003F7199">
        <w:tc>
          <w:tcPr>
            <w:tcW w:w="644" w:type="dxa"/>
            <w:vAlign w:val="center"/>
          </w:tcPr>
          <w:p w:rsidR="009A6182" w:rsidRPr="009A6182" w:rsidRDefault="009A6182" w:rsidP="009A6182">
            <w:pPr>
              <w:numPr>
                <w:ilvl w:val="0"/>
                <w:numId w:val="4"/>
              </w:numPr>
              <w:tabs>
                <w:tab w:val="num" w:pos="180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ind w:left="0" w:hanging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6" w:type="dxa"/>
          </w:tcPr>
          <w:p w:rsidR="009A6182" w:rsidRPr="009A6182" w:rsidRDefault="009A6182" w:rsidP="009A6182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186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0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6182" w:rsidRPr="009A6182" w:rsidTr="003F7199">
        <w:tc>
          <w:tcPr>
            <w:tcW w:w="644" w:type="dxa"/>
            <w:vAlign w:val="center"/>
          </w:tcPr>
          <w:p w:rsidR="009A6182" w:rsidRPr="009A6182" w:rsidRDefault="009A6182" w:rsidP="009A6182">
            <w:pPr>
              <w:numPr>
                <w:ilvl w:val="0"/>
                <w:numId w:val="4"/>
              </w:numPr>
              <w:tabs>
                <w:tab w:val="num" w:pos="180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ind w:left="0" w:hanging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6" w:type="dxa"/>
          </w:tcPr>
          <w:p w:rsidR="009A6182" w:rsidRPr="009A6182" w:rsidRDefault="009A6182" w:rsidP="009A61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6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0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6182" w:rsidRPr="009A6182" w:rsidTr="003F7199">
        <w:tc>
          <w:tcPr>
            <w:tcW w:w="644" w:type="dxa"/>
            <w:vAlign w:val="center"/>
          </w:tcPr>
          <w:p w:rsidR="009A6182" w:rsidRPr="009A6182" w:rsidRDefault="009A6182" w:rsidP="009A6182">
            <w:pPr>
              <w:numPr>
                <w:ilvl w:val="0"/>
                <w:numId w:val="4"/>
              </w:numPr>
              <w:tabs>
                <w:tab w:val="num" w:pos="180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ind w:left="0" w:hanging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6" w:type="dxa"/>
          </w:tcPr>
          <w:p w:rsidR="009A6182" w:rsidRPr="009A6182" w:rsidRDefault="009A6182" w:rsidP="009A61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6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0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6182" w:rsidRPr="009A6182" w:rsidTr="003F7199">
        <w:tc>
          <w:tcPr>
            <w:tcW w:w="644" w:type="dxa"/>
          </w:tcPr>
          <w:p w:rsidR="009A6182" w:rsidRPr="009A6182" w:rsidRDefault="009A6182" w:rsidP="009A6182">
            <w:pPr>
              <w:suppressAutoHyphens/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</w:tcPr>
          <w:p w:rsidR="009A6182" w:rsidRPr="009A6182" w:rsidRDefault="009A6182" w:rsidP="009A61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6182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186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0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9A6182" w:rsidRPr="009A6182" w:rsidRDefault="009A6182" w:rsidP="009A6182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E3C66" w:rsidRPr="00FF5ABF" w:rsidRDefault="00EE65B7" w:rsidP="00914FE7">
      <w:pPr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>-</w:t>
      </w:r>
    </w:p>
    <w:sectPr w:rsidR="00DE3C66" w:rsidRPr="00FF5ABF" w:rsidSect="00914FE7">
      <w:pgSz w:w="16838" w:h="11906" w:orient="landscape"/>
      <w:pgMar w:top="992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46AE4"/>
    <w:multiLevelType w:val="multilevel"/>
    <w:tmpl w:val="489AC01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21FB5959"/>
    <w:multiLevelType w:val="hybridMultilevel"/>
    <w:tmpl w:val="F1B660B2"/>
    <w:lvl w:ilvl="0" w:tplc="00DEAA68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29291E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E6EA4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26A0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9C8D1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605AF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38E9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EEEB1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2A57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512585D"/>
    <w:multiLevelType w:val="hybridMultilevel"/>
    <w:tmpl w:val="5FF0CD94"/>
    <w:lvl w:ilvl="0" w:tplc="7B304DEA">
      <w:start w:val="5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19312B"/>
    <w:multiLevelType w:val="hybridMultilevel"/>
    <w:tmpl w:val="0B8C54C2"/>
    <w:lvl w:ilvl="0" w:tplc="44D2BE4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53E"/>
    <w:rsid w:val="00017438"/>
    <w:rsid w:val="00025758"/>
    <w:rsid w:val="0004115B"/>
    <w:rsid w:val="0006277B"/>
    <w:rsid w:val="00063DCA"/>
    <w:rsid w:val="000739CA"/>
    <w:rsid w:val="00082F4E"/>
    <w:rsid w:val="00084CF2"/>
    <w:rsid w:val="00102690"/>
    <w:rsid w:val="0011121C"/>
    <w:rsid w:val="0012436A"/>
    <w:rsid w:val="001260A0"/>
    <w:rsid w:val="0015116E"/>
    <w:rsid w:val="001655EA"/>
    <w:rsid w:val="00176B02"/>
    <w:rsid w:val="001775F1"/>
    <w:rsid w:val="001979D2"/>
    <w:rsid w:val="001A6D83"/>
    <w:rsid w:val="001B0C6A"/>
    <w:rsid w:val="001B18C6"/>
    <w:rsid w:val="001B23EB"/>
    <w:rsid w:val="002042AC"/>
    <w:rsid w:val="00212A35"/>
    <w:rsid w:val="00233EE9"/>
    <w:rsid w:val="00234BC8"/>
    <w:rsid w:val="00260047"/>
    <w:rsid w:val="00266D7D"/>
    <w:rsid w:val="002935FA"/>
    <w:rsid w:val="00294693"/>
    <w:rsid w:val="002A4F5B"/>
    <w:rsid w:val="002B4833"/>
    <w:rsid w:val="002E1266"/>
    <w:rsid w:val="002E645B"/>
    <w:rsid w:val="0030698D"/>
    <w:rsid w:val="003219A9"/>
    <w:rsid w:val="00321F78"/>
    <w:rsid w:val="00325771"/>
    <w:rsid w:val="003A23D9"/>
    <w:rsid w:val="003A3CDD"/>
    <w:rsid w:val="003A5C82"/>
    <w:rsid w:val="003B02CA"/>
    <w:rsid w:val="003B0318"/>
    <w:rsid w:val="003B4F46"/>
    <w:rsid w:val="003C4D45"/>
    <w:rsid w:val="003D641E"/>
    <w:rsid w:val="003E2D08"/>
    <w:rsid w:val="003E7844"/>
    <w:rsid w:val="003F7199"/>
    <w:rsid w:val="0040131E"/>
    <w:rsid w:val="00430394"/>
    <w:rsid w:val="004510D0"/>
    <w:rsid w:val="00466009"/>
    <w:rsid w:val="00471395"/>
    <w:rsid w:val="0047421B"/>
    <w:rsid w:val="00496587"/>
    <w:rsid w:val="004A427A"/>
    <w:rsid w:val="004A703C"/>
    <w:rsid w:val="004B2754"/>
    <w:rsid w:val="004E4C73"/>
    <w:rsid w:val="004F0081"/>
    <w:rsid w:val="005119A8"/>
    <w:rsid w:val="005473B5"/>
    <w:rsid w:val="0055733E"/>
    <w:rsid w:val="005648DB"/>
    <w:rsid w:val="005709C8"/>
    <w:rsid w:val="00580492"/>
    <w:rsid w:val="00600C23"/>
    <w:rsid w:val="00692A80"/>
    <w:rsid w:val="00693494"/>
    <w:rsid w:val="007063E7"/>
    <w:rsid w:val="00713BDF"/>
    <w:rsid w:val="007239CB"/>
    <w:rsid w:val="00723FBB"/>
    <w:rsid w:val="0075482F"/>
    <w:rsid w:val="007731ED"/>
    <w:rsid w:val="007906B9"/>
    <w:rsid w:val="007B134D"/>
    <w:rsid w:val="007C0BA2"/>
    <w:rsid w:val="007C3AE9"/>
    <w:rsid w:val="007D5C19"/>
    <w:rsid w:val="007F1327"/>
    <w:rsid w:val="007F26A0"/>
    <w:rsid w:val="007F36EF"/>
    <w:rsid w:val="00810BD3"/>
    <w:rsid w:val="008126B3"/>
    <w:rsid w:val="008172B0"/>
    <w:rsid w:val="008239BA"/>
    <w:rsid w:val="008329CE"/>
    <w:rsid w:val="00833C86"/>
    <w:rsid w:val="008451C3"/>
    <w:rsid w:val="00896FBE"/>
    <w:rsid w:val="008974DF"/>
    <w:rsid w:val="008A0212"/>
    <w:rsid w:val="008A3E39"/>
    <w:rsid w:val="008A58EC"/>
    <w:rsid w:val="008C3650"/>
    <w:rsid w:val="008D3E34"/>
    <w:rsid w:val="008E7AD1"/>
    <w:rsid w:val="008F4EA4"/>
    <w:rsid w:val="009059A8"/>
    <w:rsid w:val="00914FE7"/>
    <w:rsid w:val="00950345"/>
    <w:rsid w:val="0097704A"/>
    <w:rsid w:val="009A6182"/>
    <w:rsid w:val="009B0B3A"/>
    <w:rsid w:val="009B63D3"/>
    <w:rsid w:val="009C052F"/>
    <w:rsid w:val="009D6164"/>
    <w:rsid w:val="00A11340"/>
    <w:rsid w:val="00A13DD2"/>
    <w:rsid w:val="00A20508"/>
    <w:rsid w:val="00A23618"/>
    <w:rsid w:val="00AB2981"/>
    <w:rsid w:val="00AD39DB"/>
    <w:rsid w:val="00B33C49"/>
    <w:rsid w:val="00B44D27"/>
    <w:rsid w:val="00B57B09"/>
    <w:rsid w:val="00B644AC"/>
    <w:rsid w:val="00B652E8"/>
    <w:rsid w:val="00B677C9"/>
    <w:rsid w:val="00B74716"/>
    <w:rsid w:val="00B92A8B"/>
    <w:rsid w:val="00B976AC"/>
    <w:rsid w:val="00BD078A"/>
    <w:rsid w:val="00C20AD2"/>
    <w:rsid w:val="00C20E9A"/>
    <w:rsid w:val="00C640C9"/>
    <w:rsid w:val="00C815FB"/>
    <w:rsid w:val="00C8644C"/>
    <w:rsid w:val="00C9289D"/>
    <w:rsid w:val="00C9394B"/>
    <w:rsid w:val="00CA5810"/>
    <w:rsid w:val="00CD24A9"/>
    <w:rsid w:val="00CD3108"/>
    <w:rsid w:val="00D06037"/>
    <w:rsid w:val="00D1571E"/>
    <w:rsid w:val="00D1633C"/>
    <w:rsid w:val="00D24252"/>
    <w:rsid w:val="00D37EB7"/>
    <w:rsid w:val="00D53FFD"/>
    <w:rsid w:val="00D618C4"/>
    <w:rsid w:val="00DE3C66"/>
    <w:rsid w:val="00DF3263"/>
    <w:rsid w:val="00DF4E53"/>
    <w:rsid w:val="00DF76E4"/>
    <w:rsid w:val="00E06AAD"/>
    <w:rsid w:val="00E1553E"/>
    <w:rsid w:val="00E50A7D"/>
    <w:rsid w:val="00E50A91"/>
    <w:rsid w:val="00E572BF"/>
    <w:rsid w:val="00E909C3"/>
    <w:rsid w:val="00E916DE"/>
    <w:rsid w:val="00E91C4B"/>
    <w:rsid w:val="00E94401"/>
    <w:rsid w:val="00EA4E39"/>
    <w:rsid w:val="00EB1B32"/>
    <w:rsid w:val="00EB5661"/>
    <w:rsid w:val="00EB6037"/>
    <w:rsid w:val="00EC3CF0"/>
    <w:rsid w:val="00ED2D0B"/>
    <w:rsid w:val="00EE3EAF"/>
    <w:rsid w:val="00EE65B7"/>
    <w:rsid w:val="00EE7D84"/>
    <w:rsid w:val="00F610BA"/>
    <w:rsid w:val="00FB37AA"/>
    <w:rsid w:val="00FC5589"/>
    <w:rsid w:val="00FF4073"/>
    <w:rsid w:val="00FF46A4"/>
    <w:rsid w:val="00FF5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C588CE"/>
  <w15:chartTrackingRefBased/>
  <w15:docId w15:val="{101FB407-9BBA-4062-80A7-A23B155EE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04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0492"/>
    <w:pPr>
      <w:ind w:left="720"/>
      <w:contextualSpacing/>
    </w:pPr>
  </w:style>
  <w:style w:type="character" w:customStyle="1" w:styleId="user-accountname">
    <w:name w:val="user-account__name"/>
    <w:basedOn w:val="a0"/>
    <w:rsid w:val="00580492"/>
  </w:style>
  <w:style w:type="paragraph" w:styleId="a4">
    <w:name w:val="Balloon Text"/>
    <w:basedOn w:val="a"/>
    <w:link w:val="a5"/>
    <w:uiPriority w:val="99"/>
    <w:semiHidden/>
    <w:unhideWhenUsed/>
    <w:rsid w:val="008A0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021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A427A"/>
    <w:rPr>
      <w:color w:val="0563C1" w:themeColor="hyperlink"/>
      <w:u w:val="single"/>
    </w:rPr>
  </w:style>
  <w:style w:type="paragraph" w:styleId="a7">
    <w:name w:val="Normal (Web)"/>
    <w:basedOn w:val="a"/>
    <w:uiPriority w:val="99"/>
    <w:unhideWhenUsed/>
    <w:rsid w:val="00DE3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111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111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7D5C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7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FEBE74-43CB-4B9B-B2D8-B054244B8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2026-10-22T09:03:00Z</cp:lastPrinted>
  <dcterms:created xsi:type="dcterms:W3CDTF">2026-10-22T09:04:00Z</dcterms:created>
  <dcterms:modified xsi:type="dcterms:W3CDTF">2026-10-22T09:04:00Z</dcterms:modified>
</cp:coreProperties>
</file>