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8A2" w:rsidRPr="00250E4C" w:rsidRDefault="009978A2" w:rsidP="009978A2">
      <w:pPr>
        <w:pStyle w:val="a3"/>
        <w:jc w:val="right"/>
        <w:rPr>
          <w:rFonts w:ascii="Times New Roman" w:hAnsi="Times New Roman" w:cs="Times New Roman"/>
          <w:b w:val="0"/>
          <w:sz w:val="30"/>
          <w:szCs w:val="30"/>
        </w:rPr>
      </w:pPr>
      <w:r w:rsidRPr="00250E4C">
        <w:rPr>
          <w:rFonts w:ascii="Times New Roman" w:hAnsi="Times New Roman" w:cs="Times New Roman"/>
          <w:b w:val="0"/>
          <w:sz w:val="30"/>
          <w:szCs w:val="30"/>
        </w:rPr>
        <w:t>Приложение 2</w:t>
      </w:r>
    </w:p>
    <w:p w:rsidR="00F75941" w:rsidRPr="006207D1" w:rsidRDefault="00F75941" w:rsidP="00BF0D6E">
      <w:pPr>
        <w:pStyle w:val="a3"/>
        <w:rPr>
          <w:rFonts w:ascii="Times New Roman" w:hAnsi="Times New Roman" w:cs="Times New Roman"/>
          <w:sz w:val="24"/>
          <w:szCs w:val="24"/>
        </w:rPr>
      </w:pPr>
      <w:r w:rsidRPr="006207D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250E4C">
        <w:rPr>
          <w:rFonts w:ascii="Times New Roman" w:hAnsi="Times New Roman" w:cs="Times New Roman"/>
          <w:sz w:val="24"/>
          <w:szCs w:val="24"/>
        </w:rPr>
        <w:t>ПОСТАВКИ №</w:t>
      </w:r>
    </w:p>
    <w:p w:rsidR="00F75941" w:rsidRPr="006207D1" w:rsidRDefault="00F75941" w:rsidP="00CB6F82">
      <w:pPr>
        <w:pStyle w:val="a7"/>
        <w:tabs>
          <w:tab w:val="left" w:pos="4927"/>
        </w:tabs>
        <w:spacing w:after="120"/>
        <w:jc w:val="left"/>
      </w:pPr>
      <w:r w:rsidRPr="006207D1">
        <w:t>г. Минск</w:t>
      </w:r>
      <w:r w:rsidR="00250E4C">
        <w:tab/>
      </w:r>
      <w:r w:rsidR="00250E4C">
        <w:tab/>
      </w:r>
      <w:r w:rsidR="00250E4C">
        <w:tab/>
      </w:r>
      <w:r w:rsidR="00250E4C">
        <w:tab/>
      </w:r>
      <w:r w:rsidR="00250E4C">
        <w:tab/>
      </w:r>
      <w:r w:rsidR="00250E4C">
        <w:tab/>
      </w:r>
      <w:r w:rsidR="00250E4C" w:rsidRPr="006207D1">
        <w:t xml:space="preserve"> </w:t>
      </w:r>
      <w:r w:rsidRPr="006207D1">
        <w:t>«</w:t>
      </w:r>
      <w:r w:rsidR="00576D3F" w:rsidRPr="006207D1">
        <w:t xml:space="preserve">  </w:t>
      </w:r>
      <w:r w:rsidR="008969A9" w:rsidRPr="006207D1">
        <w:t xml:space="preserve">  </w:t>
      </w:r>
      <w:r w:rsidR="00002D35" w:rsidRPr="006207D1">
        <w:t xml:space="preserve">  </w:t>
      </w:r>
      <w:r w:rsidRPr="006207D1">
        <w:t>»</w:t>
      </w:r>
      <w:r w:rsidR="00681324">
        <w:t>_______</w:t>
      </w:r>
      <w:r w:rsidR="00724736">
        <w:t xml:space="preserve"> </w:t>
      </w:r>
      <w:r w:rsidRPr="006207D1">
        <w:t>20</w:t>
      </w:r>
      <w:r w:rsidR="00557F7A">
        <w:t>2</w:t>
      </w:r>
      <w:r w:rsidR="002C269B">
        <w:t>6</w:t>
      </w:r>
      <w:r w:rsidRPr="006207D1">
        <w:t>г.</w:t>
      </w:r>
    </w:p>
    <w:p w:rsidR="00F75941" w:rsidRPr="006207D1" w:rsidRDefault="00F75941" w:rsidP="00FD3CE3">
      <w:pPr>
        <w:autoSpaceDE w:val="0"/>
        <w:autoSpaceDN w:val="0"/>
        <w:adjustRightInd w:val="0"/>
        <w:jc w:val="both"/>
      </w:pPr>
      <w:r w:rsidRPr="006207D1">
        <w:t xml:space="preserve">           </w:t>
      </w:r>
      <w:r w:rsidR="00AF5E1F" w:rsidRPr="00AF5E1F">
        <w:t>_____________</w:t>
      </w:r>
      <w:r w:rsidRPr="006207D1">
        <w:rPr>
          <w:b/>
        </w:rPr>
        <w:t xml:space="preserve">, </w:t>
      </w:r>
      <w:r w:rsidRPr="006207D1">
        <w:t xml:space="preserve"> именуемое в дальнейшем </w:t>
      </w:r>
      <w:r w:rsidR="0041246A" w:rsidRPr="006207D1">
        <w:t>«</w:t>
      </w:r>
      <w:r w:rsidRPr="006207D1">
        <w:t>Поставщик</w:t>
      </w:r>
      <w:r w:rsidR="0041246A" w:rsidRPr="006207D1">
        <w:t>»</w:t>
      </w:r>
      <w:r w:rsidRPr="006207D1">
        <w:t xml:space="preserve"> в лице </w:t>
      </w:r>
      <w:r w:rsidR="00AF5E1F" w:rsidRPr="00AF5E1F">
        <w:t>_____</w:t>
      </w:r>
      <w:r w:rsidRPr="006207D1">
        <w:t>,  действующего</w:t>
      </w:r>
      <w:r w:rsidRPr="006207D1">
        <w:rPr>
          <w:bCs/>
          <w:iCs/>
        </w:rPr>
        <w:t xml:space="preserve"> на основании </w:t>
      </w:r>
      <w:r w:rsidR="00AF5E1F" w:rsidRPr="00AF5E1F">
        <w:rPr>
          <w:bCs/>
          <w:iCs/>
        </w:rPr>
        <w:t>________</w:t>
      </w:r>
      <w:r w:rsidRPr="006207D1">
        <w:t xml:space="preserve">,  с  одной  стороны,  и  </w:t>
      </w:r>
      <w:r w:rsidRPr="006207D1">
        <w:rPr>
          <w:b/>
        </w:rPr>
        <w:t>Министерство финансов Республики Беларусь</w:t>
      </w:r>
      <w:r w:rsidRPr="006207D1">
        <w:t xml:space="preserve">, именуемое  в дальнейшем </w:t>
      </w:r>
      <w:r w:rsidR="0041246A" w:rsidRPr="006207D1">
        <w:t>«</w:t>
      </w:r>
      <w:r w:rsidRPr="006207D1">
        <w:t>Покупатель</w:t>
      </w:r>
      <w:r w:rsidR="0041246A" w:rsidRPr="006207D1">
        <w:t>»</w:t>
      </w:r>
      <w:r w:rsidRPr="006207D1">
        <w:t xml:space="preserve">,  в  </w:t>
      </w:r>
      <w:r w:rsidR="008969A9" w:rsidRPr="006207D1">
        <w:t>лице</w:t>
      </w:r>
      <w:r w:rsidR="00AF5E1F" w:rsidRPr="00AF5E1F">
        <w:t xml:space="preserve"> заместителя </w:t>
      </w:r>
      <w:r w:rsidR="00250E4C" w:rsidRPr="00250E4C">
        <w:t>_____</w:t>
      </w:r>
      <w:r w:rsidR="00AF5E1F" w:rsidRPr="00250E4C">
        <w:t xml:space="preserve">, действующего на основании </w:t>
      </w:r>
      <w:r w:rsidR="00250E4C" w:rsidRPr="00250E4C">
        <w:t>____</w:t>
      </w:r>
      <w:r w:rsidRPr="00250E4C">
        <w:t>, с  другой  стороны,  заключ</w:t>
      </w:r>
      <w:r w:rsidRPr="006207D1">
        <w:t>или  настоящий договор о нижеследующем:</w:t>
      </w:r>
    </w:p>
    <w:p w:rsidR="00576D3F" w:rsidRPr="006207D1" w:rsidRDefault="00576D3F" w:rsidP="00FD3CE3">
      <w:pPr>
        <w:pStyle w:val="a7"/>
        <w:jc w:val="center"/>
        <w:rPr>
          <w:b/>
          <w:bCs/>
        </w:rPr>
      </w:pPr>
    </w:p>
    <w:p w:rsidR="00F75941" w:rsidRPr="006207D1" w:rsidRDefault="00F75941" w:rsidP="00FD3CE3">
      <w:pPr>
        <w:pStyle w:val="a7"/>
        <w:jc w:val="center"/>
        <w:rPr>
          <w:b/>
          <w:bCs/>
        </w:rPr>
      </w:pPr>
      <w:r w:rsidRPr="006207D1">
        <w:rPr>
          <w:b/>
          <w:bCs/>
        </w:rPr>
        <w:t>1. ПРЕДМЕТ ДОГОВОРА, КОЛИЧЕСТВО, АССОРТИМЕНТ</w:t>
      </w:r>
    </w:p>
    <w:p w:rsidR="00F75941" w:rsidRPr="006207D1" w:rsidRDefault="00F75941" w:rsidP="00FD3CE3">
      <w:pPr>
        <w:jc w:val="both"/>
      </w:pPr>
    </w:p>
    <w:p w:rsidR="00F75941" w:rsidRPr="006207D1" w:rsidRDefault="00F75941" w:rsidP="00FD3CE3">
      <w:pPr>
        <w:ind w:firstLine="708"/>
        <w:jc w:val="both"/>
      </w:pPr>
      <w:r w:rsidRPr="006207D1">
        <w:t>1.</w:t>
      </w:r>
      <w:r w:rsidR="00C554A1" w:rsidRPr="006207D1">
        <w:t>1. Поставщик</w:t>
      </w:r>
      <w:r w:rsidRPr="006207D1">
        <w:t xml:space="preserve"> обязуется осуществить поставку Товара в соответствии со спецификацией (Приложение №</w:t>
      </w:r>
      <w:r w:rsidR="00AF5E1F">
        <w:t>1</w:t>
      </w:r>
      <w:r w:rsidRPr="006207D1">
        <w:t xml:space="preserve"> к настоящему Договору), а Покупатель обязуется принять и оплатить поставленный Товар в сроки и на условиях, указанных в настоящем Договоре.</w:t>
      </w:r>
    </w:p>
    <w:p w:rsidR="00F75941" w:rsidRPr="006207D1" w:rsidRDefault="00F75941" w:rsidP="00FD3CE3">
      <w:pPr>
        <w:ind w:firstLine="708"/>
        <w:jc w:val="both"/>
      </w:pPr>
      <w:r w:rsidRPr="006207D1">
        <w:t>1.2. Наименование, количество, комплектность, цена и другие характеристики Товара определяются в Спецификации, которая является неотъемлемой частью настоящего Договора и указываются в товарно-транспортных накладных.</w:t>
      </w:r>
    </w:p>
    <w:p w:rsidR="00F75941" w:rsidRPr="006207D1" w:rsidRDefault="00F75941" w:rsidP="00FD3CE3">
      <w:pPr>
        <w:pStyle w:val="a7"/>
        <w:ind w:firstLine="720"/>
        <w:rPr>
          <w:color w:val="000000"/>
        </w:rPr>
      </w:pPr>
      <w:r w:rsidRPr="006207D1">
        <w:t>1.3.Цель приобретения Товара</w:t>
      </w:r>
      <w:r w:rsidRPr="006207D1">
        <w:rPr>
          <w:color w:val="000000"/>
        </w:rPr>
        <w:t xml:space="preserve">: </w:t>
      </w:r>
      <w:r w:rsidRPr="006207D1">
        <w:rPr>
          <w:b/>
          <w:color w:val="000000"/>
        </w:rPr>
        <w:t>для собственного потребления.</w:t>
      </w:r>
    </w:p>
    <w:p w:rsidR="00F75941" w:rsidRPr="006207D1" w:rsidRDefault="00F75941" w:rsidP="00FD3CE3">
      <w:pPr>
        <w:pStyle w:val="a7"/>
      </w:pPr>
      <w:r w:rsidRPr="006207D1">
        <w:tab/>
        <w:t>1.4. Источник финансирования:</w:t>
      </w:r>
      <w:r w:rsidRPr="006207D1">
        <w:rPr>
          <w:color w:val="FF0000"/>
        </w:rPr>
        <w:t xml:space="preserve"> </w:t>
      </w:r>
      <w:r w:rsidRPr="006207D1">
        <w:rPr>
          <w:b/>
        </w:rPr>
        <w:t>республиканский бюджет.</w:t>
      </w:r>
    </w:p>
    <w:p w:rsidR="00576D3F" w:rsidRPr="006207D1" w:rsidRDefault="00576D3F" w:rsidP="00FD3CE3">
      <w:pPr>
        <w:pStyle w:val="a7"/>
        <w:jc w:val="center"/>
        <w:rPr>
          <w:b/>
          <w:bCs/>
        </w:rPr>
      </w:pPr>
    </w:p>
    <w:p w:rsidR="00F75941" w:rsidRPr="006207D1" w:rsidRDefault="00F75941" w:rsidP="00FD3CE3">
      <w:pPr>
        <w:pStyle w:val="a7"/>
        <w:jc w:val="center"/>
        <w:rPr>
          <w:b/>
          <w:bCs/>
        </w:rPr>
      </w:pPr>
      <w:r w:rsidRPr="006207D1">
        <w:rPr>
          <w:b/>
          <w:bCs/>
        </w:rPr>
        <w:t>2. КАЧЕСТВО</w:t>
      </w:r>
      <w:r w:rsidR="005E500B" w:rsidRPr="006207D1">
        <w:rPr>
          <w:b/>
          <w:bCs/>
        </w:rPr>
        <w:t>. УПАКОВКА</w:t>
      </w:r>
      <w:r w:rsidRPr="006207D1">
        <w:rPr>
          <w:b/>
          <w:bCs/>
        </w:rPr>
        <w:t xml:space="preserve"> И КОМПЛЕКТНОСТЬ</w:t>
      </w:r>
      <w:r w:rsidR="005E500B" w:rsidRPr="006207D1">
        <w:rPr>
          <w:b/>
          <w:bCs/>
        </w:rPr>
        <w:t xml:space="preserve">. </w:t>
      </w:r>
    </w:p>
    <w:p w:rsidR="00F75941" w:rsidRPr="006207D1" w:rsidRDefault="00F75941" w:rsidP="00FD3CE3">
      <w:pPr>
        <w:pStyle w:val="a7"/>
        <w:rPr>
          <w:b/>
          <w:bCs/>
        </w:rPr>
      </w:pPr>
    </w:p>
    <w:p w:rsidR="00F75941" w:rsidRPr="006207D1" w:rsidRDefault="00F75941" w:rsidP="00FD3CE3">
      <w:pPr>
        <w:pStyle w:val="a7"/>
        <w:ind w:firstLine="720"/>
      </w:pPr>
      <w:r w:rsidRPr="006207D1">
        <w:t>2.1. Качество товар</w:t>
      </w:r>
      <w:r w:rsidR="005E500B" w:rsidRPr="006207D1">
        <w:t>а должно соответствовать действующей нормативно-технической документации.</w:t>
      </w:r>
    </w:p>
    <w:p w:rsidR="005E500B" w:rsidRPr="006207D1" w:rsidRDefault="00F75941" w:rsidP="00FD3CE3">
      <w:pPr>
        <w:pStyle w:val="a7"/>
      </w:pPr>
      <w:r w:rsidRPr="006207D1">
        <w:tab/>
        <w:t>2.</w:t>
      </w:r>
      <w:r w:rsidR="00C554A1" w:rsidRPr="006207D1">
        <w:t>2. Товар</w:t>
      </w:r>
      <w:r w:rsidRPr="006207D1">
        <w:t xml:space="preserve"> должен быть поставлен комплектно, в соответствии с условиями настоящего Договора.</w:t>
      </w:r>
      <w:r w:rsidR="005E500B" w:rsidRPr="006207D1">
        <w:tab/>
      </w:r>
    </w:p>
    <w:p w:rsidR="00F75941" w:rsidRPr="006207D1" w:rsidRDefault="00F75941" w:rsidP="00FD3CE3">
      <w:pPr>
        <w:pStyle w:val="a7"/>
      </w:pPr>
      <w:r w:rsidRPr="006207D1">
        <w:tab/>
      </w:r>
      <w:r w:rsidR="005E500B" w:rsidRPr="006207D1">
        <w:t>2</w:t>
      </w:r>
      <w:r w:rsidRPr="006207D1">
        <w:t>.</w:t>
      </w:r>
      <w:r w:rsidR="007C08E9" w:rsidRPr="006207D1">
        <w:t>3</w:t>
      </w:r>
      <w:r w:rsidRPr="006207D1">
        <w:t>.Товар должен быть поставлен в заводской упаковке, обеспечивающей сохранность во время транспортирования и хранения, исключающей порчу и уничтожение на период поставки до приемки Товара Покупателем.</w:t>
      </w:r>
    </w:p>
    <w:p w:rsidR="00F75941" w:rsidRPr="006207D1" w:rsidRDefault="00F75941" w:rsidP="00FD3CE3">
      <w:pPr>
        <w:pStyle w:val="a7"/>
        <w:rPr>
          <w:b/>
          <w:bCs/>
        </w:rPr>
      </w:pPr>
      <w:r w:rsidRPr="006207D1">
        <w:tab/>
      </w:r>
      <w:r w:rsidR="005E500B" w:rsidRPr="006207D1">
        <w:t>2</w:t>
      </w:r>
      <w:r w:rsidRPr="006207D1">
        <w:t>.</w:t>
      </w:r>
      <w:r w:rsidR="007C08E9" w:rsidRPr="006207D1">
        <w:t>4</w:t>
      </w:r>
      <w:r w:rsidRPr="006207D1">
        <w:t>.Стоимость тары и  упаковки входит в цену Товара.</w:t>
      </w:r>
    </w:p>
    <w:p w:rsidR="00F75941" w:rsidRDefault="00F75941" w:rsidP="00FD3CE3">
      <w:pPr>
        <w:pStyle w:val="a7"/>
      </w:pPr>
      <w:r w:rsidRPr="006207D1">
        <w:tab/>
      </w:r>
      <w:r w:rsidR="005E500B" w:rsidRPr="006207D1">
        <w:t>2</w:t>
      </w:r>
      <w:r w:rsidRPr="006207D1">
        <w:t>.</w:t>
      </w:r>
      <w:r w:rsidR="007C08E9" w:rsidRPr="006207D1">
        <w:t>5</w:t>
      </w:r>
      <w:r w:rsidRPr="006207D1">
        <w:t>.Поставляемый Товар подлежит маркировке в соответствии с требованиями стандартов, нормативно-технической документации.</w:t>
      </w:r>
    </w:p>
    <w:p w:rsidR="00AF5E1F" w:rsidRPr="006207D1" w:rsidRDefault="00AF5E1F" w:rsidP="00FD3CE3">
      <w:pPr>
        <w:pStyle w:val="a7"/>
      </w:pPr>
    </w:p>
    <w:p w:rsidR="00576D3F" w:rsidRPr="006207D1" w:rsidRDefault="00576D3F" w:rsidP="00FD3CE3">
      <w:pPr>
        <w:pStyle w:val="a7"/>
        <w:jc w:val="center"/>
        <w:rPr>
          <w:b/>
          <w:bCs/>
        </w:rPr>
      </w:pPr>
    </w:p>
    <w:p w:rsidR="00F75941" w:rsidRPr="006207D1" w:rsidRDefault="005E500B" w:rsidP="00FD3CE3">
      <w:pPr>
        <w:pStyle w:val="a7"/>
        <w:jc w:val="center"/>
        <w:rPr>
          <w:b/>
          <w:bCs/>
        </w:rPr>
      </w:pPr>
      <w:r w:rsidRPr="006207D1">
        <w:rPr>
          <w:b/>
          <w:bCs/>
        </w:rPr>
        <w:t>3</w:t>
      </w:r>
      <w:r w:rsidR="00F75941" w:rsidRPr="006207D1">
        <w:rPr>
          <w:b/>
          <w:bCs/>
        </w:rPr>
        <w:t>. ЦЕНЫ И ОБЩАЯ СТОИМОСТЬ ДОГОВОРА</w:t>
      </w:r>
    </w:p>
    <w:p w:rsidR="00F75941" w:rsidRPr="006207D1" w:rsidRDefault="00F75941" w:rsidP="00FD3CE3">
      <w:pPr>
        <w:pStyle w:val="a7"/>
        <w:rPr>
          <w:b/>
          <w:bCs/>
        </w:rPr>
      </w:pPr>
    </w:p>
    <w:p w:rsidR="006E301C" w:rsidRPr="00F62F70" w:rsidRDefault="00F75941" w:rsidP="006E301C">
      <w:pPr>
        <w:pStyle w:val="a7"/>
        <w:tabs>
          <w:tab w:val="left" w:pos="397"/>
        </w:tabs>
      </w:pPr>
      <w:r w:rsidRPr="006207D1">
        <w:t xml:space="preserve">  </w:t>
      </w:r>
      <w:r w:rsidRPr="006207D1">
        <w:tab/>
        <w:t xml:space="preserve">      </w:t>
      </w:r>
      <w:r w:rsidR="005E500B" w:rsidRPr="006207D1">
        <w:t>3</w:t>
      </w:r>
      <w:r w:rsidRPr="006207D1">
        <w:t>.1.</w:t>
      </w:r>
      <w:r w:rsidR="00883E8E" w:rsidRPr="00883E8E">
        <w:t xml:space="preserve"> </w:t>
      </w:r>
      <w:r w:rsidR="00883E8E" w:rsidRPr="00842DF3">
        <w:t>Общая стоимость Договора</w:t>
      </w:r>
      <w:r w:rsidR="00883E8E">
        <w:t xml:space="preserve"> </w:t>
      </w:r>
      <w:r w:rsidR="00883E8E" w:rsidRPr="00842DF3">
        <w:t xml:space="preserve">составляет </w:t>
      </w:r>
      <w:r w:rsidR="00883E8E" w:rsidRPr="00842DF3">
        <w:rPr>
          <w:b/>
          <w:bCs/>
        </w:rPr>
        <w:t>_____ (____)</w:t>
      </w:r>
      <w:r w:rsidR="00883E8E">
        <w:rPr>
          <w:b/>
          <w:bCs/>
        </w:rPr>
        <w:t xml:space="preserve"> </w:t>
      </w:r>
      <w:r w:rsidR="00883E8E" w:rsidRPr="00883E8E">
        <w:rPr>
          <w:bCs/>
        </w:rPr>
        <w:t>бел.руб</w:t>
      </w:r>
      <w:r w:rsidR="00883E8E">
        <w:rPr>
          <w:bCs/>
        </w:rPr>
        <w:t>.</w:t>
      </w:r>
      <w:r w:rsidR="00883E8E" w:rsidRPr="00842DF3">
        <w:t xml:space="preserve">, </w:t>
      </w:r>
      <w:r w:rsidR="00883E8E">
        <w:t>включая</w:t>
      </w:r>
      <w:r w:rsidR="00883E8E" w:rsidRPr="00842DF3">
        <w:t xml:space="preserve"> НДС </w:t>
      </w:r>
      <w:r w:rsidR="00883E8E">
        <w:t>по ставке</w:t>
      </w:r>
      <w:r w:rsidR="00883E8E" w:rsidRPr="00842DF3">
        <w:t xml:space="preserve"> _____ (______)</w:t>
      </w:r>
      <w:r w:rsidR="00883E8E">
        <w:t>бел.руб</w:t>
      </w:r>
      <w:r w:rsidR="00883E8E" w:rsidRPr="00842DF3">
        <w:t>.</w:t>
      </w:r>
      <w:r w:rsidR="00F62F70" w:rsidRPr="00F62F70">
        <w:t xml:space="preserve"> </w:t>
      </w:r>
    </w:p>
    <w:p w:rsidR="00F62F70" w:rsidRDefault="00F62F70" w:rsidP="006E301C">
      <w:pPr>
        <w:pStyle w:val="a7"/>
        <w:tabs>
          <w:tab w:val="left" w:pos="397"/>
        </w:tabs>
        <w:rPr>
          <w:rFonts w:eastAsia="Arial Unicode MS"/>
          <w:b/>
          <w:bCs/>
        </w:rPr>
      </w:pPr>
    </w:p>
    <w:p w:rsidR="00F62F70" w:rsidRDefault="00F62F70" w:rsidP="00F62F70">
      <w:pPr>
        <w:pStyle w:val="a7"/>
        <w:ind w:firstLine="709"/>
        <w:rPr>
          <w:i/>
          <w:iCs/>
        </w:rPr>
      </w:pPr>
      <w:r>
        <w:rPr>
          <w:i/>
          <w:iCs/>
        </w:rPr>
        <w:t>для нерезидента:</w:t>
      </w:r>
    </w:p>
    <w:p w:rsidR="00F62F70" w:rsidRDefault="00F62F70" w:rsidP="00F62F70">
      <w:pPr>
        <w:pStyle w:val="a7"/>
        <w:ind w:firstLine="709"/>
      </w:pPr>
      <w:r>
        <w:t xml:space="preserve">Общая стоимость Договора составляет _____ (белорусских рублей без НДС). Поставщик самостоятельно (за счет собственных средств) исчисляет и выплачивает налоги на территории Республики Беларусь, пошлины, сборы и расходы, включая НДС, предусмотренные законодательством Республики Беларусь. </w:t>
      </w:r>
    </w:p>
    <w:p w:rsidR="00F62F70" w:rsidRDefault="00F62F70" w:rsidP="006E301C">
      <w:pPr>
        <w:pStyle w:val="a7"/>
        <w:tabs>
          <w:tab w:val="left" w:pos="397"/>
        </w:tabs>
        <w:rPr>
          <w:rFonts w:eastAsia="Arial Unicode MS"/>
          <w:b/>
          <w:bCs/>
        </w:rPr>
      </w:pPr>
    </w:p>
    <w:p w:rsidR="00F62F70" w:rsidRPr="006207D1" w:rsidRDefault="00F62F70" w:rsidP="006E301C">
      <w:pPr>
        <w:pStyle w:val="a7"/>
        <w:tabs>
          <w:tab w:val="left" w:pos="397"/>
        </w:tabs>
        <w:rPr>
          <w:rFonts w:eastAsia="Arial Unicode MS"/>
          <w:b/>
          <w:bCs/>
        </w:rPr>
      </w:pPr>
    </w:p>
    <w:p w:rsidR="00F75941" w:rsidRPr="006207D1" w:rsidRDefault="00F75941" w:rsidP="00FD3CE3">
      <w:pPr>
        <w:pStyle w:val="a7"/>
        <w:tabs>
          <w:tab w:val="left" w:pos="397"/>
        </w:tabs>
      </w:pPr>
      <w:r w:rsidRPr="006207D1">
        <w:rPr>
          <w:b/>
          <w:bCs/>
        </w:rPr>
        <w:tab/>
      </w:r>
      <w:r w:rsidRPr="006207D1">
        <w:rPr>
          <w:b/>
          <w:bCs/>
        </w:rPr>
        <w:tab/>
        <w:t xml:space="preserve"> </w:t>
      </w:r>
      <w:r w:rsidR="005E500B" w:rsidRPr="006207D1">
        <w:t>3</w:t>
      </w:r>
      <w:r w:rsidRPr="006207D1">
        <w:t>.2. Цены действительны только для данного Договора и не являются предметом для каких-либо ссылок при переговорах с другими организациями.</w:t>
      </w:r>
    </w:p>
    <w:p w:rsidR="00AF5E1F" w:rsidRPr="006207D1" w:rsidRDefault="00F75941" w:rsidP="00AF5E1F">
      <w:pPr>
        <w:pStyle w:val="a7"/>
        <w:tabs>
          <w:tab w:val="left" w:pos="397"/>
        </w:tabs>
      </w:pPr>
      <w:r w:rsidRPr="006207D1">
        <w:tab/>
        <w:t xml:space="preserve">      </w:t>
      </w:r>
      <w:r w:rsidR="005E500B" w:rsidRPr="006207D1">
        <w:t>3</w:t>
      </w:r>
      <w:r w:rsidRPr="006207D1">
        <w:t>.3. Оплата Товара производится в белорусских рублях</w:t>
      </w:r>
      <w:r w:rsidR="00AF5E1F">
        <w:t xml:space="preserve">. </w:t>
      </w:r>
    </w:p>
    <w:p w:rsidR="00F75941" w:rsidRPr="006207D1" w:rsidRDefault="005E500B" w:rsidP="00FD3CE3">
      <w:pPr>
        <w:pStyle w:val="a7"/>
        <w:ind w:firstLine="720"/>
      </w:pPr>
      <w:r w:rsidRPr="006207D1">
        <w:t>3</w:t>
      </w:r>
      <w:r w:rsidR="00F75941" w:rsidRPr="006207D1">
        <w:t>.4. При оплате Покупателю необходимо ссылаться на номер настоящего Договора и Спецификации.</w:t>
      </w:r>
    </w:p>
    <w:p w:rsidR="00576D3F" w:rsidRDefault="00576D3F" w:rsidP="00FD3CE3">
      <w:pPr>
        <w:pStyle w:val="a7"/>
        <w:ind w:firstLine="720"/>
        <w:jc w:val="center"/>
        <w:rPr>
          <w:b/>
          <w:bCs/>
        </w:rPr>
      </w:pPr>
    </w:p>
    <w:p w:rsidR="00250E4C" w:rsidRDefault="00250E4C" w:rsidP="00FD3CE3">
      <w:pPr>
        <w:pStyle w:val="a7"/>
        <w:ind w:firstLine="720"/>
        <w:jc w:val="center"/>
        <w:rPr>
          <w:b/>
          <w:bCs/>
        </w:rPr>
      </w:pPr>
    </w:p>
    <w:p w:rsidR="00250E4C" w:rsidRPr="006207D1" w:rsidRDefault="00250E4C" w:rsidP="00FD3CE3">
      <w:pPr>
        <w:pStyle w:val="a7"/>
        <w:ind w:firstLine="720"/>
        <w:jc w:val="center"/>
        <w:rPr>
          <w:b/>
          <w:bCs/>
        </w:rPr>
      </w:pPr>
    </w:p>
    <w:p w:rsidR="00250E4C" w:rsidRDefault="00250E4C" w:rsidP="00FD3CE3">
      <w:pPr>
        <w:pStyle w:val="a7"/>
        <w:ind w:firstLine="720"/>
        <w:jc w:val="center"/>
        <w:rPr>
          <w:b/>
          <w:bCs/>
        </w:rPr>
      </w:pPr>
    </w:p>
    <w:p w:rsidR="00F75941" w:rsidRPr="006207D1" w:rsidRDefault="007C08E9" w:rsidP="00FD3CE3">
      <w:pPr>
        <w:pStyle w:val="a7"/>
        <w:ind w:firstLine="720"/>
        <w:jc w:val="center"/>
      </w:pPr>
      <w:r w:rsidRPr="006207D1">
        <w:rPr>
          <w:b/>
          <w:bCs/>
        </w:rPr>
        <w:t>4</w:t>
      </w:r>
      <w:r w:rsidR="00F75941" w:rsidRPr="006207D1">
        <w:rPr>
          <w:b/>
          <w:bCs/>
        </w:rPr>
        <w:t>. УСЛОВИЯ ПЛАТЕЖА</w:t>
      </w:r>
    </w:p>
    <w:p w:rsidR="00F75941" w:rsidRPr="006207D1" w:rsidRDefault="00F75941" w:rsidP="00FD3CE3">
      <w:pPr>
        <w:pStyle w:val="a7"/>
        <w:ind w:firstLine="720"/>
      </w:pPr>
    </w:p>
    <w:p w:rsidR="00982B25" w:rsidRPr="006207D1" w:rsidRDefault="00F75941" w:rsidP="00982B25">
      <w:pPr>
        <w:pStyle w:val="a7"/>
      </w:pPr>
      <w:r w:rsidRPr="006207D1">
        <w:tab/>
      </w:r>
      <w:r w:rsidR="007C08E9" w:rsidRPr="006207D1">
        <w:t>4</w:t>
      </w:r>
      <w:r w:rsidR="00982B25" w:rsidRPr="006207D1">
        <w:t xml:space="preserve">.1. </w:t>
      </w:r>
      <w:r w:rsidR="005E500B" w:rsidRPr="006207D1">
        <w:t>Покупатель производит оплату Товара в размере 100% (сто процентов) общей стоимости по факту поставки</w:t>
      </w:r>
      <w:r w:rsidR="00CC7131">
        <w:t>.</w:t>
      </w:r>
    </w:p>
    <w:p w:rsidR="00982B25" w:rsidRPr="006207D1" w:rsidRDefault="007C08E9" w:rsidP="001D13E4">
      <w:pPr>
        <w:pStyle w:val="a7"/>
        <w:tabs>
          <w:tab w:val="left" w:pos="397"/>
        </w:tabs>
        <w:ind w:firstLine="851"/>
      </w:pPr>
      <w:r w:rsidRPr="006207D1">
        <w:t>4</w:t>
      </w:r>
      <w:r w:rsidR="00982B25" w:rsidRPr="006207D1">
        <w:t xml:space="preserve">.2. </w:t>
      </w:r>
      <w:r w:rsidR="00AF5E1F" w:rsidRPr="009C4F3F">
        <w:t>Расчёты производятся платёжными поручениями путем перечисления оплаты со счетов органа казначейства на счёт Поставщика</w:t>
      </w:r>
      <w:r w:rsidR="00AF5E1F">
        <w:t xml:space="preserve">. </w:t>
      </w:r>
      <w:r w:rsidR="00AF5E1F" w:rsidRPr="000A4EC4">
        <w:t xml:space="preserve">Заказчик обязуется предоставить платежные инструкции на перечисление денежных средств в органы казначейства в течение 10 </w:t>
      </w:r>
      <w:r w:rsidR="00A64CCD">
        <w:t>рабочих</w:t>
      </w:r>
      <w:bookmarkStart w:id="0" w:name="_GoBack"/>
      <w:bookmarkEnd w:id="0"/>
      <w:r w:rsidR="00AF5E1F" w:rsidRPr="000A4EC4">
        <w:t xml:space="preserve"> дней от даты постав</w:t>
      </w:r>
      <w:r w:rsidR="00AF5E1F">
        <w:t xml:space="preserve">ки Товара </w:t>
      </w:r>
      <w:r w:rsidR="00AF5E1F" w:rsidRPr="009C4F3F">
        <w:t>согласно товарно-транспортной (товарной) накладной</w:t>
      </w:r>
      <w:r w:rsidR="001D13E4">
        <w:t>.</w:t>
      </w:r>
    </w:p>
    <w:p w:rsidR="00982B25" w:rsidRPr="006207D1" w:rsidRDefault="00982B25" w:rsidP="00982B25">
      <w:pPr>
        <w:pStyle w:val="a7"/>
      </w:pPr>
      <w:r w:rsidRPr="006207D1">
        <w:tab/>
      </w:r>
      <w:r w:rsidR="007C08E9" w:rsidRPr="006207D1">
        <w:t>4</w:t>
      </w:r>
      <w:r w:rsidRPr="006207D1">
        <w:t xml:space="preserve">.3. Датой поставки Товара считается дата, указанная в товарно-транспортной накладной на отгрузку Товара покупателю. </w:t>
      </w:r>
    </w:p>
    <w:p w:rsidR="00982B25" w:rsidRPr="006207D1" w:rsidRDefault="00982B25" w:rsidP="00982B25">
      <w:pPr>
        <w:pStyle w:val="a7"/>
      </w:pPr>
      <w:r w:rsidRPr="006207D1">
        <w:tab/>
      </w:r>
      <w:r w:rsidR="007C08E9" w:rsidRPr="006207D1">
        <w:t>4</w:t>
      </w:r>
      <w:r w:rsidRPr="006207D1">
        <w:t xml:space="preserve">.4. Цены и стоимость Товара установлены на момент подписания настоящего Договора и сохраняют силу во всё время его действия. </w:t>
      </w:r>
    </w:p>
    <w:p w:rsidR="00F75941" w:rsidRPr="006207D1" w:rsidRDefault="00F75941" w:rsidP="00982B25">
      <w:pPr>
        <w:pStyle w:val="a7"/>
      </w:pPr>
    </w:p>
    <w:p w:rsidR="00F75941" w:rsidRPr="006207D1" w:rsidRDefault="007C08E9" w:rsidP="007F02E4">
      <w:pPr>
        <w:pStyle w:val="a7"/>
        <w:tabs>
          <w:tab w:val="left" w:pos="1440"/>
        </w:tabs>
        <w:jc w:val="center"/>
        <w:rPr>
          <w:b/>
          <w:bCs/>
        </w:rPr>
      </w:pPr>
      <w:r w:rsidRPr="006207D1">
        <w:rPr>
          <w:b/>
          <w:bCs/>
        </w:rPr>
        <w:t>5</w:t>
      </w:r>
      <w:r w:rsidR="00F75941" w:rsidRPr="006207D1">
        <w:rPr>
          <w:b/>
          <w:bCs/>
        </w:rPr>
        <w:t>.СРОКИ  И УСЛОВИЯ ПОСТАВКИ</w:t>
      </w:r>
    </w:p>
    <w:p w:rsidR="00F75941" w:rsidRPr="006207D1" w:rsidRDefault="00F75941" w:rsidP="00FD3CE3">
      <w:pPr>
        <w:pStyle w:val="a7"/>
        <w:rPr>
          <w:b/>
          <w:bCs/>
        </w:rPr>
      </w:pPr>
    </w:p>
    <w:p w:rsidR="00982B25" w:rsidRPr="006207D1" w:rsidRDefault="007C08E9" w:rsidP="00982B25">
      <w:pPr>
        <w:pStyle w:val="a7"/>
        <w:ind w:firstLine="720"/>
      </w:pPr>
      <w:r w:rsidRPr="006207D1">
        <w:t>5</w:t>
      </w:r>
      <w:r w:rsidR="00982B25" w:rsidRPr="006207D1">
        <w:t>.</w:t>
      </w:r>
      <w:r w:rsidR="00425236" w:rsidRPr="006207D1">
        <w:t>1. Товар</w:t>
      </w:r>
      <w:r w:rsidR="00982B25" w:rsidRPr="006207D1">
        <w:t xml:space="preserve"> должен быть поставлен Покупателю в течение </w:t>
      </w:r>
      <w:r w:rsidR="0071482D">
        <w:t>60</w:t>
      </w:r>
      <w:r w:rsidR="0046518D" w:rsidRPr="006207D1">
        <w:t xml:space="preserve"> рабочих</w:t>
      </w:r>
      <w:r w:rsidR="00982B25" w:rsidRPr="006207D1">
        <w:t xml:space="preserve"> </w:t>
      </w:r>
      <w:r w:rsidR="0046518D" w:rsidRPr="006207D1">
        <w:t>дней от даты</w:t>
      </w:r>
      <w:r w:rsidRPr="006207D1">
        <w:t xml:space="preserve"> подписания настоящего Договора обеими Сторонами</w:t>
      </w:r>
      <w:r w:rsidR="00A64CCD" w:rsidRPr="00A64CCD">
        <w:t>, но не позднее 24.12.2026</w:t>
      </w:r>
      <w:r w:rsidR="00982B25" w:rsidRPr="006207D1">
        <w:t>.</w:t>
      </w:r>
    </w:p>
    <w:p w:rsidR="00982B25" w:rsidRPr="006207D1" w:rsidRDefault="007C08E9" w:rsidP="00982B25">
      <w:pPr>
        <w:pStyle w:val="a7"/>
        <w:ind w:firstLine="720"/>
      </w:pPr>
      <w:r w:rsidRPr="006207D1">
        <w:t>5</w:t>
      </w:r>
      <w:r w:rsidR="00982B25" w:rsidRPr="006207D1">
        <w:t xml:space="preserve">.2. </w:t>
      </w:r>
      <w:r w:rsidR="001C3DF8" w:rsidRPr="006207D1">
        <w:t xml:space="preserve">Доставка Товара </w:t>
      </w:r>
      <w:r w:rsidR="00AF5E1F">
        <w:t xml:space="preserve">и его разгрузка </w:t>
      </w:r>
      <w:r w:rsidR="001C3DF8" w:rsidRPr="006207D1">
        <w:t xml:space="preserve">производится </w:t>
      </w:r>
      <w:r w:rsidR="00AF5E1F">
        <w:t xml:space="preserve">силами </w:t>
      </w:r>
      <w:r w:rsidR="001C3DF8" w:rsidRPr="006207D1">
        <w:t>Поставщик</w:t>
      </w:r>
      <w:r w:rsidR="00AF5E1F">
        <w:t xml:space="preserve">а. Адрес поставки Товара - </w:t>
      </w:r>
      <w:r w:rsidR="00AF5E1F" w:rsidRPr="007C4AE7">
        <w:t>согласно разнарядк</w:t>
      </w:r>
      <w:r w:rsidR="00C554A1">
        <w:t>е</w:t>
      </w:r>
      <w:r w:rsidR="00AF5E1F">
        <w:t xml:space="preserve"> Покупателя </w:t>
      </w:r>
      <w:r w:rsidR="00AF5E1F" w:rsidRPr="009C4F3F">
        <w:t>(Приложение №</w:t>
      </w:r>
      <w:r w:rsidR="00CB53EA">
        <w:t>___</w:t>
      </w:r>
      <w:r w:rsidR="00AF5E1F" w:rsidRPr="009C4F3F">
        <w:t xml:space="preserve"> к настоящему Договору)</w:t>
      </w:r>
      <w:r w:rsidR="00AF5E1F" w:rsidRPr="00AE2073">
        <w:t>.</w:t>
      </w:r>
    </w:p>
    <w:p w:rsidR="00982B25" w:rsidRPr="006207D1" w:rsidRDefault="00982B25" w:rsidP="00982B25">
      <w:pPr>
        <w:pStyle w:val="a7"/>
        <w:rPr>
          <w:color w:val="000000"/>
        </w:rPr>
      </w:pPr>
      <w:r w:rsidRPr="006207D1">
        <w:tab/>
      </w:r>
      <w:r w:rsidR="007C08E9" w:rsidRPr="006207D1">
        <w:t>5</w:t>
      </w:r>
      <w:r w:rsidRPr="006207D1">
        <w:t xml:space="preserve">.3. Обязанность Поставщика передать Товар Покупателю считается исполненной </w:t>
      </w:r>
      <w:r w:rsidRPr="006207D1">
        <w:rPr>
          <w:color w:val="000000"/>
        </w:rPr>
        <w:t xml:space="preserve">в момент его вручения Покупателю согласно п. </w:t>
      </w:r>
      <w:r w:rsidR="007C08E9" w:rsidRPr="006207D1">
        <w:rPr>
          <w:color w:val="000000"/>
        </w:rPr>
        <w:t>5</w:t>
      </w:r>
      <w:r w:rsidRPr="006207D1">
        <w:rPr>
          <w:color w:val="000000"/>
        </w:rPr>
        <w:t>.1. настоящего Договора.</w:t>
      </w:r>
    </w:p>
    <w:p w:rsidR="00982B25" w:rsidRPr="006207D1" w:rsidRDefault="00982B25" w:rsidP="00982B25">
      <w:pPr>
        <w:pStyle w:val="a7"/>
      </w:pPr>
      <w:r w:rsidRPr="006207D1">
        <w:tab/>
      </w:r>
      <w:r w:rsidR="007C08E9" w:rsidRPr="006207D1">
        <w:t>5</w:t>
      </w:r>
      <w:r w:rsidRPr="006207D1">
        <w:t>.4. Поставщик имеет право досрочной поставки Товара.</w:t>
      </w:r>
    </w:p>
    <w:p w:rsidR="00982B25" w:rsidRPr="006207D1" w:rsidRDefault="00982B25" w:rsidP="00982B25">
      <w:pPr>
        <w:pStyle w:val="a7"/>
      </w:pPr>
      <w:r w:rsidRPr="006207D1">
        <w:tab/>
      </w:r>
      <w:r w:rsidR="007C08E9" w:rsidRPr="006207D1">
        <w:t>5</w:t>
      </w:r>
      <w:r w:rsidRPr="006207D1">
        <w:t xml:space="preserve">.5. Право собственности на поставляемый по настоящему Договору Товар сохраняется за Поставщиком до момента его передачи Покупателю. </w:t>
      </w:r>
    </w:p>
    <w:p w:rsidR="00AF5E1F" w:rsidRPr="009C4F3F" w:rsidRDefault="00AF5E1F" w:rsidP="00AF5E1F">
      <w:pPr>
        <w:ind w:firstLine="709"/>
        <w:jc w:val="both"/>
      </w:pPr>
      <w:r>
        <w:t>5.</w:t>
      </w:r>
      <w:r w:rsidR="001D13E4">
        <w:t>6</w:t>
      </w:r>
      <w:r>
        <w:t xml:space="preserve"> Покупатель предоставляет информацию Поставщику о лицах, принимающих Товар со стороны Покупателя. Поставщик должен предварительно</w:t>
      </w:r>
      <w:r w:rsidRPr="00DC55BF">
        <w:t xml:space="preserve"> </w:t>
      </w:r>
      <w:r>
        <w:t>уведомить Покупателя о сроках поставки Товара, но не позднее, чем за три рабочих дня до поставки Товара.</w:t>
      </w:r>
    </w:p>
    <w:p w:rsidR="00AF5E1F" w:rsidRPr="009C4F3F" w:rsidRDefault="00AF5E1F" w:rsidP="00AF5E1F">
      <w:pPr>
        <w:ind w:firstLine="709"/>
        <w:jc w:val="both"/>
      </w:pPr>
      <w:r>
        <w:t>5</w:t>
      </w:r>
      <w:r w:rsidRPr="009C4F3F">
        <w:t>.</w:t>
      </w:r>
      <w:r w:rsidR="001D13E4">
        <w:t>7</w:t>
      </w:r>
      <w:r w:rsidRPr="009C4F3F">
        <w:t xml:space="preserve"> Приемка Товара производится в соответствии с Положением о приемке товара по количеству и качеству, утвержденному постановлением Совета Министров Республики Беларусь от 03.09.2008 г. №1290.</w:t>
      </w:r>
    </w:p>
    <w:p w:rsidR="00F75941" w:rsidRPr="006207D1" w:rsidRDefault="00F75941" w:rsidP="00FD3CE3">
      <w:pPr>
        <w:pStyle w:val="a7"/>
        <w:rPr>
          <w:color w:val="0000FF"/>
        </w:rPr>
      </w:pPr>
      <w:r w:rsidRPr="006207D1">
        <w:t xml:space="preserve">  </w:t>
      </w:r>
    </w:p>
    <w:p w:rsidR="00F75941" w:rsidRPr="006207D1" w:rsidRDefault="007C08E9" w:rsidP="00FD3CE3">
      <w:pPr>
        <w:pStyle w:val="a7"/>
        <w:jc w:val="center"/>
        <w:rPr>
          <w:b/>
          <w:bCs/>
        </w:rPr>
      </w:pPr>
      <w:r w:rsidRPr="006207D1">
        <w:rPr>
          <w:b/>
          <w:bCs/>
        </w:rPr>
        <w:t>6</w:t>
      </w:r>
      <w:r w:rsidR="00F75941" w:rsidRPr="006207D1">
        <w:rPr>
          <w:b/>
          <w:bCs/>
        </w:rPr>
        <w:t>. ПЕРЕДАЧА ТОВАРА</w:t>
      </w:r>
    </w:p>
    <w:p w:rsidR="00F75941" w:rsidRPr="006207D1" w:rsidRDefault="00F75941" w:rsidP="00FD3CE3">
      <w:pPr>
        <w:pStyle w:val="a7"/>
        <w:jc w:val="center"/>
        <w:rPr>
          <w:b/>
          <w:bCs/>
        </w:rPr>
      </w:pPr>
    </w:p>
    <w:p w:rsidR="00F75941" w:rsidRPr="006207D1" w:rsidRDefault="00F75941" w:rsidP="00FD3CE3">
      <w:pPr>
        <w:pStyle w:val="a7"/>
      </w:pPr>
      <w:r w:rsidRPr="006207D1">
        <w:tab/>
      </w:r>
      <w:r w:rsidR="007C08E9" w:rsidRPr="006207D1">
        <w:t>6</w:t>
      </w:r>
      <w:r w:rsidRPr="006207D1">
        <w:t>.1.Передача Товара производится уполномоченными представителями Сторон по товарно-транспортной накладной.</w:t>
      </w:r>
    </w:p>
    <w:p w:rsidR="00F75941" w:rsidRPr="006207D1" w:rsidRDefault="00F75941" w:rsidP="00FD3CE3">
      <w:pPr>
        <w:pStyle w:val="a7"/>
      </w:pPr>
      <w:r w:rsidRPr="006207D1">
        <w:tab/>
      </w:r>
      <w:r w:rsidR="007C08E9" w:rsidRPr="006207D1">
        <w:t>6</w:t>
      </w:r>
      <w:r w:rsidRPr="006207D1">
        <w:t>.</w:t>
      </w:r>
      <w:r w:rsidR="00CC7131" w:rsidRPr="006207D1">
        <w:t>2. Приемка</w:t>
      </w:r>
      <w:r w:rsidRPr="006207D1">
        <w:t xml:space="preserve"> Товара производится в соответствии с Положением о приемке товара по количеству и качеству, утвержденному Постановлением Совета Министров Республики Беларусь от 03.09.2008</w:t>
      </w:r>
      <w:r w:rsidRPr="006207D1">
        <w:rPr>
          <w:lang w:val="en-US"/>
        </w:rPr>
        <w:t> </w:t>
      </w:r>
      <w:r w:rsidRPr="006207D1">
        <w:t>г. №1290.</w:t>
      </w:r>
    </w:p>
    <w:p w:rsidR="00576D3F" w:rsidRPr="006207D1" w:rsidRDefault="00576D3F" w:rsidP="00FD3CE3">
      <w:pPr>
        <w:pStyle w:val="a7"/>
        <w:jc w:val="center"/>
        <w:rPr>
          <w:b/>
          <w:bCs/>
        </w:rPr>
      </w:pPr>
    </w:p>
    <w:p w:rsidR="00F75941" w:rsidRPr="006207D1" w:rsidRDefault="007C08E9" w:rsidP="00FD3CE3">
      <w:pPr>
        <w:pStyle w:val="a7"/>
        <w:jc w:val="center"/>
        <w:rPr>
          <w:b/>
          <w:bCs/>
        </w:rPr>
      </w:pPr>
      <w:r w:rsidRPr="006207D1">
        <w:rPr>
          <w:b/>
          <w:bCs/>
        </w:rPr>
        <w:t>7</w:t>
      </w:r>
      <w:r w:rsidR="00F75941" w:rsidRPr="006207D1">
        <w:rPr>
          <w:b/>
          <w:bCs/>
        </w:rPr>
        <w:t>. ГАРАНТИЙНЫЕ ОБЯЗАТЕЛЬСТВА</w:t>
      </w:r>
    </w:p>
    <w:p w:rsidR="00F75941" w:rsidRPr="006207D1" w:rsidRDefault="00F75941" w:rsidP="00FD3CE3">
      <w:pPr>
        <w:pStyle w:val="a7"/>
        <w:jc w:val="center"/>
        <w:rPr>
          <w:b/>
          <w:bCs/>
        </w:rPr>
      </w:pPr>
    </w:p>
    <w:p w:rsidR="00F75941" w:rsidRPr="006207D1" w:rsidRDefault="007C08E9" w:rsidP="00FD3CE3">
      <w:pPr>
        <w:pStyle w:val="a7"/>
        <w:ind w:firstLine="708"/>
      </w:pPr>
      <w:r w:rsidRPr="006207D1">
        <w:t>7</w:t>
      </w:r>
      <w:r w:rsidR="00F75941" w:rsidRPr="006207D1">
        <w:t xml:space="preserve">.1. Поставщик гарантирует, что Товары, поставляемые по настоящему договору, являются новыми, ранее не использованными. Поставщик также гарантирует, что Товары, поставляемые по настоящему договору, не имеют дефектов конструкции (материалов, сборки), а также иных дефектов, ухудшающих эксплуатационные характеристики, допущенных по вине Поставщика, и которые могут проявиться при правильном использовании поставляемых Товаров в условиях, обычных для </w:t>
      </w:r>
      <w:r w:rsidR="00CC7131" w:rsidRPr="006207D1">
        <w:t>Покупателя.</w:t>
      </w:r>
      <w:r w:rsidR="00F75941" w:rsidRPr="006207D1">
        <w:t xml:space="preserve"> </w:t>
      </w:r>
    </w:p>
    <w:p w:rsidR="00AF5E1F" w:rsidRDefault="00F75941" w:rsidP="00FD3CE3">
      <w:pPr>
        <w:tabs>
          <w:tab w:val="left" w:pos="0"/>
        </w:tabs>
        <w:ind w:right="123" w:firstLine="44"/>
        <w:jc w:val="both"/>
      </w:pPr>
      <w:r w:rsidRPr="006207D1">
        <w:t xml:space="preserve">           </w:t>
      </w:r>
      <w:r w:rsidR="007C08E9" w:rsidRPr="006207D1">
        <w:t>7</w:t>
      </w:r>
      <w:r w:rsidRPr="006207D1">
        <w:t>.</w:t>
      </w:r>
      <w:r w:rsidR="00CC7131" w:rsidRPr="006207D1">
        <w:t>2. Гарантийные</w:t>
      </w:r>
      <w:r w:rsidRPr="006207D1">
        <w:t xml:space="preserve"> обязательства </w:t>
      </w:r>
      <w:r w:rsidR="00AF5E1F">
        <w:t>на_______</w:t>
      </w:r>
      <w:r w:rsidR="006C4837" w:rsidRPr="006207D1">
        <w:t>составляют</w:t>
      </w:r>
      <w:r w:rsidRPr="006207D1">
        <w:t xml:space="preserve"> </w:t>
      </w:r>
      <w:r w:rsidR="00AF5E1F">
        <w:t>_______</w:t>
      </w:r>
      <w:r w:rsidRPr="006207D1">
        <w:t xml:space="preserve"> месяцев</w:t>
      </w:r>
      <w:r w:rsidR="007B291C" w:rsidRPr="006207D1">
        <w:t xml:space="preserve"> и </w:t>
      </w:r>
      <w:r w:rsidRPr="006207D1">
        <w:t>исчисля</w:t>
      </w:r>
      <w:r w:rsidR="007B291C" w:rsidRPr="006207D1">
        <w:t>ю</w:t>
      </w:r>
      <w:r w:rsidRPr="006207D1">
        <w:t xml:space="preserve">тся от момента (дня) сдачи-приемки Товара по товарно-транспортной накладной. </w:t>
      </w:r>
    </w:p>
    <w:p w:rsidR="00F75941" w:rsidRPr="006207D1" w:rsidRDefault="001D13E4" w:rsidP="00AF5E1F">
      <w:pPr>
        <w:tabs>
          <w:tab w:val="left" w:pos="0"/>
        </w:tabs>
        <w:ind w:right="123" w:firstLine="709"/>
        <w:jc w:val="both"/>
      </w:pPr>
      <w:r>
        <w:t>7.</w:t>
      </w:r>
      <w:r w:rsidR="00CC7131">
        <w:t>3.</w:t>
      </w:r>
      <w:r w:rsidR="00CC7131" w:rsidRPr="001D13E4">
        <w:t xml:space="preserve"> Поставщик</w:t>
      </w:r>
      <w:r w:rsidRPr="001D13E4">
        <w:t xml:space="preserve"> обязан за свой счёт отремонтировать или заменить неисправные</w:t>
      </w:r>
      <w:r w:rsidR="00250E4C">
        <w:t xml:space="preserve"> </w:t>
      </w:r>
      <w:r w:rsidRPr="001D13E4">
        <w:t xml:space="preserve">(бракованные) расходные материалы в течение не более 24 часов по г. Минску и в течение не более </w:t>
      </w:r>
      <w:r w:rsidRPr="001D13E4">
        <w:lastRenderedPageBreak/>
        <w:t xml:space="preserve">48 часов в областных центрах </w:t>
      </w:r>
      <w:r w:rsidR="00250E4C">
        <w:t>Республики Беларусь</w:t>
      </w:r>
      <w:r w:rsidRPr="001D13E4">
        <w:t>. Доставка и замена бракованных расходных материалов осуществляется за счёт Поставщика и силами (транспортом) Поставщика.</w:t>
      </w:r>
    </w:p>
    <w:p w:rsidR="00F75941" w:rsidRPr="006207D1" w:rsidRDefault="007C08E9" w:rsidP="00FD3CE3">
      <w:pPr>
        <w:pStyle w:val="a7"/>
        <w:ind w:firstLine="708"/>
      </w:pPr>
      <w:r w:rsidRPr="006207D1">
        <w:t>7</w:t>
      </w:r>
      <w:r w:rsidR="00F75941" w:rsidRPr="006207D1">
        <w:t>.</w:t>
      </w:r>
      <w:r w:rsidR="006E301C" w:rsidRPr="006207D1">
        <w:t>4</w:t>
      </w:r>
      <w:r w:rsidR="00F75941" w:rsidRPr="006207D1">
        <w:t xml:space="preserve">. Поставщик не несет гарантийные обязательства в случае невыполнения Покупателем правил эксплуатации и технического обслуживания поставленного Товара, вышедшего из строя. </w:t>
      </w:r>
    </w:p>
    <w:p w:rsidR="00F75941" w:rsidRPr="006207D1" w:rsidRDefault="00F75941" w:rsidP="00FD3CE3">
      <w:pPr>
        <w:pStyle w:val="a7"/>
      </w:pPr>
    </w:p>
    <w:p w:rsidR="00CC7131" w:rsidRDefault="00CC7131" w:rsidP="00FD3CE3">
      <w:pPr>
        <w:pStyle w:val="a7"/>
        <w:jc w:val="center"/>
        <w:rPr>
          <w:b/>
          <w:bCs/>
        </w:rPr>
      </w:pPr>
    </w:p>
    <w:p w:rsidR="00F75941" w:rsidRPr="006207D1" w:rsidRDefault="007C08E9" w:rsidP="00FD3CE3">
      <w:pPr>
        <w:pStyle w:val="a7"/>
        <w:jc w:val="center"/>
        <w:rPr>
          <w:b/>
          <w:bCs/>
        </w:rPr>
      </w:pPr>
      <w:r w:rsidRPr="006207D1">
        <w:rPr>
          <w:b/>
          <w:bCs/>
        </w:rPr>
        <w:t>8</w:t>
      </w:r>
      <w:r w:rsidR="00F75941" w:rsidRPr="006207D1">
        <w:rPr>
          <w:b/>
          <w:bCs/>
        </w:rPr>
        <w:t>. ФОРС-МАЖОРНЫЕ ОБСТОЯТЕЛЬСТВА</w:t>
      </w:r>
    </w:p>
    <w:p w:rsidR="00F75941" w:rsidRPr="006207D1" w:rsidRDefault="00F75941" w:rsidP="00FD3CE3">
      <w:pPr>
        <w:pStyle w:val="a7"/>
        <w:rPr>
          <w:b/>
          <w:bCs/>
        </w:rPr>
      </w:pPr>
    </w:p>
    <w:p w:rsidR="00F75941" w:rsidRPr="006207D1" w:rsidRDefault="007C08E9" w:rsidP="00FD3CE3">
      <w:pPr>
        <w:ind w:firstLine="720"/>
        <w:jc w:val="both"/>
      </w:pPr>
      <w:r w:rsidRPr="006207D1">
        <w:t>8</w:t>
      </w:r>
      <w:r w:rsidR="00F75941" w:rsidRPr="006207D1">
        <w:t xml:space="preserve">.1 </w:t>
      </w:r>
      <w:r w:rsidR="00CC7131" w:rsidRPr="006207D1">
        <w:t>Стороны освобождаются от ответственности за</w:t>
      </w:r>
      <w:r w:rsidR="00F75941" w:rsidRPr="006207D1">
        <w:t xml:space="preserve">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F75941" w:rsidRPr="006207D1" w:rsidRDefault="007C08E9" w:rsidP="00FD3CE3">
      <w:pPr>
        <w:ind w:firstLine="720"/>
        <w:jc w:val="both"/>
      </w:pPr>
      <w:r w:rsidRPr="006207D1">
        <w:t>8</w:t>
      </w:r>
      <w:r w:rsidR="00F75941" w:rsidRPr="006207D1">
        <w:t>.2. К обстоятельствам непреодолимой силы относятся события, на которые Стороны не могут оказать влияние за возникновение которых не несут ответственности (например, землетрясения, наводнения, пожары и другие стихийные бедствия). К обстоятельствам, освобождающим Стороны от ответственности, относятся также объявленные или фактические военные действия, гражданские волнения, блокада, эмбарго, забастовки.</w:t>
      </w:r>
    </w:p>
    <w:p w:rsidR="00F75941" w:rsidRPr="006207D1" w:rsidRDefault="007C08E9" w:rsidP="00AF5E1F">
      <w:pPr>
        <w:ind w:firstLine="720"/>
        <w:jc w:val="both"/>
      </w:pPr>
      <w:r w:rsidRPr="006207D1">
        <w:t>8</w:t>
      </w:r>
      <w:r w:rsidR="00F75941" w:rsidRPr="006207D1">
        <w:t xml:space="preserve">.3. Сторона, ссылающаяся на такие обстоятельства, обязана в течение 10 (десяти) дней с момента наступления данных обстоятельств в письменной форме информировать другую Сторону </w:t>
      </w:r>
      <w:r w:rsidR="00CC7131" w:rsidRPr="006207D1">
        <w:t>о наступлении подобных обстоятельств</w:t>
      </w:r>
      <w:r w:rsidR="00F75941" w:rsidRPr="006207D1">
        <w:t xml:space="preserve">. </w:t>
      </w:r>
    </w:p>
    <w:p w:rsidR="00F75941" w:rsidRPr="006207D1" w:rsidRDefault="007C08E9" w:rsidP="00FD3CE3">
      <w:pPr>
        <w:ind w:firstLine="720"/>
        <w:jc w:val="both"/>
      </w:pPr>
      <w:r w:rsidRPr="006207D1">
        <w:t>8</w:t>
      </w:r>
      <w:r w:rsidR="00F75941" w:rsidRPr="006207D1">
        <w:t>.4. После прекращения действия указанных обстоятельств, Сторона обязана в  течение 10 (десяти) дней сообщить об этом другой Стороне в письменной форме, указав при этом срок, к которому предполагается выполнить обязательства.</w:t>
      </w:r>
    </w:p>
    <w:p w:rsidR="00AB2FAA" w:rsidRPr="006207D1" w:rsidRDefault="00AB2FAA" w:rsidP="00FD3CE3">
      <w:pPr>
        <w:ind w:firstLine="720"/>
        <w:jc w:val="both"/>
      </w:pPr>
    </w:p>
    <w:p w:rsidR="00F75941" w:rsidRPr="006207D1" w:rsidRDefault="007C08E9" w:rsidP="003208D5">
      <w:pPr>
        <w:pStyle w:val="a7"/>
        <w:jc w:val="center"/>
        <w:rPr>
          <w:b/>
          <w:bCs/>
        </w:rPr>
      </w:pPr>
      <w:r w:rsidRPr="006207D1">
        <w:rPr>
          <w:b/>
          <w:bCs/>
        </w:rPr>
        <w:t>9</w:t>
      </w:r>
      <w:r w:rsidR="00F75941" w:rsidRPr="006207D1">
        <w:rPr>
          <w:b/>
          <w:bCs/>
        </w:rPr>
        <w:t>. ОТВЕТСТВЕННОСТЬ СТОРОН</w:t>
      </w:r>
    </w:p>
    <w:p w:rsidR="00F75941" w:rsidRPr="006207D1" w:rsidRDefault="00F75941" w:rsidP="00FD3CE3">
      <w:pPr>
        <w:pStyle w:val="a7"/>
        <w:rPr>
          <w:b/>
          <w:bCs/>
        </w:rPr>
      </w:pPr>
    </w:p>
    <w:p w:rsidR="003529C5" w:rsidRPr="006207D1" w:rsidRDefault="007C08E9" w:rsidP="003529C5">
      <w:pPr>
        <w:ind w:firstLine="720"/>
        <w:jc w:val="both"/>
      </w:pPr>
      <w:r w:rsidRPr="006207D1">
        <w:t>9</w:t>
      </w:r>
      <w:r w:rsidR="003529C5" w:rsidRPr="006207D1">
        <w:t>.1. В случае просрочки поставки товара в соответствии с п. </w:t>
      </w:r>
      <w:r w:rsidRPr="006207D1">
        <w:t>5</w:t>
      </w:r>
      <w:r w:rsidR="003529C5" w:rsidRPr="006207D1">
        <w:t>.1. настоящего договора Поставщик обязуется уплатить пеню в размере 0,1% от суммы не поставленного товара за каждый день просрочки.</w:t>
      </w:r>
    </w:p>
    <w:p w:rsidR="003529C5" w:rsidRPr="006207D1" w:rsidRDefault="007C08E9" w:rsidP="003529C5">
      <w:pPr>
        <w:ind w:firstLine="720"/>
        <w:jc w:val="both"/>
      </w:pPr>
      <w:r w:rsidRPr="006207D1">
        <w:t>9</w:t>
      </w:r>
      <w:r w:rsidR="003529C5" w:rsidRPr="006207D1">
        <w:t>.2. За несвоевременную оплату Товара Покупатель несет ответственность в соответствии с действующим законодательством Республики Беларусь</w:t>
      </w:r>
    </w:p>
    <w:p w:rsidR="003529C5" w:rsidRPr="006207D1" w:rsidRDefault="007C08E9" w:rsidP="003529C5">
      <w:pPr>
        <w:ind w:firstLine="720"/>
        <w:jc w:val="both"/>
      </w:pPr>
      <w:r w:rsidRPr="006207D1">
        <w:t>9</w:t>
      </w:r>
      <w:r w:rsidR="003529C5" w:rsidRPr="006207D1">
        <w:t>.3. Суммы пени подлежат оплате только в случае получения стороной письменного требования другой стороны об их уплате.</w:t>
      </w:r>
    </w:p>
    <w:p w:rsidR="003529C5" w:rsidRPr="006207D1" w:rsidRDefault="007C08E9" w:rsidP="003529C5">
      <w:pPr>
        <w:ind w:firstLine="720"/>
        <w:jc w:val="both"/>
      </w:pPr>
      <w:r w:rsidRPr="006207D1">
        <w:t>9</w:t>
      </w:r>
      <w:r w:rsidR="003529C5" w:rsidRPr="006207D1">
        <w:t>.4. Выплата пени не освобождает Стороны от выполнения принятых на себя обязательств по настоящему Договору.</w:t>
      </w:r>
    </w:p>
    <w:p w:rsidR="00576D3F" w:rsidRPr="006207D1" w:rsidRDefault="00576D3F" w:rsidP="003208D5">
      <w:pPr>
        <w:pStyle w:val="a7"/>
        <w:jc w:val="center"/>
        <w:rPr>
          <w:b/>
          <w:bCs/>
        </w:rPr>
      </w:pPr>
    </w:p>
    <w:p w:rsidR="00F75941" w:rsidRPr="006207D1" w:rsidRDefault="00F75941" w:rsidP="003208D5">
      <w:pPr>
        <w:pStyle w:val="a7"/>
        <w:jc w:val="center"/>
        <w:rPr>
          <w:b/>
          <w:bCs/>
        </w:rPr>
      </w:pPr>
      <w:r w:rsidRPr="006207D1">
        <w:rPr>
          <w:b/>
          <w:bCs/>
        </w:rPr>
        <w:t>1</w:t>
      </w:r>
      <w:r w:rsidR="007C08E9" w:rsidRPr="006207D1">
        <w:rPr>
          <w:b/>
          <w:bCs/>
        </w:rPr>
        <w:t>0</w:t>
      </w:r>
      <w:r w:rsidRPr="006207D1">
        <w:rPr>
          <w:b/>
          <w:bCs/>
        </w:rPr>
        <w:t>. СРОК ДЕЙСТВИЯ ДОГОВОРА,</w:t>
      </w:r>
    </w:p>
    <w:p w:rsidR="00F75941" w:rsidRPr="006207D1" w:rsidRDefault="00F75941" w:rsidP="003208D5">
      <w:pPr>
        <w:pStyle w:val="a7"/>
        <w:jc w:val="center"/>
        <w:rPr>
          <w:b/>
          <w:bCs/>
        </w:rPr>
      </w:pPr>
      <w:r w:rsidRPr="006207D1">
        <w:rPr>
          <w:b/>
          <w:bCs/>
        </w:rPr>
        <w:t>РАСТОРЖЕНИЕ ДОГОВОРА, РАССМОТРЕНИЕ СПОРОВ</w:t>
      </w:r>
    </w:p>
    <w:p w:rsidR="00F75941" w:rsidRPr="006207D1" w:rsidRDefault="00F75941" w:rsidP="00FD3CE3">
      <w:pPr>
        <w:pStyle w:val="a7"/>
        <w:rPr>
          <w:b/>
          <w:bCs/>
        </w:rPr>
      </w:pPr>
    </w:p>
    <w:p w:rsidR="00F75941" w:rsidRPr="006207D1" w:rsidRDefault="00F75941" w:rsidP="00FD3CE3">
      <w:pPr>
        <w:pStyle w:val="a7"/>
        <w:ind w:firstLine="720"/>
      </w:pPr>
      <w:r w:rsidRPr="006207D1">
        <w:t>1</w:t>
      </w:r>
      <w:r w:rsidR="007C08E9" w:rsidRPr="006207D1">
        <w:t>0</w:t>
      </w:r>
      <w:r w:rsidRPr="006207D1">
        <w:t>.</w:t>
      </w:r>
      <w:r w:rsidR="00CC7131" w:rsidRPr="006207D1">
        <w:t>1. Настоящий</w:t>
      </w:r>
      <w:r w:rsidRPr="006207D1">
        <w:t xml:space="preserve"> Договор вступает в силу с момента его </w:t>
      </w:r>
      <w:r w:rsidR="00CC7131" w:rsidRPr="006207D1">
        <w:t>подписания и</w:t>
      </w:r>
      <w:r w:rsidRPr="006207D1">
        <w:t xml:space="preserve"> действует до полного исполнения Сторонами своих обязательств.</w:t>
      </w:r>
    </w:p>
    <w:p w:rsidR="00F75941" w:rsidRPr="006207D1" w:rsidRDefault="00F75941" w:rsidP="00FD3CE3">
      <w:pPr>
        <w:pStyle w:val="a7"/>
        <w:ind w:firstLine="720"/>
      </w:pPr>
      <w:r w:rsidRPr="006207D1">
        <w:t>1</w:t>
      </w:r>
      <w:r w:rsidR="007C08E9" w:rsidRPr="006207D1">
        <w:t>0</w:t>
      </w:r>
      <w:r w:rsidRPr="006207D1">
        <w:t>.2.Изменение условий Договора возможно только по соглашению Сторон путем составления дополнительных соглашений.</w:t>
      </w:r>
    </w:p>
    <w:p w:rsidR="00F75941" w:rsidRPr="006207D1" w:rsidRDefault="00F75941" w:rsidP="00FD3CE3">
      <w:pPr>
        <w:pStyle w:val="a7"/>
        <w:ind w:firstLine="720"/>
      </w:pPr>
      <w:r w:rsidRPr="006207D1">
        <w:t>1</w:t>
      </w:r>
      <w:r w:rsidR="007C08E9" w:rsidRPr="006207D1">
        <w:t>0</w:t>
      </w:r>
      <w:r w:rsidRPr="006207D1">
        <w:t>.3.В случаях, не предусмотренных настоящим Договором, стороны руководствуются действующим законодательством Республики Беларусь.</w:t>
      </w:r>
    </w:p>
    <w:p w:rsidR="00F75941" w:rsidRPr="006207D1" w:rsidRDefault="00F75941" w:rsidP="00FD3CE3">
      <w:pPr>
        <w:pStyle w:val="a7"/>
        <w:ind w:firstLine="720"/>
      </w:pPr>
      <w:r w:rsidRPr="006207D1">
        <w:t>1</w:t>
      </w:r>
      <w:r w:rsidR="007C08E9" w:rsidRPr="006207D1">
        <w:t>0</w:t>
      </w:r>
      <w:r w:rsidRPr="006207D1">
        <w:t>.</w:t>
      </w:r>
      <w:r w:rsidR="00CC7131" w:rsidRPr="006207D1">
        <w:t>4. Все</w:t>
      </w:r>
      <w:r w:rsidRPr="006207D1">
        <w:t xml:space="preserve"> споры, по которым не было достигнуто соглашение между сторонами, разрешаются в </w:t>
      </w:r>
      <w:r w:rsidR="00810B62" w:rsidRPr="006207D1">
        <w:t>Экономическом</w:t>
      </w:r>
      <w:r w:rsidRPr="006207D1">
        <w:t xml:space="preserve"> суде г. Минска в соответствии с законодательством Республики Беларусь.</w:t>
      </w:r>
    </w:p>
    <w:p w:rsidR="00F75941" w:rsidRPr="006207D1" w:rsidRDefault="00F75941" w:rsidP="00FD3CE3">
      <w:pPr>
        <w:pStyle w:val="a7"/>
        <w:ind w:firstLine="720"/>
      </w:pPr>
      <w:r w:rsidRPr="006207D1">
        <w:t>1</w:t>
      </w:r>
      <w:r w:rsidR="007C08E9" w:rsidRPr="006207D1">
        <w:t>0</w:t>
      </w:r>
      <w:r w:rsidRPr="006207D1">
        <w:t>.5. Настоящий Договор составлен в двух подлинных экземплярах по одному для каждой из сторон.</w:t>
      </w:r>
    </w:p>
    <w:p w:rsidR="00576D3F" w:rsidRPr="006207D1" w:rsidRDefault="00576D3F" w:rsidP="003208D5">
      <w:pPr>
        <w:pStyle w:val="a7"/>
        <w:jc w:val="center"/>
        <w:rPr>
          <w:b/>
          <w:bCs/>
        </w:rPr>
      </w:pPr>
    </w:p>
    <w:p w:rsidR="006207D1" w:rsidRDefault="006207D1" w:rsidP="003208D5">
      <w:pPr>
        <w:pStyle w:val="a7"/>
        <w:jc w:val="center"/>
        <w:rPr>
          <w:b/>
          <w:bCs/>
        </w:rPr>
      </w:pPr>
    </w:p>
    <w:p w:rsidR="00250E4C" w:rsidRDefault="00250E4C" w:rsidP="003208D5">
      <w:pPr>
        <w:pStyle w:val="a7"/>
        <w:jc w:val="center"/>
        <w:rPr>
          <w:b/>
          <w:bCs/>
        </w:rPr>
      </w:pPr>
    </w:p>
    <w:p w:rsidR="00F75941" w:rsidRPr="006207D1" w:rsidRDefault="00F75941" w:rsidP="003208D5">
      <w:pPr>
        <w:pStyle w:val="a7"/>
        <w:jc w:val="center"/>
        <w:rPr>
          <w:b/>
          <w:bCs/>
        </w:rPr>
      </w:pPr>
      <w:r w:rsidRPr="006207D1">
        <w:rPr>
          <w:b/>
          <w:bCs/>
        </w:rPr>
        <w:t>1</w:t>
      </w:r>
      <w:r w:rsidR="007C08E9" w:rsidRPr="006207D1">
        <w:rPr>
          <w:b/>
          <w:bCs/>
        </w:rPr>
        <w:t>1</w:t>
      </w:r>
      <w:r w:rsidRPr="006207D1">
        <w:rPr>
          <w:b/>
          <w:bCs/>
        </w:rPr>
        <w:t>.ПРИЛОЖЕНИЯ К НАСТОЯЩЕМУ ДОГОВОРУ</w:t>
      </w:r>
    </w:p>
    <w:p w:rsidR="00F75941" w:rsidRPr="006207D1" w:rsidRDefault="00F75941" w:rsidP="00FD3CE3">
      <w:pPr>
        <w:pStyle w:val="a7"/>
        <w:ind w:firstLine="720"/>
      </w:pPr>
      <w:r w:rsidRPr="006207D1">
        <w:lastRenderedPageBreak/>
        <w:t>1</w:t>
      </w:r>
      <w:r w:rsidR="007C08E9" w:rsidRPr="006207D1">
        <w:t>1</w:t>
      </w:r>
      <w:r w:rsidRPr="006207D1">
        <w:t>.1.Приложения к настоящему договору составляют его неотъемлемую часть:</w:t>
      </w:r>
    </w:p>
    <w:p w:rsidR="00250E4C" w:rsidRDefault="00F75941" w:rsidP="00250E4C">
      <w:pPr>
        <w:pStyle w:val="a7"/>
        <w:ind w:left="1500"/>
      </w:pPr>
      <w:r w:rsidRPr="006207D1">
        <w:t>Приложение №1. Спецификация.</w:t>
      </w:r>
    </w:p>
    <w:p w:rsidR="00AF5E1F" w:rsidRPr="006207D1" w:rsidRDefault="00AF5E1F" w:rsidP="00250E4C">
      <w:pPr>
        <w:pStyle w:val="a7"/>
        <w:ind w:left="1500"/>
      </w:pPr>
      <w:r>
        <w:t>Приложение №</w:t>
      </w:r>
      <w:r w:rsidR="00250E4C">
        <w:t>2</w:t>
      </w:r>
      <w:r w:rsidRPr="006207D1">
        <w:t xml:space="preserve">. </w:t>
      </w:r>
      <w:r w:rsidR="00250E4C" w:rsidRPr="00250E4C">
        <w:t>Отгрузочная разнарядка</w:t>
      </w:r>
      <w:r w:rsidR="00C70F36">
        <w:t xml:space="preserve"> (</w:t>
      </w:r>
      <w:r w:rsidR="00C70F36" w:rsidRPr="00C70F36">
        <w:rPr>
          <w:i/>
        </w:rPr>
        <w:t>в соответствии с лот</w:t>
      </w:r>
      <w:r w:rsidR="00674A38">
        <w:rPr>
          <w:i/>
        </w:rPr>
        <w:t>а</w:t>
      </w:r>
      <w:r w:rsidR="00C70F36" w:rsidRPr="00C70F36">
        <w:rPr>
          <w:i/>
        </w:rPr>
        <w:t>м</w:t>
      </w:r>
      <w:r w:rsidR="00674A38">
        <w:rPr>
          <w:i/>
        </w:rPr>
        <w:t>и</w:t>
      </w:r>
      <w:r w:rsidR="00C70F36">
        <w:t>)</w:t>
      </w:r>
      <w:r w:rsidRPr="006207D1">
        <w:t>.</w:t>
      </w:r>
    </w:p>
    <w:p w:rsidR="00AF5E1F" w:rsidRPr="006207D1" w:rsidRDefault="00AF5E1F" w:rsidP="00FD3CE3">
      <w:pPr>
        <w:pStyle w:val="a7"/>
        <w:ind w:left="1500"/>
      </w:pPr>
    </w:p>
    <w:p w:rsidR="00576D3F" w:rsidRDefault="00576D3F" w:rsidP="003208D5">
      <w:pPr>
        <w:pStyle w:val="a7"/>
        <w:jc w:val="center"/>
        <w:rPr>
          <w:b/>
          <w:bCs/>
        </w:rPr>
      </w:pPr>
    </w:p>
    <w:p w:rsidR="001D13E4" w:rsidRDefault="001D13E4" w:rsidP="003208D5">
      <w:pPr>
        <w:pStyle w:val="a7"/>
        <w:jc w:val="center"/>
        <w:rPr>
          <w:b/>
          <w:bCs/>
        </w:rPr>
      </w:pPr>
    </w:p>
    <w:p w:rsidR="00F75941" w:rsidRPr="006207D1" w:rsidRDefault="00F75941" w:rsidP="003208D5">
      <w:pPr>
        <w:pStyle w:val="a7"/>
        <w:jc w:val="center"/>
        <w:rPr>
          <w:b/>
          <w:bCs/>
        </w:rPr>
      </w:pPr>
      <w:r w:rsidRPr="006207D1">
        <w:rPr>
          <w:b/>
          <w:bCs/>
        </w:rPr>
        <w:t>1</w:t>
      </w:r>
      <w:r w:rsidR="007C08E9" w:rsidRPr="006207D1">
        <w:rPr>
          <w:b/>
          <w:bCs/>
        </w:rPr>
        <w:t>2</w:t>
      </w:r>
      <w:r w:rsidRPr="006207D1">
        <w:rPr>
          <w:b/>
          <w:bCs/>
        </w:rPr>
        <w:t>.ЮРИДИЧЕСКИЕ АДРЕСА И БАНКОВСКИЕ РЕКВИЗИТЫ СТОРОН</w:t>
      </w:r>
    </w:p>
    <w:p w:rsidR="00F75941" w:rsidRPr="00FD3CE3" w:rsidRDefault="00F75941" w:rsidP="00FD3CE3">
      <w:pPr>
        <w:pStyle w:val="a7"/>
        <w:rPr>
          <w:sz w:val="22"/>
          <w:szCs w:val="22"/>
        </w:rPr>
      </w:pPr>
    </w:p>
    <w:p w:rsidR="00F75941" w:rsidRPr="006207D1" w:rsidRDefault="00F75941" w:rsidP="00FD3CE3">
      <w:pPr>
        <w:pStyle w:val="a7"/>
        <w:rPr>
          <w:b/>
          <w:bCs/>
        </w:rPr>
      </w:pPr>
      <w:r w:rsidRPr="006207D1">
        <w:rPr>
          <w:b/>
          <w:bCs/>
        </w:rPr>
        <w:t>1</w:t>
      </w:r>
      <w:r w:rsidR="007C08E9" w:rsidRPr="006207D1">
        <w:rPr>
          <w:b/>
          <w:bCs/>
        </w:rPr>
        <w:t>2</w:t>
      </w:r>
      <w:r w:rsidRPr="006207D1">
        <w:rPr>
          <w:b/>
          <w:bCs/>
        </w:rPr>
        <w:t>.1.ПОСТАВЩИК:</w:t>
      </w:r>
    </w:p>
    <w:p w:rsidR="00AF5E1F" w:rsidRDefault="00AF5E1F" w:rsidP="00FD3CE3">
      <w:pPr>
        <w:pStyle w:val="a7"/>
        <w:rPr>
          <w:b/>
          <w:bCs/>
        </w:rPr>
      </w:pPr>
    </w:p>
    <w:p w:rsidR="00F75941" w:rsidRPr="006207D1" w:rsidRDefault="00F75941" w:rsidP="00FD3CE3">
      <w:pPr>
        <w:pStyle w:val="a7"/>
        <w:rPr>
          <w:b/>
          <w:bCs/>
        </w:rPr>
      </w:pPr>
      <w:r w:rsidRPr="006207D1">
        <w:rPr>
          <w:b/>
          <w:bCs/>
        </w:rPr>
        <w:t>1</w:t>
      </w:r>
      <w:r w:rsidR="007C08E9" w:rsidRPr="006207D1">
        <w:rPr>
          <w:b/>
          <w:bCs/>
        </w:rPr>
        <w:t>2</w:t>
      </w:r>
      <w:r w:rsidRPr="006207D1">
        <w:rPr>
          <w:b/>
          <w:bCs/>
        </w:rPr>
        <w:t>.2.ПОКУПАТЕЛЬ:</w:t>
      </w:r>
    </w:p>
    <w:p w:rsidR="008969A9" w:rsidRPr="006207D1" w:rsidRDefault="008969A9" w:rsidP="008969A9">
      <w:pPr>
        <w:rPr>
          <w:b/>
          <w:bCs/>
        </w:rPr>
      </w:pPr>
      <w:r w:rsidRPr="006207D1">
        <w:rPr>
          <w:b/>
          <w:bCs/>
        </w:rPr>
        <w:t>Министерство финансов Республики Беларусь</w:t>
      </w:r>
    </w:p>
    <w:p w:rsidR="008969A9" w:rsidRPr="006207D1" w:rsidRDefault="008969A9" w:rsidP="008969A9">
      <w:r w:rsidRPr="006207D1">
        <w:t>220010 г.</w:t>
      </w:r>
      <w:r w:rsidRPr="006207D1">
        <w:rPr>
          <w:lang w:val="en-US"/>
        </w:rPr>
        <w:t> </w:t>
      </w:r>
      <w:r w:rsidRPr="006207D1">
        <w:t>Минск, ул.</w:t>
      </w:r>
      <w:r w:rsidRPr="006207D1">
        <w:rPr>
          <w:lang w:val="en-US"/>
        </w:rPr>
        <w:t> </w:t>
      </w:r>
      <w:r w:rsidRPr="006207D1">
        <w:t xml:space="preserve">Советская, 7. канцелярия +375-17-309-42-66. факс +375-17-222-45-93. </w:t>
      </w:r>
      <w:r w:rsidRPr="006207D1">
        <w:rPr>
          <w:lang w:val="en-US"/>
        </w:rPr>
        <w:t>e</w:t>
      </w:r>
      <w:r w:rsidRPr="006207D1">
        <w:t>-</w:t>
      </w:r>
      <w:r w:rsidRPr="006207D1">
        <w:rPr>
          <w:lang w:val="en-US"/>
        </w:rPr>
        <w:t>mail</w:t>
      </w:r>
      <w:r w:rsidRPr="006207D1">
        <w:t xml:space="preserve"> </w:t>
      </w:r>
      <w:r w:rsidRPr="006207D1">
        <w:rPr>
          <w:lang w:val="en-US"/>
        </w:rPr>
        <w:t>minfin</w:t>
      </w:r>
      <w:r w:rsidRPr="006207D1">
        <w:t>@</w:t>
      </w:r>
      <w:r w:rsidRPr="006207D1">
        <w:rPr>
          <w:lang w:val="en-US"/>
        </w:rPr>
        <w:t>minfin</w:t>
      </w:r>
      <w:r w:rsidRPr="006207D1">
        <w:t>.</w:t>
      </w:r>
      <w:r w:rsidRPr="006207D1">
        <w:rPr>
          <w:lang w:val="en-US"/>
        </w:rPr>
        <w:t>gov</w:t>
      </w:r>
      <w:r w:rsidRPr="006207D1">
        <w:t>.</w:t>
      </w:r>
      <w:r w:rsidRPr="006207D1">
        <w:rPr>
          <w:lang w:val="en-US"/>
        </w:rPr>
        <w:t>by</w:t>
      </w:r>
    </w:p>
    <w:p w:rsidR="008969A9" w:rsidRPr="006207D1" w:rsidRDefault="008969A9" w:rsidP="008969A9">
      <w:r w:rsidRPr="006207D1">
        <w:t>УНП 100691903, ОКПО 00013497.</w:t>
      </w:r>
    </w:p>
    <w:p w:rsidR="008969A9" w:rsidRPr="006207D1" w:rsidRDefault="008969A9" w:rsidP="008969A9">
      <w:r w:rsidRPr="006207D1">
        <w:rPr>
          <w:lang w:val="en-US"/>
        </w:rPr>
        <w:t>BY</w:t>
      </w:r>
      <w:r w:rsidRPr="006207D1">
        <w:t>83</w:t>
      </w:r>
      <w:r w:rsidRPr="006207D1">
        <w:rPr>
          <w:lang w:val="en-US"/>
        </w:rPr>
        <w:t>AKBB</w:t>
      </w:r>
      <w:r w:rsidRPr="006207D1">
        <w:t>36049000005730000000</w:t>
      </w:r>
    </w:p>
    <w:p w:rsidR="008969A9" w:rsidRPr="006207D1" w:rsidRDefault="008969A9" w:rsidP="008969A9">
      <w:r w:rsidRPr="006207D1">
        <w:t>в ОАО «АСБ «Беларусбанк»,</w:t>
      </w:r>
    </w:p>
    <w:p w:rsidR="008969A9" w:rsidRPr="006207D1" w:rsidRDefault="008969A9" w:rsidP="008969A9">
      <w:r w:rsidRPr="006207D1">
        <w:t>пр. Дзержинского, 18</w:t>
      </w:r>
    </w:p>
    <w:p w:rsidR="008969A9" w:rsidRPr="006207D1" w:rsidRDefault="008969A9" w:rsidP="008969A9">
      <w:r w:rsidRPr="006207D1">
        <w:t xml:space="preserve">БИК </w:t>
      </w:r>
      <w:r w:rsidRPr="006207D1">
        <w:rPr>
          <w:lang w:val="en-US"/>
        </w:rPr>
        <w:t>AKBB</w:t>
      </w:r>
      <w:r w:rsidRPr="006207D1">
        <w:t xml:space="preserve"> </w:t>
      </w:r>
      <w:r w:rsidRPr="006207D1">
        <w:rPr>
          <w:lang w:val="en-US"/>
        </w:rPr>
        <w:t>BY</w:t>
      </w:r>
      <w:r w:rsidRPr="006207D1">
        <w:t xml:space="preserve"> 2</w:t>
      </w:r>
      <w:r w:rsidRPr="006207D1">
        <w:rPr>
          <w:lang w:val="en-US"/>
        </w:rPr>
        <w:t>X</w:t>
      </w:r>
    </w:p>
    <w:p w:rsidR="008969A9" w:rsidRPr="00040B2E" w:rsidRDefault="008969A9" w:rsidP="008969A9">
      <w:pPr>
        <w:rPr>
          <w:sz w:val="20"/>
          <w:szCs w:val="20"/>
        </w:rPr>
      </w:pPr>
    </w:p>
    <w:p w:rsidR="00F75941" w:rsidRPr="00040B2E" w:rsidRDefault="00F75941" w:rsidP="00FD3CE3">
      <w:pPr>
        <w:pStyle w:val="a7"/>
        <w:rPr>
          <w:sz w:val="22"/>
          <w:szCs w:val="22"/>
        </w:rPr>
      </w:pPr>
    </w:p>
    <w:p w:rsidR="00706C29" w:rsidRPr="00040B2E" w:rsidRDefault="00706C29" w:rsidP="00FD3CE3">
      <w:pPr>
        <w:pStyle w:val="a7"/>
        <w:rPr>
          <w:sz w:val="22"/>
          <w:szCs w:val="22"/>
        </w:rPr>
      </w:pPr>
    </w:p>
    <w:p w:rsidR="00706C29" w:rsidRPr="00040B2E" w:rsidRDefault="00706C29" w:rsidP="00FD3CE3">
      <w:pPr>
        <w:pStyle w:val="a7"/>
        <w:rPr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67"/>
        <w:gridCol w:w="4260"/>
      </w:tblGrid>
      <w:tr w:rsidR="00250E4C" w:rsidTr="00FE120C">
        <w:tc>
          <w:tcPr>
            <w:tcW w:w="2957" w:type="pct"/>
          </w:tcPr>
          <w:p w:rsidR="00250E4C" w:rsidRDefault="00250E4C" w:rsidP="00FE120C">
            <w:pPr>
              <w:rPr>
                <w:b/>
                <w:lang w:val="be-BY"/>
              </w:rPr>
            </w:pPr>
            <w:r w:rsidRPr="006207D1">
              <w:rPr>
                <w:b/>
                <w:bCs/>
              </w:rPr>
              <w:t>ПОСТАВЩИК</w:t>
            </w:r>
            <w:r>
              <w:rPr>
                <w:b/>
                <w:lang w:val="be-BY"/>
              </w:rPr>
              <w:t xml:space="preserve"> </w:t>
            </w:r>
          </w:p>
          <w:p w:rsidR="00250E4C" w:rsidRDefault="00250E4C" w:rsidP="00FE120C">
            <w:pPr>
              <w:rPr>
                <w:b/>
                <w:lang w:val="be-BY"/>
              </w:rPr>
            </w:pPr>
          </w:p>
          <w:p w:rsidR="00250E4C" w:rsidRDefault="00250E4C" w:rsidP="00FE120C">
            <w:pPr>
              <w:rPr>
                <w:lang w:val="be-BY"/>
              </w:rPr>
            </w:pPr>
            <w:r>
              <w:rPr>
                <w:lang w:val="be-BY"/>
              </w:rPr>
              <w:t>__________________</w:t>
            </w:r>
            <w:r>
              <w:t> </w:t>
            </w:r>
            <w:r>
              <w:rPr>
                <w:lang w:val="be-BY"/>
              </w:rPr>
              <w:t>/</w:t>
            </w:r>
            <w:r>
              <w:t> </w:t>
            </w:r>
          </w:p>
          <w:p w:rsidR="00250E4C" w:rsidRDefault="00250E4C" w:rsidP="00FE120C">
            <w:pPr>
              <w:rPr>
                <w:lang w:val="be-BY"/>
              </w:rPr>
            </w:pPr>
            <w:r>
              <w:rPr>
                <w:lang w:val="be-BY"/>
              </w:rPr>
              <w:t>«____» ___________________ 202</w:t>
            </w:r>
            <w:r w:rsidR="00B2570A">
              <w:rPr>
                <w:lang w:val="be-BY"/>
              </w:rPr>
              <w:t>6</w:t>
            </w:r>
            <w:r>
              <w:rPr>
                <w:lang w:val="be-BY"/>
              </w:rPr>
              <w:t>г.</w:t>
            </w:r>
          </w:p>
          <w:p w:rsidR="00250E4C" w:rsidRDefault="00250E4C" w:rsidP="00FE120C">
            <w:pPr>
              <w:rPr>
                <w:lang w:val="be-BY"/>
              </w:rPr>
            </w:pPr>
          </w:p>
          <w:p w:rsidR="00250E4C" w:rsidRDefault="00250E4C" w:rsidP="00FE120C">
            <w:pPr>
              <w:rPr>
                <w:lang w:val="be-BY"/>
              </w:rPr>
            </w:pPr>
            <w:r>
              <w:rPr>
                <w:lang w:val="be-BY"/>
              </w:rPr>
              <w:t>МП</w:t>
            </w:r>
          </w:p>
        </w:tc>
        <w:tc>
          <w:tcPr>
            <w:tcW w:w="2043" w:type="pct"/>
          </w:tcPr>
          <w:p w:rsidR="00250E4C" w:rsidRDefault="00250E4C" w:rsidP="00FE120C">
            <w:pPr>
              <w:rPr>
                <w:b/>
              </w:rPr>
            </w:pPr>
            <w:r w:rsidRPr="006207D1">
              <w:rPr>
                <w:b/>
                <w:bCs/>
              </w:rPr>
              <w:t>ПОКУПАТЕЛЬ</w:t>
            </w:r>
            <w:r>
              <w:rPr>
                <w:b/>
              </w:rPr>
              <w:t xml:space="preserve"> </w:t>
            </w:r>
          </w:p>
          <w:p w:rsidR="00250E4C" w:rsidRDefault="00250E4C" w:rsidP="00FE120C">
            <w:pPr>
              <w:rPr>
                <w:b/>
              </w:rPr>
            </w:pPr>
          </w:p>
          <w:p w:rsidR="00250E4C" w:rsidRDefault="00250E4C" w:rsidP="00FE120C">
            <w:r>
              <w:t>__________________ / </w:t>
            </w:r>
          </w:p>
          <w:p w:rsidR="00250E4C" w:rsidRDefault="00250E4C" w:rsidP="00FE120C">
            <w:r>
              <w:t>«____» ___________________ 202</w:t>
            </w:r>
            <w:r w:rsidR="00B2570A">
              <w:t>6</w:t>
            </w:r>
            <w:r>
              <w:t>г.</w:t>
            </w:r>
          </w:p>
          <w:p w:rsidR="00250E4C" w:rsidRDefault="00250E4C" w:rsidP="00FE120C"/>
          <w:p w:rsidR="00250E4C" w:rsidRDefault="00250E4C" w:rsidP="00FE120C">
            <w:r>
              <w:t>МП</w:t>
            </w:r>
          </w:p>
        </w:tc>
      </w:tr>
    </w:tbl>
    <w:p w:rsidR="00F75941" w:rsidRDefault="00F75941" w:rsidP="00FD3CE3">
      <w:pPr>
        <w:pStyle w:val="a7"/>
        <w:rPr>
          <w:b/>
          <w:bCs/>
          <w:sz w:val="22"/>
          <w:szCs w:val="22"/>
        </w:rPr>
      </w:pPr>
    </w:p>
    <w:p w:rsidR="00250E4C" w:rsidRDefault="00250E4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250E4C" w:rsidRDefault="00250E4C" w:rsidP="00FD3CE3">
      <w:pPr>
        <w:pStyle w:val="a7"/>
        <w:rPr>
          <w:b/>
          <w:bCs/>
          <w:sz w:val="22"/>
          <w:szCs w:val="22"/>
        </w:rPr>
      </w:pPr>
    </w:p>
    <w:p w:rsidR="00F75941" w:rsidRPr="00250E4C" w:rsidRDefault="00F75941" w:rsidP="00250E4C">
      <w:pPr>
        <w:pStyle w:val="a7"/>
        <w:jc w:val="right"/>
        <w:rPr>
          <w:b/>
          <w:sz w:val="30"/>
          <w:szCs w:val="30"/>
        </w:rPr>
      </w:pPr>
      <w:r w:rsidRPr="00250E4C">
        <w:rPr>
          <w:b/>
          <w:sz w:val="30"/>
          <w:szCs w:val="30"/>
        </w:rPr>
        <w:t xml:space="preserve"> Приложение №</w:t>
      </w:r>
      <w:r w:rsidR="00250E4C" w:rsidRPr="00250E4C">
        <w:rPr>
          <w:b/>
          <w:sz w:val="30"/>
          <w:szCs w:val="30"/>
        </w:rPr>
        <w:t>1</w:t>
      </w:r>
    </w:p>
    <w:p w:rsidR="00F75941" w:rsidRPr="00250E4C" w:rsidRDefault="00F75941" w:rsidP="00250E4C">
      <w:pPr>
        <w:pStyle w:val="a3"/>
        <w:spacing w:before="0" w:after="0"/>
        <w:jc w:val="right"/>
        <w:rPr>
          <w:rFonts w:ascii="Times New Roman" w:hAnsi="Times New Roman" w:cs="Times New Roman"/>
          <w:sz w:val="30"/>
          <w:szCs w:val="30"/>
          <w:lang w:val="en-US"/>
        </w:rPr>
      </w:pPr>
      <w:r w:rsidRPr="00250E4C">
        <w:rPr>
          <w:rFonts w:ascii="Times New Roman" w:hAnsi="Times New Roman" w:cs="Times New Roman"/>
          <w:sz w:val="30"/>
          <w:szCs w:val="30"/>
        </w:rPr>
        <w:t>к Договору №</w:t>
      </w:r>
      <w:r w:rsidR="001121FF" w:rsidRPr="00250E4C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</w:p>
    <w:p w:rsidR="00F75941" w:rsidRPr="00250E4C" w:rsidRDefault="00F75941" w:rsidP="00250E4C">
      <w:pPr>
        <w:jc w:val="right"/>
        <w:rPr>
          <w:b/>
          <w:bCs/>
          <w:kern w:val="28"/>
          <w:sz w:val="30"/>
          <w:szCs w:val="30"/>
        </w:rPr>
      </w:pPr>
      <w:r w:rsidRPr="00250E4C">
        <w:rPr>
          <w:b/>
          <w:bCs/>
          <w:kern w:val="28"/>
          <w:sz w:val="30"/>
          <w:szCs w:val="30"/>
        </w:rPr>
        <w:t xml:space="preserve">от </w:t>
      </w:r>
      <w:r w:rsidR="00576D3F" w:rsidRPr="00250E4C">
        <w:rPr>
          <w:b/>
          <w:bCs/>
          <w:kern w:val="28"/>
          <w:sz w:val="30"/>
          <w:szCs w:val="30"/>
        </w:rPr>
        <w:t>«</w:t>
      </w:r>
      <w:r w:rsidR="00250E4C">
        <w:rPr>
          <w:b/>
          <w:bCs/>
          <w:kern w:val="28"/>
          <w:sz w:val="30"/>
          <w:szCs w:val="30"/>
        </w:rPr>
        <w:t>__</w:t>
      </w:r>
      <w:r w:rsidR="003208D5" w:rsidRPr="00250E4C">
        <w:rPr>
          <w:b/>
          <w:bCs/>
          <w:kern w:val="28"/>
          <w:sz w:val="30"/>
          <w:szCs w:val="30"/>
        </w:rPr>
        <w:t xml:space="preserve">» </w:t>
      </w:r>
      <w:r w:rsidR="00681324" w:rsidRPr="00250E4C">
        <w:rPr>
          <w:b/>
          <w:bCs/>
          <w:kern w:val="28"/>
          <w:sz w:val="30"/>
          <w:szCs w:val="30"/>
        </w:rPr>
        <w:t>_________</w:t>
      </w:r>
      <w:r w:rsidRPr="00250E4C">
        <w:rPr>
          <w:b/>
          <w:bCs/>
          <w:kern w:val="28"/>
          <w:sz w:val="30"/>
          <w:szCs w:val="30"/>
        </w:rPr>
        <w:t xml:space="preserve"> 20</w:t>
      </w:r>
      <w:r w:rsidR="00557F7A" w:rsidRPr="00250E4C">
        <w:rPr>
          <w:b/>
          <w:bCs/>
          <w:kern w:val="28"/>
          <w:sz w:val="30"/>
          <w:szCs w:val="30"/>
        </w:rPr>
        <w:t>2</w:t>
      </w:r>
      <w:r w:rsidR="00B2570A">
        <w:rPr>
          <w:b/>
          <w:bCs/>
          <w:kern w:val="28"/>
          <w:sz w:val="30"/>
          <w:szCs w:val="30"/>
        </w:rPr>
        <w:t>6</w:t>
      </w:r>
      <w:r w:rsidRPr="00250E4C">
        <w:rPr>
          <w:b/>
          <w:bCs/>
          <w:kern w:val="28"/>
          <w:sz w:val="30"/>
          <w:szCs w:val="30"/>
        </w:rPr>
        <w:t xml:space="preserve"> года</w:t>
      </w:r>
    </w:p>
    <w:p w:rsidR="00F75941" w:rsidRPr="006207D1" w:rsidRDefault="00F75941" w:rsidP="000676CD">
      <w:pPr>
        <w:jc w:val="both"/>
      </w:pPr>
    </w:p>
    <w:p w:rsidR="00F75941" w:rsidRPr="006207D1" w:rsidRDefault="00F75941" w:rsidP="000676CD">
      <w:pPr>
        <w:jc w:val="center"/>
        <w:rPr>
          <w:b/>
        </w:rPr>
      </w:pPr>
      <w:r w:rsidRPr="006207D1">
        <w:rPr>
          <w:b/>
        </w:rPr>
        <w:t>Спецификация</w:t>
      </w:r>
    </w:p>
    <w:p w:rsidR="00F75941" w:rsidRPr="00FD3CE3" w:rsidRDefault="00F75941" w:rsidP="000676CD">
      <w:pPr>
        <w:jc w:val="center"/>
        <w:rPr>
          <w:b/>
          <w:sz w:val="22"/>
          <w:szCs w:val="22"/>
        </w:rPr>
      </w:pPr>
    </w:p>
    <w:tbl>
      <w:tblPr>
        <w:tblW w:w="11199" w:type="dxa"/>
        <w:tblInd w:w="-459" w:type="dxa"/>
        <w:tblLook w:val="00A0" w:firstRow="1" w:lastRow="0" w:firstColumn="1" w:lastColumn="0" w:noHBand="0" w:noVBand="0"/>
      </w:tblPr>
      <w:tblGrid>
        <w:gridCol w:w="709"/>
        <w:gridCol w:w="3171"/>
        <w:gridCol w:w="567"/>
        <w:gridCol w:w="664"/>
        <w:gridCol w:w="1220"/>
        <w:gridCol w:w="1600"/>
        <w:gridCol w:w="768"/>
        <w:gridCol w:w="1224"/>
        <w:gridCol w:w="1276"/>
      </w:tblGrid>
      <w:tr w:rsidR="00F31F01" w:rsidRPr="00FD3CE3" w:rsidTr="00F31F01">
        <w:trPr>
          <w:trHeight w:val="24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>№ пп</w:t>
            </w:r>
          </w:p>
        </w:tc>
        <w:tc>
          <w:tcPr>
            <w:tcW w:w="31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>Ед.</w:t>
            </w:r>
          </w:p>
        </w:tc>
        <w:tc>
          <w:tcPr>
            <w:tcW w:w="6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>Кол.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>Цена</w:t>
            </w:r>
            <w:r w:rsidR="00F31F01">
              <w:rPr>
                <w:b/>
                <w:bCs/>
                <w:sz w:val="22"/>
                <w:szCs w:val="22"/>
              </w:rPr>
              <w:t xml:space="preserve"> за ед. без НДС</w:t>
            </w:r>
            <w:r w:rsidRPr="00FD3CE3">
              <w:rPr>
                <w:b/>
                <w:bCs/>
                <w:sz w:val="22"/>
                <w:szCs w:val="22"/>
              </w:rPr>
              <w:t>, руб.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F75941" w:rsidRPr="00FD3CE3" w:rsidRDefault="00F31F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Стоимость без НДС</w:t>
            </w:r>
            <w:r w:rsidR="00F75941" w:rsidRPr="00FD3CE3">
              <w:rPr>
                <w:b/>
                <w:bCs/>
                <w:sz w:val="22"/>
                <w:szCs w:val="22"/>
              </w:rPr>
              <w:t>, руб.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 xml:space="preserve"> % НДС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>Сумма</w:t>
            </w:r>
            <w:r w:rsidRPr="00FD3CE3">
              <w:rPr>
                <w:b/>
                <w:bCs/>
                <w:sz w:val="22"/>
                <w:szCs w:val="22"/>
              </w:rPr>
              <w:br/>
              <w:t xml:space="preserve"> НДС, руб.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pct10" w:color="auto" w:fill="auto"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 xml:space="preserve">Всего </w:t>
            </w:r>
            <w:r w:rsidRPr="00FD3CE3">
              <w:rPr>
                <w:b/>
                <w:bCs/>
                <w:sz w:val="22"/>
                <w:szCs w:val="22"/>
              </w:rPr>
              <w:br/>
              <w:t>с НДС, руб.</w:t>
            </w:r>
          </w:p>
        </w:tc>
      </w:tr>
      <w:tr w:rsidR="00F31F01" w:rsidRPr="00FD3CE3" w:rsidTr="00F31F01">
        <w:trPr>
          <w:trHeight w:val="22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1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pct10" w:color="auto" w:fill="auto"/>
            <w:noWrap/>
            <w:vAlign w:val="center"/>
          </w:tcPr>
          <w:p w:rsidR="00F75941" w:rsidRPr="00FD3CE3" w:rsidRDefault="00F75941">
            <w:pPr>
              <w:jc w:val="center"/>
              <w:rPr>
                <w:b/>
                <w:bCs/>
                <w:sz w:val="22"/>
                <w:szCs w:val="22"/>
              </w:rPr>
            </w:pPr>
            <w:r w:rsidRPr="00FD3CE3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5A3227" w:rsidRPr="00F31F01" w:rsidTr="00040B2E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227" w:rsidRPr="00F31F01" w:rsidRDefault="005A3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3227" w:rsidRPr="00040B2E" w:rsidRDefault="005A3227" w:rsidP="005A322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227" w:rsidRPr="00C34C86" w:rsidRDefault="005A3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227" w:rsidRPr="00C34C86" w:rsidRDefault="005A3227" w:rsidP="005A3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227" w:rsidRPr="00C34C86" w:rsidRDefault="005A3227" w:rsidP="00324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227" w:rsidRPr="00C34C86" w:rsidRDefault="005A3227" w:rsidP="00324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227" w:rsidRPr="00C34C86" w:rsidRDefault="005A3227" w:rsidP="00324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227" w:rsidRPr="00C34C86" w:rsidRDefault="005A3227" w:rsidP="00324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227" w:rsidRPr="00C34C86" w:rsidRDefault="005A3227" w:rsidP="00324EE2">
            <w:pPr>
              <w:jc w:val="center"/>
              <w:rPr>
                <w:sz w:val="20"/>
                <w:szCs w:val="20"/>
              </w:rPr>
            </w:pPr>
          </w:p>
        </w:tc>
      </w:tr>
      <w:tr w:rsidR="005A3227" w:rsidRPr="00F31F01" w:rsidTr="00040B2E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227" w:rsidRPr="00F31F01" w:rsidRDefault="005A3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3227" w:rsidRPr="00040B2E" w:rsidRDefault="005A3227" w:rsidP="005A322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227" w:rsidRPr="00C34C86" w:rsidRDefault="005A3227">
            <w:pPr>
              <w:rPr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227" w:rsidRPr="00C34C86" w:rsidRDefault="005A3227" w:rsidP="005A3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227" w:rsidRPr="00C34C86" w:rsidRDefault="005A3227" w:rsidP="00324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227" w:rsidRPr="00C34C86" w:rsidRDefault="005A3227" w:rsidP="00324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227" w:rsidRPr="00C34C86" w:rsidRDefault="005A3227" w:rsidP="00324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227" w:rsidRPr="00C34C86" w:rsidRDefault="005A3227" w:rsidP="00324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227" w:rsidRPr="00C34C86" w:rsidRDefault="005A3227" w:rsidP="00324EE2">
            <w:pPr>
              <w:jc w:val="center"/>
              <w:rPr>
                <w:sz w:val="20"/>
                <w:szCs w:val="20"/>
              </w:rPr>
            </w:pPr>
          </w:p>
        </w:tc>
      </w:tr>
      <w:tr w:rsidR="005A3227" w:rsidRPr="00F31F01" w:rsidTr="005A3227">
        <w:trPr>
          <w:trHeight w:val="240"/>
        </w:trPr>
        <w:tc>
          <w:tcPr>
            <w:tcW w:w="63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A3227" w:rsidRPr="00C34C86" w:rsidRDefault="005A3227" w:rsidP="005A3227">
            <w:pPr>
              <w:jc w:val="center"/>
              <w:rPr>
                <w:b/>
                <w:bCs/>
                <w:sz w:val="20"/>
                <w:szCs w:val="20"/>
              </w:rPr>
            </w:pPr>
            <w:r w:rsidRPr="00C34C8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0" w:color="auto" w:fill="auto"/>
            <w:noWrap/>
            <w:vAlign w:val="center"/>
          </w:tcPr>
          <w:p w:rsidR="005A3227" w:rsidRPr="00C34C86" w:rsidRDefault="005A3227" w:rsidP="005A3227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:rsidR="005A3227" w:rsidRPr="00C34C86" w:rsidRDefault="005A3227" w:rsidP="005A322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0" w:color="auto" w:fill="auto"/>
            <w:noWrap/>
            <w:vAlign w:val="center"/>
          </w:tcPr>
          <w:p w:rsidR="005A3227" w:rsidRPr="00C34C86" w:rsidRDefault="005A3227" w:rsidP="005A322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pct10" w:color="auto" w:fill="auto"/>
            <w:noWrap/>
            <w:vAlign w:val="center"/>
          </w:tcPr>
          <w:p w:rsidR="005A3227" w:rsidRPr="00C34C86" w:rsidRDefault="005A3227" w:rsidP="005A322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F75941" w:rsidRPr="00F31F01" w:rsidRDefault="00F75941" w:rsidP="000676CD">
      <w:pPr>
        <w:jc w:val="center"/>
        <w:rPr>
          <w:b/>
          <w:sz w:val="20"/>
          <w:szCs w:val="20"/>
        </w:rPr>
      </w:pPr>
    </w:p>
    <w:p w:rsidR="00C34C86" w:rsidRPr="006207D1" w:rsidRDefault="003208D5" w:rsidP="00C34C86">
      <w:pPr>
        <w:pStyle w:val="a7"/>
        <w:tabs>
          <w:tab w:val="left" w:pos="397"/>
        </w:tabs>
        <w:rPr>
          <w:b/>
          <w:bCs/>
        </w:rPr>
      </w:pPr>
      <w:r w:rsidRPr="006207D1">
        <w:t>Общая стоимость составляет:</w:t>
      </w:r>
      <w:r w:rsidRPr="006207D1">
        <w:rPr>
          <w:rFonts w:eastAsia="Arial Unicode MS"/>
          <w:b/>
          <w:bCs/>
        </w:rPr>
        <w:t xml:space="preserve"> </w:t>
      </w:r>
    </w:p>
    <w:p w:rsidR="003208D5" w:rsidRPr="006207D1" w:rsidRDefault="003208D5" w:rsidP="003208D5">
      <w:pPr>
        <w:pStyle w:val="a7"/>
        <w:tabs>
          <w:tab w:val="left" w:pos="397"/>
        </w:tabs>
        <w:rPr>
          <w:b/>
          <w:bCs/>
          <w:color w:val="FF000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67"/>
        <w:gridCol w:w="4260"/>
      </w:tblGrid>
      <w:tr w:rsidR="00250E4C" w:rsidTr="00FE120C">
        <w:tc>
          <w:tcPr>
            <w:tcW w:w="2957" w:type="pct"/>
          </w:tcPr>
          <w:p w:rsidR="00250E4C" w:rsidRDefault="00250E4C" w:rsidP="00FE120C">
            <w:pPr>
              <w:rPr>
                <w:b/>
                <w:lang w:val="be-BY"/>
              </w:rPr>
            </w:pPr>
            <w:r w:rsidRPr="006207D1">
              <w:rPr>
                <w:b/>
                <w:bCs/>
              </w:rPr>
              <w:t>ПОСТАВЩИК</w:t>
            </w:r>
            <w:r>
              <w:rPr>
                <w:b/>
                <w:lang w:val="be-BY"/>
              </w:rPr>
              <w:t xml:space="preserve"> </w:t>
            </w:r>
          </w:p>
          <w:p w:rsidR="00250E4C" w:rsidRDefault="00250E4C" w:rsidP="00FE120C">
            <w:pPr>
              <w:rPr>
                <w:b/>
                <w:lang w:val="be-BY"/>
              </w:rPr>
            </w:pPr>
          </w:p>
          <w:p w:rsidR="00250E4C" w:rsidRDefault="00250E4C" w:rsidP="00FE120C">
            <w:pPr>
              <w:rPr>
                <w:lang w:val="be-BY"/>
              </w:rPr>
            </w:pPr>
            <w:r>
              <w:rPr>
                <w:lang w:val="be-BY"/>
              </w:rPr>
              <w:t>__________________</w:t>
            </w:r>
            <w:r>
              <w:t> </w:t>
            </w:r>
            <w:r>
              <w:rPr>
                <w:lang w:val="be-BY"/>
              </w:rPr>
              <w:t>/</w:t>
            </w:r>
            <w:r>
              <w:t> </w:t>
            </w:r>
          </w:p>
          <w:p w:rsidR="00250E4C" w:rsidRDefault="00250E4C" w:rsidP="00FE120C">
            <w:pPr>
              <w:rPr>
                <w:lang w:val="be-BY"/>
              </w:rPr>
            </w:pPr>
            <w:r>
              <w:rPr>
                <w:lang w:val="be-BY"/>
              </w:rPr>
              <w:t>«____» ___________________ 202</w:t>
            </w:r>
            <w:r w:rsidR="00B2570A">
              <w:rPr>
                <w:lang w:val="be-BY"/>
              </w:rPr>
              <w:t>6</w:t>
            </w:r>
            <w:r>
              <w:rPr>
                <w:lang w:val="be-BY"/>
              </w:rPr>
              <w:t>г.</w:t>
            </w:r>
          </w:p>
          <w:p w:rsidR="00250E4C" w:rsidRDefault="00250E4C" w:rsidP="00FE120C">
            <w:pPr>
              <w:rPr>
                <w:lang w:val="be-BY"/>
              </w:rPr>
            </w:pPr>
          </w:p>
          <w:p w:rsidR="00250E4C" w:rsidRDefault="00250E4C" w:rsidP="00FE120C">
            <w:pPr>
              <w:rPr>
                <w:lang w:val="be-BY"/>
              </w:rPr>
            </w:pPr>
            <w:r>
              <w:rPr>
                <w:lang w:val="be-BY"/>
              </w:rPr>
              <w:t>МП</w:t>
            </w:r>
          </w:p>
        </w:tc>
        <w:tc>
          <w:tcPr>
            <w:tcW w:w="2043" w:type="pct"/>
          </w:tcPr>
          <w:p w:rsidR="00250E4C" w:rsidRDefault="00250E4C" w:rsidP="00FE120C">
            <w:pPr>
              <w:rPr>
                <w:b/>
              </w:rPr>
            </w:pPr>
            <w:r w:rsidRPr="006207D1">
              <w:rPr>
                <w:b/>
                <w:bCs/>
              </w:rPr>
              <w:t>ПОКУПАТЕЛЬ</w:t>
            </w:r>
            <w:r>
              <w:rPr>
                <w:b/>
              </w:rPr>
              <w:t xml:space="preserve"> </w:t>
            </w:r>
          </w:p>
          <w:p w:rsidR="00250E4C" w:rsidRDefault="00250E4C" w:rsidP="00FE120C">
            <w:pPr>
              <w:rPr>
                <w:b/>
              </w:rPr>
            </w:pPr>
          </w:p>
          <w:p w:rsidR="00250E4C" w:rsidRDefault="00250E4C" w:rsidP="00FE120C">
            <w:r>
              <w:t>__________________ / </w:t>
            </w:r>
          </w:p>
          <w:p w:rsidR="00250E4C" w:rsidRDefault="00250E4C" w:rsidP="00FE120C">
            <w:r>
              <w:t>«____» ___________________ 202</w:t>
            </w:r>
            <w:r w:rsidR="00B2570A">
              <w:t>6</w:t>
            </w:r>
            <w:r>
              <w:t>г.</w:t>
            </w:r>
          </w:p>
          <w:p w:rsidR="00250E4C" w:rsidRDefault="00250E4C" w:rsidP="00FE120C"/>
          <w:p w:rsidR="00250E4C" w:rsidRDefault="00250E4C" w:rsidP="00FE120C">
            <w:r>
              <w:t>МП</w:t>
            </w:r>
          </w:p>
        </w:tc>
      </w:tr>
    </w:tbl>
    <w:p w:rsidR="00C26537" w:rsidRDefault="00C26537" w:rsidP="008F4E62">
      <w:pPr>
        <w:pStyle w:val="a7"/>
        <w:jc w:val="left"/>
        <w:rPr>
          <w:b/>
          <w:bCs/>
          <w:sz w:val="22"/>
          <w:szCs w:val="22"/>
        </w:rPr>
      </w:pPr>
    </w:p>
    <w:p w:rsidR="00C26537" w:rsidRDefault="00C26537" w:rsidP="00CC7131">
      <w:pPr>
        <w:pStyle w:val="a7"/>
        <w:rPr>
          <w:b/>
          <w:bCs/>
          <w:sz w:val="22"/>
          <w:szCs w:val="22"/>
        </w:rPr>
        <w:sectPr w:rsidR="00C26537" w:rsidSect="00375950">
          <w:headerReference w:type="default" r:id="rId8"/>
          <w:footerReference w:type="default" r:id="rId9"/>
          <w:type w:val="continuous"/>
          <w:pgSz w:w="11907" w:h="16840"/>
          <w:pgMar w:top="720" w:right="794" w:bottom="726" w:left="902" w:header="737" w:footer="737" w:gutter="0"/>
          <w:pgNumType w:start="1"/>
          <w:cols w:space="720"/>
          <w:titlePg/>
          <w:docGrid w:linePitch="326"/>
        </w:sectPr>
      </w:pPr>
    </w:p>
    <w:p w:rsidR="001F78E2" w:rsidRDefault="001F78E2">
      <w:pPr>
        <w:rPr>
          <w:b/>
          <w:bCs/>
          <w:sz w:val="22"/>
          <w:szCs w:val="22"/>
        </w:rPr>
      </w:pPr>
    </w:p>
    <w:p w:rsidR="00250E4C" w:rsidRDefault="00250E4C" w:rsidP="001F78E2">
      <w:pPr>
        <w:pStyle w:val="a7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/>
      </w:r>
    </w:p>
    <w:p w:rsidR="001F78E2" w:rsidRDefault="001F78E2" w:rsidP="001F78E2">
      <w:pPr>
        <w:pStyle w:val="a7"/>
        <w:jc w:val="right"/>
        <w:rPr>
          <w:b/>
          <w:sz w:val="30"/>
          <w:szCs w:val="30"/>
        </w:rPr>
        <w:sectPr w:rsidR="001F78E2" w:rsidSect="00E66251">
          <w:type w:val="continuous"/>
          <w:pgSz w:w="11907" w:h="16840"/>
          <w:pgMar w:top="567" w:right="748" w:bottom="567" w:left="902" w:header="737" w:footer="737" w:gutter="0"/>
          <w:pgNumType w:start="1"/>
          <w:cols w:space="720"/>
          <w:titlePg/>
          <w:docGrid w:linePitch="326"/>
        </w:sectPr>
      </w:pPr>
    </w:p>
    <w:p w:rsidR="001F78E2" w:rsidRPr="00250E4C" w:rsidRDefault="001F78E2" w:rsidP="001F78E2">
      <w:pPr>
        <w:pStyle w:val="a7"/>
        <w:jc w:val="right"/>
        <w:rPr>
          <w:b/>
          <w:sz w:val="30"/>
          <w:szCs w:val="30"/>
        </w:rPr>
      </w:pPr>
      <w:r w:rsidRPr="00250E4C">
        <w:rPr>
          <w:b/>
          <w:sz w:val="30"/>
          <w:szCs w:val="30"/>
        </w:rPr>
        <w:lastRenderedPageBreak/>
        <w:t>Приложение №</w:t>
      </w:r>
      <w:r>
        <w:rPr>
          <w:b/>
          <w:sz w:val="30"/>
          <w:szCs w:val="30"/>
        </w:rPr>
        <w:t>2</w:t>
      </w:r>
    </w:p>
    <w:p w:rsidR="001F78E2" w:rsidRPr="001F78E2" w:rsidRDefault="001F78E2" w:rsidP="001F78E2">
      <w:pPr>
        <w:pStyle w:val="a3"/>
        <w:spacing w:before="0" w:after="0"/>
        <w:jc w:val="right"/>
        <w:rPr>
          <w:rFonts w:ascii="Times New Roman" w:hAnsi="Times New Roman" w:cs="Times New Roman"/>
          <w:sz w:val="30"/>
          <w:szCs w:val="30"/>
        </w:rPr>
      </w:pPr>
      <w:r w:rsidRPr="00250E4C">
        <w:rPr>
          <w:rFonts w:ascii="Times New Roman" w:hAnsi="Times New Roman" w:cs="Times New Roman"/>
          <w:sz w:val="30"/>
          <w:szCs w:val="30"/>
        </w:rPr>
        <w:t>к Договору №</w:t>
      </w:r>
      <w:r w:rsidRPr="001F78E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D758F" w:rsidRDefault="001F78E2" w:rsidP="001F78E2">
      <w:pPr>
        <w:jc w:val="right"/>
        <w:rPr>
          <w:b/>
          <w:bCs/>
          <w:kern w:val="28"/>
          <w:sz w:val="30"/>
          <w:szCs w:val="30"/>
        </w:rPr>
      </w:pPr>
      <w:r w:rsidRPr="00250E4C">
        <w:rPr>
          <w:b/>
          <w:bCs/>
          <w:kern w:val="28"/>
          <w:sz w:val="30"/>
          <w:szCs w:val="30"/>
        </w:rPr>
        <w:t>от «</w:t>
      </w:r>
      <w:r>
        <w:rPr>
          <w:b/>
          <w:bCs/>
          <w:kern w:val="28"/>
          <w:sz w:val="30"/>
          <w:szCs w:val="30"/>
        </w:rPr>
        <w:t>__</w:t>
      </w:r>
      <w:r w:rsidRPr="00250E4C">
        <w:rPr>
          <w:b/>
          <w:bCs/>
          <w:kern w:val="28"/>
          <w:sz w:val="30"/>
          <w:szCs w:val="30"/>
        </w:rPr>
        <w:t>» _________ 202</w:t>
      </w:r>
      <w:r w:rsidR="002C269B">
        <w:rPr>
          <w:b/>
          <w:bCs/>
          <w:kern w:val="28"/>
          <w:sz w:val="30"/>
          <w:szCs w:val="30"/>
        </w:rPr>
        <w:t>6</w:t>
      </w:r>
      <w:r w:rsidRPr="00250E4C">
        <w:rPr>
          <w:b/>
          <w:bCs/>
          <w:kern w:val="28"/>
          <w:sz w:val="30"/>
          <w:szCs w:val="30"/>
        </w:rPr>
        <w:t xml:space="preserve"> года</w:t>
      </w:r>
    </w:p>
    <w:p w:rsidR="001F78E2" w:rsidRDefault="001F78E2" w:rsidP="001F78E2">
      <w:pPr>
        <w:jc w:val="right"/>
        <w:rPr>
          <w:b/>
          <w:bCs/>
          <w:sz w:val="22"/>
          <w:szCs w:val="22"/>
        </w:rPr>
      </w:pPr>
    </w:p>
    <w:p w:rsidR="002C269B" w:rsidRPr="00FC3643" w:rsidRDefault="002C269B" w:rsidP="002C269B">
      <w:pPr>
        <w:jc w:val="center"/>
        <w:rPr>
          <w:sz w:val="30"/>
          <w:szCs w:val="30"/>
        </w:rPr>
      </w:pPr>
      <w:r w:rsidRPr="003D0211">
        <w:rPr>
          <w:sz w:val="30"/>
          <w:szCs w:val="30"/>
        </w:rPr>
        <w:t xml:space="preserve">Разнарядка </w:t>
      </w:r>
      <w:r>
        <w:rPr>
          <w:sz w:val="30"/>
          <w:szCs w:val="30"/>
        </w:rPr>
        <w:t>по расходным материалам к</w:t>
      </w:r>
      <w:r w:rsidRPr="002E0093">
        <w:rPr>
          <w:sz w:val="30"/>
          <w:szCs w:val="30"/>
        </w:rPr>
        <w:t xml:space="preserve"> оргтехнике</w:t>
      </w:r>
      <w:r>
        <w:rPr>
          <w:sz w:val="30"/>
          <w:szCs w:val="30"/>
        </w:rPr>
        <w:t xml:space="preserve"> </w:t>
      </w:r>
      <w:r w:rsidRPr="009113A2">
        <w:rPr>
          <w:sz w:val="30"/>
          <w:szCs w:val="30"/>
        </w:rPr>
        <w:t>Lexmark</w:t>
      </w:r>
    </w:p>
    <w:tbl>
      <w:tblPr>
        <w:tblStyle w:val="af5"/>
        <w:tblW w:w="4552" w:type="pct"/>
        <w:jc w:val="center"/>
        <w:tblLook w:val="04A0" w:firstRow="1" w:lastRow="0" w:firstColumn="1" w:lastColumn="0" w:noHBand="0" w:noVBand="1"/>
      </w:tblPr>
      <w:tblGrid>
        <w:gridCol w:w="9152"/>
        <w:gridCol w:w="2293"/>
        <w:gridCol w:w="3050"/>
      </w:tblGrid>
      <w:tr w:rsidR="002C269B" w:rsidRPr="00940768" w:rsidTr="004E1E32">
        <w:trPr>
          <w:trHeight w:val="459"/>
          <w:jc w:val="center"/>
        </w:trPr>
        <w:tc>
          <w:tcPr>
            <w:tcW w:w="3157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Адреса поставки</w:t>
            </w:r>
          </w:p>
        </w:tc>
        <w:tc>
          <w:tcPr>
            <w:tcW w:w="791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Картридж-тонер к оргтехнике Lexmark MB2236</w:t>
            </w:r>
          </w:p>
        </w:tc>
        <w:tc>
          <w:tcPr>
            <w:tcW w:w="1052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Картридж-тонер к оргтехнике Lexmark MX421/ MS421</w:t>
            </w:r>
          </w:p>
        </w:tc>
      </w:tr>
      <w:tr w:rsidR="002C269B" w:rsidRPr="00940768" w:rsidTr="004E1E32">
        <w:trPr>
          <w:jc w:val="center"/>
        </w:trPr>
        <w:tc>
          <w:tcPr>
            <w:tcW w:w="3157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 xml:space="preserve">Главное финансовое управление Брестского облисполкома </w:t>
            </w:r>
          </w:p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(ул.Ленина, 11)</w:t>
            </w:r>
          </w:p>
        </w:tc>
        <w:tc>
          <w:tcPr>
            <w:tcW w:w="791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56</w:t>
            </w:r>
          </w:p>
        </w:tc>
        <w:tc>
          <w:tcPr>
            <w:tcW w:w="1052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22</w:t>
            </w:r>
          </w:p>
        </w:tc>
      </w:tr>
      <w:tr w:rsidR="002C269B" w:rsidRPr="00940768" w:rsidTr="004E1E32">
        <w:trPr>
          <w:jc w:val="center"/>
        </w:trPr>
        <w:tc>
          <w:tcPr>
            <w:tcW w:w="3157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 xml:space="preserve">Главное управление Министерства финансов по Брестской области </w:t>
            </w:r>
          </w:p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(ул. Коммунистическая 20)</w:t>
            </w:r>
          </w:p>
        </w:tc>
        <w:tc>
          <w:tcPr>
            <w:tcW w:w="791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22</w:t>
            </w:r>
          </w:p>
        </w:tc>
        <w:tc>
          <w:tcPr>
            <w:tcW w:w="1052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0</w:t>
            </w:r>
          </w:p>
        </w:tc>
      </w:tr>
      <w:tr w:rsidR="002C269B" w:rsidRPr="00940768" w:rsidTr="004E1E32">
        <w:trPr>
          <w:jc w:val="center"/>
        </w:trPr>
        <w:tc>
          <w:tcPr>
            <w:tcW w:w="3157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 xml:space="preserve">Главное финансовое управление Витебского облисполкома </w:t>
            </w:r>
          </w:p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(ул. Гоголя, 6)</w:t>
            </w:r>
          </w:p>
        </w:tc>
        <w:tc>
          <w:tcPr>
            <w:tcW w:w="791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78</w:t>
            </w:r>
          </w:p>
        </w:tc>
        <w:tc>
          <w:tcPr>
            <w:tcW w:w="1052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</w:rPr>
              <w:t>5</w:t>
            </w:r>
            <w:r w:rsidRPr="002C269B">
              <w:rPr>
                <w:rFonts w:eastAsia="Trebuchet MS"/>
                <w:lang w:val="en-US"/>
              </w:rPr>
              <w:t>8</w:t>
            </w:r>
          </w:p>
        </w:tc>
      </w:tr>
      <w:tr w:rsidR="002C269B" w:rsidRPr="00940768" w:rsidTr="004E1E32">
        <w:trPr>
          <w:jc w:val="center"/>
        </w:trPr>
        <w:tc>
          <w:tcPr>
            <w:tcW w:w="3157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 xml:space="preserve">Главное управление Министерства финансов по Витебской области </w:t>
            </w:r>
          </w:p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(ул. Ленина, 17)</w:t>
            </w:r>
          </w:p>
        </w:tc>
        <w:tc>
          <w:tcPr>
            <w:tcW w:w="791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20</w:t>
            </w:r>
          </w:p>
        </w:tc>
        <w:tc>
          <w:tcPr>
            <w:tcW w:w="1052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7</w:t>
            </w:r>
          </w:p>
        </w:tc>
      </w:tr>
      <w:tr w:rsidR="002C269B" w:rsidRPr="00940768" w:rsidTr="004E1E32">
        <w:trPr>
          <w:jc w:val="center"/>
        </w:trPr>
        <w:tc>
          <w:tcPr>
            <w:tcW w:w="3157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Главное финансовое управление Гомельского облисполкома (пр.Ленина,2)</w:t>
            </w:r>
          </w:p>
        </w:tc>
        <w:tc>
          <w:tcPr>
            <w:tcW w:w="791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64</w:t>
            </w:r>
          </w:p>
        </w:tc>
        <w:tc>
          <w:tcPr>
            <w:tcW w:w="1052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53</w:t>
            </w:r>
          </w:p>
        </w:tc>
      </w:tr>
      <w:tr w:rsidR="002C269B" w:rsidRPr="00940768" w:rsidTr="004E1E32">
        <w:trPr>
          <w:jc w:val="center"/>
        </w:trPr>
        <w:tc>
          <w:tcPr>
            <w:tcW w:w="3157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 xml:space="preserve">Главное управление Министерства финансов по Гомельской области </w:t>
            </w:r>
          </w:p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(ул. Гагарина, 17)</w:t>
            </w:r>
          </w:p>
        </w:tc>
        <w:tc>
          <w:tcPr>
            <w:tcW w:w="791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5</w:t>
            </w:r>
          </w:p>
        </w:tc>
        <w:tc>
          <w:tcPr>
            <w:tcW w:w="1052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18</w:t>
            </w:r>
          </w:p>
        </w:tc>
      </w:tr>
      <w:tr w:rsidR="002C269B" w:rsidRPr="00940768" w:rsidTr="004E1E32">
        <w:trPr>
          <w:jc w:val="center"/>
        </w:trPr>
        <w:tc>
          <w:tcPr>
            <w:tcW w:w="3157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Главное финансовое управление Гродненского облисполкома (ул.Ожешко, 3)</w:t>
            </w:r>
          </w:p>
        </w:tc>
        <w:tc>
          <w:tcPr>
            <w:tcW w:w="791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55</w:t>
            </w:r>
          </w:p>
        </w:tc>
        <w:tc>
          <w:tcPr>
            <w:tcW w:w="1052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24</w:t>
            </w:r>
          </w:p>
        </w:tc>
      </w:tr>
      <w:tr w:rsidR="002C269B" w:rsidRPr="00940768" w:rsidTr="004E1E32">
        <w:trPr>
          <w:jc w:val="center"/>
        </w:trPr>
        <w:tc>
          <w:tcPr>
            <w:tcW w:w="3157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 xml:space="preserve">Главное управление Министерства финансов по Гродненской области </w:t>
            </w:r>
          </w:p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(ул. Тельмана, 9)</w:t>
            </w:r>
          </w:p>
        </w:tc>
        <w:tc>
          <w:tcPr>
            <w:tcW w:w="791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22</w:t>
            </w:r>
          </w:p>
        </w:tc>
        <w:tc>
          <w:tcPr>
            <w:tcW w:w="1052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4</w:t>
            </w:r>
          </w:p>
        </w:tc>
      </w:tr>
      <w:tr w:rsidR="002C269B" w:rsidRPr="00940768" w:rsidTr="004E1E32">
        <w:trPr>
          <w:trHeight w:val="295"/>
          <w:jc w:val="center"/>
        </w:trPr>
        <w:tc>
          <w:tcPr>
            <w:tcW w:w="3157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Главное финансовое управление Могилевского облисполкома (ул.Первомайская, 71)</w:t>
            </w:r>
          </w:p>
        </w:tc>
        <w:tc>
          <w:tcPr>
            <w:tcW w:w="791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29</w:t>
            </w:r>
          </w:p>
        </w:tc>
        <w:tc>
          <w:tcPr>
            <w:tcW w:w="1052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36</w:t>
            </w:r>
          </w:p>
        </w:tc>
      </w:tr>
      <w:tr w:rsidR="002C269B" w:rsidRPr="00940768" w:rsidTr="004E1E32">
        <w:trPr>
          <w:jc w:val="center"/>
        </w:trPr>
        <w:tc>
          <w:tcPr>
            <w:tcW w:w="3157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Главное управление Министерства финансов по Минской области (ул.Скрыганова, 4)</w:t>
            </w:r>
          </w:p>
        </w:tc>
        <w:tc>
          <w:tcPr>
            <w:tcW w:w="791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0</w:t>
            </w:r>
          </w:p>
        </w:tc>
        <w:tc>
          <w:tcPr>
            <w:tcW w:w="1052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3</w:t>
            </w:r>
          </w:p>
        </w:tc>
      </w:tr>
      <w:tr w:rsidR="002C269B" w:rsidRPr="00940768" w:rsidTr="004E1E32">
        <w:trPr>
          <w:jc w:val="center"/>
        </w:trPr>
        <w:tc>
          <w:tcPr>
            <w:tcW w:w="3157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Главное управление Министерства финансов по г.Минску</w:t>
            </w:r>
          </w:p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 xml:space="preserve"> (ул. Мясникова, 26)</w:t>
            </w:r>
          </w:p>
        </w:tc>
        <w:tc>
          <w:tcPr>
            <w:tcW w:w="791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44</w:t>
            </w:r>
          </w:p>
        </w:tc>
        <w:tc>
          <w:tcPr>
            <w:tcW w:w="1052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25</w:t>
            </w:r>
          </w:p>
        </w:tc>
      </w:tr>
      <w:tr w:rsidR="002C269B" w:rsidRPr="00940768" w:rsidTr="004E1E32">
        <w:trPr>
          <w:jc w:val="center"/>
        </w:trPr>
        <w:tc>
          <w:tcPr>
            <w:tcW w:w="3157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 xml:space="preserve">Главное финансовое управление Минского облисполкома </w:t>
            </w:r>
          </w:p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(ул. Энгельса, 4)</w:t>
            </w:r>
          </w:p>
        </w:tc>
        <w:tc>
          <w:tcPr>
            <w:tcW w:w="791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101</w:t>
            </w:r>
          </w:p>
        </w:tc>
        <w:tc>
          <w:tcPr>
            <w:tcW w:w="1052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7</w:t>
            </w:r>
          </w:p>
        </w:tc>
      </w:tr>
      <w:tr w:rsidR="002C269B" w:rsidRPr="00940768" w:rsidTr="004E1E32">
        <w:trPr>
          <w:jc w:val="center"/>
        </w:trPr>
        <w:tc>
          <w:tcPr>
            <w:tcW w:w="3157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 xml:space="preserve">Главное финансовое управление Минского горисполкома </w:t>
            </w:r>
          </w:p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(пр-т Независимости, 8)</w:t>
            </w:r>
          </w:p>
        </w:tc>
        <w:tc>
          <w:tcPr>
            <w:tcW w:w="791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152</w:t>
            </w:r>
          </w:p>
        </w:tc>
        <w:tc>
          <w:tcPr>
            <w:tcW w:w="1052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20</w:t>
            </w:r>
          </w:p>
        </w:tc>
      </w:tr>
      <w:tr w:rsidR="002C269B" w:rsidRPr="00940768" w:rsidTr="004E1E32">
        <w:trPr>
          <w:trHeight w:val="235"/>
          <w:jc w:val="center"/>
        </w:trPr>
        <w:tc>
          <w:tcPr>
            <w:tcW w:w="3157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Министерство финансов Республики Беларусь (Минск, ул. Советская, 7)</w:t>
            </w:r>
          </w:p>
        </w:tc>
        <w:tc>
          <w:tcPr>
            <w:tcW w:w="791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150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60</w:t>
            </w:r>
          </w:p>
        </w:tc>
      </w:tr>
      <w:tr w:rsidR="002C269B" w:rsidRPr="00940768" w:rsidTr="004E1E32">
        <w:trPr>
          <w:trHeight w:val="70"/>
          <w:jc w:val="center"/>
        </w:trPr>
        <w:tc>
          <w:tcPr>
            <w:tcW w:w="3157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Государственное хранилище ценностей (Минск, ул. Советская, 7)</w:t>
            </w:r>
          </w:p>
        </w:tc>
        <w:tc>
          <w:tcPr>
            <w:tcW w:w="791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0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4</w:t>
            </w:r>
          </w:p>
        </w:tc>
      </w:tr>
      <w:tr w:rsidR="002C269B" w:rsidRPr="00940768" w:rsidTr="004E1E32">
        <w:trPr>
          <w:trHeight w:val="70"/>
          <w:jc w:val="center"/>
        </w:trPr>
        <w:tc>
          <w:tcPr>
            <w:tcW w:w="3157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jc w:val="center"/>
              <w:rPr>
                <w:b/>
              </w:rPr>
            </w:pPr>
            <w:r w:rsidRPr="002C269B">
              <w:rPr>
                <w:b/>
              </w:rPr>
              <w:t>ИТОГО</w:t>
            </w:r>
          </w:p>
        </w:tc>
        <w:tc>
          <w:tcPr>
            <w:tcW w:w="791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  <w:lang w:val="en-US"/>
              </w:rPr>
            </w:pPr>
            <w:r w:rsidRPr="002C269B">
              <w:rPr>
                <w:rFonts w:eastAsia="Trebuchet MS"/>
                <w:b/>
                <w:lang w:val="en-US"/>
              </w:rPr>
              <w:fldChar w:fldCharType="begin"/>
            </w:r>
            <w:r w:rsidRPr="002C269B">
              <w:rPr>
                <w:rFonts w:eastAsia="Trebuchet MS"/>
                <w:b/>
                <w:lang w:val="en-US"/>
              </w:rPr>
              <w:instrText xml:space="preserve"> =SUM(ABOVE) </w:instrText>
            </w:r>
            <w:r w:rsidRPr="002C269B">
              <w:rPr>
                <w:rFonts w:eastAsia="Trebuchet MS"/>
                <w:b/>
                <w:lang w:val="en-US"/>
              </w:rPr>
              <w:fldChar w:fldCharType="separate"/>
            </w:r>
            <w:r w:rsidRPr="002C269B">
              <w:rPr>
                <w:rFonts w:eastAsia="Trebuchet MS"/>
                <w:b/>
                <w:noProof/>
                <w:lang w:val="en-US"/>
              </w:rPr>
              <w:t>798</w:t>
            </w:r>
            <w:r w:rsidRPr="002C269B">
              <w:rPr>
                <w:rFonts w:eastAsia="Trebuchet MS"/>
                <w:b/>
                <w:lang w:val="en-US"/>
              </w:rPr>
              <w:fldChar w:fldCharType="end"/>
            </w:r>
          </w:p>
        </w:tc>
        <w:tc>
          <w:tcPr>
            <w:tcW w:w="1052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  <w:lang w:val="en-US"/>
              </w:rPr>
            </w:pPr>
            <w:r w:rsidRPr="002C269B">
              <w:rPr>
                <w:rFonts w:eastAsia="Trebuchet MS"/>
                <w:b/>
                <w:lang w:val="en-US"/>
              </w:rPr>
              <w:fldChar w:fldCharType="begin"/>
            </w:r>
            <w:r w:rsidRPr="002C269B">
              <w:rPr>
                <w:rFonts w:eastAsia="Trebuchet MS"/>
                <w:b/>
                <w:lang w:val="en-US"/>
              </w:rPr>
              <w:instrText xml:space="preserve"> =SUM(ABOVE) </w:instrText>
            </w:r>
            <w:r w:rsidRPr="002C269B">
              <w:rPr>
                <w:rFonts w:eastAsia="Trebuchet MS"/>
                <w:b/>
                <w:lang w:val="en-US"/>
              </w:rPr>
              <w:fldChar w:fldCharType="separate"/>
            </w:r>
            <w:r w:rsidRPr="002C269B">
              <w:rPr>
                <w:rFonts w:eastAsia="Trebuchet MS"/>
                <w:b/>
                <w:noProof/>
                <w:lang w:val="en-US"/>
              </w:rPr>
              <w:t>341</w:t>
            </w:r>
            <w:r w:rsidRPr="002C269B">
              <w:rPr>
                <w:rFonts w:eastAsia="Trebuchet MS"/>
                <w:b/>
                <w:lang w:val="en-US"/>
              </w:rPr>
              <w:fldChar w:fldCharType="end"/>
            </w:r>
          </w:p>
        </w:tc>
      </w:tr>
    </w:tbl>
    <w:p w:rsidR="001F78E2" w:rsidRDefault="001F78E2" w:rsidP="001F78E2">
      <w:pPr>
        <w:jc w:val="right"/>
        <w:rPr>
          <w:b/>
          <w:bCs/>
          <w:sz w:val="22"/>
          <w:szCs w:val="22"/>
        </w:rPr>
      </w:pPr>
    </w:p>
    <w:p w:rsidR="001F78E2" w:rsidRDefault="001F78E2" w:rsidP="001F78E2">
      <w:pPr>
        <w:jc w:val="center"/>
        <w:rPr>
          <w:b/>
          <w:bCs/>
          <w:sz w:val="22"/>
          <w:szCs w:val="22"/>
        </w:rPr>
      </w:pPr>
    </w:p>
    <w:p w:rsidR="001F78E2" w:rsidRDefault="001F78E2" w:rsidP="001F78E2">
      <w:pPr>
        <w:jc w:val="right"/>
        <w:rPr>
          <w:b/>
          <w:bCs/>
          <w:sz w:val="22"/>
          <w:szCs w:val="22"/>
        </w:rPr>
      </w:pPr>
    </w:p>
    <w:p w:rsidR="001F78E2" w:rsidRDefault="001F78E2" w:rsidP="001F78E2">
      <w:pPr>
        <w:jc w:val="center"/>
        <w:rPr>
          <w:sz w:val="30"/>
          <w:szCs w:val="30"/>
        </w:rPr>
      </w:pPr>
    </w:p>
    <w:p w:rsidR="002C269B" w:rsidRDefault="002C269B" w:rsidP="002C269B">
      <w:pPr>
        <w:jc w:val="right"/>
        <w:rPr>
          <w:sz w:val="30"/>
          <w:szCs w:val="30"/>
        </w:rPr>
      </w:pPr>
    </w:p>
    <w:p w:rsidR="002C269B" w:rsidRPr="002C269B" w:rsidRDefault="002C269B" w:rsidP="002C269B">
      <w:pPr>
        <w:jc w:val="center"/>
        <w:rPr>
          <w:sz w:val="30"/>
          <w:szCs w:val="30"/>
        </w:rPr>
      </w:pPr>
      <w:r w:rsidRPr="007D56BB">
        <w:rPr>
          <w:sz w:val="30"/>
          <w:szCs w:val="30"/>
        </w:rPr>
        <w:t>Разнарядка</w:t>
      </w:r>
      <w:r>
        <w:rPr>
          <w:sz w:val="30"/>
          <w:szCs w:val="30"/>
        </w:rPr>
        <w:t xml:space="preserve"> по расходным материалам к</w:t>
      </w:r>
      <w:r w:rsidRPr="002E0093">
        <w:rPr>
          <w:sz w:val="30"/>
          <w:szCs w:val="30"/>
        </w:rPr>
        <w:t xml:space="preserve"> оргтехнике Pantum</w:t>
      </w:r>
    </w:p>
    <w:tbl>
      <w:tblPr>
        <w:tblStyle w:val="af5"/>
        <w:tblW w:w="4818" w:type="pct"/>
        <w:jc w:val="center"/>
        <w:tblLook w:val="04A0" w:firstRow="1" w:lastRow="0" w:firstColumn="1" w:lastColumn="0" w:noHBand="0" w:noVBand="1"/>
      </w:tblPr>
      <w:tblGrid>
        <w:gridCol w:w="6511"/>
        <w:gridCol w:w="1838"/>
        <w:gridCol w:w="2013"/>
        <w:gridCol w:w="2811"/>
        <w:gridCol w:w="2169"/>
      </w:tblGrid>
      <w:tr w:rsidR="002C269B" w:rsidRPr="00281CA2" w:rsidTr="004E1E32">
        <w:trPr>
          <w:trHeight w:val="607"/>
          <w:jc w:val="center"/>
        </w:trPr>
        <w:tc>
          <w:tcPr>
            <w:tcW w:w="2122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Адреса поставки</w:t>
            </w:r>
          </w:p>
        </w:tc>
        <w:tc>
          <w:tcPr>
            <w:tcW w:w="599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Картридж-тонер к Pantum M7100dw</w:t>
            </w:r>
          </w:p>
          <w:p w:rsidR="002C269B" w:rsidRPr="002C269B" w:rsidRDefault="002C269B" w:rsidP="004E1E32">
            <w:pPr>
              <w:jc w:val="center"/>
              <w:rPr>
                <w:rFonts w:eastAsia="Trebuchet MS"/>
              </w:rPr>
            </w:pPr>
          </w:p>
        </w:tc>
        <w:tc>
          <w:tcPr>
            <w:tcW w:w="656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Картридж-барабан к оргтехнике Pantum M7100dw</w:t>
            </w:r>
          </w:p>
        </w:tc>
        <w:tc>
          <w:tcPr>
            <w:tcW w:w="916" w:type="pct"/>
          </w:tcPr>
          <w:p w:rsidR="002C269B" w:rsidRPr="002C269B" w:rsidRDefault="002C269B" w:rsidP="004E1E32">
            <w:pPr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 xml:space="preserve">Картридж-тонер к оргтехнике </w:t>
            </w:r>
            <w:r w:rsidRPr="002C269B">
              <w:rPr>
                <w:rFonts w:eastAsia="Trebuchet MS"/>
                <w:lang w:val="en-US"/>
              </w:rPr>
              <w:t>BM</w:t>
            </w:r>
            <w:r w:rsidRPr="002C269B">
              <w:rPr>
                <w:rFonts w:eastAsia="Trebuchet MS"/>
              </w:rPr>
              <w:t>5100</w:t>
            </w:r>
            <w:r w:rsidRPr="002C269B">
              <w:rPr>
                <w:rFonts w:eastAsia="Trebuchet MS"/>
                <w:lang w:val="en-US"/>
              </w:rPr>
              <w:t>ADN</w:t>
            </w:r>
          </w:p>
        </w:tc>
        <w:tc>
          <w:tcPr>
            <w:tcW w:w="708" w:type="pct"/>
          </w:tcPr>
          <w:p w:rsidR="002C269B" w:rsidRPr="002C269B" w:rsidRDefault="002C269B" w:rsidP="004E1E32">
            <w:pPr>
              <w:jc w:val="center"/>
              <w:rPr>
                <w:rFonts w:eastAsia="Trebuchet MS"/>
              </w:rPr>
            </w:pPr>
            <w:r w:rsidRPr="002C269B">
              <w:rPr>
                <w:rFonts w:eastAsia="Trebuchet MS"/>
              </w:rPr>
              <w:t xml:space="preserve">Картридж-барабан к оргтехнике Pantum </w:t>
            </w:r>
            <w:r w:rsidRPr="002C269B">
              <w:rPr>
                <w:rFonts w:eastAsia="Trebuchet MS"/>
                <w:lang w:val="en-US"/>
              </w:rPr>
              <w:t>BM</w:t>
            </w:r>
            <w:r w:rsidRPr="002C269B">
              <w:rPr>
                <w:rFonts w:eastAsia="Trebuchet MS"/>
              </w:rPr>
              <w:t>5100</w:t>
            </w:r>
            <w:r w:rsidRPr="002C269B">
              <w:rPr>
                <w:rFonts w:eastAsia="Trebuchet MS"/>
                <w:lang w:val="en-US"/>
              </w:rPr>
              <w:t>ADN</w:t>
            </w:r>
          </w:p>
        </w:tc>
      </w:tr>
      <w:tr w:rsidR="002C269B" w:rsidRPr="00281CA2" w:rsidTr="004E1E32">
        <w:trPr>
          <w:jc w:val="center"/>
        </w:trPr>
        <w:tc>
          <w:tcPr>
            <w:tcW w:w="2122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Главное финансовое управление Брестского облисполкома (ул.Ленина, 11)</w:t>
            </w:r>
          </w:p>
        </w:tc>
        <w:tc>
          <w:tcPr>
            <w:tcW w:w="599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5</w:t>
            </w:r>
          </w:p>
        </w:tc>
        <w:tc>
          <w:tcPr>
            <w:tcW w:w="65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1</w:t>
            </w:r>
          </w:p>
        </w:tc>
        <w:tc>
          <w:tcPr>
            <w:tcW w:w="91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22</w:t>
            </w:r>
          </w:p>
        </w:tc>
        <w:tc>
          <w:tcPr>
            <w:tcW w:w="708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0</w:t>
            </w:r>
          </w:p>
        </w:tc>
      </w:tr>
      <w:tr w:rsidR="002C269B" w:rsidRPr="00281CA2" w:rsidTr="004E1E32">
        <w:trPr>
          <w:jc w:val="center"/>
        </w:trPr>
        <w:tc>
          <w:tcPr>
            <w:tcW w:w="2122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Главное финансовое управление Витебского облисполкома (ул. Гоголя, 6)</w:t>
            </w:r>
          </w:p>
        </w:tc>
        <w:tc>
          <w:tcPr>
            <w:tcW w:w="599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28</w:t>
            </w:r>
          </w:p>
        </w:tc>
        <w:tc>
          <w:tcPr>
            <w:tcW w:w="65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14</w:t>
            </w:r>
          </w:p>
        </w:tc>
        <w:tc>
          <w:tcPr>
            <w:tcW w:w="91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0</w:t>
            </w:r>
          </w:p>
        </w:tc>
        <w:tc>
          <w:tcPr>
            <w:tcW w:w="708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0</w:t>
            </w:r>
          </w:p>
        </w:tc>
      </w:tr>
      <w:tr w:rsidR="002C269B" w:rsidRPr="00281CA2" w:rsidTr="004E1E32">
        <w:trPr>
          <w:jc w:val="center"/>
        </w:trPr>
        <w:tc>
          <w:tcPr>
            <w:tcW w:w="2122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Главное финансовое управление Гомельского облисполкома (пр.Ленина,2)</w:t>
            </w:r>
          </w:p>
        </w:tc>
        <w:tc>
          <w:tcPr>
            <w:tcW w:w="599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65</w:t>
            </w:r>
          </w:p>
        </w:tc>
        <w:tc>
          <w:tcPr>
            <w:tcW w:w="65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31</w:t>
            </w:r>
          </w:p>
        </w:tc>
        <w:tc>
          <w:tcPr>
            <w:tcW w:w="91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40</w:t>
            </w:r>
          </w:p>
        </w:tc>
        <w:tc>
          <w:tcPr>
            <w:tcW w:w="708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20</w:t>
            </w:r>
          </w:p>
        </w:tc>
      </w:tr>
      <w:tr w:rsidR="002C269B" w:rsidRPr="00281CA2" w:rsidTr="004E1E32">
        <w:trPr>
          <w:jc w:val="center"/>
        </w:trPr>
        <w:tc>
          <w:tcPr>
            <w:tcW w:w="2122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Главное финансовое управление Гродненского облисполкома (ул.Ожешко, 3)</w:t>
            </w:r>
          </w:p>
        </w:tc>
        <w:tc>
          <w:tcPr>
            <w:tcW w:w="599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21</w:t>
            </w:r>
          </w:p>
        </w:tc>
        <w:tc>
          <w:tcPr>
            <w:tcW w:w="65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13</w:t>
            </w:r>
          </w:p>
        </w:tc>
        <w:tc>
          <w:tcPr>
            <w:tcW w:w="91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54</w:t>
            </w:r>
          </w:p>
        </w:tc>
        <w:tc>
          <w:tcPr>
            <w:tcW w:w="708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27</w:t>
            </w:r>
          </w:p>
        </w:tc>
      </w:tr>
      <w:tr w:rsidR="002C269B" w:rsidRPr="00281CA2" w:rsidTr="004E1E32">
        <w:trPr>
          <w:trHeight w:val="295"/>
          <w:jc w:val="center"/>
        </w:trPr>
        <w:tc>
          <w:tcPr>
            <w:tcW w:w="2122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Главное финансовое управление Могилевского облисполкома (ул.Первомайская, 71)</w:t>
            </w:r>
          </w:p>
        </w:tc>
        <w:tc>
          <w:tcPr>
            <w:tcW w:w="599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34</w:t>
            </w:r>
          </w:p>
        </w:tc>
        <w:tc>
          <w:tcPr>
            <w:tcW w:w="65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17</w:t>
            </w:r>
          </w:p>
        </w:tc>
        <w:tc>
          <w:tcPr>
            <w:tcW w:w="91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26</w:t>
            </w:r>
          </w:p>
        </w:tc>
        <w:tc>
          <w:tcPr>
            <w:tcW w:w="708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13</w:t>
            </w:r>
          </w:p>
        </w:tc>
      </w:tr>
      <w:tr w:rsidR="002C269B" w:rsidRPr="00281CA2" w:rsidTr="004E1E32">
        <w:trPr>
          <w:jc w:val="center"/>
        </w:trPr>
        <w:tc>
          <w:tcPr>
            <w:tcW w:w="2122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Главное управление Министерства финансов по Могилевской области (пр-т Мира 18а)</w:t>
            </w:r>
          </w:p>
        </w:tc>
        <w:tc>
          <w:tcPr>
            <w:tcW w:w="599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4</w:t>
            </w:r>
          </w:p>
        </w:tc>
        <w:tc>
          <w:tcPr>
            <w:tcW w:w="65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2</w:t>
            </w:r>
          </w:p>
        </w:tc>
        <w:tc>
          <w:tcPr>
            <w:tcW w:w="91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0</w:t>
            </w:r>
          </w:p>
        </w:tc>
        <w:tc>
          <w:tcPr>
            <w:tcW w:w="708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0</w:t>
            </w:r>
          </w:p>
        </w:tc>
      </w:tr>
      <w:tr w:rsidR="002C269B" w:rsidRPr="00281CA2" w:rsidTr="004E1E32">
        <w:trPr>
          <w:jc w:val="center"/>
        </w:trPr>
        <w:tc>
          <w:tcPr>
            <w:tcW w:w="2122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Главное управление Министерства финансов по Минской области (ул.Скрыганова, 4)</w:t>
            </w:r>
          </w:p>
        </w:tc>
        <w:tc>
          <w:tcPr>
            <w:tcW w:w="599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0</w:t>
            </w:r>
          </w:p>
        </w:tc>
        <w:tc>
          <w:tcPr>
            <w:tcW w:w="65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2</w:t>
            </w:r>
          </w:p>
        </w:tc>
        <w:tc>
          <w:tcPr>
            <w:tcW w:w="91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0</w:t>
            </w:r>
          </w:p>
        </w:tc>
        <w:tc>
          <w:tcPr>
            <w:tcW w:w="708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0</w:t>
            </w:r>
          </w:p>
        </w:tc>
      </w:tr>
      <w:tr w:rsidR="002C269B" w:rsidRPr="00281CA2" w:rsidTr="004E1E32">
        <w:trPr>
          <w:jc w:val="center"/>
        </w:trPr>
        <w:tc>
          <w:tcPr>
            <w:tcW w:w="2122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Главное финансовое управление Минского облисполкома (ул. Энгельса, 4)</w:t>
            </w:r>
          </w:p>
        </w:tc>
        <w:tc>
          <w:tcPr>
            <w:tcW w:w="599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27</w:t>
            </w:r>
          </w:p>
        </w:tc>
        <w:tc>
          <w:tcPr>
            <w:tcW w:w="65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16</w:t>
            </w:r>
          </w:p>
        </w:tc>
        <w:tc>
          <w:tcPr>
            <w:tcW w:w="91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25</w:t>
            </w:r>
          </w:p>
        </w:tc>
        <w:tc>
          <w:tcPr>
            <w:tcW w:w="708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31</w:t>
            </w:r>
          </w:p>
        </w:tc>
      </w:tr>
      <w:tr w:rsidR="002C269B" w:rsidRPr="00281CA2" w:rsidTr="004E1E32">
        <w:trPr>
          <w:jc w:val="center"/>
        </w:trPr>
        <w:tc>
          <w:tcPr>
            <w:tcW w:w="2122" w:type="pct"/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Главное финансовое управление Минского горисполкома (пр-т Независимости, 8)</w:t>
            </w:r>
          </w:p>
        </w:tc>
        <w:tc>
          <w:tcPr>
            <w:tcW w:w="599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45</w:t>
            </w:r>
          </w:p>
        </w:tc>
        <w:tc>
          <w:tcPr>
            <w:tcW w:w="65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15</w:t>
            </w:r>
          </w:p>
        </w:tc>
        <w:tc>
          <w:tcPr>
            <w:tcW w:w="916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10</w:t>
            </w:r>
          </w:p>
        </w:tc>
        <w:tc>
          <w:tcPr>
            <w:tcW w:w="708" w:type="pct"/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0</w:t>
            </w:r>
          </w:p>
        </w:tc>
      </w:tr>
      <w:tr w:rsidR="002C269B" w:rsidRPr="00281CA2" w:rsidTr="004E1E32">
        <w:trPr>
          <w:trHeight w:val="70"/>
          <w:jc w:val="center"/>
        </w:trPr>
        <w:tc>
          <w:tcPr>
            <w:tcW w:w="2122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rPr>
                <w:rFonts w:eastAsia="Trebuchet MS"/>
              </w:rPr>
            </w:pPr>
            <w:r w:rsidRPr="002C269B">
              <w:rPr>
                <w:rFonts w:eastAsia="Trebuchet MS"/>
              </w:rPr>
              <w:t>Министерство финансов Республики Беларусь (Минск, ул. Советская, 7)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22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11</w:t>
            </w:r>
          </w:p>
        </w:tc>
        <w:tc>
          <w:tcPr>
            <w:tcW w:w="916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40</w:t>
            </w:r>
          </w:p>
        </w:tc>
        <w:tc>
          <w:tcPr>
            <w:tcW w:w="708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lang w:val="en-US"/>
              </w:rPr>
            </w:pPr>
            <w:r w:rsidRPr="002C269B">
              <w:rPr>
                <w:rFonts w:eastAsia="Trebuchet MS"/>
                <w:lang w:val="en-US"/>
              </w:rPr>
              <w:t>20</w:t>
            </w:r>
          </w:p>
        </w:tc>
      </w:tr>
      <w:tr w:rsidR="002C269B" w:rsidRPr="00281CA2" w:rsidTr="004E1E32">
        <w:trPr>
          <w:trHeight w:val="181"/>
          <w:jc w:val="center"/>
        </w:trPr>
        <w:tc>
          <w:tcPr>
            <w:tcW w:w="2122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jc w:val="center"/>
              <w:rPr>
                <w:b/>
              </w:rPr>
            </w:pPr>
            <w:r w:rsidRPr="002C269B">
              <w:rPr>
                <w:b/>
              </w:rPr>
              <w:t>ИТОГО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</w:rPr>
            </w:pPr>
            <w:r w:rsidRPr="002C269B">
              <w:rPr>
                <w:rFonts w:eastAsia="Trebuchet MS"/>
                <w:b/>
              </w:rPr>
              <w:fldChar w:fldCharType="begin"/>
            </w:r>
            <w:r w:rsidRPr="002C269B">
              <w:rPr>
                <w:rFonts w:eastAsia="Trebuchet MS"/>
                <w:b/>
              </w:rPr>
              <w:instrText xml:space="preserve"> =SUM(ABOVE) </w:instrText>
            </w:r>
            <w:r w:rsidRPr="002C269B">
              <w:rPr>
                <w:rFonts w:eastAsia="Trebuchet MS"/>
                <w:b/>
              </w:rPr>
              <w:fldChar w:fldCharType="separate"/>
            </w:r>
            <w:r w:rsidRPr="002C269B">
              <w:rPr>
                <w:rFonts w:eastAsia="Trebuchet MS"/>
                <w:b/>
                <w:noProof/>
              </w:rPr>
              <w:t>251</w:t>
            </w:r>
            <w:r w:rsidRPr="002C269B">
              <w:rPr>
                <w:rFonts w:eastAsia="Trebuchet MS"/>
                <w:b/>
              </w:rPr>
              <w:fldChar w:fldCharType="end"/>
            </w:r>
          </w:p>
        </w:tc>
        <w:tc>
          <w:tcPr>
            <w:tcW w:w="656" w:type="pct"/>
            <w:tcBorders>
              <w:bottom w:val="single" w:sz="4" w:space="0" w:color="auto"/>
            </w:tcBorders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</w:rPr>
            </w:pPr>
            <w:r w:rsidRPr="002C269B">
              <w:rPr>
                <w:rFonts w:eastAsia="Trebuchet MS"/>
                <w:b/>
              </w:rPr>
              <w:fldChar w:fldCharType="begin"/>
            </w:r>
            <w:r w:rsidRPr="002C269B">
              <w:rPr>
                <w:rFonts w:eastAsia="Trebuchet MS"/>
                <w:b/>
              </w:rPr>
              <w:instrText xml:space="preserve"> =SUM(ABOVE) </w:instrText>
            </w:r>
            <w:r w:rsidRPr="002C269B">
              <w:rPr>
                <w:rFonts w:eastAsia="Trebuchet MS"/>
                <w:b/>
              </w:rPr>
              <w:fldChar w:fldCharType="separate"/>
            </w:r>
            <w:r w:rsidRPr="002C269B">
              <w:rPr>
                <w:rFonts w:eastAsia="Trebuchet MS"/>
                <w:b/>
                <w:noProof/>
              </w:rPr>
              <w:t>122</w:t>
            </w:r>
            <w:r w:rsidRPr="002C269B">
              <w:rPr>
                <w:rFonts w:eastAsia="Trebuchet MS"/>
                <w:b/>
              </w:rPr>
              <w:fldChar w:fldCharType="end"/>
            </w:r>
          </w:p>
        </w:tc>
        <w:tc>
          <w:tcPr>
            <w:tcW w:w="916" w:type="pct"/>
            <w:tcBorders>
              <w:bottom w:val="single" w:sz="4" w:space="0" w:color="auto"/>
            </w:tcBorders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</w:rPr>
            </w:pPr>
            <w:r w:rsidRPr="002C269B">
              <w:rPr>
                <w:rFonts w:eastAsia="Trebuchet MS"/>
                <w:b/>
              </w:rPr>
              <w:fldChar w:fldCharType="begin"/>
            </w:r>
            <w:r w:rsidRPr="002C269B">
              <w:rPr>
                <w:rFonts w:eastAsia="Trebuchet MS"/>
                <w:b/>
              </w:rPr>
              <w:instrText xml:space="preserve"> =SUM(ABOVE) </w:instrText>
            </w:r>
            <w:r w:rsidRPr="002C269B">
              <w:rPr>
                <w:rFonts w:eastAsia="Trebuchet MS"/>
                <w:b/>
              </w:rPr>
              <w:fldChar w:fldCharType="separate"/>
            </w:r>
            <w:r w:rsidRPr="002C269B">
              <w:rPr>
                <w:rFonts w:eastAsia="Trebuchet MS"/>
                <w:b/>
                <w:noProof/>
              </w:rPr>
              <w:t>217</w:t>
            </w:r>
            <w:r w:rsidRPr="002C269B">
              <w:rPr>
                <w:rFonts w:eastAsia="Trebuchet MS"/>
                <w:b/>
              </w:rPr>
              <w:fldChar w:fldCharType="end"/>
            </w:r>
          </w:p>
        </w:tc>
        <w:tc>
          <w:tcPr>
            <w:tcW w:w="708" w:type="pct"/>
            <w:tcBorders>
              <w:bottom w:val="single" w:sz="4" w:space="0" w:color="auto"/>
            </w:tcBorders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</w:rPr>
            </w:pPr>
            <w:r w:rsidRPr="002C269B">
              <w:rPr>
                <w:rFonts w:eastAsia="Trebuchet MS"/>
                <w:b/>
              </w:rPr>
              <w:fldChar w:fldCharType="begin"/>
            </w:r>
            <w:r w:rsidRPr="002C269B">
              <w:rPr>
                <w:rFonts w:eastAsia="Trebuchet MS"/>
                <w:b/>
              </w:rPr>
              <w:instrText xml:space="preserve"> =SUM(ABOVE) </w:instrText>
            </w:r>
            <w:r w:rsidRPr="002C269B">
              <w:rPr>
                <w:rFonts w:eastAsia="Trebuchet MS"/>
                <w:b/>
              </w:rPr>
              <w:fldChar w:fldCharType="separate"/>
            </w:r>
            <w:r w:rsidRPr="002C269B">
              <w:rPr>
                <w:rFonts w:eastAsia="Trebuchet MS"/>
                <w:b/>
                <w:noProof/>
              </w:rPr>
              <w:t>111</w:t>
            </w:r>
            <w:r w:rsidRPr="002C269B">
              <w:rPr>
                <w:rFonts w:eastAsia="Trebuchet MS"/>
                <w:b/>
              </w:rPr>
              <w:fldChar w:fldCharType="end"/>
            </w:r>
          </w:p>
        </w:tc>
      </w:tr>
    </w:tbl>
    <w:p w:rsidR="002C269B" w:rsidRDefault="002C269B" w:rsidP="002C269B">
      <w:pPr>
        <w:jc w:val="center"/>
        <w:rPr>
          <w:b/>
          <w:bCs/>
          <w:sz w:val="22"/>
          <w:szCs w:val="22"/>
          <w:lang w:val="en-US"/>
        </w:rPr>
      </w:pPr>
    </w:p>
    <w:p w:rsidR="002C269B" w:rsidRDefault="002C269B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br w:type="page"/>
      </w:r>
    </w:p>
    <w:p w:rsidR="002C269B" w:rsidRDefault="002C269B" w:rsidP="002C269B">
      <w:pPr>
        <w:keepNext/>
        <w:jc w:val="center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                                                                \</w:t>
      </w:r>
    </w:p>
    <w:p w:rsidR="002C269B" w:rsidRPr="00F9222B" w:rsidRDefault="002C269B" w:rsidP="002C269B">
      <w:pPr>
        <w:keepNext/>
        <w:jc w:val="center"/>
        <w:rPr>
          <w:sz w:val="30"/>
          <w:szCs w:val="30"/>
        </w:rPr>
      </w:pPr>
      <w:r w:rsidRPr="007D56BB">
        <w:rPr>
          <w:sz w:val="30"/>
          <w:szCs w:val="30"/>
        </w:rPr>
        <w:t>Разнарядка</w:t>
      </w:r>
      <w:r>
        <w:rPr>
          <w:sz w:val="30"/>
          <w:szCs w:val="30"/>
        </w:rPr>
        <w:t xml:space="preserve"> по расходным материалам к</w:t>
      </w:r>
      <w:r w:rsidRPr="002E0093">
        <w:rPr>
          <w:sz w:val="30"/>
          <w:szCs w:val="30"/>
        </w:rPr>
        <w:t xml:space="preserve"> оргтехнике </w:t>
      </w:r>
      <w:r>
        <w:rPr>
          <w:sz w:val="30"/>
          <w:szCs w:val="30"/>
          <w:lang w:val="en-US"/>
        </w:rPr>
        <w:t>Konica</w:t>
      </w:r>
      <w:r w:rsidRPr="00F9222B">
        <w:rPr>
          <w:sz w:val="30"/>
          <w:szCs w:val="30"/>
        </w:rPr>
        <w:t xml:space="preserve"> </w:t>
      </w:r>
      <w:r>
        <w:rPr>
          <w:sz w:val="30"/>
          <w:szCs w:val="30"/>
          <w:lang w:val="en-US"/>
        </w:rPr>
        <w:t>Minolta</w:t>
      </w:r>
    </w:p>
    <w:p w:rsidR="002C269B" w:rsidRPr="00BB349A" w:rsidRDefault="002C269B" w:rsidP="002C269B">
      <w:pPr>
        <w:jc w:val="center"/>
        <w:rPr>
          <w:b/>
          <w:bCs/>
        </w:rPr>
      </w:pPr>
    </w:p>
    <w:tbl>
      <w:tblPr>
        <w:tblStyle w:val="af5"/>
        <w:tblW w:w="4915" w:type="pct"/>
        <w:jc w:val="center"/>
        <w:tblLook w:val="04A0" w:firstRow="1" w:lastRow="0" w:firstColumn="1" w:lastColumn="0" w:noHBand="0" w:noVBand="1"/>
      </w:tblPr>
      <w:tblGrid>
        <w:gridCol w:w="7437"/>
        <w:gridCol w:w="3409"/>
        <w:gridCol w:w="4805"/>
      </w:tblGrid>
      <w:tr w:rsidR="002C269B" w:rsidRPr="00FB2B4B" w:rsidTr="004E1E32">
        <w:trPr>
          <w:trHeight w:val="607"/>
          <w:jc w:val="center"/>
        </w:trPr>
        <w:tc>
          <w:tcPr>
            <w:tcW w:w="2376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Адреса поставки</w:t>
            </w:r>
          </w:p>
        </w:tc>
        <w:tc>
          <w:tcPr>
            <w:tcW w:w="1089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Картридж-тонер к оргтехнике Konica Minolta bizhub 5020i</w:t>
            </w:r>
          </w:p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</w:p>
        </w:tc>
        <w:tc>
          <w:tcPr>
            <w:tcW w:w="1535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Картридж-барабан к оргтехнике Konica Minolta bizhub 5020i</w:t>
            </w:r>
          </w:p>
        </w:tc>
      </w:tr>
      <w:tr w:rsidR="002C269B" w:rsidRPr="00281CA2" w:rsidTr="002C269B">
        <w:trPr>
          <w:trHeight w:val="70"/>
          <w:jc w:val="center"/>
        </w:trPr>
        <w:tc>
          <w:tcPr>
            <w:tcW w:w="2376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Министерство финансов Республики Беларусь (Минск, ул. Советская, 7)</w:t>
            </w:r>
          </w:p>
        </w:tc>
        <w:tc>
          <w:tcPr>
            <w:tcW w:w="1089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  <w:lang w:val="en-US"/>
              </w:rPr>
              <w:t>20</w:t>
            </w:r>
          </w:p>
        </w:tc>
        <w:tc>
          <w:tcPr>
            <w:tcW w:w="1535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  <w:lang w:val="en-US"/>
              </w:rPr>
              <w:t>10</w:t>
            </w:r>
          </w:p>
        </w:tc>
      </w:tr>
      <w:tr w:rsidR="002C269B" w:rsidRPr="00281CA2" w:rsidTr="004E1E32">
        <w:trPr>
          <w:trHeight w:val="181"/>
          <w:jc w:val="center"/>
        </w:trPr>
        <w:tc>
          <w:tcPr>
            <w:tcW w:w="2376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jc w:val="center"/>
              <w:rPr>
                <w:b/>
                <w:szCs w:val="18"/>
              </w:rPr>
            </w:pPr>
            <w:r w:rsidRPr="002C269B">
              <w:rPr>
                <w:b/>
                <w:szCs w:val="18"/>
              </w:rPr>
              <w:t>ИТОГО</w:t>
            </w:r>
          </w:p>
        </w:tc>
        <w:tc>
          <w:tcPr>
            <w:tcW w:w="1089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  <w:szCs w:val="18"/>
                <w:lang w:val="en-US"/>
              </w:rPr>
            </w:pPr>
            <w:r w:rsidRPr="002C269B">
              <w:rPr>
                <w:rFonts w:eastAsia="Trebuchet MS"/>
                <w:b/>
                <w:szCs w:val="18"/>
                <w:lang w:val="en-US"/>
              </w:rPr>
              <w:t>20</w:t>
            </w:r>
          </w:p>
        </w:tc>
        <w:tc>
          <w:tcPr>
            <w:tcW w:w="1535" w:type="pct"/>
            <w:tcBorders>
              <w:bottom w:val="single" w:sz="4" w:space="0" w:color="auto"/>
            </w:tcBorders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  <w:szCs w:val="18"/>
                <w:lang w:val="en-US"/>
              </w:rPr>
            </w:pPr>
            <w:r w:rsidRPr="002C269B">
              <w:rPr>
                <w:rFonts w:eastAsia="Trebuchet MS"/>
                <w:b/>
                <w:szCs w:val="18"/>
                <w:lang w:val="en-US"/>
              </w:rPr>
              <w:t>10</w:t>
            </w:r>
          </w:p>
        </w:tc>
      </w:tr>
    </w:tbl>
    <w:p w:rsidR="002C269B" w:rsidRDefault="002C269B" w:rsidP="002C269B">
      <w:pPr>
        <w:jc w:val="center"/>
        <w:rPr>
          <w:b/>
          <w:bCs/>
          <w:sz w:val="22"/>
          <w:szCs w:val="22"/>
        </w:rPr>
      </w:pPr>
    </w:p>
    <w:p w:rsidR="002C269B" w:rsidRDefault="002C269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1F78E2" w:rsidRDefault="001F78E2" w:rsidP="002C269B">
      <w:pPr>
        <w:jc w:val="center"/>
        <w:rPr>
          <w:b/>
          <w:bCs/>
          <w:sz w:val="22"/>
          <w:szCs w:val="22"/>
        </w:rPr>
      </w:pPr>
    </w:p>
    <w:p w:rsidR="002C269B" w:rsidRPr="00405D35" w:rsidRDefault="002C269B" w:rsidP="002C269B">
      <w:pPr>
        <w:jc w:val="center"/>
        <w:rPr>
          <w:sz w:val="30"/>
          <w:szCs w:val="30"/>
        </w:rPr>
      </w:pPr>
      <w:r w:rsidRPr="007D56BB">
        <w:rPr>
          <w:sz w:val="30"/>
          <w:szCs w:val="30"/>
        </w:rPr>
        <w:t>Разнарядка</w:t>
      </w:r>
      <w:r>
        <w:rPr>
          <w:sz w:val="30"/>
          <w:szCs w:val="30"/>
        </w:rPr>
        <w:t xml:space="preserve"> по расходным материалам к</w:t>
      </w:r>
      <w:r w:rsidRPr="002E0093">
        <w:rPr>
          <w:sz w:val="30"/>
          <w:szCs w:val="30"/>
        </w:rPr>
        <w:t xml:space="preserve"> оргтехнике </w:t>
      </w:r>
      <w:r>
        <w:rPr>
          <w:sz w:val="30"/>
          <w:szCs w:val="30"/>
          <w:lang w:val="en-US"/>
        </w:rPr>
        <w:t>Hewlett</w:t>
      </w:r>
      <w:r w:rsidRPr="00405D35">
        <w:rPr>
          <w:sz w:val="30"/>
          <w:szCs w:val="30"/>
        </w:rPr>
        <w:t xml:space="preserve"> </w:t>
      </w:r>
      <w:r>
        <w:rPr>
          <w:sz w:val="30"/>
          <w:szCs w:val="30"/>
          <w:lang w:val="en-US"/>
        </w:rPr>
        <w:t>Packard</w:t>
      </w:r>
    </w:p>
    <w:p w:rsidR="002C269B" w:rsidRPr="002C269B" w:rsidRDefault="002C269B" w:rsidP="002C269B">
      <w:pPr>
        <w:jc w:val="center"/>
        <w:rPr>
          <w:b/>
          <w:bCs/>
          <w:sz w:val="36"/>
        </w:rPr>
      </w:pPr>
    </w:p>
    <w:tbl>
      <w:tblPr>
        <w:tblStyle w:val="af5"/>
        <w:tblW w:w="4997" w:type="pct"/>
        <w:jc w:val="center"/>
        <w:tblLook w:val="04A0" w:firstRow="1" w:lastRow="0" w:firstColumn="1" w:lastColumn="0" w:noHBand="0" w:noVBand="1"/>
      </w:tblPr>
      <w:tblGrid>
        <w:gridCol w:w="4024"/>
        <w:gridCol w:w="1839"/>
        <w:gridCol w:w="2014"/>
        <w:gridCol w:w="2014"/>
        <w:gridCol w:w="2008"/>
        <w:gridCol w:w="2008"/>
        <w:gridCol w:w="2005"/>
      </w:tblGrid>
      <w:tr w:rsidR="002C269B" w:rsidRPr="00A64CCD" w:rsidTr="004E1E32">
        <w:trPr>
          <w:trHeight w:val="607"/>
          <w:jc w:val="center"/>
        </w:trPr>
        <w:tc>
          <w:tcPr>
            <w:tcW w:w="1264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Адреса поставки</w:t>
            </w:r>
          </w:p>
        </w:tc>
        <w:tc>
          <w:tcPr>
            <w:tcW w:w="578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Картридж-тонер к оргтехнике HP Laser Jet Pro M127fn</w:t>
            </w:r>
          </w:p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</w:p>
        </w:tc>
        <w:tc>
          <w:tcPr>
            <w:tcW w:w="633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Картридж-тонер к оргтехнике HP Laser Jet Pro 400 MFP M425dn</w:t>
            </w:r>
          </w:p>
        </w:tc>
        <w:tc>
          <w:tcPr>
            <w:tcW w:w="633" w:type="pct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 xml:space="preserve">Картридж-тонер к оргтехнике </w:t>
            </w:r>
            <w:r w:rsidRPr="002C269B">
              <w:rPr>
                <w:rFonts w:eastAsia="Trebuchet MS"/>
                <w:szCs w:val="18"/>
                <w:lang w:val="en-US"/>
              </w:rPr>
              <w:t>HP</w:t>
            </w:r>
            <w:r w:rsidRPr="002C269B">
              <w:rPr>
                <w:rFonts w:eastAsia="Trebuchet MS"/>
                <w:szCs w:val="18"/>
              </w:rPr>
              <w:t xml:space="preserve"> </w:t>
            </w:r>
            <w:r w:rsidRPr="002C269B">
              <w:rPr>
                <w:rFonts w:eastAsia="Trebuchet MS"/>
                <w:szCs w:val="18"/>
                <w:lang w:val="en-US"/>
              </w:rPr>
              <w:t>LJ</w:t>
            </w:r>
            <w:r w:rsidRPr="002C269B">
              <w:rPr>
                <w:rFonts w:eastAsia="Trebuchet MS"/>
                <w:szCs w:val="18"/>
              </w:rPr>
              <w:t xml:space="preserve"> </w:t>
            </w:r>
            <w:r w:rsidRPr="002C269B">
              <w:rPr>
                <w:rFonts w:eastAsia="Trebuchet MS"/>
                <w:szCs w:val="18"/>
                <w:lang w:val="en-US"/>
              </w:rPr>
              <w:t>MFP</w:t>
            </w:r>
            <w:r w:rsidRPr="002C269B">
              <w:rPr>
                <w:rFonts w:eastAsia="Trebuchet MS"/>
                <w:szCs w:val="18"/>
              </w:rPr>
              <w:t xml:space="preserve"> </w:t>
            </w:r>
            <w:r w:rsidRPr="002C269B">
              <w:rPr>
                <w:rFonts w:eastAsia="Trebuchet MS"/>
                <w:szCs w:val="18"/>
                <w:lang w:val="en-US"/>
              </w:rPr>
              <w:t>M</w:t>
            </w:r>
            <w:r w:rsidRPr="002C269B">
              <w:rPr>
                <w:rFonts w:eastAsia="Trebuchet MS"/>
                <w:szCs w:val="18"/>
              </w:rPr>
              <w:t>43</w:t>
            </w:r>
          </w:p>
        </w:tc>
        <w:tc>
          <w:tcPr>
            <w:tcW w:w="631" w:type="pct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</w:rPr>
              <w:t>Картридж</w:t>
            </w:r>
            <w:r w:rsidRPr="002C269B">
              <w:rPr>
                <w:rFonts w:eastAsia="Trebuchet MS"/>
                <w:szCs w:val="18"/>
                <w:lang w:val="en-US"/>
              </w:rPr>
              <w:t>-</w:t>
            </w:r>
            <w:r w:rsidRPr="002C269B">
              <w:rPr>
                <w:rFonts w:eastAsia="Trebuchet MS"/>
                <w:szCs w:val="18"/>
              </w:rPr>
              <w:t>тонер</w:t>
            </w:r>
            <w:r w:rsidRPr="002C269B">
              <w:rPr>
                <w:rFonts w:eastAsia="Trebuchet MS"/>
                <w:szCs w:val="18"/>
                <w:lang w:val="en-US"/>
              </w:rPr>
              <w:t xml:space="preserve"> </w:t>
            </w:r>
            <w:r w:rsidRPr="002C269B">
              <w:rPr>
                <w:rFonts w:eastAsia="Trebuchet MS"/>
                <w:szCs w:val="18"/>
              </w:rPr>
              <w:t>к</w:t>
            </w:r>
            <w:r w:rsidRPr="002C269B">
              <w:rPr>
                <w:rFonts w:eastAsia="Trebuchet MS"/>
                <w:szCs w:val="18"/>
                <w:lang w:val="en-US"/>
              </w:rPr>
              <w:t xml:space="preserve"> </w:t>
            </w:r>
            <w:r w:rsidRPr="002C269B">
              <w:rPr>
                <w:rFonts w:eastAsia="Trebuchet MS"/>
                <w:szCs w:val="18"/>
              </w:rPr>
              <w:t>оргтехнике</w:t>
            </w:r>
            <w:r w:rsidRPr="002C269B">
              <w:rPr>
                <w:rFonts w:eastAsia="Trebuchet MS"/>
                <w:szCs w:val="18"/>
                <w:lang w:val="en-US"/>
              </w:rPr>
              <w:t xml:space="preserve"> HP Laser Jet Professional M1212n</w:t>
            </w:r>
          </w:p>
        </w:tc>
        <w:tc>
          <w:tcPr>
            <w:tcW w:w="631" w:type="pct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</w:rPr>
              <w:t>Картридж</w:t>
            </w:r>
            <w:r w:rsidRPr="002C269B">
              <w:rPr>
                <w:rFonts w:eastAsia="Trebuchet MS"/>
                <w:szCs w:val="18"/>
                <w:lang w:val="en-US"/>
              </w:rPr>
              <w:t>-</w:t>
            </w:r>
            <w:r w:rsidRPr="002C269B">
              <w:rPr>
                <w:rFonts w:eastAsia="Trebuchet MS"/>
                <w:szCs w:val="18"/>
              </w:rPr>
              <w:t>тонер</w:t>
            </w:r>
            <w:r w:rsidRPr="002C269B">
              <w:rPr>
                <w:rFonts w:eastAsia="Trebuchet MS"/>
                <w:szCs w:val="18"/>
                <w:lang w:val="en-US"/>
              </w:rPr>
              <w:t xml:space="preserve"> </w:t>
            </w:r>
            <w:r w:rsidRPr="002C269B">
              <w:rPr>
                <w:rFonts w:eastAsia="Trebuchet MS"/>
                <w:szCs w:val="18"/>
              </w:rPr>
              <w:t>к</w:t>
            </w:r>
            <w:r w:rsidRPr="002C269B">
              <w:rPr>
                <w:rFonts w:eastAsia="Trebuchet MS"/>
                <w:szCs w:val="18"/>
                <w:lang w:val="en-US"/>
              </w:rPr>
              <w:t xml:space="preserve"> </w:t>
            </w:r>
            <w:r w:rsidRPr="002C269B">
              <w:rPr>
                <w:rFonts w:eastAsia="Trebuchet MS"/>
                <w:szCs w:val="18"/>
              </w:rPr>
              <w:t>оргтехнике</w:t>
            </w:r>
            <w:r w:rsidRPr="002C269B">
              <w:rPr>
                <w:rFonts w:eastAsia="Trebuchet MS"/>
                <w:szCs w:val="18"/>
                <w:lang w:val="en-US"/>
              </w:rPr>
              <w:t xml:space="preserve">  HP Laser Jet Enterprise 700 M712dn</w:t>
            </w:r>
          </w:p>
        </w:tc>
        <w:tc>
          <w:tcPr>
            <w:tcW w:w="630" w:type="pct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</w:rPr>
              <w:t>Картридж</w:t>
            </w:r>
            <w:r w:rsidRPr="002C269B">
              <w:rPr>
                <w:rFonts w:eastAsia="Trebuchet MS"/>
                <w:szCs w:val="18"/>
                <w:lang w:val="en-US"/>
              </w:rPr>
              <w:t>-</w:t>
            </w:r>
            <w:r w:rsidRPr="002C269B">
              <w:rPr>
                <w:rFonts w:eastAsia="Trebuchet MS"/>
                <w:szCs w:val="18"/>
              </w:rPr>
              <w:t>тонер</w:t>
            </w:r>
            <w:r w:rsidRPr="002C269B">
              <w:rPr>
                <w:rFonts w:eastAsia="Trebuchet MS"/>
                <w:szCs w:val="18"/>
                <w:lang w:val="en-US"/>
              </w:rPr>
              <w:t xml:space="preserve"> </w:t>
            </w:r>
            <w:r w:rsidRPr="002C269B">
              <w:rPr>
                <w:rFonts w:eastAsia="Trebuchet MS"/>
                <w:szCs w:val="18"/>
              </w:rPr>
              <w:t>к</w:t>
            </w:r>
            <w:r w:rsidRPr="002C269B">
              <w:rPr>
                <w:rFonts w:eastAsia="Trebuchet MS"/>
                <w:szCs w:val="18"/>
                <w:lang w:val="en-US"/>
              </w:rPr>
              <w:t xml:space="preserve"> </w:t>
            </w:r>
            <w:r w:rsidRPr="002C269B">
              <w:rPr>
                <w:rFonts w:eastAsia="Trebuchet MS"/>
                <w:szCs w:val="18"/>
              </w:rPr>
              <w:t>оргтехнике</w:t>
            </w:r>
            <w:r w:rsidRPr="002C269B">
              <w:rPr>
                <w:rFonts w:eastAsia="Trebuchet MS"/>
                <w:szCs w:val="18"/>
                <w:lang w:val="en-US"/>
              </w:rPr>
              <w:t xml:space="preserve">  Hewlett Packard LaserJet CP1525n</w:t>
            </w:r>
          </w:p>
        </w:tc>
      </w:tr>
      <w:tr w:rsidR="002C269B" w:rsidRPr="002C269B" w:rsidTr="004E1E32">
        <w:trPr>
          <w:trHeight w:val="70"/>
          <w:jc w:val="center"/>
        </w:trPr>
        <w:tc>
          <w:tcPr>
            <w:tcW w:w="1264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Министерство финансов Республики Беларусь (Минск, ул. Советская, 7)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  <w:lang w:val="en-US"/>
              </w:rPr>
              <w:t>30</w:t>
            </w:r>
          </w:p>
        </w:tc>
        <w:tc>
          <w:tcPr>
            <w:tcW w:w="633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  <w:lang w:val="en-US"/>
              </w:rPr>
              <w:t>20</w:t>
            </w:r>
          </w:p>
        </w:tc>
        <w:tc>
          <w:tcPr>
            <w:tcW w:w="633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  <w:lang w:val="en-US"/>
              </w:rPr>
              <w:t>5</w:t>
            </w:r>
          </w:p>
        </w:tc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  <w:lang w:val="en-US"/>
              </w:rPr>
              <w:t>5</w:t>
            </w:r>
          </w:p>
        </w:tc>
        <w:tc>
          <w:tcPr>
            <w:tcW w:w="631" w:type="pct"/>
            <w:tcBorders>
              <w:bottom w:val="single" w:sz="4" w:space="0" w:color="auto"/>
            </w:tcBorders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  <w:lang w:val="en-US"/>
              </w:rPr>
              <w:t>2</w:t>
            </w:r>
          </w:p>
        </w:tc>
        <w:tc>
          <w:tcPr>
            <w:tcW w:w="630" w:type="pct"/>
            <w:tcBorders>
              <w:bottom w:val="single" w:sz="4" w:space="0" w:color="auto"/>
            </w:tcBorders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  <w:lang w:val="en-US"/>
              </w:rPr>
              <w:t>0</w:t>
            </w:r>
          </w:p>
        </w:tc>
      </w:tr>
      <w:tr w:rsidR="002C269B" w:rsidRPr="002C269B" w:rsidTr="004E1E32">
        <w:trPr>
          <w:trHeight w:val="70"/>
          <w:jc w:val="center"/>
        </w:trPr>
        <w:tc>
          <w:tcPr>
            <w:tcW w:w="1264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 xml:space="preserve">Государственное хранилище ценностей </w:t>
            </w:r>
          </w:p>
          <w:p w:rsidR="002C269B" w:rsidRPr="002C269B" w:rsidRDefault="002C269B" w:rsidP="004E1E32">
            <w:pPr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(Минск, ул. Советская, 7)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  <w:lang w:val="en-US"/>
              </w:rPr>
              <w:t>0</w:t>
            </w:r>
          </w:p>
        </w:tc>
        <w:tc>
          <w:tcPr>
            <w:tcW w:w="633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  <w:lang w:val="en-US"/>
              </w:rPr>
              <w:t>0</w:t>
            </w:r>
          </w:p>
        </w:tc>
        <w:tc>
          <w:tcPr>
            <w:tcW w:w="633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  <w:lang w:val="en-US"/>
              </w:rPr>
              <w:t>0</w:t>
            </w:r>
          </w:p>
        </w:tc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  <w:lang w:val="en-US"/>
              </w:rPr>
              <w:t>0</w:t>
            </w:r>
          </w:p>
        </w:tc>
        <w:tc>
          <w:tcPr>
            <w:tcW w:w="631" w:type="pct"/>
            <w:tcBorders>
              <w:bottom w:val="single" w:sz="4" w:space="0" w:color="auto"/>
            </w:tcBorders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  <w:lang w:val="en-US"/>
              </w:rPr>
              <w:t>2</w:t>
            </w:r>
          </w:p>
        </w:tc>
        <w:tc>
          <w:tcPr>
            <w:tcW w:w="630" w:type="pct"/>
            <w:tcBorders>
              <w:bottom w:val="single" w:sz="4" w:space="0" w:color="auto"/>
            </w:tcBorders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  <w:lang w:val="en-US"/>
              </w:rPr>
            </w:pPr>
            <w:r w:rsidRPr="002C269B">
              <w:rPr>
                <w:rFonts w:eastAsia="Trebuchet MS"/>
                <w:szCs w:val="18"/>
                <w:lang w:val="en-US"/>
              </w:rPr>
              <w:t>4</w:t>
            </w:r>
          </w:p>
        </w:tc>
      </w:tr>
      <w:tr w:rsidR="002C269B" w:rsidRPr="002C269B" w:rsidTr="004E1E32">
        <w:trPr>
          <w:trHeight w:val="181"/>
          <w:jc w:val="center"/>
        </w:trPr>
        <w:tc>
          <w:tcPr>
            <w:tcW w:w="1264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jc w:val="center"/>
              <w:rPr>
                <w:b/>
                <w:szCs w:val="18"/>
              </w:rPr>
            </w:pPr>
            <w:r w:rsidRPr="002C269B">
              <w:rPr>
                <w:b/>
                <w:szCs w:val="18"/>
              </w:rPr>
              <w:t>ИТОГО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  <w:szCs w:val="18"/>
              </w:rPr>
            </w:pPr>
            <w:r w:rsidRPr="002C269B">
              <w:rPr>
                <w:rFonts w:eastAsia="Trebuchet MS"/>
                <w:b/>
                <w:szCs w:val="18"/>
                <w:lang w:val="en-US"/>
              </w:rPr>
              <w:t>30</w:t>
            </w:r>
            <w:r w:rsidRPr="002C269B">
              <w:rPr>
                <w:rFonts w:eastAsia="Trebuchet MS"/>
                <w:b/>
                <w:szCs w:val="18"/>
              </w:rPr>
              <w:fldChar w:fldCharType="begin"/>
            </w:r>
            <w:r w:rsidRPr="002C269B">
              <w:rPr>
                <w:rFonts w:eastAsia="Trebuchet MS"/>
                <w:b/>
                <w:szCs w:val="18"/>
              </w:rPr>
              <w:instrText xml:space="preserve"> =SUM(ABOVE) </w:instrText>
            </w:r>
            <w:r w:rsidRPr="002C269B">
              <w:rPr>
                <w:rFonts w:eastAsia="Trebuchet MS"/>
                <w:b/>
                <w:szCs w:val="18"/>
              </w:rPr>
              <w:fldChar w:fldCharType="end"/>
            </w: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  <w:szCs w:val="18"/>
                <w:lang w:val="en-US"/>
              </w:rPr>
            </w:pPr>
            <w:r w:rsidRPr="002C269B">
              <w:rPr>
                <w:rFonts w:eastAsia="Trebuchet MS"/>
                <w:b/>
                <w:szCs w:val="18"/>
                <w:lang w:val="en-US"/>
              </w:rPr>
              <w:t>20</w:t>
            </w: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  <w:szCs w:val="18"/>
                <w:lang w:val="en-US"/>
              </w:rPr>
            </w:pPr>
            <w:r w:rsidRPr="002C269B">
              <w:rPr>
                <w:rFonts w:eastAsia="Trebuchet MS"/>
                <w:b/>
                <w:szCs w:val="18"/>
                <w:lang w:val="en-US"/>
              </w:rPr>
              <w:t>5</w:t>
            </w:r>
          </w:p>
        </w:tc>
        <w:tc>
          <w:tcPr>
            <w:tcW w:w="631" w:type="pct"/>
            <w:tcBorders>
              <w:bottom w:val="single" w:sz="4" w:space="0" w:color="auto"/>
            </w:tcBorders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  <w:szCs w:val="18"/>
                <w:lang w:val="en-US"/>
              </w:rPr>
            </w:pPr>
            <w:r w:rsidRPr="002C269B">
              <w:rPr>
                <w:rFonts w:eastAsia="Trebuchet MS"/>
                <w:b/>
                <w:szCs w:val="18"/>
                <w:lang w:val="en-US"/>
              </w:rPr>
              <w:t>5</w:t>
            </w:r>
          </w:p>
        </w:tc>
        <w:tc>
          <w:tcPr>
            <w:tcW w:w="631" w:type="pct"/>
            <w:tcBorders>
              <w:bottom w:val="single" w:sz="4" w:space="0" w:color="auto"/>
            </w:tcBorders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  <w:szCs w:val="18"/>
                <w:lang w:val="en-US"/>
              </w:rPr>
            </w:pPr>
            <w:r w:rsidRPr="002C269B">
              <w:rPr>
                <w:rFonts w:eastAsia="Trebuchet MS"/>
                <w:b/>
                <w:szCs w:val="18"/>
                <w:lang w:val="en-US"/>
              </w:rPr>
              <w:t>4</w:t>
            </w:r>
          </w:p>
        </w:tc>
        <w:tc>
          <w:tcPr>
            <w:tcW w:w="630" w:type="pct"/>
            <w:tcBorders>
              <w:bottom w:val="single" w:sz="4" w:space="0" w:color="auto"/>
            </w:tcBorders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  <w:szCs w:val="18"/>
                <w:lang w:val="en-US"/>
              </w:rPr>
            </w:pPr>
            <w:r w:rsidRPr="002C269B">
              <w:rPr>
                <w:rFonts w:eastAsia="Trebuchet MS"/>
                <w:b/>
                <w:szCs w:val="18"/>
                <w:lang w:val="en-US"/>
              </w:rPr>
              <w:t>4</w:t>
            </w:r>
          </w:p>
        </w:tc>
      </w:tr>
    </w:tbl>
    <w:p w:rsidR="002C269B" w:rsidRDefault="002C269B" w:rsidP="002C269B">
      <w:pPr>
        <w:jc w:val="center"/>
        <w:rPr>
          <w:b/>
          <w:bCs/>
          <w:sz w:val="22"/>
          <w:szCs w:val="22"/>
        </w:rPr>
      </w:pPr>
    </w:p>
    <w:p w:rsidR="002C269B" w:rsidRDefault="002C269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2C269B" w:rsidRDefault="002C269B" w:rsidP="002C269B">
      <w:pPr>
        <w:jc w:val="center"/>
        <w:rPr>
          <w:b/>
          <w:bCs/>
          <w:sz w:val="22"/>
          <w:szCs w:val="22"/>
        </w:rPr>
      </w:pPr>
    </w:p>
    <w:p w:rsidR="002C269B" w:rsidRPr="00BF7111" w:rsidRDefault="002C269B" w:rsidP="002C269B">
      <w:pPr>
        <w:jc w:val="center"/>
        <w:rPr>
          <w:sz w:val="30"/>
          <w:szCs w:val="30"/>
        </w:rPr>
      </w:pPr>
      <w:r w:rsidRPr="007D56BB">
        <w:rPr>
          <w:sz w:val="30"/>
          <w:szCs w:val="30"/>
        </w:rPr>
        <w:t>Разнарядка</w:t>
      </w:r>
      <w:r>
        <w:rPr>
          <w:sz w:val="30"/>
          <w:szCs w:val="30"/>
        </w:rPr>
        <w:t xml:space="preserve"> по расходным материалам к</w:t>
      </w:r>
      <w:r w:rsidRPr="002E0093">
        <w:rPr>
          <w:sz w:val="30"/>
          <w:szCs w:val="30"/>
        </w:rPr>
        <w:t xml:space="preserve"> оргтехнике </w:t>
      </w:r>
      <w:r>
        <w:rPr>
          <w:sz w:val="30"/>
          <w:szCs w:val="30"/>
          <w:lang w:val="en-US"/>
        </w:rPr>
        <w:t>OKI</w:t>
      </w:r>
    </w:p>
    <w:p w:rsidR="002C269B" w:rsidRPr="00BB349A" w:rsidRDefault="002C269B" w:rsidP="002C269B">
      <w:pPr>
        <w:jc w:val="center"/>
        <w:rPr>
          <w:b/>
          <w:bCs/>
        </w:rPr>
      </w:pPr>
    </w:p>
    <w:tbl>
      <w:tblPr>
        <w:tblStyle w:val="af5"/>
        <w:tblW w:w="4671" w:type="pct"/>
        <w:jc w:val="center"/>
        <w:tblLook w:val="04A0" w:firstRow="1" w:lastRow="0" w:firstColumn="1" w:lastColumn="0" w:noHBand="0" w:noVBand="1"/>
      </w:tblPr>
      <w:tblGrid>
        <w:gridCol w:w="6505"/>
        <w:gridCol w:w="3719"/>
        <w:gridCol w:w="4650"/>
      </w:tblGrid>
      <w:tr w:rsidR="002C269B" w:rsidRPr="00E35C9B" w:rsidTr="004E1E32">
        <w:trPr>
          <w:trHeight w:val="607"/>
          <w:jc w:val="center"/>
        </w:trPr>
        <w:tc>
          <w:tcPr>
            <w:tcW w:w="2187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Адреса поставки</w:t>
            </w:r>
          </w:p>
        </w:tc>
        <w:tc>
          <w:tcPr>
            <w:tcW w:w="1250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 xml:space="preserve">Картридж-тонер к оргтехнике </w:t>
            </w:r>
            <w:r w:rsidRPr="002C269B">
              <w:rPr>
                <w:rFonts w:eastAsia="Trebuchet MS"/>
                <w:szCs w:val="18"/>
                <w:lang w:val="en-US"/>
              </w:rPr>
              <w:t>OKI</w:t>
            </w:r>
            <w:r w:rsidRPr="002C269B">
              <w:rPr>
                <w:rFonts w:eastAsia="Trebuchet MS"/>
                <w:szCs w:val="18"/>
              </w:rPr>
              <w:t xml:space="preserve"> </w:t>
            </w:r>
            <w:r w:rsidRPr="002C269B">
              <w:rPr>
                <w:rFonts w:eastAsia="Trebuchet MS"/>
                <w:szCs w:val="18"/>
                <w:lang w:val="en-US"/>
              </w:rPr>
              <w:t>B</w:t>
            </w:r>
            <w:r w:rsidRPr="002C269B">
              <w:rPr>
                <w:rFonts w:eastAsia="Trebuchet MS"/>
                <w:szCs w:val="18"/>
              </w:rPr>
              <w:t>431</w:t>
            </w:r>
            <w:r w:rsidRPr="002C269B">
              <w:rPr>
                <w:rFonts w:eastAsia="Trebuchet MS"/>
                <w:szCs w:val="18"/>
                <w:lang w:val="en-US"/>
              </w:rPr>
              <w:t>DN</w:t>
            </w:r>
            <w:r w:rsidRPr="002C269B">
              <w:rPr>
                <w:rFonts w:eastAsia="Trebuchet MS"/>
                <w:szCs w:val="18"/>
              </w:rPr>
              <w:t>/</w:t>
            </w:r>
            <w:r w:rsidRPr="002C269B">
              <w:rPr>
                <w:rFonts w:eastAsia="Trebuchet MS"/>
                <w:szCs w:val="18"/>
                <w:lang w:val="en-US"/>
              </w:rPr>
              <w:t>MB</w:t>
            </w:r>
            <w:r w:rsidRPr="002C269B">
              <w:rPr>
                <w:rFonts w:eastAsia="Trebuchet MS"/>
                <w:szCs w:val="18"/>
              </w:rPr>
              <w:t>491</w:t>
            </w:r>
            <w:r w:rsidRPr="002C269B">
              <w:rPr>
                <w:rFonts w:eastAsia="Trebuchet MS"/>
                <w:szCs w:val="18"/>
                <w:lang w:val="en-US"/>
              </w:rPr>
              <w:t>D</w:t>
            </w:r>
          </w:p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</w:p>
        </w:tc>
        <w:tc>
          <w:tcPr>
            <w:tcW w:w="1563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 xml:space="preserve">Картридж-барабан к оргтехнике XEROX Phaser </w:t>
            </w:r>
            <w:r w:rsidRPr="002C269B">
              <w:rPr>
                <w:rFonts w:eastAsia="Trebuchet MS"/>
                <w:szCs w:val="18"/>
                <w:lang w:val="en-US"/>
              </w:rPr>
              <w:t>OKI</w:t>
            </w:r>
            <w:r w:rsidRPr="002C269B">
              <w:rPr>
                <w:rFonts w:eastAsia="Trebuchet MS"/>
                <w:szCs w:val="18"/>
              </w:rPr>
              <w:t xml:space="preserve"> </w:t>
            </w:r>
            <w:r w:rsidRPr="002C269B">
              <w:rPr>
                <w:rFonts w:eastAsia="Trebuchet MS"/>
                <w:szCs w:val="18"/>
                <w:lang w:val="en-US"/>
              </w:rPr>
              <w:t>B</w:t>
            </w:r>
            <w:r w:rsidRPr="002C269B">
              <w:rPr>
                <w:rFonts w:eastAsia="Trebuchet MS"/>
                <w:szCs w:val="18"/>
              </w:rPr>
              <w:t>431</w:t>
            </w:r>
            <w:r w:rsidRPr="002C269B">
              <w:rPr>
                <w:rFonts w:eastAsia="Trebuchet MS"/>
                <w:szCs w:val="18"/>
                <w:lang w:val="en-US"/>
              </w:rPr>
              <w:t>DN</w:t>
            </w:r>
            <w:r w:rsidRPr="002C269B">
              <w:rPr>
                <w:rFonts w:eastAsia="Trebuchet MS"/>
                <w:szCs w:val="18"/>
              </w:rPr>
              <w:t>/</w:t>
            </w:r>
            <w:r w:rsidRPr="002C269B">
              <w:rPr>
                <w:rFonts w:eastAsia="Trebuchet MS"/>
                <w:szCs w:val="18"/>
                <w:lang w:val="en-US"/>
              </w:rPr>
              <w:t>MB</w:t>
            </w:r>
            <w:r w:rsidRPr="002C269B">
              <w:rPr>
                <w:rFonts w:eastAsia="Trebuchet MS"/>
                <w:szCs w:val="18"/>
              </w:rPr>
              <w:t>491</w:t>
            </w:r>
            <w:r w:rsidRPr="002C269B">
              <w:rPr>
                <w:rFonts w:eastAsia="Trebuchet MS"/>
                <w:szCs w:val="18"/>
                <w:lang w:val="en-US"/>
              </w:rPr>
              <w:t>D</w:t>
            </w:r>
          </w:p>
        </w:tc>
      </w:tr>
      <w:tr w:rsidR="002C269B" w:rsidRPr="00281CA2" w:rsidTr="004E1E32">
        <w:trPr>
          <w:trHeight w:val="70"/>
          <w:jc w:val="center"/>
        </w:trPr>
        <w:tc>
          <w:tcPr>
            <w:tcW w:w="2187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Министерство финансов Республики Беларусь (Минск, ул. Советская, 7)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26</w:t>
            </w:r>
          </w:p>
        </w:tc>
        <w:tc>
          <w:tcPr>
            <w:tcW w:w="1563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46</w:t>
            </w:r>
          </w:p>
        </w:tc>
      </w:tr>
      <w:tr w:rsidR="002C269B" w:rsidRPr="00281CA2" w:rsidTr="004E1E32">
        <w:trPr>
          <w:trHeight w:val="181"/>
          <w:jc w:val="center"/>
        </w:trPr>
        <w:tc>
          <w:tcPr>
            <w:tcW w:w="2187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jc w:val="center"/>
              <w:rPr>
                <w:b/>
                <w:szCs w:val="18"/>
              </w:rPr>
            </w:pPr>
            <w:r w:rsidRPr="002C269B">
              <w:rPr>
                <w:b/>
                <w:szCs w:val="18"/>
              </w:rPr>
              <w:t>ИТОГО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  <w:szCs w:val="18"/>
              </w:rPr>
            </w:pPr>
            <w:r w:rsidRPr="002C269B">
              <w:rPr>
                <w:rFonts w:eastAsia="Trebuchet MS"/>
                <w:b/>
                <w:szCs w:val="18"/>
              </w:rPr>
              <w:t>26</w:t>
            </w:r>
          </w:p>
        </w:tc>
        <w:tc>
          <w:tcPr>
            <w:tcW w:w="1563" w:type="pct"/>
            <w:tcBorders>
              <w:bottom w:val="single" w:sz="4" w:space="0" w:color="auto"/>
            </w:tcBorders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b/>
                <w:szCs w:val="18"/>
              </w:rPr>
            </w:pPr>
            <w:r w:rsidRPr="002C269B">
              <w:rPr>
                <w:rFonts w:eastAsia="Trebuchet MS"/>
                <w:b/>
                <w:szCs w:val="18"/>
              </w:rPr>
              <w:t>46</w:t>
            </w:r>
          </w:p>
        </w:tc>
      </w:tr>
    </w:tbl>
    <w:p w:rsidR="002C269B" w:rsidRDefault="002C269B" w:rsidP="002C269B">
      <w:pPr>
        <w:jc w:val="center"/>
        <w:rPr>
          <w:b/>
          <w:bCs/>
          <w:sz w:val="22"/>
          <w:szCs w:val="22"/>
        </w:rPr>
      </w:pPr>
    </w:p>
    <w:p w:rsidR="002C269B" w:rsidRDefault="002C269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2C269B" w:rsidRDefault="002C269B" w:rsidP="002C269B">
      <w:pPr>
        <w:jc w:val="center"/>
        <w:rPr>
          <w:b/>
          <w:bCs/>
          <w:sz w:val="22"/>
          <w:szCs w:val="22"/>
        </w:rPr>
      </w:pPr>
    </w:p>
    <w:p w:rsidR="002C269B" w:rsidRPr="00B31305" w:rsidRDefault="002C269B" w:rsidP="002C269B">
      <w:pPr>
        <w:jc w:val="center"/>
        <w:rPr>
          <w:sz w:val="30"/>
          <w:szCs w:val="30"/>
        </w:rPr>
      </w:pPr>
      <w:r w:rsidRPr="007D56BB">
        <w:rPr>
          <w:sz w:val="30"/>
          <w:szCs w:val="30"/>
        </w:rPr>
        <w:t>Разнарядка</w:t>
      </w:r>
      <w:r>
        <w:rPr>
          <w:sz w:val="30"/>
          <w:szCs w:val="30"/>
        </w:rPr>
        <w:t xml:space="preserve"> по расходным материалам к</w:t>
      </w:r>
      <w:r w:rsidRPr="002E0093">
        <w:rPr>
          <w:sz w:val="30"/>
          <w:szCs w:val="30"/>
        </w:rPr>
        <w:t xml:space="preserve"> оргтехнике </w:t>
      </w:r>
      <w:r>
        <w:rPr>
          <w:sz w:val="30"/>
          <w:szCs w:val="30"/>
          <w:lang w:val="en-US"/>
        </w:rPr>
        <w:t>Xerox</w:t>
      </w:r>
    </w:p>
    <w:p w:rsidR="002C269B" w:rsidRPr="00BB349A" w:rsidRDefault="002C269B" w:rsidP="002C269B">
      <w:pPr>
        <w:jc w:val="center"/>
        <w:rPr>
          <w:b/>
          <w:bCs/>
        </w:rPr>
      </w:pPr>
    </w:p>
    <w:tbl>
      <w:tblPr>
        <w:tblStyle w:val="af5"/>
        <w:tblW w:w="4671" w:type="pct"/>
        <w:jc w:val="center"/>
        <w:tblLook w:val="04A0" w:firstRow="1" w:lastRow="0" w:firstColumn="1" w:lastColumn="0" w:noHBand="0" w:noVBand="1"/>
      </w:tblPr>
      <w:tblGrid>
        <w:gridCol w:w="6505"/>
        <w:gridCol w:w="3719"/>
        <w:gridCol w:w="4650"/>
      </w:tblGrid>
      <w:tr w:rsidR="002C269B" w:rsidRPr="00281CA2" w:rsidTr="004E1E32">
        <w:trPr>
          <w:trHeight w:val="607"/>
          <w:jc w:val="center"/>
        </w:trPr>
        <w:tc>
          <w:tcPr>
            <w:tcW w:w="2187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Адреса поставки</w:t>
            </w:r>
          </w:p>
        </w:tc>
        <w:tc>
          <w:tcPr>
            <w:tcW w:w="1250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Картридж-тонер к оргтехнике XEROX WC 3325DNI</w:t>
            </w:r>
          </w:p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</w:p>
        </w:tc>
        <w:tc>
          <w:tcPr>
            <w:tcW w:w="1563" w:type="pct"/>
            <w:vAlign w:val="center"/>
          </w:tcPr>
          <w:p w:rsidR="002C269B" w:rsidRPr="002C269B" w:rsidRDefault="002C269B" w:rsidP="004E1E32">
            <w:pPr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Картридж-тонер к оргтехнике XEROX Phaser 3320</w:t>
            </w:r>
          </w:p>
        </w:tc>
      </w:tr>
      <w:tr w:rsidR="002C269B" w:rsidRPr="00281CA2" w:rsidTr="004E1E32">
        <w:trPr>
          <w:trHeight w:val="70"/>
          <w:jc w:val="center"/>
        </w:trPr>
        <w:tc>
          <w:tcPr>
            <w:tcW w:w="2187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Министерство финансов Республики Беларусь (Минск, ул. Советская, 7)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20</w:t>
            </w:r>
          </w:p>
        </w:tc>
        <w:tc>
          <w:tcPr>
            <w:tcW w:w="1563" w:type="pct"/>
            <w:tcBorders>
              <w:bottom w:val="single" w:sz="4" w:space="0" w:color="auto"/>
            </w:tcBorders>
            <w:vAlign w:val="center"/>
          </w:tcPr>
          <w:p w:rsidR="002C269B" w:rsidRPr="002C269B" w:rsidRDefault="002C269B" w:rsidP="004E1E32">
            <w:pPr>
              <w:ind w:left="-108"/>
              <w:jc w:val="center"/>
              <w:rPr>
                <w:rFonts w:eastAsia="Trebuchet MS"/>
                <w:szCs w:val="18"/>
              </w:rPr>
            </w:pPr>
            <w:r w:rsidRPr="002C269B">
              <w:rPr>
                <w:rFonts w:eastAsia="Trebuchet MS"/>
                <w:szCs w:val="18"/>
              </w:rPr>
              <w:t>6</w:t>
            </w:r>
          </w:p>
        </w:tc>
      </w:tr>
    </w:tbl>
    <w:p w:rsidR="002C269B" w:rsidRDefault="002C269B" w:rsidP="002C269B">
      <w:pPr>
        <w:jc w:val="center"/>
        <w:rPr>
          <w:b/>
          <w:bCs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416"/>
        <w:gridCol w:w="6506"/>
      </w:tblGrid>
      <w:tr w:rsidR="00E837AA" w:rsidTr="004E1E32">
        <w:tc>
          <w:tcPr>
            <w:tcW w:w="2957" w:type="pct"/>
          </w:tcPr>
          <w:p w:rsidR="00E837AA" w:rsidRDefault="00E837AA" w:rsidP="00E837AA">
            <w:pPr>
              <w:ind w:left="426"/>
              <w:rPr>
                <w:b/>
                <w:lang w:val="be-BY"/>
              </w:rPr>
            </w:pPr>
            <w:r w:rsidRPr="006207D1">
              <w:rPr>
                <w:b/>
                <w:bCs/>
              </w:rPr>
              <w:t>ПОСТАВЩИК</w:t>
            </w:r>
            <w:r>
              <w:rPr>
                <w:b/>
                <w:lang w:val="be-BY"/>
              </w:rPr>
              <w:t xml:space="preserve"> </w:t>
            </w:r>
          </w:p>
          <w:p w:rsidR="00E837AA" w:rsidRDefault="00E837AA" w:rsidP="00E837AA">
            <w:pPr>
              <w:ind w:left="426"/>
              <w:rPr>
                <w:b/>
                <w:lang w:val="be-BY"/>
              </w:rPr>
            </w:pPr>
          </w:p>
          <w:p w:rsidR="00E837AA" w:rsidRDefault="00E837AA" w:rsidP="00E837AA">
            <w:pPr>
              <w:ind w:left="426"/>
              <w:rPr>
                <w:lang w:val="be-BY"/>
              </w:rPr>
            </w:pPr>
            <w:r>
              <w:rPr>
                <w:lang w:val="be-BY"/>
              </w:rPr>
              <w:t>__________________</w:t>
            </w:r>
            <w:r>
              <w:t> </w:t>
            </w:r>
            <w:r>
              <w:rPr>
                <w:lang w:val="be-BY"/>
              </w:rPr>
              <w:t>/</w:t>
            </w:r>
            <w:r>
              <w:t> </w:t>
            </w:r>
          </w:p>
          <w:p w:rsidR="00E837AA" w:rsidRDefault="00E837AA" w:rsidP="00E837AA">
            <w:pPr>
              <w:ind w:left="426"/>
              <w:rPr>
                <w:lang w:val="be-BY"/>
              </w:rPr>
            </w:pPr>
            <w:r>
              <w:rPr>
                <w:lang w:val="be-BY"/>
              </w:rPr>
              <w:t>«____» ___________________ 2026г.</w:t>
            </w:r>
          </w:p>
          <w:p w:rsidR="00E837AA" w:rsidRDefault="00E837AA" w:rsidP="00E837AA">
            <w:pPr>
              <w:ind w:left="426"/>
              <w:rPr>
                <w:lang w:val="be-BY"/>
              </w:rPr>
            </w:pPr>
          </w:p>
          <w:p w:rsidR="00E837AA" w:rsidRDefault="00E837AA" w:rsidP="00E837AA">
            <w:pPr>
              <w:ind w:left="426"/>
              <w:rPr>
                <w:lang w:val="be-BY"/>
              </w:rPr>
            </w:pPr>
            <w:r>
              <w:rPr>
                <w:lang w:val="be-BY"/>
              </w:rPr>
              <w:t>МП</w:t>
            </w:r>
          </w:p>
        </w:tc>
        <w:tc>
          <w:tcPr>
            <w:tcW w:w="2043" w:type="pct"/>
          </w:tcPr>
          <w:p w:rsidR="00E837AA" w:rsidRDefault="00E837AA" w:rsidP="004E1E32">
            <w:pPr>
              <w:rPr>
                <w:b/>
              </w:rPr>
            </w:pPr>
            <w:r w:rsidRPr="006207D1">
              <w:rPr>
                <w:b/>
                <w:bCs/>
              </w:rPr>
              <w:t>ПОКУПАТЕЛЬ</w:t>
            </w:r>
            <w:r>
              <w:rPr>
                <w:b/>
              </w:rPr>
              <w:t xml:space="preserve"> </w:t>
            </w:r>
          </w:p>
          <w:p w:rsidR="00E837AA" w:rsidRDefault="00E837AA" w:rsidP="004E1E32">
            <w:pPr>
              <w:rPr>
                <w:b/>
              </w:rPr>
            </w:pPr>
          </w:p>
          <w:p w:rsidR="00E837AA" w:rsidRDefault="00E837AA" w:rsidP="004E1E32">
            <w:r>
              <w:t>__________________ / </w:t>
            </w:r>
          </w:p>
          <w:p w:rsidR="00E837AA" w:rsidRDefault="00E837AA" w:rsidP="004E1E32">
            <w:r>
              <w:t>«____» ___________________ 2026г.</w:t>
            </w:r>
          </w:p>
          <w:p w:rsidR="00E837AA" w:rsidRDefault="00E837AA" w:rsidP="004E1E32"/>
          <w:p w:rsidR="00E837AA" w:rsidRDefault="00E837AA" w:rsidP="004E1E32">
            <w:r>
              <w:t>МП</w:t>
            </w:r>
          </w:p>
        </w:tc>
      </w:tr>
    </w:tbl>
    <w:p w:rsidR="00E837AA" w:rsidRPr="002C269B" w:rsidRDefault="00E837AA" w:rsidP="00E837AA">
      <w:pPr>
        <w:ind w:left="2268"/>
        <w:jc w:val="center"/>
        <w:rPr>
          <w:b/>
          <w:bCs/>
          <w:sz w:val="22"/>
          <w:szCs w:val="22"/>
        </w:rPr>
      </w:pPr>
    </w:p>
    <w:sectPr w:rsidR="00E837AA" w:rsidRPr="002C269B" w:rsidSect="001F78E2">
      <w:pgSz w:w="16840" w:h="11907" w:orient="landscape"/>
      <w:pgMar w:top="748" w:right="567" w:bottom="902" w:left="567" w:header="737" w:footer="73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762" w:rsidRDefault="00FD4762">
      <w:r>
        <w:separator/>
      </w:r>
    </w:p>
  </w:endnote>
  <w:endnote w:type="continuationSeparator" w:id="0">
    <w:p w:rsidR="00FD4762" w:rsidRDefault="00FD4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227" w:rsidRDefault="005A3227">
    <w:pPr>
      <w:pStyle w:val="ad"/>
      <w:framePr w:wrap="auto" w:vAnchor="text" w:hAnchor="margin" w:xAlign="center" w:y="1"/>
      <w:rPr>
        <w:rStyle w:val="aa"/>
      </w:rPr>
    </w:pPr>
  </w:p>
  <w:p w:rsidR="005A3227" w:rsidRDefault="005A3227" w:rsidP="006E4DB4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762" w:rsidRDefault="00FD4762">
      <w:r>
        <w:separator/>
      </w:r>
    </w:p>
  </w:footnote>
  <w:footnote w:type="continuationSeparator" w:id="0">
    <w:p w:rsidR="00FD4762" w:rsidRDefault="00FD4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227" w:rsidRDefault="005A3227">
    <w:pPr>
      <w:pStyle w:val="ab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B5F90">
      <w:rPr>
        <w:rStyle w:val="aa"/>
        <w:noProof/>
      </w:rPr>
      <w:t>2</w:t>
    </w:r>
    <w:r>
      <w:rPr>
        <w:rStyle w:val="aa"/>
      </w:rPr>
      <w:fldChar w:fldCharType="end"/>
    </w:r>
  </w:p>
  <w:p w:rsidR="005A3227" w:rsidRDefault="005A322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388E5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8201E8"/>
    <w:multiLevelType w:val="multilevel"/>
    <w:tmpl w:val="226AA1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633544AE"/>
    <w:multiLevelType w:val="multilevel"/>
    <w:tmpl w:val="FFC269F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3" w15:restartNumberingAfterBreak="0">
    <w:nsid w:val="670A33C0"/>
    <w:multiLevelType w:val="hybridMultilevel"/>
    <w:tmpl w:val="0C46591E"/>
    <w:lvl w:ilvl="0" w:tplc="3AC04C1C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699E29C4"/>
    <w:multiLevelType w:val="multilevel"/>
    <w:tmpl w:val="77C0A6E0"/>
    <w:lvl w:ilvl="0">
      <w:start w:val="1"/>
      <w:numFmt w:val="decimal"/>
      <w:lvlText w:val="%1."/>
      <w:lvlJc w:val="left"/>
      <w:pPr>
        <w:ind w:left="1230" w:hanging="12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50" w:hanging="123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70" w:hanging="123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3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10" w:hanging="123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830" w:hanging="123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FF4"/>
    <w:rsid w:val="00002D35"/>
    <w:rsid w:val="00011CA6"/>
    <w:rsid w:val="000155AC"/>
    <w:rsid w:val="0001779B"/>
    <w:rsid w:val="000279B9"/>
    <w:rsid w:val="00032C02"/>
    <w:rsid w:val="00036081"/>
    <w:rsid w:val="00036C30"/>
    <w:rsid w:val="00040B2E"/>
    <w:rsid w:val="00041AC1"/>
    <w:rsid w:val="000512CC"/>
    <w:rsid w:val="0005528B"/>
    <w:rsid w:val="000676CD"/>
    <w:rsid w:val="00070656"/>
    <w:rsid w:val="00073370"/>
    <w:rsid w:val="000774FA"/>
    <w:rsid w:val="00082E7C"/>
    <w:rsid w:val="000841F9"/>
    <w:rsid w:val="000854EC"/>
    <w:rsid w:val="00096D80"/>
    <w:rsid w:val="000A47F8"/>
    <w:rsid w:val="000A7AD3"/>
    <w:rsid w:val="000B6392"/>
    <w:rsid w:val="000C05E4"/>
    <w:rsid w:val="000C0667"/>
    <w:rsid w:val="000C0F1F"/>
    <w:rsid w:val="000C226F"/>
    <w:rsid w:val="000D0F1E"/>
    <w:rsid w:val="000D27CF"/>
    <w:rsid w:val="000D4D52"/>
    <w:rsid w:val="000E75DF"/>
    <w:rsid w:val="000F0A12"/>
    <w:rsid w:val="000F22B5"/>
    <w:rsid w:val="000F50C3"/>
    <w:rsid w:val="000F7D60"/>
    <w:rsid w:val="00107E48"/>
    <w:rsid w:val="001121FF"/>
    <w:rsid w:val="00130CC1"/>
    <w:rsid w:val="00144315"/>
    <w:rsid w:val="001501AC"/>
    <w:rsid w:val="001602CF"/>
    <w:rsid w:val="001631D1"/>
    <w:rsid w:val="0016386A"/>
    <w:rsid w:val="0017048E"/>
    <w:rsid w:val="00182230"/>
    <w:rsid w:val="00191A88"/>
    <w:rsid w:val="00197EBF"/>
    <w:rsid w:val="001A1082"/>
    <w:rsid w:val="001A1F93"/>
    <w:rsid w:val="001A3992"/>
    <w:rsid w:val="001B7029"/>
    <w:rsid w:val="001C3DF8"/>
    <w:rsid w:val="001D13E4"/>
    <w:rsid w:val="001D57F3"/>
    <w:rsid w:val="001E0FDD"/>
    <w:rsid w:val="001E5D27"/>
    <w:rsid w:val="001F08E8"/>
    <w:rsid w:val="001F2D60"/>
    <w:rsid w:val="001F78E2"/>
    <w:rsid w:val="00206ECA"/>
    <w:rsid w:val="00211465"/>
    <w:rsid w:val="00216B9C"/>
    <w:rsid w:val="00224CA1"/>
    <w:rsid w:val="002416AF"/>
    <w:rsid w:val="00250E4C"/>
    <w:rsid w:val="0025166D"/>
    <w:rsid w:val="00253C7B"/>
    <w:rsid w:val="0025449C"/>
    <w:rsid w:val="0026182E"/>
    <w:rsid w:val="00261945"/>
    <w:rsid w:val="002642A9"/>
    <w:rsid w:val="00265C77"/>
    <w:rsid w:val="00267FD8"/>
    <w:rsid w:val="00276F95"/>
    <w:rsid w:val="002967E0"/>
    <w:rsid w:val="002A16F3"/>
    <w:rsid w:val="002A272D"/>
    <w:rsid w:val="002B15BD"/>
    <w:rsid w:val="002B28E3"/>
    <w:rsid w:val="002B490E"/>
    <w:rsid w:val="002B5DF9"/>
    <w:rsid w:val="002B741F"/>
    <w:rsid w:val="002B7766"/>
    <w:rsid w:val="002C269B"/>
    <w:rsid w:val="002C43B8"/>
    <w:rsid w:val="002C6919"/>
    <w:rsid w:val="002C7E64"/>
    <w:rsid w:val="002D2D47"/>
    <w:rsid w:val="002E0C0E"/>
    <w:rsid w:val="002E6D18"/>
    <w:rsid w:val="0032050E"/>
    <w:rsid w:val="003208D5"/>
    <w:rsid w:val="00324EE2"/>
    <w:rsid w:val="003255B6"/>
    <w:rsid w:val="00326EB9"/>
    <w:rsid w:val="00335FD2"/>
    <w:rsid w:val="003529C5"/>
    <w:rsid w:val="00375252"/>
    <w:rsid w:val="00375950"/>
    <w:rsid w:val="00382E58"/>
    <w:rsid w:val="00386168"/>
    <w:rsid w:val="003926BC"/>
    <w:rsid w:val="003979C6"/>
    <w:rsid w:val="003B05EC"/>
    <w:rsid w:val="003B73B8"/>
    <w:rsid w:val="003C3816"/>
    <w:rsid w:val="003C6639"/>
    <w:rsid w:val="003D1815"/>
    <w:rsid w:val="003E0502"/>
    <w:rsid w:val="003F2685"/>
    <w:rsid w:val="004012C8"/>
    <w:rsid w:val="00404FF3"/>
    <w:rsid w:val="00411FC8"/>
    <w:rsid w:val="0041246A"/>
    <w:rsid w:val="00416BB7"/>
    <w:rsid w:val="00425236"/>
    <w:rsid w:val="00436462"/>
    <w:rsid w:val="0044628E"/>
    <w:rsid w:val="0046518D"/>
    <w:rsid w:val="0046565D"/>
    <w:rsid w:val="00467F7F"/>
    <w:rsid w:val="00470350"/>
    <w:rsid w:val="004737F8"/>
    <w:rsid w:val="00473E43"/>
    <w:rsid w:val="004767A3"/>
    <w:rsid w:val="0049491D"/>
    <w:rsid w:val="004A738D"/>
    <w:rsid w:val="004B214E"/>
    <w:rsid w:val="004B3DBC"/>
    <w:rsid w:val="004B4A4B"/>
    <w:rsid w:val="004C5A51"/>
    <w:rsid w:val="004D1B74"/>
    <w:rsid w:val="004E739E"/>
    <w:rsid w:val="004E73EC"/>
    <w:rsid w:val="00502B63"/>
    <w:rsid w:val="00511D91"/>
    <w:rsid w:val="00514790"/>
    <w:rsid w:val="00526F22"/>
    <w:rsid w:val="00530707"/>
    <w:rsid w:val="00532A5B"/>
    <w:rsid w:val="0054043C"/>
    <w:rsid w:val="005413E3"/>
    <w:rsid w:val="0054506C"/>
    <w:rsid w:val="005457E3"/>
    <w:rsid w:val="00553B68"/>
    <w:rsid w:val="00557F7A"/>
    <w:rsid w:val="00562F5B"/>
    <w:rsid w:val="005727FB"/>
    <w:rsid w:val="00576D3F"/>
    <w:rsid w:val="005843F5"/>
    <w:rsid w:val="005871EE"/>
    <w:rsid w:val="005912BC"/>
    <w:rsid w:val="005A2694"/>
    <w:rsid w:val="005A3227"/>
    <w:rsid w:val="005A35D6"/>
    <w:rsid w:val="005B5AA1"/>
    <w:rsid w:val="005C3735"/>
    <w:rsid w:val="005C719C"/>
    <w:rsid w:val="005D374D"/>
    <w:rsid w:val="005E4196"/>
    <w:rsid w:val="005E458F"/>
    <w:rsid w:val="005E500B"/>
    <w:rsid w:val="005E5887"/>
    <w:rsid w:val="005F15A1"/>
    <w:rsid w:val="0060182F"/>
    <w:rsid w:val="0060511A"/>
    <w:rsid w:val="00612E1F"/>
    <w:rsid w:val="006166B1"/>
    <w:rsid w:val="006207D1"/>
    <w:rsid w:val="00621AA9"/>
    <w:rsid w:val="006241AB"/>
    <w:rsid w:val="00630029"/>
    <w:rsid w:val="006331F9"/>
    <w:rsid w:val="00633C6F"/>
    <w:rsid w:val="00640747"/>
    <w:rsid w:val="0065142C"/>
    <w:rsid w:val="00652A15"/>
    <w:rsid w:val="00666918"/>
    <w:rsid w:val="00674A38"/>
    <w:rsid w:val="00675BD7"/>
    <w:rsid w:val="00681324"/>
    <w:rsid w:val="00685C4D"/>
    <w:rsid w:val="006A2DB4"/>
    <w:rsid w:val="006A508C"/>
    <w:rsid w:val="006C4837"/>
    <w:rsid w:val="006D093D"/>
    <w:rsid w:val="006D3247"/>
    <w:rsid w:val="006D6FD5"/>
    <w:rsid w:val="006D7092"/>
    <w:rsid w:val="006E301C"/>
    <w:rsid w:val="006E4DB4"/>
    <w:rsid w:val="006F217C"/>
    <w:rsid w:val="006F5DDC"/>
    <w:rsid w:val="00706C29"/>
    <w:rsid w:val="0071204A"/>
    <w:rsid w:val="0071482D"/>
    <w:rsid w:val="00714D23"/>
    <w:rsid w:val="00715944"/>
    <w:rsid w:val="00724736"/>
    <w:rsid w:val="00734403"/>
    <w:rsid w:val="007506C8"/>
    <w:rsid w:val="00751D5E"/>
    <w:rsid w:val="00756DC2"/>
    <w:rsid w:val="00762A3A"/>
    <w:rsid w:val="00777867"/>
    <w:rsid w:val="0078064E"/>
    <w:rsid w:val="00787ED4"/>
    <w:rsid w:val="0079795D"/>
    <w:rsid w:val="007A151E"/>
    <w:rsid w:val="007B25E7"/>
    <w:rsid w:val="007B291C"/>
    <w:rsid w:val="007B547E"/>
    <w:rsid w:val="007B55D1"/>
    <w:rsid w:val="007B6756"/>
    <w:rsid w:val="007C08E9"/>
    <w:rsid w:val="007C5B4E"/>
    <w:rsid w:val="007C7644"/>
    <w:rsid w:val="007D06B6"/>
    <w:rsid w:val="007D09A6"/>
    <w:rsid w:val="007D1769"/>
    <w:rsid w:val="007E0FF4"/>
    <w:rsid w:val="007F02E4"/>
    <w:rsid w:val="00806D15"/>
    <w:rsid w:val="00806FF4"/>
    <w:rsid w:val="00810B62"/>
    <w:rsid w:val="008118B8"/>
    <w:rsid w:val="00811CFB"/>
    <w:rsid w:val="00821C96"/>
    <w:rsid w:val="00822B1E"/>
    <w:rsid w:val="00823422"/>
    <w:rsid w:val="0085564B"/>
    <w:rsid w:val="0086661A"/>
    <w:rsid w:val="00867EC0"/>
    <w:rsid w:val="008709BE"/>
    <w:rsid w:val="00870A4D"/>
    <w:rsid w:val="00872A9A"/>
    <w:rsid w:val="00876BD2"/>
    <w:rsid w:val="00883E8E"/>
    <w:rsid w:val="008870E2"/>
    <w:rsid w:val="00887AFE"/>
    <w:rsid w:val="00892F45"/>
    <w:rsid w:val="008969A9"/>
    <w:rsid w:val="008A5C83"/>
    <w:rsid w:val="008C56FE"/>
    <w:rsid w:val="008D1333"/>
    <w:rsid w:val="008D3D45"/>
    <w:rsid w:val="008D5100"/>
    <w:rsid w:val="008D52D1"/>
    <w:rsid w:val="008F1C4D"/>
    <w:rsid w:val="008F1E7C"/>
    <w:rsid w:val="008F4E62"/>
    <w:rsid w:val="00902FE4"/>
    <w:rsid w:val="009057A0"/>
    <w:rsid w:val="00907F61"/>
    <w:rsid w:val="00916A07"/>
    <w:rsid w:val="0093222D"/>
    <w:rsid w:val="00935689"/>
    <w:rsid w:val="00952304"/>
    <w:rsid w:val="0095313F"/>
    <w:rsid w:val="00954E0E"/>
    <w:rsid w:val="00955111"/>
    <w:rsid w:val="00967D25"/>
    <w:rsid w:val="009704E6"/>
    <w:rsid w:val="00975913"/>
    <w:rsid w:val="00976E3C"/>
    <w:rsid w:val="00982B25"/>
    <w:rsid w:val="00985B4B"/>
    <w:rsid w:val="0098771E"/>
    <w:rsid w:val="0098773C"/>
    <w:rsid w:val="00994F5C"/>
    <w:rsid w:val="009978A2"/>
    <w:rsid w:val="009A72CD"/>
    <w:rsid w:val="009A7FED"/>
    <w:rsid w:val="009B2A16"/>
    <w:rsid w:val="009B7A2B"/>
    <w:rsid w:val="009C03D6"/>
    <w:rsid w:val="009C3421"/>
    <w:rsid w:val="009D2838"/>
    <w:rsid w:val="009D675F"/>
    <w:rsid w:val="009D6973"/>
    <w:rsid w:val="009D758F"/>
    <w:rsid w:val="00A03447"/>
    <w:rsid w:val="00A057DB"/>
    <w:rsid w:val="00A15F9A"/>
    <w:rsid w:val="00A1786F"/>
    <w:rsid w:val="00A211FB"/>
    <w:rsid w:val="00A221D5"/>
    <w:rsid w:val="00A227B9"/>
    <w:rsid w:val="00A34158"/>
    <w:rsid w:val="00A367D8"/>
    <w:rsid w:val="00A41D23"/>
    <w:rsid w:val="00A5181A"/>
    <w:rsid w:val="00A60193"/>
    <w:rsid w:val="00A60A24"/>
    <w:rsid w:val="00A64CCD"/>
    <w:rsid w:val="00A65167"/>
    <w:rsid w:val="00A70E68"/>
    <w:rsid w:val="00A7695C"/>
    <w:rsid w:val="00A83522"/>
    <w:rsid w:val="00A83EA4"/>
    <w:rsid w:val="00A90520"/>
    <w:rsid w:val="00A966E9"/>
    <w:rsid w:val="00AA3BB1"/>
    <w:rsid w:val="00AB2FAA"/>
    <w:rsid w:val="00AB5655"/>
    <w:rsid w:val="00AB5A1E"/>
    <w:rsid w:val="00AD29BA"/>
    <w:rsid w:val="00AD37A5"/>
    <w:rsid w:val="00AE12B3"/>
    <w:rsid w:val="00AE423D"/>
    <w:rsid w:val="00AF5E1F"/>
    <w:rsid w:val="00B10A81"/>
    <w:rsid w:val="00B24635"/>
    <w:rsid w:val="00B2570A"/>
    <w:rsid w:val="00B26A96"/>
    <w:rsid w:val="00B27C99"/>
    <w:rsid w:val="00B3234A"/>
    <w:rsid w:val="00B327A6"/>
    <w:rsid w:val="00B33CD4"/>
    <w:rsid w:val="00B37070"/>
    <w:rsid w:val="00B422E4"/>
    <w:rsid w:val="00B43D4F"/>
    <w:rsid w:val="00B52270"/>
    <w:rsid w:val="00B613E4"/>
    <w:rsid w:val="00B61581"/>
    <w:rsid w:val="00B63A37"/>
    <w:rsid w:val="00B66635"/>
    <w:rsid w:val="00B67320"/>
    <w:rsid w:val="00B72425"/>
    <w:rsid w:val="00B83158"/>
    <w:rsid w:val="00B92C91"/>
    <w:rsid w:val="00B94451"/>
    <w:rsid w:val="00BB4775"/>
    <w:rsid w:val="00BC0824"/>
    <w:rsid w:val="00BC690A"/>
    <w:rsid w:val="00BC76ED"/>
    <w:rsid w:val="00BD2B0E"/>
    <w:rsid w:val="00BE366E"/>
    <w:rsid w:val="00BF0D6E"/>
    <w:rsid w:val="00BF2613"/>
    <w:rsid w:val="00BF2BA5"/>
    <w:rsid w:val="00BF33FB"/>
    <w:rsid w:val="00BF65A9"/>
    <w:rsid w:val="00C15654"/>
    <w:rsid w:val="00C2586C"/>
    <w:rsid w:val="00C26537"/>
    <w:rsid w:val="00C34C86"/>
    <w:rsid w:val="00C40604"/>
    <w:rsid w:val="00C46D78"/>
    <w:rsid w:val="00C51CB1"/>
    <w:rsid w:val="00C53FA4"/>
    <w:rsid w:val="00C554A1"/>
    <w:rsid w:val="00C560C2"/>
    <w:rsid w:val="00C57528"/>
    <w:rsid w:val="00C62357"/>
    <w:rsid w:val="00C70F36"/>
    <w:rsid w:val="00C75118"/>
    <w:rsid w:val="00C86DEF"/>
    <w:rsid w:val="00C87FF4"/>
    <w:rsid w:val="00C91435"/>
    <w:rsid w:val="00C9781B"/>
    <w:rsid w:val="00CA07B3"/>
    <w:rsid w:val="00CA6180"/>
    <w:rsid w:val="00CB53EA"/>
    <w:rsid w:val="00CB5804"/>
    <w:rsid w:val="00CB6F82"/>
    <w:rsid w:val="00CC314C"/>
    <w:rsid w:val="00CC3F6B"/>
    <w:rsid w:val="00CC4AFE"/>
    <w:rsid w:val="00CC7131"/>
    <w:rsid w:val="00CD1F0D"/>
    <w:rsid w:val="00CD2094"/>
    <w:rsid w:val="00CD212C"/>
    <w:rsid w:val="00CD4B36"/>
    <w:rsid w:val="00CE12FF"/>
    <w:rsid w:val="00CE3BDE"/>
    <w:rsid w:val="00CE446A"/>
    <w:rsid w:val="00CE6BEC"/>
    <w:rsid w:val="00CF2057"/>
    <w:rsid w:val="00D13C36"/>
    <w:rsid w:val="00D13C45"/>
    <w:rsid w:val="00D26C6A"/>
    <w:rsid w:val="00D3110A"/>
    <w:rsid w:val="00D32720"/>
    <w:rsid w:val="00D63995"/>
    <w:rsid w:val="00D64462"/>
    <w:rsid w:val="00D703F8"/>
    <w:rsid w:val="00D72E29"/>
    <w:rsid w:val="00D77BF8"/>
    <w:rsid w:val="00D80355"/>
    <w:rsid w:val="00D81066"/>
    <w:rsid w:val="00D8320E"/>
    <w:rsid w:val="00D9357B"/>
    <w:rsid w:val="00D94C15"/>
    <w:rsid w:val="00DA3602"/>
    <w:rsid w:val="00DB1C11"/>
    <w:rsid w:val="00DB3A05"/>
    <w:rsid w:val="00DB4B58"/>
    <w:rsid w:val="00DC01D0"/>
    <w:rsid w:val="00DC2086"/>
    <w:rsid w:val="00DC459F"/>
    <w:rsid w:val="00DD32B0"/>
    <w:rsid w:val="00DD4839"/>
    <w:rsid w:val="00DD65A8"/>
    <w:rsid w:val="00DD7EEB"/>
    <w:rsid w:val="00DE5A5B"/>
    <w:rsid w:val="00DE5F76"/>
    <w:rsid w:val="00DF296E"/>
    <w:rsid w:val="00DF2FD5"/>
    <w:rsid w:val="00DF5944"/>
    <w:rsid w:val="00DF6E77"/>
    <w:rsid w:val="00E1007D"/>
    <w:rsid w:val="00E14E3F"/>
    <w:rsid w:val="00E1652C"/>
    <w:rsid w:val="00E17891"/>
    <w:rsid w:val="00E2324F"/>
    <w:rsid w:val="00E24788"/>
    <w:rsid w:val="00E26460"/>
    <w:rsid w:val="00E31FDB"/>
    <w:rsid w:val="00E5594B"/>
    <w:rsid w:val="00E5783C"/>
    <w:rsid w:val="00E62D0C"/>
    <w:rsid w:val="00E63E76"/>
    <w:rsid w:val="00E64781"/>
    <w:rsid w:val="00E66251"/>
    <w:rsid w:val="00E837AA"/>
    <w:rsid w:val="00E8384D"/>
    <w:rsid w:val="00E83C4F"/>
    <w:rsid w:val="00E849BB"/>
    <w:rsid w:val="00E906FD"/>
    <w:rsid w:val="00EA57F5"/>
    <w:rsid w:val="00EB3EB5"/>
    <w:rsid w:val="00EC6B1E"/>
    <w:rsid w:val="00ED5B27"/>
    <w:rsid w:val="00ED63E8"/>
    <w:rsid w:val="00EE667F"/>
    <w:rsid w:val="00EF1555"/>
    <w:rsid w:val="00EF1BDD"/>
    <w:rsid w:val="00EF4656"/>
    <w:rsid w:val="00F02AB0"/>
    <w:rsid w:val="00F0723E"/>
    <w:rsid w:val="00F142E9"/>
    <w:rsid w:val="00F214A8"/>
    <w:rsid w:val="00F23839"/>
    <w:rsid w:val="00F309A2"/>
    <w:rsid w:val="00F31F01"/>
    <w:rsid w:val="00F32FD6"/>
    <w:rsid w:val="00F33482"/>
    <w:rsid w:val="00F3573C"/>
    <w:rsid w:val="00F40A51"/>
    <w:rsid w:val="00F434BB"/>
    <w:rsid w:val="00F53075"/>
    <w:rsid w:val="00F542A5"/>
    <w:rsid w:val="00F62F70"/>
    <w:rsid w:val="00F659C2"/>
    <w:rsid w:val="00F66389"/>
    <w:rsid w:val="00F67DF6"/>
    <w:rsid w:val="00F7081F"/>
    <w:rsid w:val="00F75941"/>
    <w:rsid w:val="00F76F23"/>
    <w:rsid w:val="00F8170A"/>
    <w:rsid w:val="00F860D1"/>
    <w:rsid w:val="00FA5427"/>
    <w:rsid w:val="00FA7AEC"/>
    <w:rsid w:val="00FB15C6"/>
    <w:rsid w:val="00FB5F90"/>
    <w:rsid w:val="00FB6383"/>
    <w:rsid w:val="00FB793E"/>
    <w:rsid w:val="00FC1ED0"/>
    <w:rsid w:val="00FC4792"/>
    <w:rsid w:val="00FC4D86"/>
    <w:rsid w:val="00FC67F6"/>
    <w:rsid w:val="00FD2115"/>
    <w:rsid w:val="00FD3CE3"/>
    <w:rsid w:val="00FD4762"/>
    <w:rsid w:val="00FD59FD"/>
    <w:rsid w:val="00FE2D02"/>
    <w:rsid w:val="00FE329F"/>
    <w:rsid w:val="00FE6C2F"/>
    <w:rsid w:val="00FF2FE5"/>
    <w:rsid w:val="00FF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F82319"/>
  <w15:docId w15:val="{7022CAD7-B1AD-48E5-97C3-03C5906E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e-BY" w:eastAsia="be-BY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FF4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806FF4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806FF4"/>
    <w:pPr>
      <w:keepNext/>
      <w:jc w:val="center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Title"/>
    <w:basedOn w:val="a"/>
    <w:link w:val="a4"/>
    <w:uiPriority w:val="99"/>
    <w:qFormat/>
    <w:rsid w:val="00806FF4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link w:val="a6"/>
    <w:uiPriority w:val="99"/>
    <w:qFormat/>
    <w:rsid w:val="00806FF4"/>
    <w:pPr>
      <w:spacing w:after="60"/>
      <w:jc w:val="center"/>
    </w:pPr>
    <w:rPr>
      <w:rFonts w:ascii="Arial" w:hAnsi="Arial" w:cs="Arial"/>
    </w:rPr>
  </w:style>
  <w:style w:type="character" w:customStyle="1" w:styleId="a6">
    <w:name w:val="Подзаголовок Знак"/>
    <w:link w:val="a5"/>
    <w:uiPriority w:val="99"/>
    <w:locked/>
    <w:rPr>
      <w:rFonts w:ascii="Cambria" w:hAnsi="Cambria"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806FF4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Pr>
      <w:rFonts w:cs="Times New Roman"/>
      <w:sz w:val="24"/>
      <w:szCs w:val="24"/>
    </w:rPr>
  </w:style>
  <w:style w:type="paragraph" w:styleId="a9">
    <w:name w:val="List Bullet"/>
    <w:basedOn w:val="a"/>
    <w:autoRedefine/>
    <w:uiPriority w:val="99"/>
    <w:rsid w:val="00806FF4"/>
    <w:pPr>
      <w:ind w:firstLine="720"/>
      <w:jc w:val="both"/>
    </w:pPr>
  </w:style>
  <w:style w:type="character" w:styleId="aa">
    <w:name w:val="page number"/>
    <w:uiPriority w:val="99"/>
    <w:rsid w:val="00806FF4"/>
    <w:rPr>
      <w:rFonts w:cs="Times New Roman"/>
    </w:rPr>
  </w:style>
  <w:style w:type="paragraph" w:styleId="ab">
    <w:name w:val="header"/>
    <w:basedOn w:val="a"/>
    <w:link w:val="ac"/>
    <w:uiPriority w:val="99"/>
    <w:rsid w:val="00806FF4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link w:val="ab"/>
    <w:uiPriority w:val="99"/>
    <w:semiHidden/>
    <w:locked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806FF4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806FF4"/>
    <w:pPr>
      <w:ind w:firstLine="1080"/>
      <w:jc w:val="both"/>
    </w:pPr>
  </w:style>
  <w:style w:type="character" w:customStyle="1" w:styleId="20">
    <w:name w:val="Основной текст 2 Знак"/>
    <w:link w:val="2"/>
    <w:uiPriority w:val="99"/>
    <w:semiHidden/>
    <w:locked/>
    <w:rPr>
      <w:rFonts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rsid w:val="00806D1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Pr>
      <w:rFonts w:cs="Times New Roman"/>
      <w:sz w:val="2"/>
    </w:rPr>
  </w:style>
  <w:style w:type="paragraph" w:customStyle="1" w:styleId="CharCharCharCharCharCharCharChar">
    <w:name w:val="Знак Знак Char Char Знак Знак Char Char Знак Знак Char Char Знак Знак Char Char"/>
    <w:basedOn w:val="a"/>
    <w:uiPriority w:val="99"/>
    <w:rsid w:val="00BF0D6E"/>
    <w:pPr>
      <w:widowControl w:val="0"/>
      <w:adjustRightInd w:val="0"/>
      <w:spacing w:after="160" w:line="240" w:lineRule="exact"/>
      <w:jc w:val="right"/>
      <w:textAlignment w:val="baseline"/>
    </w:pPr>
    <w:rPr>
      <w:noProof/>
      <w:sz w:val="20"/>
      <w:szCs w:val="20"/>
      <w:lang w:val="en-GB"/>
    </w:rPr>
  </w:style>
  <w:style w:type="paragraph" w:customStyle="1" w:styleId="Char">
    <w:name w:val="Char"/>
    <w:basedOn w:val="a"/>
    <w:uiPriority w:val="99"/>
    <w:rsid w:val="00DD32B0"/>
    <w:pPr>
      <w:widowControl w:val="0"/>
      <w:adjustRightInd w:val="0"/>
      <w:spacing w:after="160" w:line="240" w:lineRule="exact"/>
      <w:jc w:val="right"/>
      <w:textAlignment w:val="baseline"/>
    </w:pPr>
    <w:rPr>
      <w:rFonts w:ascii="Baltica" w:hAnsi="Baltica" w:cs="Baltica"/>
      <w:noProof/>
      <w:sz w:val="20"/>
      <w:szCs w:val="20"/>
      <w:lang w:val="en-GB"/>
    </w:rPr>
  </w:style>
  <w:style w:type="paragraph" w:styleId="af1">
    <w:name w:val="List"/>
    <w:basedOn w:val="a"/>
    <w:uiPriority w:val="99"/>
    <w:rsid w:val="000676CD"/>
    <w:pPr>
      <w:ind w:left="283" w:hanging="283"/>
    </w:pPr>
  </w:style>
  <w:style w:type="paragraph" w:styleId="af2">
    <w:name w:val="List Paragraph"/>
    <w:basedOn w:val="a"/>
    <w:uiPriority w:val="99"/>
    <w:qFormat/>
    <w:rsid w:val="00E906FD"/>
    <w:pPr>
      <w:ind w:left="720"/>
      <w:contextualSpacing/>
    </w:pPr>
  </w:style>
  <w:style w:type="paragraph" w:customStyle="1" w:styleId="af3">
    <w:name w:val="Стиль"/>
    <w:uiPriority w:val="99"/>
    <w:rsid w:val="00F32FD6"/>
    <w:rPr>
      <w:lang w:val="ru-RU" w:eastAsia="ru-RU"/>
    </w:rPr>
  </w:style>
  <w:style w:type="character" w:styleId="af4">
    <w:name w:val="Hyperlink"/>
    <w:uiPriority w:val="99"/>
    <w:rsid w:val="00706C29"/>
    <w:rPr>
      <w:rFonts w:cs="Times New Roman"/>
      <w:color w:val="0000FF"/>
      <w:u w:val="single"/>
    </w:rPr>
  </w:style>
  <w:style w:type="paragraph" w:customStyle="1" w:styleId="ConsPlusCell">
    <w:name w:val="ConsPlusCell"/>
    <w:rsid w:val="00AF5E1F"/>
    <w:pPr>
      <w:widowControl w:val="0"/>
      <w:autoSpaceDE w:val="0"/>
      <w:autoSpaceDN w:val="0"/>
      <w:adjustRightInd w:val="0"/>
    </w:pPr>
    <w:rPr>
      <w:sz w:val="24"/>
      <w:szCs w:val="24"/>
      <w:lang w:val="ru-RU" w:eastAsia="ru-RU"/>
    </w:rPr>
  </w:style>
  <w:style w:type="table" w:styleId="af5">
    <w:name w:val="Table Grid"/>
    <w:basedOn w:val="a1"/>
    <w:uiPriority w:val="59"/>
    <w:unhideWhenUsed/>
    <w:locked/>
    <w:rsid w:val="00AF5E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Основной текст_"/>
    <w:basedOn w:val="a0"/>
    <w:link w:val="11"/>
    <w:rsid w:val="00AF5E1F"/>
    <w:rPr>
      <w:rFonts w:ascii="Trebuchet MS" w:eastAsia="Trebuchet MS" w:hAnsi="Trebuchet MS" w:cs="Trebuchet MS"/>
      <w:sz w:val="13"/>
      <w:szCs w:val="13"/>
      <w:shd w:val="clear" w:color="auto" w:fill="FFFFFF"/>
    </w:rPr>
  </w:style>
  <w:style w:type="paragraph" w:customStyle="1" w:styleId="11">
    <w:name w:val="Основной текст1"/>
    <w:basedOn w:val="a"/>
    <w:link w:val="af6"/>
    <w:rsid w:val="00AF5E1F"/>
    <w:pPr>
      <w:shd w:val="clear" w:color="auto" w:fill="FFFFFF"/>
      <w:spacing w:line="182" w:lineRule="exact"/>
      <w:jc w:val="center"/>
    </w:pPr>
    <w:rPr>
      <w:rFonts w:ascii="Trebuchet MS" w:eastAsia="Trebuchet MS" w:hAnsi="Trebuchet MS" w:cs="Trebuchet MS"/>
      <w:sz w:val="13"/>
      <w:szCs w:val="13"/>
      <w:lang w:val="be-BY" w:eastAsia="be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9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414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25891-1B29-45B2-98CC-4D082009B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2049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Qcentre</Company>
  <LinksUpToDate>false</LinksUpToDate>
  <CharactersWithSpaces>13702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voronkova</dc:creator>
  <cp:lastModifiedBy>Боровик Виктория Сергеевна</cp:lastModifiedBy>
  <cp:revision>2</cp:revision>
  <cp:lastPrinted>2020-09-22T09:57:00Z</cp:lastPrinted>
  <dcterms:created xsi:type="dcterms:W3CDTF">2026-09-14T13:48:00Z</dcterms:created>
  <dcterms:modified xsi:type="dcterms:W3CDTF">2026-09-14T13:48:00Z</dcterms:modified>
</cp:coreProperties>
</file>