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C5859C" w14:textId="15BDBBEA" w:rsidR="00BD6F7B" w:rsidRPr="00DA71F5" w:rsidRDefault="00BD6F7B" w:rsidP="00BD6F7B">
      <w:pPr>
        <w:pStyle w:val="ac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F6201B">
        <w:rPr>
          <w:rFonts w:ascii="Times New Roman" w:hAnsi="Times New Roman"/>
          <w:b/>
          <w:bCs/>
          <w:sz w:val="26"/>
          <w:szCs w:val="26"/>
        </w:rPr>
        <w:t xml:space="preserve">ДОГОВОР № </w:t>
      </w:r>
    </w:p>
    <w:p w14:paraId="6DA358C8" w14:textId="77777777" w:rsidR="00BD6F7B" w:rsidRDefault="00BD6F7B" w:rsidP="00BD6F7B">
      <w:pPr>
        <w:pStyle w:val="ac"/>
        <w:jc w:val="both"/>
        <w:rPr>
          <w:rFonts w:ascii="Times New Roman" w:hAnsi="Times New Roman"/>
          <w:sz w:val="30"/>
          <w:szCs w:val="30"/>
        </w:rPr>
      </w:pPr>
    </w:p>
    <w:p w14:paraId="2E91E9D1" w14:textId="401F051C" w:rsidR="00BD6F7B" w:rsidRPr="00D360C3" w:rsidRDefault="00BD6F7B" w:rsidP="00BD6F7B">
      <w:pPr>
        <w:pStyle w:val="ac"/>
        <w:jc w:val="center"/>
        <w:rPr>
          <w:rFonts w:ascii="Times New Roman" w:hAnsi="Times New Roman"/>
          <w:sz w:val="26"/>
          <w:szCs w:val="26"/>
        </w:rPr>
      </w:pPr>
      <w:r w:rsidRPr="00D360C3">
        <w:rPr>
          <w:rFonts w:ascii="Times New Roman" w:hAnsi="Times New Roman"/>
          <w:sz w:val="26"/>
          <w:szCs w:val="26"/>
        </w:rPr>
        <w:t>г. Минск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</w:t>
      </w:r>
      <w:r w:rsidRPr="00D360C3">
        <w:rPr>
          <w:rFonts w:ascii="Times New Roman" w:hAnsi="Times New Roman"/>
          <w:sz w:val="26"/>
          <w:szCs w:val="26"/>
        </w:rPr>
        <w:t>«__» __</w:t>
      </w:r>
      <w:r>
        <w:rPr>
          <w:rFonts w:ascii="Times New Roman" w:hAnsi="Times New Roman"/>
          <w:sz w:val="26"/>
          <w:szCs w:val="26"/>
        </w:rPr>
        <w:t>____</w:t>
      </w:r>
      <w:r w:rsidRPr="00D360C3">
        <w:rPr>
          <w:rFonts w:ascii="Times New Roman" w:hAnsi="Times New Roman"/>
          <w:sz w:val="26"/>
          <w:szCs w:val="26"/>
        </w:rPr>
        <w:t>____ 20</w:t>
      </w:r>
      <w:r w:rsidR="00EA6243">
        <w:rPr>
          <w:rFonts w:ascii="Times New Roman" w:hAnsi="Times New Roman"/>
          <w:sz w:val="26"/>
          <w:szCs w:val="26"/>
        </w:rPr>
        <w:t>2</w:t>
      </w:r>
      <w:r w:rsidR="00DA71F5" w:rsidRPr="00DA71F5">
        <w:rPr>
          <w:rFonts w:ascii="Times New Roman" w:hAnsi="Times New Roman"/>
          <w:sz w:val="26"/>
          <w:szCs w:val="26"/>
          <w:lang w:val="ru-RU"/>
        </w:rPr>
        <w:t>6</w:t>
      </w:r>
      <w:r w:rsidRPr="00D360C3">
        <w:rPr>
          <w:rFonts w:ascii="Times New Roman" w:hAnsi="Times New Roman"/>
          <w:sz w:val="26"/>
          <w:szCs w:val="26"/>
        </w:rPr>
        <w:t xml:space="preserve"> г.</w:t>
      </w:r>
    </w:p>
    <w:p w14:paraId="2EC3C5D4" w14:textId="77777777" w:rsidR="00BD6F7B" w:rsidRPr="00466C75" w:rsidRDefault="00BD6F7B" w:rsidP="00466C75">
      <w:pPr>
        <w:pStyle w:val="ac"/>
        <w:jc w:val="both"/>
        <w:rPr>
          <w:rFonts w:ascii="Times New Roman" w:hAnsi="Times New Roman"/>
          <w:sz w:val="26"/>
          <w:szCs w:val="26"/>
        </w:rPr>
      </w:pPr>
    </w:p>
    <w:p w14:paraId="278913C2" w14:textId="2559127F" w:rsidR="00466C75" w:rsidRPr="00466C75" w:rsidRDefault="00DA71F5" w:rsidP="00466C75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A71F5">
        <w:rPr>
          <w:rFonts w:ascii="Times New Roman" w:hAnsi="Times New Roman"/>
          <w:sz w:val="26"/>
          <w:szCs w:val="26"/>
        </w:rPr>
        <w:t>_______________________________</w:t>
      </w:r>
      <w:r w:rsidR="00FC70E1">
        <w:rPr>
          <w:rFonts w:ascii="Times New Roman" w:hAnsi="Times New Roman"/>
          <w:sz w:val="26"/>
          <w:szCs w:val="26"/>
        </w:rPr>
        <w:t>,</w:t>
      </w:r>
      <w:r w:rsidR="00BD6F7B" w:rsidRPr="00466C75">
        <w:rPr>
          <w:rFonts w:ascii="Times New Roman" w:hAnsi="Times New Roman"/>
          <w:sz w:val="26"/>
          <w:szCs w:val="26"/>
        </w:rPr>
        <w:t xml:space="preserve"> именуемое в дальнейшем </w:t>
      </w:r>
      <w:r w:rsidR="00A23C8B" w:rsidRPr="00466C75">
        <w:rPr>
          <w:rFonts w:ascii="Times New Roman" w:hAnsi="Times New Roman"/>
          <w:sz w:val="26"/>
          <w:szCs w:val="26"/>
        </w:rPr>
        <w:t>«Поставщик»</w:t>
      </w:r>
      <w:r w:rsidR="00BD6F7B" w:rsidRPr="00466C75">
        <w:rPr>
          <w:rFonts w:ascii="Times New Roman" w:hAnsi="Times New Roman"/>
          <w:sz w:val="26"/>
          <w:szCs w:val="26"/>
        </w:rPr>
        <w:t xml:space="preserve">, в лице </w:t>
      </w:r>
      <w:r w:rsidRPr="00DA71F5">
        <w:rPr>
          <w:rFonts w:ascii="Times New Roman" w:hAnsi="Times New Roman"/>
          <w:sz w:val="26"/>
          <w:szCs w:val="26"/>
        </w:rPr>
        <w:t>_________________________________________</w:t>
      </w:r>
      <w:r w:rsidR="00FC70E1">
        <w:rPr>
          <w:rFonts w:ascii="Times New Roman" w:hAnsi="Times New Roman"/>
          <w:sz w:val="26"/>
          <w:szCs w:val="26"/>
        </w:rPr>
        <w:t xml:space="preserve">, </w:t>
      </w:r>
      <w:r w:rsidR="00BD6F7B" w:rsidRPr="00466C75">
        <w:rPr>
          <w:rFonts w:ascii="Times New Roman" w:hAnsi="Times New Roman"/>
          <w:sz w:val="26"/>
          <w:szCs w:val="26"/>
        </w:rPr>
        <w:t xml:space="preserve">действующего на основании </w:t>
      </w:r>
      <w:r w:rsidRPr="00DA71F5">
        <w:rPr>
          <w:rFonts w:ascii="Times New Roman" w:hAnsi="Times New Roman"/>
          <w:sz w:val="26"/>
          <w:szCs w:val="26"/>
        </w:rPr>
        <w:t>_____________________________________________________</w:t>
      </w:r>
      <w:r w:rsidR="00FC70E1">
        <w:rPr>
          <w:rFonts w:ascii="Times New Roman" w:hAnsi="Times New Roman"/>
          <w:sz w:val="26"/>
          <w:szCs w:val="26"/>
        </w:rPr>
        <w:t xml:space="preserve">, </w:t>
      </w:r>
      <w:r w:rsidR="00466C75" w:rsidRPr="00466C75">
        <w:rPr>
          <w:rFonts w:ascii="Times New Roman" w:hAnsi="Times New Roman"/>
          <w:sz w:val="26"/>
          <w:szCs w:val="26"/>
        </w:rPr>
        <w:t xml:space="preserve">с одной стороны, и </w:t>
      </w:r>
      <w:r w:rsidR="00466C75" w:rsidRPr="00466C75">
        <w:rPr>
          <w:rFonts w:ascii="Times New Roman" w:hAnsi="Times New Roman"/>
          <w:b/>
          <w:sz w:val="26"/>
          <w:szCs w:val="26"/>
        </w:rPr>
        <w:t>Министерство транспорта и коммуникаций Республики Беларусь</w:t>
      </w:r>
      <w:r w:rsidR="00466C75" w:rsidRPr="00466C75">
        <w:rPr>
          <w:rFonts w:ascii="Times New Roman" w:hAnsi="Times New Roman"/>
          <w:sz w:val="26"/>
          <w:szCs w:val="26"/>
        </w:rPr>
        <w:t>, именуемое</w:t>
      </w:r>
      <w:r w:rsidR="00FC70E1">
        <w:rPr>
          <w:rFonts w:ascii="Times New Roman" w:hAnsi="Times New Roman"/>
          <w:sz w:val="26"/>
          <w:szCs w:val="26"/>
        </w:rPr>
        <w:t xml:space="preserve"> </w:t>
      </w:r>
      <w:r w:rsidR="00466C75" w:rsidRPr="00466C75">
        <w:rPr>
          <w:rFonts w:ascii="Times New Roman" w:hAnsi="Times New Roman"/>
          <w:sz w:val="26"/>
          <w:szCs w:val="26"/>
        </w:rPr>
        <w:t xml:space="preserve">в дальнейшем Покупатель, в лице заместителя Министра транспорта и коммуникаций Республики Беларусь </w:t>
      </w:r>
      <w:r>
        <w:rPr>
          <w:rFonts w:ascii="Times New Roman" w:hAnsi="Times New Roman"/>
          <w:sz w:val="26"/>
          <w:szCs w:val="26"/>
        </w:rPr>
        <w:t>Постникова Александра Сергеевича</w:t>
      </w:r>
      <w:r w:rsidR="00466C75" w:rsidRPr="00466C75">
        <w:rPr>
          <w:rFonts w:ascii="Times New Roman" w:hAnsi="Times New Roman"/>
          <w:sz w:val="26"/>
          <w:szCs w:val="26"/>
        </w:rPr>
        <w:t>,  действующего на основании Положения о Министерстве транспорта и коммуникаций Республики Беларусь, утвержденного постановлением Совета Министров Республики Беларусь от 31 июля 2006 г. № 985</w:t>
      </w:r>
      <w:r w:rsidR="00984117">
        <w:rPr>
          <w:rFonts w:ascii="Times New Roman" w:hAnsi="Times New Roman"/>
          <w:sz w:val="26"/>
          <w:szCs w:val="26"/>
        </w:rPr>
        <w:t>,</w:t>
      </w:r>
      <w:r w:rsidR="00466C75" w:rsidRPr="00466C75">
        <w:rPr>
          <w:rFonts w:ascii="Times New Roman" w:hAnsi="Times New Roman"/>
          <w:sz w:val="26"/>
          <w:szCs w:val="26"/>
        </w:rPr>
        <w:t xml:space="preserve">  и приказа Министерства транспорта и коммуникаций Республики Беларусь  от </w:t>
      </w:r>
      <w:r>
        <w:rPr>
          <w:rFonts w:ascii="Times New Roman" w:hAnsi="Times New Roman"/>
          <w:sz w:val="26"/>
          <w:szCs w:val="26"/>
        </w:rPr>
        <w:t>16</w:t>
      </w:r>
      <w:r w:rsidR="00466C75" w:rsidRPr="00466C7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июн</w:t>
      </w:r>
      <w:r w:rsidR="00466C75" w:rsidRPr="00466C75">
        <w:rPr>
          <w:rFonts w:ascii="Times New Roman" w:hAnsi="Times New Roman"/>
          <w:sz w:val="26"/>
          <w:szCs w:val="26"/>
        </w:rPr>
        <w:t>я 202</w:t>
      </w:r>
      <w:r>
        <w:rPr>
          <w:rFonts w:ascii="Times New Roman" w:hAnsi="Times New Roman"/>
          <w:sz w:val="26"/>
          <w:szCs w:val="26"/>
        </w:rPr>
        <w:t>6</w:t>
      </w:r>
      <w:r w:rsidR="00466C75" w:rsidRPr="00466C75">
        <w:rPr>
          <w:rFonts w:ascii="Times New Roman" w:hAnsi="Times New Roman"/>
          <w:sz w:val="26"/>
          <w:szCs w:val="26"/>
        </w:rPr>
        <w:t xml:space="preserve"> г. № </w:t>
      </w:r>
      <w:r>
        <w:rPr>
          <w:rFonts w:ascii="Times New Roman" w:hAnsi="Times New Roman"/>
          <w:sz w:val="26"/>
          <w:szCs w:val="26"/>
        </w:rPr>
        <w:t>177</w:t>
      </w:r>
      <w:r w:rsidR="00466C75" w:rsidRPr="00466C75">
        <w:rPr>
          <w:rFonts w:ascii="Times New Roman" w:hAnsi="Times New Roman"/>
          <w:sz w:val="26"/>
          <w:szCs w:val="26"/>
        </w:rPr>
        <w:t>-Ц «О предоставлении полномочий» с другой стороны, заключили настоящий Договор о нижеследующем:</w:t>
      </w:r>
    </w:p>
    <w:p w14:paraId="50C7C6BA" w14:textId="77777777" w:rsidR="00BD6F7B" w:rsidRPr="00466C75" w:rsidRDefault="00BD6F7B" w:rsidP="00466C75">
      <w:pPr>
        <w:pStyle w:val="ac"/>
        <w:ind w:firstLine="720"/>
        <w:jc w:val="both"/>
        <w:rPr>
          <w:rFonts w:ascii="Times New Roman" w:hAnsi="Times New Roman"/>
          <w:sz w:val="26"/>
          <w:szCs w:val="26"/>
          <w:lang w:val="ru-RU"/>
        </w:rPr>
      </w:pPr>
    </w:p>
    <w:p w14:paraId="1B1FB1D4" w14:textId="77777777" w:rsidR="00BD6F7B" w:rsidRPr="00466C75" w:rsidRDefault="00BD6F7B" w:rsidP="00AC3818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ПРЕДМЕТ ДОГОВОРА, </w:t>
      </w:r>
      <w:r w:rsidRPr="00466C75">
        <w:rPr>
          <w:rFonts w:ascii="Times New Roman" w:hAnsi="Times New Roman"/>
          <w:snapToGrid w:val="0"/>
          <w:color w:val="000000"/>
          <w:sz w:val="26"/>
          <w:szCs w:val="26"/>
        </w:rPr>
        <w:t>КОЛИЧЕСТВО, АССОРТИМЕНТ</w:t>
      </w:r>
    </w:p>
    <w:p w14:paraId="29F5C6D7" w14:textId="2D2C0AE8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466C75">
        <w:rPr>
          <w:rFonts w:ascii="Times New Roman" w:hAnsi="Times New Roman"/>
          <w:snapToGrid w:val="0"/>
          <w:color w:val="000000"/>
          <w:sz w:val="26"/>
          <w:szCs w:val="26"/>
        </w:rPr>
        <w:t>1.1.</w:t>
      </w:r>
      <w:r w:rsidR="004415CD" w:rsidRPr="00466C75">
        <w:rPr>
          <w:rFonts w:ascii="Times New Roman" w:hAnsi="Times New Roman"/>
          <w:snapToGrid w:val="0"/>
          <w:color w:val="000000"/>
          <w:sz w:val="26"/>
          <w:szCs w:val="26"/>
          <w:lang w:val="en-US"/>
        </w:rPr>
        <w:t> </w:t>
      </w:r>
      <w:r w:rsidR="00FD6B83"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Поставщик обязуется осуществить поставку Товара в соответствии со </w:t>
      </w:r>
      <w:r w:rsidR="00FD6B83">
        <w:rPr>
          <w:rFonts w:ascii="Times New Roman" w:hAnsi="Times New Roman"/>
          <w:snapToGrid w:val="0"/>
          <w:color w:val="000000"/>
          <w:sz w:val="26"/>
          <w:szCs w:val="26"/>
        </w:rPr>
        <w:t>С</w:t>
      </w:r>
      <w:r w:rsidR="00FD6B83" w:rsidRPr="00BD6F7B">
        <w:rPr>
          <w:rFonts w:ascii="Times New Roman" w:hAnsi="Times New Roman"/>
          <w:snapToGrid w:val="0"/>
          <w:color w:val="000000"/>
          <w:sz w:val="26"/>
          <w:szCs w:val="26"/>
        </w:rPr>
        <w:t>пецифик</w:t>
      </w:r>
      <w:r w:rsidR="00FD6B83">
        <w:rPr>
          <w:rFonts w:ascii="Times New Roman" w:hAnsi="Times New Roman"/>
          <w:snapToGrid w:val="0"/>
          <w:color w:val="000000"/>
          <w:sz w:val="26"/>
          <w:szCs w:val="26"/>
        </w:rPr>
        <w:t>ацией (Приложение к настоящему д</w:t>
      </w:r>
      <w:r w:rsidR="00FD6B83" w:rsidRPr="00BD6F7B">
        <w:rPr>
          <w:rFonts w:ascii="Times New Roman" w:hAnsi="Times New Roman"/>
          <w:snapToGrid w:val="0"/>
          <w:color w:val="000000"/>
          <w:sz w:val="26"/>
          <w:szCs w:val="26"/>
        </w:rPr>
        <w:t>оговору), а Покупатель обязуется принять и оплатить поставленный Товар в сроки и на у</w:t>
      </w:r>
      <w:r w:rsidR="00FD6B83">
        <w:rPr>
          <w:rFonts w:ascii="Times New Roman" w:hAnsi="Times New Roman"/>
          <w:snapToGrid w:val="0"/>
          <w:color w:val="000000"/>
          <w:sz w:val="26"/>
          <w:szCs w:val="26"/>
        </w:rPr>
        <w:t xml:space="preserve">словиях, указанных в настоящем </w:t>
      </w:r>
      <w:r w:rsidR="00FD6B83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Д</w:t>
      </w:r>
      <w:r w:rsidR="00FD6B83" w:rsidRPr="00BD6F7B">
        <w:rPr>
          <w:rFonts w:ascii="Times New Roman" w:hAnsi="Times New Roman"/>
          <w:snapToGrid w:val="0"/>
          <w:color w:val="000000"/>
          <w:sz w:val="26"/>
          <w:szCs w:val="26"/>
        </w:rPr>
        <w:t>оговоре.</w:t>
      </w:r>
    </w:p>
    <w:p w14:paraId="54DA021E" w14:textId="77777777" w:rsidR="00BD6F7B" w:rsidRPr="00BD6F7B" w:rsidRDefault="00257E8F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/>
          <w:snapToGrid w:val="0"/>
          <w:color w:val="000000"/>
          <w:sz w:val="26"/>
          <w:szCs w:val="26"/>
        </w:rPr>
        <w:t>1.2.</w:t>
      </w:r>
      <w:r w:rsidR="004415CD">
        <w:rPr>
          <w:rFonts w:ascii="Times New Roman" w:hAnsi="Times New Roman"/>
          <w:snapToGrid w:val="0"/>
          <w:color w:val="000000"/>
          <w:sz w:val="26"/>
          <w:szCs w:val="26"/>
          <w:lang w:val="en-US"/>
        </w:rPr>
        <w:t> </w:t>
      </w:r>
      <w:r w:rsidR="00BD6F7B" w:rsidRPr="00BD6F7B">
        <w:rPr>
          <w:rFonts w:ascii="Times New Roman" w:hAnsi="Times New Roman"/>
          <w:snapToGrid w:val="0"/>
          <w:color w:val="000000"/>
          <w:sz w:val="26"/>
          <w:szCs w:val="26"/>
        </w:rPr>
        <w:t>Наименование, количество, комплектность, цена и другие характеристики Товара определяются в Спецификации, которая является неотъемлемой частью настоящего Договора и указываются в товарно-транспортных накладных.</w:t>
      </w:r>
    </w:p>
    <w:p w14:paraId="4A9014D6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1.3.</w:t>
      </w:r>
      <w:r w:rsidR="004415CD" w:rsidRPr="004415CD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 xml:space="preserve"> 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Цель приобретения Товара: для собственного потребления.</w:t>
      </w:r>
    </w:p>
    <w:p w14:paraId="147C2AB7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1.4. Источник финансирования: </w:t>
      </w:r>
      <w:r w:rsidR="00A23C8B">
        <w:rPr>
          <w:rFonts w:ascii="Times New Roman" w:hAnsi="Times New Roman"/>
          <w:snapToGrid w:val="0"/>
          <w:color w:val="000000"/>
          <w:sz w:val="26"/>
          <w:szCs w:val="26"/>
        </w:rPr>
        <w:t>республиканский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 бюджет.</w:t>
      </w:r>
    </w:p>
    <w:p w14:paraId="7A7F6134" w14:textId="77777777" w:rsidR="00BD6F7B" w:rsidRPr="00BD6F7B" w:rsidRDefault="00BD6F7B" w:rsidP="00BD6F7B">
      <w:pPr>
        <w:pStyle w:val="ac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</w:p>
    <w:p w14:paraId="03C106F9" w14:textId="77777777" w:rsidR="00BD6F7B" w:rsidRDefault="00BD6F7B" w:rsidP="00AC3818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КАЧЕСТВО. УПАКОВКА И КОМПЛЕКТНОСТЬ.</w:t>
      </w:r>
    </w:p>
    <w:p w14:paraId="1F353455" w14:textId="77777777" w:rsidR="00BD6F7B" w:rsidRPr="00BD6F7B" w:rsidRDefault="004415CD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/>
          <w:snapToGrid w:val="0"/>
          <w:color w:val="000000"/>
          <w:sz w:val="26"/>
          <w:szCs w:val="26"/>
        </w:rPr>
        <w:t>2.1.</w:t>
      </w:r>
      <w:r>
        <w:rPr>
          <w:rFonts w:ascii="Times New Roman" w:hAnsi="Times New Roman"/>
          <w:snapToGrid w:val="0"/>
          <w:color w:val="000000"/>
          <w:sz w:val="26"/>
          <w:szCs w:val="26"/>
          <w:lang w:val="en-US"/>
        </w:rPr>
        <w:t> </w:t>
      </w:r>
      <w:r w:rsidR="00BD6F7B"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Качество </w:t>
      </w:r>
      <w:r w:rsidR="00F9017E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Т</w:t>
      </w:r>
      <w:proofErr w:type="spellStart"/>
      <w:r w:rsidR="00BD6F7B" w:rsidRPr="00BD6F7B">
        <w:rPr>
          <w:rFonts w:ascii="Times New Roman" w:hAnsi="Times New Roman"/>
          <w:snapToGrid w:val="0"/>
          <w:color w:val="000000"/>
          <w:sz w:val="26"/>
          <w:szCs w:val="26"/>
        </w:rPr>
        <w:t>овара</w:t>
      </w:r>
      <w:proofErr w:type="spellEnd"/>
      <w:r w:rsidR="00BD6F7B"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 должно соответствовать действующей нормативно-технической документации.</w:t>
      </w:r>
    </w:p>
    <w:p w14:paraId="57256B5B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2.2.</w:t>
      </w:r>
      <w:r w:rsidR="004415CD">
        <w:rPr>
          <w:rFonts w:ascii="Times New Roman" w:hAnsi="Times New Roman"/>
          <w:snapToGrid w:val="0"/>
          <w:color w:val="000000"/>
          <w:sz w:val="26"/>
          <w:szCs w:val="26"/>
          <w:lang w:val="en-US"/>
        </w:rPr>
        <w:t> 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Товар должен быть поставлен комплектно, в соответствии с условиями настоящего Договора.</w:t>
      </w:r>
    </w:p>
    <w:p w14:paraId="51947107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2.3.</w:t>
      </w:r>
      <w:r w:rsidR="004415CD">
        <w:rPr>
          <w:rFonts w:ascii="Times New Roman" w:hAnsi="Times New Roman"/>
          <w:snapToGrid w:val="0"/>
          <w:color w:val="000000"/>
          <w:sz w:val="26"/>
          <w:szCs w:val="26"/>
          <w:lang w:val="en-US"/>
        </w:rPr>
        <w:t> 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Товар должен быть поставлен в заводской упаковке, обеспечивающей сохранность во время транспортирования и хранения, исключающей порчу и уничтожение на период поставки до приемки Товара Покупателем.</w:t>
      </w:r>
    </w:p>
    <w:p w14:paraId="46C0F3C2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2.4.</w:t>
      </w:r>
      <w:r w:rsidR="004415CD">
        <w:rPr>
          <w:rFonts w:ascii="Times New Roman" w:hAnsi="Times New Roman"/>
          <w:snapToGrid w:val="0"/>
          <w:color w:val="000000"/>
          <w:sz w:val="26"/>
          <w:szCs w:val="26"/>
          <w:lang w:val="en-US"/>
        </w:rPr>
        <w:t> 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Стоимость тары и упаковки входит в цену Товара.</w:t>
      </w:r>
    </w:p>
    <w:p w14:paraId="735427A0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2.5.</w:t>
      </w:r>
      <w:r w:rsidR="004415CD">
        <w:rPr>
          <w:rFonts w:ascii="Times New Roman" w:hAnsi="Times New Roman"/>
          <w:snapToGrid w:val="0"/>
          <w:color w:val="000000"/>
          <w:sz w:val="26"/>
          <w:szCs w:val="26"/>
          <w:lang w:val="en-US"/>
        </w:rPr>
        <w:t> 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Поставляемый Товар подлежит маркировке в соответствии с требованиями стандартов, нормативно-технической документации.</w:t>
      </w:r>
    </w:p>
    <w:p w14:paraId="7E811045" w14:textId="77777777" w:rsidR="00BD6F7B" w:rsidRPr="00BD6F7B" w:rsidRDefault="00BD6F7B" w:rsidP="00BD6F7B">
      <w:pPr>
        <w:pStyle w:val="ac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</w:p>
    <w:p w14:paraId="385A1DAE" w14:textId="77777777" w:rsidR="00BD6F7B" w:rsidRDefault="00BD6F7B" w:rsidP="00AC3818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ЦЕНЫ И ОБЩАЯ СТОИМОСТЬ ДОГОВОРА</w:t>
      </w:r>
    </w:p>
    <w:p w14:paraId="7431645D" w14:textId="7DB8B11A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3.1.</w:t>
      </w:r>
      <w:r w:rsidR="004415CD">
        <w:rPr>
          <w:rFonts w:ascii="Times New Roman" w:hAnsi="Times New Roman"/>
          <w:snapToGrid w:val="0"/>
          <w:color w:val="000000"/>
          <w:sz w:val="26"/>
          <w:szCs w:val="26"/>
          <w:lang w:val="en-US"/>
        </w:rPr>
        <w:t> 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Общая стоимость Договора </w:t>
      </w:r>
      <w:r w:rsidR="00BD3AAB">
        <w:rPr>
          <w:rFonts w:ascii="Times New Roman" w:hAnsi="Times New Roman"/>
          <w:snapToGrid w:val="0"/>
          <w:color w:val="000000"/>
          <w:sz w:val="26"/>
          <w:szCs w:val="26"/>
        </w:rPr>
        <w:t>составляет</w:t>
      </w:r>
      <w:r w:rsidR="00DA71F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:</w:t>
      </w:r>
      <w:r w:rsidR="00BD3AAB">
        <w:rPr>
          <w:rFonts w:ascii="Times New Roman" w:hAnsi="Times New Roman"/>
          <w:snapToGrid w:val="0"/>
          <w:color w:val="000000"/>
          <w:sz w:val="26"/>
          <w:szCs w:val="26"/>
        </w:rPr>
        <w:t xml:space="preserve"> </w:t>
      </w:r>
      <w:bookmarkStart w:id="1" w:name="_Hlk204069356"/>
      <w:r w:rsidR="00DA71F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 xml:space="preserve"> ,00 руб.</w:t>
      </w:r>
      <w:r w:rsidR="00FC70E1" w:rsidRPr="00FC70E1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 xml:space="preserve"> </w:t>
      </w:r>
      <w:proofErr w:type="gramStart"/>
      <w:r w:rsidR="00FC70E1" w:rsidRPr="00FC70E1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(</w:t>
      </w:r>
      <w:r w:rsidR="00DA71F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 xml:space="preserve">  </w:t>
      </w:r>
      <w:proofErr w:type="gramEnd"/>
      <w:r w:rsidR="00DA71F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 xml:space="preserve"> </w:t>
      </w:r>
      <w:r w:rsidR="00FC70E1" w:rsidRPr="00FC70E1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 xml:space="preserve">рублей </w:t>
      </w:r>
      <w:r w:rsidR="00DA71F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00</w:t>
      </w:r>
      <w:r w:rsidR="00FC70E1" w:rsidRPr="00FC70E1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 xml:space="preserve"> коп</w:t>
      </w:r>
      <w:r w:rsidR="00DA71F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.</w:t>
      </w:r>
      <w:r w:rsidR="00FC70E1" w:rsidRPr="00FC70E1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 xml:space="preserve">) с учетом НДС </w:t>
      </w:r>
      <w:r w:rsidR="00DA71F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 xml:space="preserve">   </w:t>
      </w:r>
      <w:r w:rsidR="00FC70E1" w:rsidRPr="00FC70E1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 xml:space="preserve">% - </w:t>
      </w:r>
      <w:r w:rsidR="00DA71F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 xml:space="preserve">    </w:t>
      </w:r>
      <w:r w:rsidR="00FC70E1" w:rsidRPr="00FC70E1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,</w:t>
      </w:r>
      <w:r w:rsidR="00DA71F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00 руб.</w:t>
      </w:r>
      <w:r w:rsidR="00FC70E1" w:rsidRPr="00FC70E1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 xml:space="preserve"> (</w:t>
      </w:r>
      <w:bookmarkEnd w:id="1"/>
      <w:r w:rsidR="00DA71F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 xml:space="preserve">     </w:t>
      </w:r>
      <w:r w:rsidR="00DA71F5" w:rsidRPr="00FC70E1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 xml:space="preserve">рублей </w:t>
      </w:r>
      <w:r w:rsidR="00DA71F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00</w:t>
      </w:r>
      <w:r w:rsidR="00DA71F5" w:rsidRPr="00FC70E1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 xml:space="preserve"> коп</w:t>
      </w:r>
      <w:r w:rsidR="00DA71F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.</w:t>
      </w:r>
      <w:r w:rsidR="00DA71F5" w:rsidRPr="00FC70E1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)</w:t>
      </w:r>
      <w:r w:rsidR="00DA71F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.</w:t>
      </w:r>
    </w:p>
    <w:p w14:paraId="25E440EB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3.2. Цены действительны только для данного Договора и не являются предметом для каких-либо ссылок при переговорах с другими организациями.</w:t>
      </w:r>
    </w:p>
    <w:p w14:paraId="409B3809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3.3. Оплата Товара производится в белорусских рублях в безналичном порядке платежными поручениями по факту</w:t>
      </w:r>
      <w:r w:rsidR="00851DB8" w:rsidRPr="00851DB8">
        <w:rPr>
          <w:rFonts w:ascii="Times New Roman" w:hAnsi="Times New Roman"/>
          <w:snapToGrid w:val="0"/>
          <w:color w:val="000000"/>
          <w:sz w:val="26"/>
          <w:szCs w:val="26"/>
        </w:rPr>
        <w:t xml:space="preserve"> </w:t>
      </w:r>
      <w:r w:rsidR="00851DB8">
        <w:rPr>
          <w:rFonts w:ascii="Times New Roman" w:hAnsi="Times New Roman"/>
          <w:snapToGrid w:val="0"/>
          <w:color w:val="000000"/>
          <w:sz w:val="26"/>
          <w:szCs w:val="26"/>
        </w:rPr>
        <w:t>поставки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. </w:t>
      </w:r>
    </w:p>
    <w:p w14:paraId="1DC181BF" w14:textId="77777777" w:rsidR="00AC3818" w:rsidRPr="00BD6F7B" w:rsidRDefault="00AC3818" w:rsidP="00BD6F7B">
      <w:pPr>
        <w:pStyle w:val="ac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</w:p>
    <w:p w14:paraId="239B3303" w14:textId="77777777" w:rsidR="00BD6F7B" w:rsidRDefault="00BD6F7B" w:rsidP="00AC3818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УСЛОВИЯ ПЛАТЕЖА</w:t>
      </w:r>
    </w:p>
    <w:p w14:paraId="1400BD87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4.1. Покупатель производит оплату Товара в размере 100% (сто процентов) общей стоимости по факту поставки.</w:t>
      </w:r>
    </w:p>
    <w:p w14:paraId="7B73A9CC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lastRenderedPageBreak/>
        <w:t xml:space="preserve">4.2. Расчеты за Товар, поставляемый по данному Договору, производятся платёжными поручениями путём перечисления оплаты со счетов органа казначейства на счёт Поставщика. Покупатель обязуется предоставить платежные </w:t>
      </w:r>
      <w:r w:rsidR="00AC3818" w:rsidRPr="00BD6F7B">
        <w:rPr>
          <w:rFonts w:ascii="Times New Roman" w:hAnsi="Times New Roman"/>
          <w:snapToGrid w:val="0"/>
          <w:color w:val="000000"/>
          <w:sz w:val="26"/>
          <w:szCs w:val="26"/>
        </w:rPr>
        <w:t>поручения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 в органы казначейства в течение 10 рабочих дней от даты поставки Товара. Днем оплаты считается день поступления денежных средств на расчетный счет Поставщика.</w:t>
      </w:r>
    </w:p>
    <w:p w14:paraId="1F45FB6F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4.3. Датой поставки Товара считается дата</w:t>
      </w:r>
      <w:r w:rsidR="00AC3818" w:rsidRPr="00AC3818">
        <w:rPr>
          <w:rFonts w:ascii="Times New Roman" w:hAnsi="Times New Roman"/>
          <w:snapToGrid w:val="0"/>
          <w:color w:val="000000"/>
          <w:sz w:val="26"/>
          <w:szCs w:val="26"/>
        </w:rPr>
        <w:t xml:space="preserve"> </w:t>
      </w:r>
      <w:r w:rsidR="00AC3818">
        <w:rPr>
          <w:rFonts w:ascii="Times New Roman" w:hAnsi="Times New Roman"/>
          <w:snapToGrid w:val="0"/>
          <w:color w:val="000000"/>
          <w:sz w:val="26"/>
          <w:szCs w:val="26"/>
        </w:rPr>
        <w:t>подписания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 </w:t>
      </w:r>
      <w:r w:rsidR="00AC3818">
        <w:rPr>
          <w:rFonts w:ascii="Times New Roman" w:hAnsi="Times New Roman"/>
          <w:snapToGrid w:val="0"/>
          <w:color w:val="000000"/>
          <w:sz w:val="26"/>
          <w:szCs w:val="26"/>
        </w:rPr>
        <w:t>П</w:t>
      </w:r>
      <w:r w:rsidR="00AC3818" w:rsidRPr="00BD6F7B">
        <w:rPr>
          <w:rFonts w:ascii="Times New Roman" w:hAnsi="Times New Roman"/>
          <w:snapToGrid w:val="0"/>
          <w:color w:val="000000"/>
          <w:sz w:val="26"/>
          <w:szCs w:val="26"/>
        </w:rPr>
        <w:t>окупател</w:t>
      </w:r>
      <w:r w:rsidR="00AC3818">
        <w:rPr>
          <w:rFonts w:ascii="Times New Roman" w:hAnsi="Times New Roman"/>
          <w:snapToGrid w:val="0"/>
          <w:color w:val="000000"/>
          <w:sz w:val="26"/>
          <w:szCs w:val="26"/>
        </w:rPr>
        <w:t>ем</w:t>
      </w:r>
      <w:r w:rsidR="00AC3818"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 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товарно-транспортной накладной на отгрузку Товара</w:t>
      </w:r>
      <w:r w:rsidR="00AC3818">
        <w:rPr>
          <w:rFonts w:ascii="Times New Roman" w:hAnsi="Times New Roman"/>
          <w:snapToGrid w:val="0"/>
          <w:color w:val="000000"/>
          <w:sz w:val="26"/>
          <w:szCs w:val="26"/>
        </w:rPr>
        <w:t>.</w:t>
      </w:r>
    </w:p>
    <w:p w14:paraId="5ACBA2C5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4.4. Цены и стоимость Товара установлены на момент подписания настоящего Договора и сохраняют силу во всё время его действия. </w:t>
      </w:r>
    </w:p>
    <w:p w14:paraId="51304A6A" w14:textId="77777777" w:rsidR="00BD6F7B" w:rsidRPr="00BD6F7B" w:rsidRDefault="00BD6F7B" w:rsidP="00BD6F7B">
      <w:pPr>
        <w:pStyle w:val="ac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</w:p>
    <w:p w14:paraId="44A39F19" w14:textId="77777777" w:rsidR="00BD6F7B" w:rsidRDefault="00BD6F7B" w:rsidP="00AC3818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СРОКИ И УСЛОВИЯ ПОСТАВКИ</w:t>
      </w:r>
    </w:p>
    <w:p w14:paraId="541B4CB6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5.1.</w:t>
      </w:r>
      <w:r w:rsidR="001D21C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 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Товар должен быть поставлен Покупателю в течение </w:t>
      </w:r>
      <w:r w:rsidR="00EA6243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10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 (</w:t>
      </w:r>
      <w:r w:rsidR="00EA6243">
        <w:rPr>
          <w:rFonts w:ascii="Times New Roman" w:hAnsi="Times New Roman"/>
          <w:snapToGrid w:val="0"/>
          <w:color w:val="000000"/>
          <w:sz w:val="26"/>
          <w:szCs w:val="26"/>
        </w:rPr>
        <w:t>д</w:t>
      </w:r>
      <w:r w:rsidR="00EA6243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есяти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) </w:t>
      </w:r>
      <w:r w:rsidR="004415CD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календарных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 дней от даты подписания настоящего Договора обеими Сторонами.</w:t>
      </w:r>
    </w:p>
    <w:p w14:paraId="365AB8A9" w14:textId="77777777" w:rsidR="00BD6F7B" w:rsidRPr="00A078F5" w:rsidRDefault="004415CD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</w:pPr>
      <w:r>
        <w:rPr>
          <w:rFonts w:ascii="Times New Roman" w:hAnsi="Times New Roman"/>
          <w:snapToGrid w:val="0"/>
          <w:color w:val="000000"/>
          <w:sz w:val="26"/>
          <w:szCs w:val="26"/>
        </w:rPr>
        <w:t>5.2.</w:t>
      </w:r>
      <w:r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 </w:t>
      </w:r>
      <w:r w:rsidR="00BD6F7B"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Доставка Товара производится Поставщиком по адресу: г. Минск, </w:t>
      </w:r>
      <w:r w:rsidR="00466C75">
        <w:rPr>
          <w:rFonts w:ascii="Times New Roman" w:hAnsi="Times New Roman"/>
          <w:snapToGrid w:val="0"/>
          <w:color w:val="000000"/>
          <w:sz w:val="26"/>
          <w:szCs w:val="26"/>
        </w:rPr>
        <w:br/>
      </w:r>
      <w:r w:rsidR="00BD6F7B"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ул. </w:t>
      </w:r>
      <w:r w:rsidR="00A078F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Чичерина 21.</w:t>
      </w:r>
    </w:p>
    <w:p w14:paraId="516AFD5E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5.3. Поставщик имеет право досрочной поставки Товара.</w:t>
      </w:r>
    </w:p>
    <w:p w14:paraId="1086CE0D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5.</w:t>
      </w:r>
      <w:r w:rsidR="00AC3818">
        <w:rPr>
          <w:rFonts w:ascii="Times New Roman" w:hAnsi="Times New Roman"/>
          <w:snapToGrid w:val="0"/>
          <w:color w:val="000000"/>
          <w:sz w:val="26"/>
          <w:szCs w:val="26"/>
        </w:rPr>
        <w:t>4</w:t>
      </w:r>
      <w:r w:rsidR="001D21C5">
        <w:rPr>
          <w:rFonts w:ascii="Times New Roman" w:hAnsi="Times New Roman"/>
          <w:snapToGrid w:val="0"/>
          <w:color w:val="000000"/>
          <w:sz w:val="26"/>
          <w:szCs w:val="26"/>
        </w:rPr>
        <w:t>.</w:t>
      </w:r>
      <w:r w:rsidR="001D21C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 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Право собственности на поставляемый по настоящему Договору Товар сохраняется за Поставщиком до момента его передачи Покупателю. </w:t>
      </w:r>
    </w:p>
    <w:p w14:paraId="1E9B8677" w14:textId="77777777" w:rsidR="00BD6F7B" w:rsidRPr="00BD6F7B" w:rsidRDefault="00AC3818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/>
          <w:snapToGrid w:val="0"/>
          <w:color w:val="000000"/>
          <w:sz w:val="26"/>
          <w:szCs w:val="26"/>
        </w:rPr>
        <w:t>5.5</w:t>
      </w:r>
      <w:r w:rsidR="001D21C5">
        <w:rPr>
          <w:rFonts w:ascii="Times New Roman" w:hAnsi="Times New Roman"/>
          <w:snapToGrid w:val="0"/>
          <w:color w:val="000000"/>
          <w:sz w:val="26"/>
          <w:szCs w:val="26"/>
        </w:rPr>
        <w:t>.</w:t>
      </w:r>
      <w:r w:rsidR="001D21C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 </w:t>
      </w:r>
      <w:r w:rsidR="009D534B">
        <w:rPr>
          <w:rFonts w:ascii="Times New Roman" w:hAnsi="Times New Roman"/>
          <w:snapToGrid w:val="0"/>
          <w:color w:val="000000"/>
          <w:sz w:val="26"/>
          <w:szCs w:val="26"/>
        </w:rPr>
        <w:t>Поставщик обязан пред</w:t>
      </w:r>
      <w:r w:rsidR="00BD6F7B" w:rsidRPr="00BD6F7B">
        <w:rPr>
          <w:rFonts w:ascii="Times New Roman" w:hAnsi="Times New Roman"/>
          <w:snapToGrid w:val="0"/>
          <w:color w:val="000000"/>
          <w:sz w:val="26"/>
          <w:szCs w:val="26"/>
        </w:rPr>
        <w:t>ставить документы, подтверждающие законность ввоза товаров на таможенную территорию Республики Беларусь (таможенные, статистические декларации).</w:t>
      </w:r>
    </w:p>
    <w:p w14:paraId="4F82507B" w14:textId="77777777" w:rsidR="00BD6F7B" w:rsidRDefault="00BD6F7B" w:rsidP="00BD6F7B">
      <w:pPr>
        <w:pStyle w:val="ac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</w:p>
    <w:p w14:paraId="555662F0" w14:textId="77777777" w:rsidR="00BD6F7B" w:rsidRDefault="00BD6F7B" w:rsidP="00AC3818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ПЕРЕДАЧА ТОВАРА</w:t>
      </w:r>
    </w:p>
    <w:p w14:paraId="6E1E6C5F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6.1.</w:t>
      </w:r>
      <w:r w:rsidR="00F063BD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 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Передача Товара производится уполномоченными представителями Сторон по товарно-транспортной накладной.</w:t>
      </w:r>
    </w:p>
    <w:p w14:paraId="20307AE4" w14:textId="77777777" w:rsidR="00BD6F7B" w:rsidRPr="00466C75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466C75">
        <w:rPr>
          <w:rFonts w:ascii="Times New Roman" w:hAnsi="Times New Roman"/>
          <w:snapToGrid w:val="0"/>
          <w:color w:val="000000"/>
          <w:sz w:val="26"/>
          <w:szCs w:val="26"/>
        </w:rPr>
        <w:t>6.2.</w:t>
      </w:r>
      <w:r w:rsidR="00F063BD" w:rsidRPr="00466C7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 </w:t>
      </w:r>
      <w:r w:rsidR="00466C75" w:rsidRPr="00466C75">
        <w:rPr>
          <w:rFonts w:ascii="Times New Roman" w:hAnsi="Times New Roman"/>
          <w:sz w:val="26"/>
          <w:szCs w:val="26"/>
        </w:rPr>
        <w:t xml:space="preserve">Приемка товара по количеству и качеству осуществляется в соответствии </w:t>
      </w:r>
      <w:r w:rsidR="00466C75" w:rsidRPr="00466C75">
        <w:rPr>
          <w:rFonts w:ascii="Times New Roman" w:hAnsi="Times New Roman"/>
          <w:sz w:val="26"/>
          <w:szCs w:val="26"/>
        </w:rPr>
        <w:br/>
        <w:t>с Положением о приемке товаров по количеству и качеству, утвержденным постановлением Совета Министров Республики Беларусь от 3</w:t>
      </w:r>
      <w:r w:rsidR="00466C75" w:rsidRPr="00466C75">
        <w:rPr>
          <w:rFonts w:ascii="Times New Roman" w:hAnsi="Times New Roman"/>
          <w:sz w:val="26"/>
          <w:szCs w:val="26"/>
          <w:lang w:val="ru-RU"/>
        </w:rPr>
        <w:t xml:space="preserve"> сентября </w:t>
      </w:r>
      <w:r w:rsidR="00466C75" w:rsidRPr="00466C75">
        <w:rPr>
          <w:rFonts w:ascii="Times New Roman" w:hAnsi="Times New Roman"/>
          <w:sz w:val="26"/>
          <w:szCs w:val="26"/>
        </w:rPr>
        <w:t>2008</w:t>
      </w:r>
      <w:r w:rsidR="00466C75" w:rsidRPr="00466C75">
        <w:rPr>
          <w:rFonts w:ascii="Times New Roman" w:hAnsi="Times New Roman"/>
          <w:sz w:val="26"/>
          <w:szCs w:val="26"/>
          <w:lang w:val="ru-RU"/>
        </w:rPr>
        <w:t xml:space="preserve"> г.</w:t>
      </w:r>
      <w:r w:rsidR="00466C75" w:rsidRPr="00466C75">
        <w:rPr>
          <w:rFonts w:ascii="Times New Roman" w:hAnsi="Times New Roman"/>
          <w:sz w:val="26"/>
          <w:szCs w:val="26"/>
        </w:rPr>
        <w:t xml:space="preserve"> № 1290</w:t>
      </w:r>
      <w:r w:rsidR="00466C75" w:rsidRPr="00466C75">
        <w:rPr>
          <w:rFonts w:ascii="Times New Roman" w:hAnsi="Times New Roman"/>
          <w:spacing w:val="5"/>
          <w:sz w:val="26"/>
          <w:szCs w:val="26"/>
        </w:rPr>
        <w:t>.</w:t>
      </w:r>
    </w:p>
    <w:p w14:paraId="7EE73266" w14:textId="77777777" w:rsidR="00BD6F7B" w:rsidRPr="00466C75" w:rsidRDefault="00BD6F7B" w:rsidP="00BD6F7B">
      <w:pPr>
        <w:pStyle w:val="ac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</w:p>
    <w:p w14:paraId="06856E64" w14:textId="77777777" w:rsidR="00AC3818" w:rsidRPr="00F9017E" w:rsidRDefault="00BD6F7B" w:rsidP="00F9017E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ГАРАНТИЙНЫЕ ОБЯЗАТЕЛЬСТВА</w:t>
      </w:r>
    </w:p>
    <w:p w14:paraId="47E8A534" w14:textId="77777777" w:rsidR="00BD6F7B" w:rsidRPr="00BD6F7B" w:rsidRDefault="00CF1A9D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/>
          <w:snapToGrid w:val="0"/>
          <w:color w:val="000000"/>
          <w:sz w:val="26"/>
          <w:szCs w:val="26"/>
        </w:rPr>
        <w:t>7.1.</w:t>
      </w:r>
      <w:r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 </w:t>
      </w:r>
      <w:r w:rsidR="00BD6F7B"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Поставщик гарантирует, что Товары, поставляемые по настоящему договору, являются новыми, ранее не использованными. Поставщик также гарантирует, что Товары, поставляемые по настоящему договору, не имеют дефектов конструкции (материалов, сборки), а также иных дефектов, ухудшающих эксплуатационные характеристики, допущенных по вине Поставщика, и которые могут проявиться при правильном использовании поставляемых Товаров в условиях, обычных для Покупателя. </w:t>
      </w:r>
    </w:p>
    <w:p w14:paraId="4316A28B" w14:textId="03753C20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7.2.</w:t>
      </w:r>
      <w:r w:rsidR="00CF1A9D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 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Гарантийные обязательства </w:t>
      </w:r>
      <w:r w:rsidR="001E2BB8">
        <w:rPr>
          <w:rFonts w:ascii="Times New Roman" w:hAnsi="Times New Roman"/>
          <w:snapToGrid w:val="0"/>
          <w:color w:val="000000"/>
          <w:sz w:val="26"/>
          <w:szCs w:val="26"/>
        </w:rPr>
        <w:t xml:space="preserve">на системные блоки 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составляют </w:t>
      </w:r>
      <w:r w:rsidR="001E2BB8">
        <w:rPr>
          <w:rFonts w:ascii="Times New Roman" w:hAnsi="Times New Roman"/>
          <w:snapToGrid w:val="0"/>
          <w:color w:val="000000"/>
          <w:sz w:val="26"/>
          <w:szCs w:val="26"/>
        </w:rPr>
        <w:t>36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 месяцев</w:t>
      </w:r>
      <w:r w:rsidR="001E2BB8">
        <w:rPr>
          <w:rFonts w:ascii="Times New Roman" w:hAnsi="Times New Roman"/>
          <w:snapToGrid w:val="0"/>
          <w:color w:val="000000"/>
          <w:sz w:val="26"/>
          <w:szCs w:val="26"/>
        </w:rPr>
        <w:t xml:space="preserve">, на </w:t>
      </w:r>
      <w:r w:rsidR="00F063BD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 xml:space="preserve">монитор, </w:t>
      </w:r>
      <w:r w:rsidR="001E2BB8">
        <w:rPr>
          <w:rFonts w:ascii="Times New Roman" w:hAnsi="Times New Roman"/>
          <w:snapToGrid w:val="0"/>
          <w:color w:val="000000"/>
          <w:sz w:val="26"/>
          <w:szCs w:val="26"/>
        </w:rPr>
        <w:t>клавиатур</w:t>
      </w:r>
      <w:r w:rsidR="00F063BD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у</w:t>
      </w:r>
      <w:r w:rsidR="00FC70E1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,</w:t>
      </w:r>
      <w:r w:rsidR="001E2BB8">
        <w:rPr>
          <w:rFonts w:ascii="Times New Roman" w:hAnsi="Times New Roman"/>
          <w:snapToGrid w:val="0"/>
          <w:color w:val="000000"/>
          <w:sz w:val="26"/>
          <w:szCs w:val="26"/>
        </w:rPr>
        <w:t xml:space="preserve"> мышь</w:t>
      </w:r>
      <w:r w:rsidR="00FC70E1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, ИБП</w:t>
      </w:r>
      <w:r w:rsidR="001E2BB8">
        <w:rPr>
          <w:rFonts w:ascii="Times New Roman" w:hAnsi="Times New Roman"/>
          <w:snapToGrid w:val="0"/>
          <w:color w:val="000000"/>
          <w:sz w:val="26"/>
          <w:szCs w:val="26"/>
        </w:rPr>
        <w:t xml:space="preserve"> – 12 месяцев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 и исчисляются от момента (дня) сдачи-приемки Товара по товарно-транспортной накладной. Гарантийный ремонт </w:t>
      </w:r>
      <w:r w:rsidR="00F063BD">
        <w:rPr>
          <w:rFonts w:ascii="Times New Roman" w:hAnsi="Times New Roman"/>
          <w:snapToGrid w:val="0"/>
          <w:color w:val="000000"/>
          <w:sz w:val="26"/>
          <w:szCs w:val="26"/>
        </w:rPr>
        <w:br/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в </w:t>
      </w:r>
      <w:proofErr w:type="spellStart"/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г.Минске</w:t>
      </w:r>
      <w:proofErr w:type="spellEnd"/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 производится на площадях Покупателя. Если в течение срока гарантии оборудование выйдет из строя, Поставщик обязан за свой счёт отремонтировать неисправное оборудование. Доставка неисправного оборудования в ремонт осуществляется за счёт Поставщика. В случае невозможности ремонта оборудования на площадях Покупателя, транспортировка неисправного оборудования в сервисные центры Поставщика и обратно к Покупателю осуществляется транспортом и силами фирмы Поставщика. Данный договор является основанием для гарантийного обслуживания.</w:t>
      </w:r>
    </w:p>
    <w:p w14:paraId="5666827D" w14:textId="77777777" w:rsid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lastRenderedPageBreak/>
        <w:t xml:space="preserve">7.3. Поставщик не несет гарантийные обязательства в случае невыполнения Покупателем правил эксплуатации и технического обслуживания поставленного Товара, вышедшего из строя. </w:t>
      </w:r>
    </w:p>
    <w:p w14:paraId="35A8E701" w14:textId="77777777" w:rsidR="001E2BB8" w:rsidRPr="00BD6F7B" w:rsidRDefault="001E2BB8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/>
          <w:snapToGrid w:val="0"/>
          <w:color w:val="000000"/>
          <w:sz w:val="26"/>
          <w:szCs w:val="26"/>
        </w:rPr>
        <w:t>7.</w:t>
      </w:r>
      <w:r w:rsidR="00B62844">
        <w:rPr>
          <w:rFonts w:ascii="Times New Roman" w:hAnsi="Times New Roman"/>
          <w:snapToGrid w:val="0"/>
          <w:color w:val="000000"/>
          <w:sz w:val="26"/>
          <w:szCs w:val="26"/>
        </w:rPr>
        <w:t>4</w:t>
      </w:r>
      <w:r w:rsidR="00CF1A9D">
        <w:rPr>
          <w:rFonts w:ascii="Times New Roman" w:hAnsi="Times New Roman"/>
          <w:snapToGrid w:val="0"/>
          <w:color w:val="000000"/>
          <w:sz w:val="26"/>
          <w:szCs w:val="26"/>
        </w:rPr>
        <w:t>.</w:t>
      </w:r>
      <w:r w:rsidR="00CF1A9D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 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Товар должен снабжаться единым гарантийным талоном с указанием гарантийного срока, контактных данных по вопросам гарантийного обслуживания.</w:t>
      </w:r>
    </w:p>
    <w:p w14:paraId="2BB2D2ED" w14:textId="77777777" w:rsidR="00BD6F7B" w:rsidRPr="00BD6F7B" w:rsidRDefault="00BD6F7B" w:rsidP="00BD6F7B">
      <w:pPr>
        <w:pStyle w:val="ac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</w:p>
    <w:p w14:paraId="0652A578" w14:textId="77777777" w:rsidR="00BD6F7B" w:rsidRDefault="00BD6F7B" w:rsidP="00AC3818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ФОРС-МАЖОРНЫЕ ОБСТОЯТЕЛЬСТВА</w:t>
      </w:r>
    </w:p>
    <w:p w14:paraId="2BA29821" w14:textId="77777777" w:rsidR="00BD6F7B" w:rsidRPr="00BD6F7B" w:rsidRDefault="00CF1A9D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/>
          <w:snapToGrid w:val="0"/>
          <w:color w:val="000000"/>
          <w:sz w:val="26"/>
          <w:szCs w:val="26"/>
        </w:rPr>
        <w:t>8.1</w:t>
      </w:r>
      <w:r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 </w:t>
      </w:r>
      <w:r w:rsidR="00BD6F7B" w:rsidRPr="00BD6F7B">
        <w:rPr>
          <w:rFonts w:ascii="Times New Roman" w:hAnsi="Times New Roman"/>
          <w:snapToGrid w:val="0"/>
          <w:color w:val="000000"/>
          <w:sz w:val="26"/>
          <w:szCs w:val="26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17B2F1EC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8.2. К обстоятельствам непреодолимой силы относятся события, на которые Стороны не могут оказать влияние и за возникновение которых не несут ответственности (например, землетрясения, наводнения, пожары и другие стихийные бедствия). К обстоятельствам, освобождающим Стороны от ответственности, относятся также объявленные или фактические военные действия, гражданские волнения, блокада, эмбарго, забастовки.</w:t>
      </w:r>
    </w:p>
    <w:p w14:paraId="46F7AC99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8</w:t>
      </w:r>
      <w:r w:rsidR="00CF1A9D">
        <w:rPr>
          <w:rFonts w:ascii="Times New Roman" w:hAnsi="Times New Roman"/>
          <w:snapToGrid w:val="0"/>
          <w:color w:val="000000"/>
          <w:sz w:val="26"/>
          <w:szCs w:val="26"/>
        </w:rPr>
        <w:t>.3.</w:t>
      </w:r>
      <w:r w:rsidR="00CF1A9D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 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Сторона, ссылающаяся на такие обстоятельства, обязана в течение </w:t>
      </w:r>
      <w:r w:rsidR="00E53B58">
        <w:rPr>
          <w:rFonts w:ascii="Times New Roman" w:hAnsi="Times New Roman"/>
          <w:snapToGrid w:val="0"/>
          <w:color w:val="000000"/>
          <w:sz w:val="26"/>
          <w:szCs w:val="26"/>
        </w:rPr>
        <w:br/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10 (десяти) дней с момента наступления данных обстоятельств в письменной форме информировать другую Сторону о наступлении подобных обстоятельств. Обстоятельства непреодолимой силы должны быть подтверждены документами государственных компетентных органов.</w:t>
      </w:r>
    </w:p>
    <w:p w14:paraId="26A53676" w14:textId="77777777" w:rsidR="00BD6F7B" w:rsidRPr="00BD6F7B" w:rsidRDefault="00CF1A9D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/>
          <w:snapToGrid w:val="0"/>
          <w:color w:val="000000"/>
          <w:sz w:val="26"/>
          <w:szCs w:val="26"/>
        </w:rPr>
        <w:t>8.4.</w:t>
      </w:r>
      <w:r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 </w:t>
      </w:r>
      <w:r w:rsidR="00BD6F7B" w:rsidRPr="00BD6F7B">
        <w:rPr>
          <w:rFonts w:ascii="Times New Roman" w:hAnsi="Times New Roman"/>
          <w:snapToGrid w:val="0"/>
          <w:color w:val="000000"/>
          <w:sz w:val="26"/>
          <w:szCs w:val="26"/>
        </w:rPr>
        <w:t>После прекращения действия указанных обстоятельств, Сторона обязана в течение 10 (десяти) дней сообщить об этом другой Стороне в письменной форме, указав при этом срок, к которому предполагается выполнить обязательства.</w:t>
      </w:r>
    </w:p>
    <w:p w14:paraId="2B270E48" w14:textId="77777777" w:rsidR="00BD6F7B" w:rsidRPr="00BD6F7B" w:rsidRDefault="00BD6F7B" w:rsidP="00BD6F7B">
      <w:pPr>
        <w:pStyle w:val="ac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</w:p>
    <w:p w14:paraId="145BA997" w14:textId="77777777" w:rsidR="00BD6F7B" w:rsidRDefault="00BD6F7B" w:rsidP="00AC3818">
      <w:pPr>
        <w:pStyle w:val="ac"/>
        <w:numPr>
          <w:ilvl w:val="0"/>
          <w:numId w:val="1"/>
        </w:numPr>
        <w:jc w:val="center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ОТВЕТСТВЕННОСТЬ СТОРОН</w:t>
      </w:r>
    </w:p>
    <w:p w14:paraId="1B85B9A2" w14:textId="77777777" w:rsidR="00AC3818" w:rsidRPr="00BD6F7B" w:rsidRDefault="00AC3818" w:rsidP="00AC3818">
      <w:pPr>
        <w:pStyle w:val="ac"/>
        <w:ind w:left="720"/>
        <w:rPr>
          <w:rFonts w:ascii="Times New Roman" w:hAnsi="Times New Roman"/>
          <w:snapToGrid w:val="0"/>
          <w:color w:val="000000"/>
          <w:sz w:val="26"/>
          <w:szCs w:val="26"/>
        </w:rPr>
      </w:pPr>
    </w:p>
    <w:p w14:paraId="742F4308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9.1. В случае просрочки поставки товара в соответствии с п. 5.1. настоящего договора Поставщик обязуется уплатить пеню в размере 0,</w:t>
      </w:r>
      <w:r w:rsidR="00A23C8B">
        <w:rPr>
          <w:rFonts w:ascii="Times New Roman" w:hAnsi="Times New Roman"/>
          <w:snapToGrid w:val="0"/>
          <w:color w:val="000000"/>
          <w:sz w:val="26"/>
          <w:szCs w:val="26"/>
        </w:rPr>
        <w:t>2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% от суммы не поставленного товара за каждый день просрочки.</w:t>
      </w:r>
    </w:p>
    <w:p w14:paraId="542B792D" w14:textId="574F43AD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9.2. За несвоевременную оплату Товара Покупатель несет ответственность </w:t>
      </w:r>
      <w:r w:rsidR="00F063BD">
        <w:rPr>
          <w:rFonts w:ascii="Times New Roman" w:hAnsi="Times New Roman"/>
          <w:snapToGrid w:val="0"/>
          <w:color w:val="000000"/>
          <w:sz w:val="26"/>
          <w:szCs w:val="26"/>
        </w:rPr>
        <w:br/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в соответствии с законодательством Республики Беларусь.</w:t>
      </w:r>
    </w:p>
    <w:p w14:paraId="22D48326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9.</w:t>
      </w:r>
      <w:r w:rsidR="00AC3818">
        <w:rPr>
          <w:rFonts w:ascii="Times New Roman" w:hAnsi="Times New Roman"/>
          <w:snapToGrid w:val="0"/>
          <w:color w:val="000000"/>
          <w:sz w:val="26"/>
          <w:szCs w:val="26"/>
        </w:rPr>
        <w:t>3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. Выплата пени не освобождает Стороны от выполнения принятых на себя обязательств по настоящему Договору.</w:t>
      </w:r>
    </w:p>
    <w:p w14:paraId="4DB80D70" w14:textId="77777777" w:rsidR="00BD07AF" w:rsidRDefault="00BD07AF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7E76F3">
        <w:rPr>
          <w:rFonts w:ascii="Times New Roman" w:hAnsi="Times New Roman"/>
          <w:snapToGrid w:val="0"/>
          <w:color w:val="000000"/>
          <w:sz w:val="26"/>
          <w:szCs w:val="26"/>
        </w:rPr>
        <w:t>9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 xml:space="preserve">.4. </w:t>
      </w:r>
      <w:r w:rsidRPr="007E76F3">
        <w:rPr>
          <w:rFonts w:ascii="Times New Roman" w:hAnsi="Times New Roman"/>
          <w:snapToGrid w:val="0"/>
          <w:color w:val="000000"/>
          <w:sz w:val="26"/>
          <w:szCs w:val="26"/>
        </w:rPr>
        <w:t>В случае неисполнения или ненадлежащего исполнения Исполнителем настоящего Договора, Заказчик вправе в одностороннем порядке отказаться от исполнения Договора, при условии направления Исполнителю письменного уведомления, в том числе посредством электронной почты. Договор считается расторгнутым с момента получения Исполнителем уведомления, если иной срок расторжения договора не предусмотрен в уведомлении.</w:t>
      </w:r>
    </w:p>
    <w:p w14:paraId="28E86A37" w14:textId="77777777" w:rsidR="00BD07AF" w:rsidRPr="007E76F3" w:rsidRDefault="00BD07AF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</w:p>
    <w:p w14:paraId="773F825D" w14:textId="77777777" w:rsidR="00BD6F7B" w:rsidRPr="00BD6F7B" w:rsidRDefault="00BD6F7B" w:rsidP="00BD6F7B">
      <w:pPr>
        <w:pStyle w:val="ac"/>
        <w:jc w:val="center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10. СРОК ДЕЙСТВИЯ ДОГОВОРА,</w:t>
      </w:r>
    </w:p>
    <w:p w14:paraId="5A792770" w14:textId="77777777" w:rsidR="00BD6F7B" w:rsidRDefault="00BD6F7B" w:rsidP="00BD6F7B">
      <w:pPr>
        <w:pStyle w:val="ac"/>
        <w:jc w:val="center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РАСТОРЖЕНИЕ ДОГОВОРА, РАССМОТРЕНИЕ СПОРОВ</w:t>
      </w:r>
    </w:p>
    <w:p w14:paraId="74EAE50D" w14:textId="77777777" w:rsidR="00BD6F7B" w:rsidRPr="00BD6F7B" w:rsidRDefault="00BD6F7B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10.1. Настоящий Договор вступает в силу с момента его подписания и действует до полного исполнения Сторонами своих обязательств.</w:t>
      </w:r>
    </w:p>
    <w:p w14:paraId="72621D1B" w14:textId="77777777" w:rsidR="00BD6F7B" w:rsidRPr="00BD6F7B" w:rsidRDefault="00CF1A9D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/>
          <w:snapToGrid w:val="0"/>
          <w:color w:val="000000"/>
          <w:sz w:val="26"/>
          <w:szCs w:val="26"/>
        </w:rPr>
        <w:t>10.2.</w:t>
      </w:r>
      <w:r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 </w:t>
      </w:r>
      <w:r w:rsidR="00BD6F7B" w:rsidRPr="00BD6F7B">
        <w:rPr>
          <w:rFonts w:ascii="Times New Roman" w:hAnsi="Times New Roman"/>
          <w:snapToGrid w:val="0"/>
          <w:color w:val="000000"/>
          <w:sz w:val="26"/>
          <w:szCs w:val="26"/>
        </w:rPr>
        <w:t>Изменение условий Договора возможно только по соглашению Сторон путем составления дополнительных соглашений.</w:t>
      </w:r>
    </w:p>
    <w:p w14:paraId="3903788A" w14:textId="3F727E7D" w:rsidR="00BD6F7B" w:rsidRPr="00BD6F7B" w:rsidRDefault="00F063BD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/>
          <w:snapToGrid w:val="0"/>
          <w:color w:val="000000"/>
          <w:sz w:val="26"/>
          <w:szCs w:val="26"/>
        </w:rPr>
        <w:lastRenderedPageBreak/>
        <w:t>10.3.</w:t>
      </w:r>
      <w:r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> </w:t>
      </w:r>
      <w:r w:rsidR="00BD6F7B" w:rsidRPr="00BD6F7B">
        <w:rPr>
          <w:rFonts w:ascii="Times New Roman" w:hAnsi="Times New Roman"/>
          <w:snapToGrid w:val="0"/>
          <w:color w:val="000000"/>
          <w:sz w:val="26"/>
          <w:szCs w:val="26"/>
        </w:rPr>
        <w:t>В случаях, не предусмотренных настоящим Договором, стороны руководствуются законодательством.</w:t>
      </w:r>
    </w:p>
    <w:p w14:paraId="553416FB" w14:textId="14981BE2" w:rsidR="00BD6F7B" w:rsidRPr="00F9017E" w:rsidRDefault="00BD6F7B" w:rsidP="00F9017E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F9017E">
        <w:rPr>
          <w:rFonts w:ascii="Times New Roman" w:hAnsi="Times New Roman"/>
          <w:snapToGrid w:val="0"/>
          <w:color w:val="000000"/>
          <w:sz w:val="26"/>
          <w:szCs w:val="26"/>
        </w:rPr>
        <w:t xml:space="preserve">10.4. </w:t>
      </w:r>
      <w:r w:rsidR="00F9017E" w:rsidRPr="00F9017E">
        <w:rPr>
          <w:rFonts w:ascii="Times New Roman" w:hAnsi="Times New Roman"/>
          <w:sz w:val="26"/>
          <w:szCs w:val="26"/>
        </w:rPr>
        <w:t>Стороны обязуются все споры по настоящему договору разрешать, по возможности, путём переговоров. В случае если стороны не придут к соглашению, дело подлежит разрешению в Экономическом суде</w:t>
      </w:r>
      <w:r w:rsidR="00DA71F5">
        <w:rPr>
          <w:rFonts w:ascii="Times New Roman" w:hAnsi="Times New Roman"/>
          <w:sz w:val="26"/>
          <w:szCs w:val="26"/>
          <w:lang w:val="ru-RU"/>
        </w:rPr>
        <w:t xml:space="preserve"> г. Минска</w:t>
      </w:r>
      <w:r w:rsidR="00F9017E" w:rsidRPr="00F9017E">
        <w:rPr>
          <w:rFonts w:ascii="Times New Roman" w:hAnsi="Times New Roman"/>
          <w:sz w:val="26"/>
          <w:szCs w:val="26"/>
        </w:rPr>
        <w:t>.</w:t>
      </w:r>
    </w:p>
    <w:p w14:paraId="4A6274A6" w14:textId="77777777" w:rsidR="00BD6F7B" w:rsidRDefault="00BD6F7B" w:rsidP="00F9017E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F9017E">
        <w:rPr>
          <w:rFonts w:ascii="Times New Roman" w:hAnsi="Times New Roman"/>
          <w:snapToGrid w:val="0"/>
          <w:color w:val="000000"/>
          <w:sz w:val="26"/>
          <w:szCs w:val="26"/>
        </w:rPr>
        <w:t>10.5. Настоящий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 xml:space="preserve"> Договор составлен в двух подлинных экземплярах по одному для каждой из сторон.</w:t>
      </w:r>
    </w:p>
    <w:p w14:paraId="3E21D980" w14:textId="77777777" w:rsidR="00BD07AF" w:rsidRPr="00BD6F7B" w:rsidRDefault="00BD07AF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/>
          <w:snapToGrid w:val="0"/>
          <w:color w:val="000000"/>
          <w:sz w:val="26"/>
          <w:szCs w:val="26"/>
        </w:rPr>
        <w:t xml:space="preserve">10.6. </w:t>
      </w:r>
      <w:r w:rsidRPr="007E76F3">
        <w:rPr>
          <w:rFonts w:ascii="Times New Roman" w:hAnsi="Times New Roman"/>
          <w:snapToGrid w:val="0"/>
          <w:color w:val="000000"/>
          <w:sz w:val="26"/>
          <w:szCs w:val="26"/>
        </w:rPr>
        <w:t>К настоящему Договору прилагается и является его неотъемлемой частью Спецификация (Приложение).</w:t>
      </w:r>
    </w:p>
    <w:p w14:paraId="33A1CB22" w14:textId="77777777" w:rsidR="00BD07AF" w:rsidRPr="00BD6F7B" w:rsidRDefault="00BD07AF" w:rsidP="00BD07AF">
      <w:pPr>
        <w:pStyle w:val="ac"/>
        <w:ind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</w:p>
    <w:p w14:paraId="60FAA3B4" w14:textId="77777777" w:rsidR="00BD6F7B" w:rsidRPr="00BD6F7B" w:rsidRDefault="00BD6F7B" w:rsidP="00BD6F7B">
      <w:pPr>
        <w:pStyle w:val="ac"/>
        <w:jc w:val="center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11.</w:t>
      </w:r>
      <w:r w:rsidRPr="00372C01">
        <w:t xml:space="preserve"> </w:t>
      </w:r>
      <w:r w:rsidRPr="00BD6F7B">
        <w:rPr>
          <w:rFonts w:ascii="Times New Roman" w:hAnsi="Times New Roman"/>
          <w:snapToGrid w:val="0"/>
          <w:color w:val="000000"/>
          <w:sz w:val="26"/>
          <w:szCs w:val="26"/>
        </w:rPr>
        <w:t>ЮРИДИЧЕСКИЕ АДРЕСА СТОРОН</w:t>
      </w:r>
    </w:p>
    <w:p w14:paraId="0A670DC1" w14:textId="77777777" w:rsidR="00BD6F7B" w:rsidRPr="00D360C3" w:rsidRDefault="00BD6F7B" w:rsidP="00BD6F7B">
      <w:pPr>
        <w:pStyle w:val="ac"/>
        <w:jc w:val="center"/>
        <w:rPr>
          <w:rFonts w:ascii="Times New Roman" w:hAnsi="Times New Roman"/>
          <w:b/>
          <w:bCs/>
          <w:sz w:val="26"/>
          <w:szCs w:val="26"/>
        </w:rPr>
      </w:pPr>
    </w:p>
    <w:tbl>
      <w:tblPr>
        <w:tblW w:w="10149" w:type="dxa"/>
        <w:tblLayout w:type="fixed"/>
        <w:tblLook w:val="0000" w:firstRow="0" w:lastRow="0" w:firstColumn="0" w:lastColumn="0" w:noHBand="0" w:noVBand="0"/>
      </w:tblPr>
      <w:tblGrid>
        <w:gridCol w:w="4928"/>
        <w:gridCol w:w="5221"/>
      </w:tblGrid>
      <w:tr w:rsidR="00BD6F7B" w:rsidRPr="007B4509" w14:paraId="57D24048" w14:textId="77777777" w:rsidTr="00870D78">
        <w:trPr>
          <w:trHeight w:val="303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2E876507" w14:textId="77777777" w:rsidR="00BD6F7B" w:rsidRPr="007B4509" w:rsidRDefault="00BD6F7B" w:rsidP="00870D78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B4509">
              <w:rPr>
                <w:rFonts w:ascii="Times New Roman" w:hAnsi="Times New Roman"/>
                <w:b/>
                <w:bCs/>
                <w:sz w:val="26"/>
                <w:szCs w:val="26"/>
              </w:rPr>
              <w:t>Поставщик</w:t>
            </w:r>
          </w:p>
        </w:tc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1B3B9510" w14:textId="77777777" w:rsidR="00BD6F7B" w:rsidRPr="007B4509" w:rsidRDefault="00BD6F7B" w:rsidP="00870D78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B4509">
              <w:rPr>
                <w:rFonts w:ascii="Times New Roman" w:hAnsi="Times New Roman"/>
                <w:b/>
                <w:bCs/>
                <w:sz w:val="26"/>
                <w:szCs w:val="26"/>
              </w:rPr>
              <w:t>Покупатель</w:t>
            </w:r>
          </w:p>
        </w:tc>
      </w:tr>
      <w:tr w:rsidR="00BD6F7B" w:rsidRPr="007B4509" w14:paraId="58ECF8A1" w14:textId="77777777" w:rsidTr="00870D78">
        <w:trPr>
          <w:trHeight w:val="607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37F8F036" w14:textId="7F940F15" w:rsidR="00BD6F7B" w:rsidRPr="007B4509" w:rsidRDefault="00BD6F7B" w:rsidP="00870D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64240A3A" w14:textId="77777777" w:rsidR="00BD6F7B" w:rsidRDefault="00FB1556" w:rsidP="00A23C8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Министерство транспорта и коммуникаций </w:t>
            </w:r>
          </w:p>
          <w:p w14:paraId="55A93F44" w14:textId="77777777" w:rsidR="00A23C8B" w:rsidRPr="007B4509" w:rsidRDefault="00FB1556" w:rsidP="00A23C8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Республики Беларусь</w:t>
            </w:r>
          </w:p>
        </w:tc>
      </w:tr>
      <w:tr w:rsidR="00F9017E" w:rsidRPr="007B4509" w14:paraId="29F8772F" w14:textId="77777777" w:rsidTr="00F9017E">
        <w:trPr>
          <w:trHeight w:val="392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704BB08A" w14:textId="212A2F81" w:rsidR="00FC70E1" w:rsidRDefault="00FC70E1" w:rsidP="00FC70E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A6D3AE2" w14:textId="7B78D3D4" w:rsidR="00DA71F5" w:rsidRDefault="00DA71F5" w:rsidP="00FC70E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5636326" w14:textId="30DFA1D1" w:rsidR="00DA71F5" w:rsidRDefault="00DA71F5" w:rsidP="00FC70E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E4F8FD1" w14:textId="1D4D03F1" w:rsidR="00DA71F5" w:rsidRDefault="00DA71F5" w:rsidP="00FC70E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E9D052D" w14:textId="58DC53E8" w:rsidR="00DA71F5" w:rsidRDefault="00DA71F5" w:rsidP="00FC70E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78BCCD7" w14:textId="693E1A9C" w:rsidR="00DA71F5" w:rsidRDefault="00DA71F5" w:rsidP="00FC70E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E8FCFF5" w14:textId="3E299217" w:rsidR="00DA71F5" w:rsidRDefault="00DA71F5" w:rsidP="00FC70E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5BD65D03" w14:textId="49BB2211" w:rsidR="00DA71F5" w:rsidRDefault="00DA71F5" w:rsidP="00FC70E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2B16C82F" w14:textId="77777777" w:rsidR="00DA71F5" w:rsidRPr="00FC70E1" w:rsidRDefault="00DA71F5" w:rsidP="00FC70E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51C3A3C8" w14:textId="77777777" w:rsidR="00FC70E1" w:rsidRPr="00FC70E1" w:rsidRDefault="00FC70E1" w:rsidP="00FC70E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60B2C08" w14:textId="33937796" w:rsidR="00F9017E" w:rsidRDefault="00FC70E1" w:rsidP="00FC70E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C70E1">
              <w:rPr>
                <w:rFonts w:ascii="Times New Roman" w:hAnsi="Times New Roman"/>
                <w:sz w:val="26"/>
                <w:szCs w:val="26"/>
              </w:rPr>
              <w:t xml:space="preserve">__________________ </w:t>
            </w:r>
            <w:r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D3FCC65" w14:textId="7F34D32E" w:rsidR="00F9017E" w:rsidRPr="00F9017E" w:rsidRDefault="00307ED3" w:rsidP="00FC70E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F9017E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МП              </w:t>
            </w:r>
          </w:p>
        </w:tc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73912950" w14:textId="77777777" w:rsidR="00F9017E" w:rsidRPr="00F9017E" w:rsidRDefault="00F9017E" w:rsidP="00F9017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snapToGrid w:val="0"/>
                <w:color w:val="000000"/>
                <w:sz w:val="26"/>
                <w:szCs w:val="26"/>
                <w:lang w:bidi="ru-RU"/>
              </w:rPr>
            </w:pPr>
            <w:r w:rsidRPr="00F9017E">
              <w:rPr>
                <w:rFonts w:ascii="Times New Roman" w:eastAsia="Arial Unicode MS" w:hAnsi="Times New Roman"/>
                <w:snapToGrid w:val="0"/>
                <w:color w:val="000000"/>
                <w:sz w:val="26"/>
                <w:szCs w:val="26"/>
                <w:lang w:bidi="ru-RU"/>
              </w:rPr>
              <w:t xml:space="preserve">ул. Чичерина, 21, 220029, г. Минск, </w:t>
            </w:r>
          </w:p>
          <w:p w14:paraId="22EACE1C" w14:textId="77777777" w:rsidR="00F9017E" w:rsidRPr="00F9017E" w:rsidRDefault="00F9017E" w:rsidP="00F9017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snapToGrid w:val="0"/>
                <w:color w:val="000000"/>
                <w:sz w:val="26"/>
                <w:szCs w:val="26"/>
                <w:lang w:bidi="ru-RU"/>
              </w:rPr>
            </w:pPr>
            <w:r w:rsidRPr="00F9017E">
              <w:rPr>
                <w:rFonts w:ascii="Times New Roman" w:eastAsia="Arial Unicode MS" w:hAnsi="Times New Roman"/>
                <w:snapToGrid w:val="0"/>
                <w:color w:val="000000"/>
                <w:sz w:val="26"/>
                <w:szCs w:val="26"/>
                <w:lang w:bidi="ru-RU"/>
              </w:rPr>
              <w:t>тел.: (017) 259-79-52 факс: (017) 292-83-91</w:t>
            </w:r>
          </w:p>
          <w:p w14:paraId="24F1DF51" w14:textId="77777777" w:rsidR="00F9017E" w:rsidRPr="00F9017E" w:rsidRDefault="00F9017E" w:rsidP="00F9017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snapToGrid w:val="0"/>
                <w:color w:val="000000"/>
                <w:sz w:val="26"/>
                <w:szCs w:val="26"/>
                <w:lang w:val="en-US" w:bidi="ru-RU"/>
              </w:rPr>
            </w:pPr>
            <w:r w:rsidRPr="00F9017E">
              <w:rPr>
                <w:rFonts w:ascii="Times New Roman" w:eastAsia="Arial Unicode MS" w:hAnsi="Times New Roman"/>
                <w:snapToGrid w:val="0"/>
                <w:color w:val="000000"/>
                <w:sz w:val="26"/>
                <w:szCs w:val="26"/>
                <w:lang w:val="en-US" w:bidi="ru-RU"/>
              </w:rPr>
              <w:t xml:space="preserve">E-mail: mail@mintrans.gov.by  </w:t>
            </w:r>
          </w:p>
          <w:p w14:paraId="6E10E36A" w14:textId="77777777" w:rsidR="00F9017E" w:rsidRPr="00F9017E" w:rsidRDefault="00F9017E" w:rsidP="00F9017E">
            <w:pPr>
              <w:widowControl w:val="0"/>
              <w:tabs>
                <w:tab w:val="left" w:pos="3180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F9017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 xml:space="preserve">р/с </w:t>
            </w:r>
            <w:r w:rsidRPr="00F9017E">
              <w:rPr>
                <w:rFonts w:ascii="Times New Roman" w:eastAsia="Arial Unicode MS" w:hAnsi="Times New Roman"/>
                <w:color w:val="000000"/>
                <w:sz w:val="26"/>
                <w:szCs w:val="26"/>
                <w:lang w:val="en-US" w:eastAsia="en-ZA" w:bidi="ru-RU"/>
              </w:rPr>
              <w:t>BY</w:t>
            </w:r>
            <w:r w:rsidRPr="00F9017E">
              <w:rPr>
                <w:rFonts w:ascii="Times New Roman" w:eastAsia="Arial Unicode MS" w:hAnsi="Times New Roman"/>
                <w:color w:val="000000"/>
                <w:sz w:val="26"/>
                <w:szCs w:val="26"/>
                <w:lang w:eastAsia="en-ZA" w:bidi="ru-RU"/>
              </w:rPr>
              <w:t>22</w:t>
            </w:r>
            <w:r w:rsidRPr="00F9017E">
              <w:rPr>
                <w:rFonts w:ascii="Times New Roman" w:eastAsia="Arial Unicode MS" w:hAnsi="Times New Roman"/>
                <w:color w:val="000000"/>
                <w:sz w:val="26"/>
                <w:szCs w:val="26"/>
                <w:lang w:val="en-US" w:eastAsia="en-ZA" w:bidi="ru-RU"/>
              </w:rPr>
              <w:t>AKBB</w:t>
            </w:r>
            <w:r w:rsidRPr="00F9017E">
              <w:rPr>
                <w:rFonts w:ascii="Times New Roman" w:eastAsia="Arial Unicode MS" w:hAnsi="Times New Roman"/>
                <w:color w:val="000000"/>
                <w:sz w:val="26"/>
                <w:szCs w:val="26"/>
                <w:lang w:eastAsia="en-ZA" w:bidi="ru-RU"/>
              </w:rPr>
              <w:t>36049000016570000000</w:t>
            </w:r>
          </w:p>
          <w:p w14:paraId="18F1542B" w14:textId="77777777" w:rsidR="00F9017E" w:rsidRPr="00F9017E" w:rsidRDefault="00F9017E" w:rsidP="00F9017E">
            <w:pPr>
              <w:widowControl w:val="0"/>
              <w:tabs>
                <w:tab w:val="left" w:pos="3180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</w:pPr>
            <w:r w:rsidRPr="00F9017E">
              <w:rPr>
                <w:rFonts w:ascii="Times New Roman" w:eastAsia="Arial Unicode MS" w:hAnsi="Times New Roman"/>
                <w:color w:val="000000"/>
                <w:sz w:val="26"/>
                <w:szCs w:val="26"/>
                <w:lang w:bidi="ru-RU"/>
              </w:rPr>
              <w:t>ОАО «АСБ «Беларусбанк» г. Минск</w:t>
            </w:r>
          </w:p>
          <w:p w14:paraId="7D36B66E" w14:textId="77777777" w:rsidR="00F9017E" w:rsidRPr="00F9017E" w:rsidRDefault="00F9017E" w:rsidP="00F9017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napToGrid w:val="0"/>
                <w:sz w:val="26"/>
                <w:szCs w:val="26"/>
                <w:lang w:bidi="ru-RU"/>
              </w:rPr>
            </w:pPr>
            <w:proofErr w:type="gramStart"/>
            <w:r w:rsidRPr="00F9017E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БИК </w:t>
            </w:r>
            <w:r w:rsidRPr="00F9017E">
              <w:rPr>
                <w:rFonts w:ascii="Times New Roman" w:hAnsi="Times New Roman"/>
                <w:sz w:val="26"/>
                <w:szCs w:val="26"/>
                <w:lang w:eastAsia="en-ZA" w:bidi="ru-RU"/>
              </w:rPr>
              <w:t xml:space="preserve"> </w:t>
            </w:r>
            <w:r w:rsidRPr="00F9017E">
              <w:rPr>
                <w:rFonts w:ascii="Times New Roman" w:hAnsi="Times New Roman"/>
                <w:sz w:val="26"/>
                <w:szCs w:val="26"/>
                <w:lang w:val="en-US" w:eastAsia="en-ZA" w:bidi="ru-RU"/>
              </w:rPr>
              <w:t>AKBBBY</w:t>
            </w:r>
            <w:proofErr w:type="gramEnd"/>
            <w:r w:rsidRPr="00F9017E">
              <w:rPr>
                <w:rFonts w:ascii="Times New Roman" w:hAnsi="Times New Roman"/>
                <w:sz w:val="26"/>
                <w:szCs w:val="26"/>
                <w:lang w:eastAsia="en-ZA" w:bidi="ru-RU"/>
              </w:rPr>
              <w:t>2</w:t>
            </w:r>
            <w:r w:rsidRPr="00F9017E">
              <w:rPr>
                <w:rFonts w:ascii="Times New Roman" w:hAnsi="Times New Roman"/>
                <w:sz w:val="26"/>
                <w:szCs w:val="26"/>
                <w:lang w:val="en-US" w:eastAsia="en-ZA" w:bidi="ru-RU"/>
              </w:rPr>
              <w:t>X</w:t>
            </w:r>
            <w:r w:rsidRPr="00F9017E">
              <w:rPr>
                <w:rFonts w:ascii="Times New Roman" w:hAnsi="Times New Roman"/>
                <w:snapToGrid w:val="0"/>
                <w:sz w:val="26"/>
                <w:szCs w:val="26"/>
                <w:lang w:bidi="ru-RU"/>
              </w:rPr>
              <w:t xml:space="preserve">, </w:t>
            </w:r>
          </w:p>
          <w:p w14:paraId="37019EBC" w14:textId="16869F63" w:rsidR="00F9017E" w:rsidRDefault="00F9017E" w:rsidP="00F9017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snapToGrid w:val="0"/>
                <w:color w:val="000000"/>
                <w:sz w:val="26"/>
                <w:szCs w:val="26"/>
                <w:lang w:bidi="ru-RU"/>
              </w:rPr>
            </w:pPr>
            <w:r w:rsidRPr="00F9017E">
              <w:rPr>
                <w:rFonts w:ascii="Times New Roman" w:eastAsia="Arial Unicode MS" w:hAnsi="Times New Roman"/>
                <w:snapToGrid w:val="0"/>
                <w:color w:val="000000"/>
                <w:sz w:val="26"/>
                <w:szCs w:val="26"/>
                <w:lang w:bidi="ru-RU"/>
              </w:rPr>
              <w:t>УНП 100590187</w:t>
            </w:r>
          </w:p>
          <w:p w14:paraId="459D4805" w14:textId="3DE0C45A" w:rsidR="00FC70E1" w:rsidRDefault="00FC70E1" w:rsidP="00F9017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snapToGrid w:val="0"/>
                <w:color w:val="000000"/>
                <w:sz w:val="26"/>
                <w:szCs w:val="26"/>
                <w:lang w:bidi="ru-RU"/>
              </w:rPr>
            </w:pPr>
          </w:p>
          <w:p w14:paraId="5433670A" w14:textId="77777777" w:rsidR="00F9017E" w:rsidRPr="00F9017E" w:rsidRDefault="00F9017E" w:rsidP="00F9017E">
            <w:pPr>
              <w:pStyle w:val="2"/>
              <w:spacing w:after="0" w:line="240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9017E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Заместитель Министра</w:t>
            </w:r>
          </w:p>
          <w:p w14:paraId="5304D52E" w14:textId="77777777" w:rsidR="00F9017E" w:rsidRPr="00F9017E" w:rsidRDefault="00F9017E" w:rsidP="00F9017E">
            <w:pPr>
              <w:pStyle w:val="2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  <w:p w14:paraId="7B732AC9" w14:textId="0E63AE80" w:rsidR="00F9017E" w:rsidRPr="00F9017E" w:rsidRDefault="00F9017E" w:rsidP="00F9017E">
            <w:pPr>
              <w:pStyle w:val="2"/>
              <w:spacing w:after="0" w:line="240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9017E"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ru-RU"/>
              </w:rPr>
              <w:t>_________________</w:t>
            </w:r>
            <w:r w:rsidRPr="00F9017E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/</w:t>
            </w:r>
            <w:proofErr w:type="spellStart"/>
            <w:r w:rsidR="00DA71F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А</w:t>
            </w:r>
            <w:r w:rsidRPr="00F9017E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.С.</w:t>
            </w:r>
            <w:r w:rsidR="00DA71F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Постников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/</w:t>
            </w:r>
          </w:p>
          <w:p w14:paraId="0C3D6280" w14:textId="2001C6D0" w:rsidR="00F9017E" w:rsidRPr="00F9017E" w:rsidRDefault="00F9017E" w:rsidP="00F9017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/>
                <w:snapToGrid w:val="0"/>
                <w:color w:val="000000"/>
                <w:sz w:val="18"/>
                <w:szCs w:val="18"/>
                <w:lang w:bidi="ru-RU"/>
              </w:rPr>
            </w:pPr>
            <w:r w:rsidRPr="00F9017E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МП              </w:t>
            </w:r>
          </w:p>
        </w:tc>
      </w:tr>
      <w:tr w:rsidR="00F9017E" w:rsidRPr="007B4509" w14:paraId="5CDCEA81" w14:textId="77777777" w:rsidTr="00870D78">
        <w:trPr>
          <w:trHeight w:val="303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3C00FFC5" w14:textId="77777777" w:rsidR="00F9017E" w:rsidRPr="007B4509" w:rsidRDefault="00F9017E" w:rsidP="00F9017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0D60FD2A" w14:textId="77777777" w:rsidR="00F9017E" w:rsidRPr="007B4509" w:rsidRDefault="00F9017E" w:rsidP="00F9017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9017E" w:rsidRPr="007B4509" w14:paraId="058439C7" w14:textId="77777777" w:rsidTr="00870D78">
        <w:trPr>
          <w:trHeight w:val="34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221D4430" w14:textId="77777777" w:rsidR="00F9017E" w:rsidRPr="007B4509" w:rsidRDefault="00F9017E" w:rsidP="00F9017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57CD9970" w14:textId="77777777" w:rsidR="00F9017E" w:rsidRPr="007B4509" w:rsidRDefault="00F9017E" w:rsidP="00F9017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3CA943D6" w14:textId="77777777" w:rsidR="00BD07AF" w:rsidRDefault="00BD07AF" w:rsidP="00BD6F7B">
      <w:pPr>
        <w:pStyle w:val="a9"/>
        <w:jc w:val="right"/>
        <w:rPr>
          <w:sz w:val="26"/>
          <w:szCs w:val="26"/>
        </w:rPr>
      </w:pPr>
    </w:p>
    <w:p w14:paraId="449C3997" w14:textId="71AC6A27" w:rsidR="00BD6F7B" w:rsidRPr="007B4509" w:rsidRDefault="00BD07AF" w:rsidP="00DA71F5">
      <w:pPr>
        <w:pStyle w:val="a9"/>
        <w:rPr>
          <w:sz w:val="26"/>
          <w:szCs w:val="26"/>
        </w:rPr>
      </w:pPr>
      <w:r>
        <w:rPr>
          <w:sz w:val="26"/>
          <w:szCs w:val="26"/>
        </w:rPr>
        <w:br w:type="page"/>
      </w:r>
      <w:r w:rsidR="00BD6F7B" w:rsidRPr="007B4509">
        <w:rPr>
          <w:sz w:val="26"/>
          <w:szCs w:val="26"/>
        </w:rPr>
        <w:lastRenderedPageBreak/>
        <w:t xml:space="preserve">                                                                                         </w:t>
      </w:r>
      <w:r>
        <w:rPr>
          <w:sz w:val="26"/>
          <w:szCs w:val="26"/>
        </w:rPr>
        <w:t xml:space="preserve">        Приложение</w:t>
      </w:r>
    </w:p>
    <w:p w14:paraId="385A2F52" w14:textId="49BB232D" w:rsidR="00BD6F7B" w:rsidRPr="007B4509" w:rsidRDefault="00BD6F7B" w:rsidP="00DA71F5">
      <w:pPr>
        <w:pStyle w:val="ae"/>
        <w:spacing w:before="0" w:after="0"/>
        <w:jc w:val="left"/>
        <w:rPr>
          <w:rFonts w:ascii="Times New Roman" w:hAnsi="Times New Roman" w:cs="Times New Roman"/>
          <w:b w:val="0"/>
          <w:sz w:val="26"/>
          <w:szCs w:val="26"/>
          <w:lang w:val="en-US"/>
        </w:rPr>
      </w:pPr>
      <w:r w:rsidRPr="007B4509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</w:t>
      </w:r>
      <w:r w:rsidR="00DA71F5">
        <w:rPr>
          <w:rFonts w:ascii="Times New Roman" w:hAnsi="Times New Roman" w:cs="Times New Roman"/>
          <w:b w:val="0"/>
          <w:sz w:val="26"/>
          <w:szCs w:val="26"/>
        </w:rPr>
        <w:t xml:space="preserve">             </w:t>
      </w:r>
      <w:r w:rsidRPr="007B4509">
        <w:rPr>
          <w:rFonts w:ascii="Times New Roman" w:hAnsi="Times New Roman" w:cs="Times New Roman"/>
          <w:b w:val="0"/>
          <w:sz w:val="26"/>
          <w:szCs w:val="26"/>
        </w:rPr>
        <w:t>к Договору №</w:t>
      </w:r>
      <w:r w:rsidR="00FC70E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7B4509">
        <w:rPr>
          <w:rFonts w:ascii="Times New Roman" w:hAnsi="Times New Roman" w:cs="Times New Roman"/>
          <w:b w:val="0"/>
          <w:sz w:val="26"/>
          <w:szCs w:val="26"/>
          <w:lang w:val="en-US"/>
        </w:rPr>
        <w:t xml:space="preserve"> </w:t>
      </w:r>
    </w:p>
    <w:p w14:paraId="76D631FB" w14:textId="053402D8" w:rsidR="00BD6F7B" w:rsidRPr="007B4509" w:rsidRDefault="00BD6F7B" w:rsidP="00DA71F5">
      <w:pPr>
        <w:spacing w:after="0" w:line="240" w:lineRule="auto"/>
        <w:ind w:right="-443"/>
        <w:rPr>
          <w:rFonts w:ascii="Times New Roman" w:hAnsi="Times New Roman"/>
          <w:bCs/>
          <w:kern w:val="28"/>
          <w:sz w:val="26"/>
          <w:szCs w:val="26"/>
        </w:rPr>
      </w:pPr>
      <w:r w:rsidRPr="007B4509">
        <w:rPr>
          <w:rFonts w:ascii="Times New Roman" w:hAnsi="Times New Roman"/>
          <w:bCs/>
          <w:kern w:val="28"/>
          <w:sz w:val="26"/>
          <w:szCs w:val="26"/>
        </w:rPr>
        <w:t xml:space="preserve">                                                                                                 от </w:t>
      </w:r>
      <w:proofErr w:type="gramStart"/>
      <w:r w:rsidRPr="007B4509">
        <w:rPr>
          <w:rFonts w:ascii="Times New Roman" w:hAnsi="Times New Roman"/>
          <w:bCs/>
          <w:kern w:val="28"/>
          <w:sz w:val="26"/>
          <w:szCs w:val="26"/>
        </w:rPr>
        <w:t xml:space="preserve">«  </w:t>
      </w:r>
      <w:proofErr w:type="gramEnd"/>
      <w:r w:rsidRPr="007B4509">
        <w:rPr>
          <w:rFonts w:ascii="Times New Roman" w:hAnsi="Times New Roman"/>
          <w:bCs/>
          <w:kern w:val="28"/>
          <w:sz w:val="26"/>
          <w:szCs w:val="26"/>
        </w:rPr>
        <w:t xml:space="preserve">  » _________ 20</w:t>
      </w:r>
      <w:r w:rsidR="00703EBB">
        <w:rPr>
          <w:rFonts w:ascii="Times New Roman" w:hAnsi="Times New Roman"/>
          <w:bCs/>
          <w:kern w:val="28"/>
          <w:sz w:val="26"/>
          <w:szCs w:val="26"/>
          <w:lang w:val="en-US"/>
        </w:rPr>
        <w:t>2</w:t>
      </w:r>
      <w:r w:rsidR="00DA71F5">
        <w:rPr>
          <w:rFonts w:ascii="Times New Roman" w:hAnsi="Times New Roman"/>
          <w:bCs/>
          <w:kern w:val="28"/>
          <w:sz w:val="26"/>
          <w:szCs w:val="26"/>
        </w:rPr>
        <w:t>6</w:t>
      </w:r>
      <w:r w:rsidRPr="007B4509">
        <w:rPr>
          <w:rFonts w:ascii="Times New Roman" w:hAnsi="Times New Roman"/>
          <w:bCs/>
          <w:kern w:val="28"/>
          <w:sz w:val="26"/>
          <w:szCs w:val="26"/>
        </w:rPr>
        <w:t xml:space="preserve"> г</w:t>
      </w:r>
      <w:r>
        <w:rPr>
          <w:rFonts w:ascii="Times New Roman" w:hAnsi="Times New Roman"/>
          <w:bCs/>
          <w:kern w:val="28"/>
          <w:sz w:val="26"/>
          <w:szCs w:val="26"/>
        </w:rPr>
        <w:t>.</w:t>
      </w:r>
    </w:p>
    <w:p w14:paraId="1248582E" w14:textId="77777777" w:rsidR="00BD6F7B" w:rsidRPr="007B4509" w:rsidRDefault="00BD6F7B" w:rsidP="00BD6F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C6BA90F" w14:textId="77777777" w:rsidR="00BD6F7B" w:rsidRPr="007B4509" w:rsidRDefault="00BD6F7B" w:rsidP="00BD6F7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B4509">
        <w:rPr>
          <w:rFonts w:ascii="Times New Roman" w:hAnsi="Times New Roman"/>
          <w:sz w:val="26"/>
          <w:szCs w:val="26"/>
        </w:rPr>
        <w:t>Спецификация</w:t>
      </w:r>
    </w:p>
    <w:p w14:paraId="4941A82C" w14:textId="77777777" w:rsidR="00BD6F7B" w:rsidRPr="007B4509" w:rsidRDefault="00BD6F7B" w:rsidP="00BD6F7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10324" w:type="dxa"/>
        <w:tblInd w:w="-577" w:type="dxa"/>
        <w:tblLook w:val="00A0" w:firstRow="1" w:lastRow="0" w:firstColumn="1" w:lastColumn="0" w:noHBand="0" w:noVBand="0"/>
      </w:tblPr>
      <w:tblGrid>
        <w:gridCol w:w="567"/>
        <w:gridCol w:w="2386"/>
        <w:gridCol w:w="567"/>
        <w:gridCol w:w="709"/>
        <w:gridCol w:w="1276"/>
        <w:gridCol w:w="1417"/>
        <w:gridCol w:w="851"/>
        <w:gridCol w:w="992"/>
        <w:gridCol w:w="1559"/>
      </w:tblGrid>
      <w:tr w:rsidR="00BD6F7B" w:rsidRPr="00A22E24" w14:paraId="5A8FEC41" w14:textId="77777777" w:rsidTr="00FC70E1">
        <w:trPr>
          <w:trHeight w:val="24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8669" w14:textId="77777777" w:rsidR="00BD6F7B" w:rsidRPr="00A22E24" w:rsidRDefault="00BD6F7B" w:rsidP="00870D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2E24">
              <w:rPr>
                <w:rFonts w:ascii="Times New Roman" w:hAnsi="Times New Roman"/>
                <w:b/>
                <w:bCs/>
              </w:rPr>
              <w:t>№ п</w:t>
            </w:r>
            <w:r>
              <w:rPr>
                <w:rFonts w:ascii="Times New Roman" w:hAnsi="Times New Roman"/>
                <w:b/>
                <w:bCs/>
              </w:rPr>
              <w:t>/</w:t>
            </w:r>
            <w:r w:rsidRPr="00A22E24">
              <w:rPr>
                <w:rFonts w:ascii="Times New Roman" w:hAnsi="Times New Roman"/>
                <w:b/>
                <w:bCs/>
              </w:rPr>
              <w:t>п</w:t>
            </w:r>
          </w:p>
        </w:tc>
        <w:tc>
          <w:tcPr>
            <w:tcW w:w="23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A4F99" w14:textId="77777777" w:rsidR="00BD6F7B" w:rsidRPr="00A22E24" w:rsidRDefault="00BD6F7B" w:rsidP="00870D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2E24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C7854" w14:textId="77777777" w:rsidR="00BD6F7B" w:rsidRPr="00A22E24" w:rsidRDefault="00BD6F7B" w:rsidP="00870D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2E24">
              <w:rPr>
                <w:rFonts w:ascii="Times New Roman" w:hAnsi="Times New Roman"/>
                <w:b/>
                <w:bCs/>
              </w:rPr>
              <w:t>Ед.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0D687" w14:textId="77777777" w:rsidR="00BD6F7B" w:rsidRPr="00A22E24" w:rsidRDefault="00BD6F7B" w:rsidP="00870D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2E24">
              <w:rPr>
                <w:rFonts w:ascii="Times New Roman" w:hAnsi="Times New Roman"/>
                <w:b/>
                <w:bCs/>
              </w:rPr>
              <w:t>Кол.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2D2BB" w14:textId="77777777" w:rsidR="00BD6F7B" w:rsidRPr="00A22E24" w:rsidRDefault="00BD6F7B" w:rsidP="00870D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2E24">
              <w:rPr>
                <w:rFonts w:ascii="Times New Roman" w:hAnsi="Times New Roman"/>
                <w:b/>
                <w:bCs/>
              </w:rPr>
              <w:t>Цена за ед. без НДС, руб.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B3A07" w14:textId="77777777" w:rsidR="00BD6F7B" w:rsidRPr="00A22E24" w:rsidRDefault="00BD6F7B" w:rsidP="00870D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2E24">
              <w:rPr>
                <w:rFonts w:ascii="Times New Roman" w:hAnsi="Times New Roman"/>
                <w:b/>
                <w:bCs/>
              </w:rPr>
              <w:t>Стоимость без НДС, руб.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E2689" w14:textId="77777777" w:rsidR="00BD6F7B" w:rsidRPr="00A22E24" w:rsidRDefault="00BD6F7B" w:rsidP="00870D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2E24">
              <w:rPr>
                <w:rFonts w:ascii="Times New Roman" w:hAnsi="Times New Roman"/>
                <w:b/>
                <w:bCs/>
              </w:rPr>
              <w:t xml:space="preserve"> % НДС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949AE" w14:textId="77777777" w:rsidR="00BD6F7B" w:rsidRPr="00A22E24" w:rsidRDefault="00BD6F7B" w:rsidP="00870D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2E24">
              <w:rPr>
                <w:rFonts w:ascii="Times New Roman" w:hAnsi="Times New Roman"/>
                <w:b/>
                <w:bCs/>
              </w:rPr>
              <w:t>Сумма</w:t>
            </w:r>
            <w:r w:rsidRPr="00A22E24">
              <w:rPr>
                <w:rFonts w:ascii="Times New Roman" w:hAnsi="Times New Roman"/>
                <w:b/>
                <w:bCs/>
              </w:rPr>
              <w:br/>
              <w:t xml:space="preserve"> НДС, руб.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9C9869" w14:textId="77777777" w:rsidR="00BD6F7B" w:rsidRPr="00A22E24" w:rsidRDefault="00BD6F7B" w:rsidP="00870D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2E24">
              <w:rPr>
                <w:rFonts w:ascii="Times New Roman" w:hAnsi="Times New Roman"/>
                <w:b/>
                <w:bCs/>
              </w:rPr>
              <w:t xml:space="preserve">Всего </w:t>
            </w:r>
            <w:r w:rsidRPr="00A22E24">
              <w:rPr>
                <w:rFonts w:ascii="Times New Roman" w:hAnsi="Times New Roman"/>
                <w:b/>
                <w:bCs/>
              </w:rPr>
              <w:br/>
              <w:t>с НДС, руб.</w:t>
            </w:r>
          </w:p>
        </w:tc>
      </w:tr>
      <w:tr w:rsidR="00BD6F7B" w:rsidRPr="00A22E24" w14:paraId="50D0518C" w14:textId="77777777" w:rsidTr="00FC70E1">
        <w:trPr>
          <w:trHeight w:val="22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759F8" w14:textId="77777777" w:rsidR="00BD6F7B" w:rsidRPr="00A22E24" w:rsidRDefault="00BD6F7B" w:rsidP="00870D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2E24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3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36F90" w14:textId="77777777" w:rsidR="00BD6F7B" w:rsidRPr="00A22E24" w:rsidRDefault="00BD6F7B" w:rsidP="00870D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2E2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BB371" w14:textId="77777777" w:rsidR="00BD6F7B" w:rsidRPr="00A22E24" w:rsidRDefault="00BD6F7B" w:rsidP="00870D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2E24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FBE82" w14:textId="77777777" w:rsidR="00BD6F7B" w:rsidRPr="00A22E24" w:rsidRDefault="00BD6F7B" w:rsidP="00870D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2E24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C4D82" w14:textId="77777777" w:rsidR="00BD6F7B" w:rsidRPr="00A22E24" w:rsidRDefault="00BD6F7B" w:rsidP="00870D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2E24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62441" w14:textId="77777777" w:rsidR="00BD6F7B" w:rsidRPr="00A22E24" w:rsidRDefault="00BD6F7B" w:rsidP="00870D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2E24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9BC02" w14:textId="77777777" w:rsidR="00BD6F7B" w:rsidRPr="00A22E24" w:rsidRDefault="00BD6F7B" w:rsidP="00870D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2E24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E963B" w14:textId="77777777" w:rsidR="00BD6F7B" w:rsidRPr="00A22E24" w:rsidRDefault="00BD6F7B" w:rsidP="00870D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2E24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5638DD" w14:textId="77777777" w:rsidR="00BD6F7B" w:rsidRPr="00A22E24" w:rsidRDefault="00BD6F7B" w:rsidP="00870D7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2E24">
              <w:rPr>
                <w:rFonts w:ascii="Times New Roman" w:hAnsi="Times New Roman"/>
                <w:b/>
                <w:bCs/>
              </w:rPr>
              <w:t>9</w:t>
            </w:r>
          </w:p>
        </w:tc>
      </w:tr>
      <w:tr w:rsidR="00BD6F7B" w:rsidRPr="00A22E24" w14:paraId="315F8043" w14:textId="77777777" w:rsidTr="00FC70E1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54AD6" w14:textId="77777777" w:rsidR="00BD6F7B" w:rsidRPr="00A22E24" w:rsidRDefault="00BD6F7B" w:rsidP="00870D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2E2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4F1EC" w14:textId="375DCB45" w:rsidR="00984117" w:rsidRPr="00DD2328" w:rsidRDefault="00984117" w:rsidP="00DD232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1C013" w14:textId="590511AB" w:rsidR="00BD6F7B" w:rsidRPr="00DD2328" w:rsidRDefault="00BD6F7B" w:rsidP="00870D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294D5" w14:textId="24B5442C" w:rsidR="00BD6F7B" w:rsidRPr="00FC70E1" w:rsidRDefault="00BD6F7B" w:rsidP="00870D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49A01" w14:textId="2B778EFD" w:rsidR="00BD6F7B" w:rsidRPr="00FC70E1" w:rsidRDefault="00BD6F7B" w:rsidP="00FC70E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4DE20" w14:textId="4693B445" w:rsidR="00BD6F7B" w:rsidRPr="00FC70E1" w:rsidRDefault="00BD6F7B" w:rsidP="00FC70E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A2938" w14:textId="56383D47" w:rsidR="00BD6F7B" w:rsidRPr="00FC70E1" w:rsidRDefault="00BD6F7B" w:rsidP="00FC70E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C4102" w14:textId="437AB9D7" w:rsidR="00BD6F7B" w:rsidRPr="00FC70E1" w:rsidRDefault="00BD6F7B" w:rsidP="00FC70E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6A046" w14:textId="2C408D55" w:rsidR="00BD6F7B" w:rsidRPr="00FC70E1" w:rsidRDefault="00BD6F7B" w:rsidP="00FC70E1">
            <w:pPr>
              <w:jc w:val="center"/>
              <w:rPr>
                <w:rFonts w:ascii="Times New Roman" w:hAnsi="Times New Roman"/>
              </w:rPr>
            </w:pPr>
          </w:p>
        </w:tc>
      </w:tr>
      <w:tr w:rsidR="00FC70E1" w:rsidRPr="00A22E24" w14:paraId="33A3B077" w14:textId="77777777" w:rsidTr="00FC70E1">
        <w:trPr>
          <w:trHeight w:val="240"/>
        </w:trPr>
        <w:tc>
          <w:tcPr>
            <w:tcW w:w="550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85438" w14:textId="43DF7F62" w:rsidR="00FC70E1" w:rsidRPr="00A22E24" w:rsidRDefault="00DA71F5" w:rsidP="00DA71F5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53C5EF" w14:textId="628FF5E0" w:rsidR="00FC70E1" w:rsidRPr="00FC70E1" w:rsidRDefault="00FC70E1" w:rsidP="00FC70E1">
            <w:pPr>
              <w:jc w:val="center"/>
              <w:rPr>
                <w:rFonts w:ascii="Times New Roman" w:hAnsi="Times New Roman"/>
                <w:b/>
                <w:iCs/>
                <w:lang w:val="en-US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D1047" w14:textId="6A5EA73E" w:rsidR="00FC70E1" w:rsidRPr="00FC70E1" w:rsidRDefault="00FC70E1" w:rsidP="00FC70E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C6654E" w14:textId="165C009B" w:rsidR="00FC70E1" w:rsidRPr="00FC70E1" w:rsidRDefault="00FC70E1" w:rsidP="00FC70E1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2968BB" w14:textId="7026AA31" w:rsidR="00FC70E1" w:rsidRPr="00FC70E1" w:rsidRDefault="00FC70E1" w:rsidP="00FC70E1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</w:tbl>
    <w:p w14:paraId="5488312C" w14:textId="77777777" w:rsidR="00FC70E1" w:rsidRDefault="00FC70E1" w:rsidP="00FC70E1">
      <w:pPr>
        <w:pStyle w:val="a9"/>
        <w:tabs>
          <w:tab w:val="left" w:pos="397"/>
        </w:tabs>
        <w:ind w:firstLine="567"/>
        <w:jc w:val="both"/>
        <w:rPr>
          <w:sz w:val="26"/>
          <w:szCs w:val="26"/>
        </w:rPr>
      </w:pPr>
    </w:p>
    <w:p w14:paraId="46BF9243" w14:textId="77777777" w:rsidR="00DA71F5" w:rsidRPr="00DA71F5" w:rsidRDefault="00BD6F7B" w:rsidP="00DA71F5">
      <w:pPr>
        <w:pStyle w:val="ac"/>
        <w:ind w:left="-567" w:firstLine="567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DA71F5">
        <w:rPr>
          <w:rFonts w:ascii="Times New Roman" w:hAnsi="Times New Roman"/>
          <w:sz w:val="26"/>
          <w:szCs w:val="26"/>
        </w:rPr>
        <w:t>Общая стоимость составляет:</w:t>
      </w:r>
      <w:r w:rsidR="00BD3AAB" w:rsidRPr="00DA71F5">
        <w:rPr>
          <w:rFonts w:ascii="Times New Roman" w:eastAsia="Arial Unicode MS" w:hAnsi="Times New Roman"/>
          <w:bCs/>
          <w:sz w:val="26"/>
          <w:szCs w:val="26"/>
        </w:rPr>
        <w:t xml:space="preserve"> </w:t>
      </w:r>
      <w:r w:rsidR="00DA71F5" w:rsidRPr="00DA71F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 xml:space="preserve">,00 руб. </w:t>
      </w:r>
      <w:proofErr w:type="gramStart"/>
      <w:r w:rsidR="00DA71F5" w:rsidRPr="00DA71F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 xml:space="preserve">(  </w:t>
      </w:r>
      <w:proofErr w:type="gramEnd"/>
      <w:r w:rsidR="00DA71F5" w:rsidRPr="00DA71F5">
        <w:rPr>
          <w:rFonts w:ascii="Times New Roman" w:hAnsi="Times New Roman"/>
          <w:snapToGrid w:val="0"/>
          <w:color w:val="000000"/>
          <w:sz w:val="26"/>
          <w:szCs w:val="26"/>
          <w:lang w:val="ru-RU"/>
        </w:rPr>
        <w:t xml:space="preserve"> рублей 00 коп.) с учетом НДС    % -     ,00 руб. (     рублей 00 коп.).</w:t>
      </w:r>
    </w:p>
    <w:p w14:paraId="29B5999A" w14:textId="3E5AEE41" w:rsidR="00BD6F7B" w:rsidRPr="00DA71F5" w:rsidRDefault="00BD6F7B" w:rsidP="00DA71F5">
      <w:pPr>
        <w:pStyle w:val="a9"/>
        <w:ind w:left="-567" w:firstLine="567"/>
        <w:jc w:val="both"/>
        <w:rPr>
          <w:bCs/>
          <w:sz w:val="26"/>
          <w:szCs w:val="26"/>
        </w:rPr>
      </w:pPr>
    </w:p>
    <w:p w14:paraId="36D270A7" w14:textId="77777777" w:rsidR="00BD6F7B" w:rsidRPr="007B4509" w:rsidRDefault="00BD6F7B" w:rsidP="00BD6F7B">
      <w:pPr>
        <w:pStyle w:val="a9"/>
        <w:tabs>
          <w:tab w:val="left" w:pos="397"/>
        </w:tabs>
        <w:rPr>
          <w:b/>
          <w:bCs/>
          <w:sz w:val="26"/>
          <w:szCs w:val="26"/>
        </w:rPr>
      </w:pPr>
    </w:p>
    <w:p w14:paraId="423889FD" w14:textId="77777777" w:rsidR="00BD6F7B" w:rsidRPr="007B4509" w:rsidRDefault="00BD6F7B" w:rsidP="00BD6F7B">
      <w:pPr>
        <w:pStyle w:val="a9"/>
        <w:tabs>
          <w:tab w:val="left" w:pos="397"/>
        </w:tabs>
        <w:rPr>
          <w:b/>
          <w:bCs/>
          <w:sz w:val="26"/>
          <w:szCs w:val="26"/>
        </w:rPr>
      </w:pPr>
    </w:p>
    <w:tbl>
      <w:tblPr>
        <w:tblW w:w="10149" w:type="dxa"/>
        <w:tblLayout w:type="fixed"/>
        <w:tblLook w:val="0000" w:firstRow="0" w:lastRow="0" w:firstColumn="0" w:lastColumn="0" w:noHBand="0" w:noVBand="0"/>
      </w:tblPr>
      <w:tblGrid>
        <w:gridCol w:w="4928"/>
        <w:gridCol w:w="5221"/>
      </w:tblGrid>
      <w:tr w:rsidR="00BD6F7B" w:rsidRPr="007B4509" w14:paraId="66645C7F" w14:textId="77777777" w:rsidTr="00870D78">
        <w:trPr>
          <w:trHeight w:val="607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0E128827" w14:textId="77777777" w:rsidR="00BD6F7B" w:rsidRPr="007B4509" w:rsidRDefault="00BD6F7B" w:rsidP="00870D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B4509">
              <w:rPr>
                <w:rFonts w:ascii="Times New Roman" w:hAnsi="Times New Roman"/>
                <w:sz w:val="26"/>
                <w:szCs w:val="26"/>
              </w:rPr>
              <w:t>ПОСТАВЩИК</w:t>
            </w:r>
          </w:p>
        </w:tc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77FE0074" w14:textId="77777777" w:rsidR="00BD6F7B" w:rsidRPr="007B4509" w:rsidRDefault="00BD6F7B" w:rsidP="00870D7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B4509">
              <w:rPr>
                <w:rFonts w:ascii="Times New Roman" w:hAnsi="Times New Roman"/>
                <w:sz w:val="26"/>
                <w:szCs w:val="26"/>
              </w:rPr>
              <w:t>ПОКУПАТЕЛЬ</w:t>
            </w:r>
          </w:p>
        </w:tc>
      </w:tr>
      <w:tr w:rsidR="00A715BA" w:rsidRPr="00BD07AF" w14:paraId="4E4F8960" w14:textId="77777777" w:rsidTr="00984117">
        <w:trPr>
          <w:trHeight w:val="102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50705DCB" w14:textId="631EECC4" w:rsidR="00FC70E1" w:rsidRDefault="00FC70E1" w:rsidP="00FC70E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346E1809" w14:textId="77777777" w:rsidR="00DA71F5" w:rsidRPr="00FC70E1" w:rsidRDefault="00DA71F5" w:rsidP="00FC70E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1CB25AB" w14:textId="076F4734" w:rsidR="00FC70E1" w:rsidRDefault="00FC70E1" w:rsidP="00FC70E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C70E1">
              <w:rPr>
                <w:rFonts w:ascii="Times New Roman" w:hAnsi="Times New Roman"/>
                <w:sz w:val="26"/>
                <w:szCs w:val="26"/>
              </w:rPr>
              <w:t xml:space="preserve">__________________ </w:t>
            </w:r>
            <w:r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AD376C8" w14:textId="73D8FF85" w:rsidR="00984117" w:rsidRPr="00BD07AF" w:rsidRDefault="00984117" w:rsidP="00A715B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84117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3D808676" w14:textId="77777777" w:rsidR="00F9017E" w:rsidRPr="00F9017E" w:rsidRDefault="00F9017E" w:rsidP="00F9017E">
            <w:pPr>
              <w:pStyle w:val="2"/>
              <w:spacing w:after="0" w:line="240" w:lineRule="auto"/>
              <w:ind w:left="0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9017E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Заместитель Министра</w:t>
            </w:r>
          </w:p>
          <w:p w14:paraId="06B3325D" w14:textId="77777777" w:rsidR="00F9017E" w:rsidRPr="00F9017E" w:rsidRDefault="00F9017E" w:rsidP="00F9017E">
            <w:pPr>
              <w:pStyle w:val="2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  <w:p w14:paraId="239FD6EE" w14:textId="2B4DCF85" w:rsidR="00F9017E" w:rsidRPr="00F9017E" w:rsidRDefault="00F9017E" w:rsidP="00F9017E">
            <w:pPr>
              <w:pStyle w:val="2"/>
              <w:spacing w:after="0" w:line="240" w:lineRule="auto"/>
              <w:ind w:left="7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9017E">
              <w:rPr>
                <w:rFonts w:ascii="Times New Roman" w:hAnsi="Times New Roman"/>
                <w:bCs/>
                <w:color w:val="000000" w:themeColor="text1"/>
                <w:sz w:val="26"/>
                <w:szCs w:val="26"/>
                <w:lang w:eastAsia="ru-RU"/>
              </w:rPr>
              <w:t>_________________</w:t>
            </w:r>
            <w:r w:rsidRPr="00F9017E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/</w:t>
            </w:r>
            <w:proofErr w:type="spellStart"/>
            <w:r w:rsidR="00DA71F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А</w:t>
            </w:r>
            <w:r w:rsidRPr="00F9017E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.С.</w:t>
            </w:r>
            <w:r w:rsidR="00DA71F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Постников</w:t>
            </w:r>
            <w:proofErr w:type="spellEnd"/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/</w:t>
            </w:r>
          </w:p>
          <w:p w14:paraId="46052454" w14:textId="5718D196" w:rsidR="00A715BA" w:rsidRPr="00BD07AF" w:rsidRDefault="00F9017E" w:rsidP="00F9017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9017E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F9017E"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  <w:t xml:space="preserve">МП              </w:t>
            </w:r>
          </w:p>
        </w:tc>
      </w:tr>
      <w:tr w:rsidR="00F9017E" w:rsidRPr="007B4509" w14:paraId="351BE6F7" w14:textId="77777777" w:rsidTr="00870D78">
        <w:trPr>
          <w:trHeight w:val="303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5C560010" w14:textId="28F5AC20" w:rsidR="00F9017E" w:rsidRPr="00984117" w:rsidRDefault="00F9017E" w:rsidP="00984117">
            <w:pPr>
              <w:spacing w:after="0" w:line="240" w:lineRule="exac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6A4D5DFF" w14:textId="77777777" w:rsidR="00F9017E" w:rsidRPr="007B4509" w:rsidRDefault="00F9017E" w:rsidP="00A715B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9017E" w:rsidRPr="00A22E24" w14:paraId="6AD62F7B" w14:textId="77777777" w:rsidTr="00870D78">
        <w:trPr>
          <w:trHeight w:val="34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0A7857B8" w14:textId="77777777" w:rsidR="00F9017E" w:rsidRPr="00A22E24" w:rsidRDefault="00F9017E" w:rsidP="00870D7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45C9D3FB" w14:textId="77777777" w:rsidR="00F9017E" w:rsidRPr="00A22E24" w:rsidRDefault="00F9017E" w:rsidP="00870D7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5E85FB8" w14:textId="77777777" w:rsidR="000C739C" w:rsidRPr="00811537" w:rsidRDefault="000C739C" w:rsidP="00A715BA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0C739C" w:rsidRPr="00811537" w:rsidSect="00AC3818">
      <w:pgSz w:w="11906" w:h="16838"/>
      <w:pgMar w:top="993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47D9C"/>
    <w:multiLevelType w:val="hybridMultilevel"/>
    <w:tmpl w:val="07F0E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EFF"/>
    <w:rsid w:val="00002938"/>
    <w:rsid w:val="000207AD"/>
    <w:rsid w:val="00046853"/>
    <w:rsid w:val="0005534C"/>
    <w:rsid w:val="00087377"/>
    <w:rsid w:val="000974B3"/>
    <w:rsid w:val="00097726"/>
    <w:rsid w:val="000A396C"/>
    <w:rsid w:val="000B0531"/>
    <w:rsid w:val="000B6E81"/>
    <w:rsid w:val="000C7249"/>
    <w:rsid w:val="000C739C"/>
    <w:rsid w:val="000E2AB0"/>
    <w:rsid w:val="0012125A"/>
    <w:rsid w:val="001807BA"/>
    <w:rsid w:val="001B05B2"/>
    <w:rsid w:val="001D1354"/>
    <w:rsid w:val="001D21C5"/>
    <w:rsid w:val="001D33F6"/>
    <w:rsid w:val="001E2BB8"/>
    <w:rsid w:val="001E5E49"/>
    <w:rsid w:val="001E65E2"/>
    <w:rsid w:val="0020021B"/>
    <w:rsid w:val="00216131"/>
    <w:rsid w:val="00216BD7"/>
    <w:rsid w:val="002349D9"/>
    <w:rsid w:val="00257E8F"/>
    <w:rsid w:val="002649A1"/>
    <w:rsid w:val="002A2CBF"/>
    <w:rsid w:val="002A3724"/>
    <w:rsid w:val="002B7730"/>
    <w:rsid w:val="002C5AA7"/>
    <w:rsid w:val="002D4BA5"/>
    <w:rsid w:val="002E6872"/>
    <w:rsid w:val="00307ED3"/>
    <w:rsid w:val="00314F6D"/>
    <w:rsid w:val="0036039A"/>
    <w:rsid w:val="00373F7B"/>
    <w:rsid w:val="00374F25"/>
    <w:rsid w:val="00422092"/>
    <w:rsid w:val="004415CD"/>
    <w:rsid w:val="00441E2F"/>
    <w:rsid w:val="00466C75"/>
    <w:rsid w:val="004A189E"/>
    <w:rsid w:val="004A522A"/>
    <w:rsid w:val="004A6D47"/>
    <w:rsid w:val="00505247"/>
    <w:rsid w:val="00547804"/>
    <w:rsid w:val="00571FE2"/>
    <w:rsid w:val="00573B8C"/>
    <w:rsid w:val="00582D52"/>
    <w:rsid w:val="005A0958"/>
    <w:rsid w:val="005A7A4D"/>
    <w:rsid w:val="005B55EB"/>
    <w:rsid w:val="00626504"/>
    <w:rsid w:val="00636E2F"/>
    <w:rsid w:val="00643B98"/>
    <w:rsid w:val="00661B4A"/>
    <w:rsid w:val="00681DE8"/>
    <w:rsid w:val="006835F6"/>
    <w:rsid w:val="006A45B3"/>
    <w:rsid w:val="006D12ED"/>
    <w:rsid w:val="006D51D9"/>
    <w:rsid w:val="006F24F1"/>
    <w:rsid w:val="006F4A58"/>
    <w:rsid w:val="00703EBB"/>
    <w:rsid w:val="00722F35"/>
    <w:rsid w:val="00731DB0"/>
    <w:rsid w:val="0078453F"/>
    <w:rsid w:val="007A2140"/>
    <w:rsid w:val="007D7F8E"/>
    <w:rsid w:val="00800DCB"/>
    <w:rsid w:val="0080330B"/>
    <w:rsid w:val="0081072F"/>
    <w:rsid w:val="00811537"/>
    <w:rsid w:val="00815166"/>
    <w:rsid w:val="00824252"/>
    <w:rsid w:val="00851DB8"/>
    <w:rsid w:val="00861850"/>
    <w:rsid w:val="00870D78"/>
    <w:rsid w:val="008874A7"/>
    <w:rsid w:val="008A2D6C"/>
    <w:rsid w:val="008C1D06"/>
    <w:rsid w:val="0096320F"/>
    <w:rsid w:val="00984117"/>
    <w:rsid w:val="00991D63"/>
    <w:rsid w:val="00997534"/>
    <w:rsid w:val="009B329C"/>
    <w:rsid w:val="009D341A"/>
    <w:rsid w:val="009D534B"/>
    <w:rsid w:val="009F47ED"/>
    <w:rsid w:val="009F60B5"/>
    <w:rsid w:val="00A0460F"/>
    <w:rsid w:val="00A078F5"/>
    <w:rsid w:val="00A23C8B"/>
    <w:rsid w:val="00A26271"/>
    <w:rsid w:val="00A34334"/>
    <w:rsid w:val="00A42D45"/>
    <w:rsid w:val="00A715BA"/>
    <w:rsid w:val="00A837D7"/>
    <w:rsid w:val="00AA1F34"/>
    <w:rsid w:val="00AC3818"/>
    <w:rsid w:val="00B06A8E"/>
    <w:rsid w:val="00B14CC9"/>
    <w:rsid w:val="00B40477"/>
    <w:rsid w:val="00B50A90"/>
    <w:rsid w:val="00B53D53"/>
    <w:rsid w:val="00B62844"/>
    <w:rsid w:val="00B70C41"/>
    <w:rsid w:val="00B84F8E"/>
    <w:rsid w:val="00B92C5C"/>
    <w:rsid w:val="00BA0FCF"/>
    <w:rsid w:val="00BA766D"/>
    <w:rsid w:val="00BC7A43"/>
    <w:rsid w:val="00BD07AF"/>
    <w:rsid w:val="00BD3AAB"/>
    <w:rsid w:val="00BD6F7B"/>
    <w:rsid w:val="00BF3CB2"/>
    <w:rsid w:val="00C13167"/>
    <w:rsid w:val="00C22B89"/>
    <w:rsid w:val="00C23E3A"/>
    <w:rsid w:val="00C83829"/>
    <w:rsid w:val="00C95CE8"/>
    <w:rsid w:val="00CB4327"/>
    <w:rsid w:val="00CF1A9D"/>
    <w:rsid w:val="00CF1ECE"/>
    <w:rsid w:val="00D1136E"/>
    <w:rsid w:val="00D204C0"/>
    <w:rsid w:val="00D27756"/>
    <w:rsid w:val="00D40E14"/>
    <w:rsid w:val="00D61E84"/>
    <w:rsid w:val="00D70EFF"/>
    <w:rsid w:val="00DA0967"/>
    <w:rsid w:val="00DA4FA6"/>
    <w:rsid w:val="00DA6385"/>
    <w:rsid w:val="00DA71F5"/>
    <w:rsid w:val="00DB335F"/>
    <w:rsid w:val="00DC35B7"/>
    <w:rsid w:val="00DD2328"/>
    <w:rsid w:val="00DE794D"/>
    <w:rsid w:val="00E53B58"/>
    <w:rsid w:val="00E72D2E"/>
    <w:rsid w:val="00E80AB8"/>
    <w:rsid w:val="00E90CD0"/>
    <w:rsid w:val="00EA380D"/>
    <w:rsid w:val="00EA6243"/>
    <w:rsid w:val="00ED4A5F"/>
    <w:rsid w:val="00ED73F5"/>
    <w:rsid w:val="00EE25D8"/>
    <w:rsid w:val="00F063BD"/>
    <w:rsid w:val="00F07AB4"/>
    <w:rsid w:val="00F1035E"/>
    <w:rsid w:val="00F10AE5"/>
    <w:rsid w:val="00F219E7"/>
    <w:rsid w:val="00F270FC"/>
    <w:rsid w:val="00F43DF9"/>
    <w:rsid w:val="00F4730D"/>
    <w:rsid w:val="00F66497"/>
    <w:rsid w:val="00F85077"/>
    <w:rsid w:val="00F9017E"/>
    <w:rsid w:val="00FA2055"/>
    <w:rsid w:val="00FB1556"/>
    <w:rsid w:val="00FC4446"/>
    <w:rsid w:val="00FC51F2"/>
    <w:rsid w:val="00FC70E1"/>
    <w:rsid w:val="00FD6B83"/>
    <w:rsid w:val="00FE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A60D5"/>
  <w15:chartTrackingRefBased/>
  <w15:docId w15:val="{10ED9457-0063-4A0A-8FDA-F19CFF89E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EF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0EFF"/>
    <w:pPr>
      <w:widowControl w:val="0"/>
      <w:autoSpaceDE w:val="0"/>
      <w:autoSpaceDN w:val="0"/>
    </w:pPr>
    <w:rPr>
      <w:rFonts w:ascii="Arial" w:eastAsia="Times New Roman" w:hAnsi="Arial" w:cs="Arial"/>
      <w:sz w:val="22"/>
    </w:rPr>
  </w:style>
  <w:style w:type="paragraph" w:customStyle="1" w:styleId="ConsPlusNonformat">
    <w:name w:val="ConsPlusNonformat"/>
    <w:rsid w:val="00D70EF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3">
    <w:name w:val="Book Title"/>
    <w:uiPriority w:val="33"/>
    <w:qFormat/>
    <w:rsid w:val="00D70EFF"/>
    <w:rPr>
      <w:b/>
      <w:bCs/>
      <w:i/>
      <w:iCs/>
      <w:spacing w:val="5"/>
    </w:rPr>
  </w:style>
  <w:style w:type="table" w:styleId="a4">
    <w:name w:val="Table Grid"/>
    <w:basedOn w:val="a1"/>
    <w:uiPriority w:val="39"/>
    <w:rsid w:val="002A2CBF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547804"/>
    <w:rPr>
      <w:sz w:val="22"/>
      <w:szCs w:val="22"/>
      <w:lang w:eastAsia="en-US"/>
    </w:rPr>
  </w:style>
  <w:style w:type="character" w:customStyle="1" w:styleId="a6">
    <w:name w:val="Основной текст_"/>
    <w:link w:val="4"/>
    <w:rsid w:val="00547804"/>
    <w:rPr>
      <w:rFonts w:ascii="Times New Roman" w:eastAsia="Times New Roman" w:hAnsi="Times New Roman"/>
      <w:spacing w:val="4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6"/>
    <w:rsid w:val="00547804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/>
      <w:spacing w:val="4"/>
      <w:sz w:val="25"/>
      <w:szCs w:val="25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547804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547804"/>
    <w:rPr>
      <w:rFonts w:ascii="Tahoma" w:hAnsi="Tahoma" w:cs="Tahoma"/>
      <w:sz w:val="16"/>
      <w:szCs w:val="16"/>
      <w:lang w:eastAsia="en-US"/>
    </w:rPr>
  </w:style>
  <w:style w:type="paragraph" w:styleId="a9">
    <w:name w:val="Body Text"/>
    <w:basedOn w:val="a"/>
    <w:link w:val="aa"/>
    <w:rsid w:val="00B40477"/>
    <w:pPr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aa">
    <w:name w:val="Основной текст Знак"/>
    <w:link w:val="a9"/>
    <w:rsid w:val="00B40477"/>
    <w:rPr>
      <w:rFonts w:ascii="Times New Roman" w:eastAsia="Times New Roman" w:hAnsi="Times New Roman"/>
      <w:sz w:val="24"/>
    </w:rPr>
  </w:style>
  <w:style w:type="paragraph" w:customStyle="1" w:styleId="1">
    <w:name w:val="Название1"/>
    <w:basedOn w:val="a"/>
    <w:link w:val="ab"/>
    <w:uiPriority w:val="99"/>
    <w:qFormat/>
    <w:rsid w:val="00B40477"/>
    <w:pPr>
      <w:spacing w:after="0" w:line="240" w:lineRule="auto"/>
      <w:ind w:firstLine="540"/>
      <w:jc w:val="center"/>
    </w:pPr>
    <w:rPr>
      <w:rFonts w:ascii="Times New Roman" w:eastAsia="Times New Roman" w:hAnsi="Times New Roman"/>
      <w:b/>
      <w:sz w:val="24"/>
      <w:szCs w:val="20"/>
      <w:lang w:val="en-US"/>
    </w:rPr>
  </w:style>
  <w:style w:type="character" w:customStyle="1" w:styleId="ab">
    <w:name w:val="Название Знак"/>
    <w:link w:val="1"/>
    <w:uiPriority w:val="99"/>
    <w:rsid w:val="00B40477"/>
    <w:rPr>
      <w:rFonts w:ascii="Times New Roman" w:eastAsia="Times New Roman" w:hAnsi="Times New Roman"/>
      <w:b/>
      <w:sz w:val="24"/>
      <w:lang w:val="en-US" w:eastAsia="en-US"/>
    </w:rPr>
  </w:style>
  <w:style w:type="paragraph" w:styleId="ac">
    <w:name w:val="Plain Text"/>
    <w:basedOn w:val="a"/>
    <w:link w:val="ad"/>
    <w:rsid w:val="00BD6F7B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d">
    <w:name w:val="Текст Знак"/>
    <w:link w:val="ac"/>
    <w:rsid w:val="00BD6F7B"/>
    <w:rPr>
      <w:rFonts w:ascii="Courier New" w:eastAsia="Times New Roman" w:hAnsi="Courier New" w:cs="Courier New"/>
    </w:rPr>
  </w:style>
  <w:style w:type="paragraph" w:customStyle="1" w:styleId="ae">
    <w:name w:val="Название"/>
    <w:basedOn w:val="a"/>
    <w:uiPriority w:val="99"/>
    <w:qFormat/>
    <w:rsid w:val="00BD6F7B"/>
    <w:pPr>
      <w:spacing w:before="240" w:after="60" w:line="240" w:lineRule="auto"/>
      <w:jc w:val="center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10">
    <w:name w:val="Название Знак1"/>
    <w:uiPriority w:val="10"/>
    <w:rsid w:val="00BD6F7B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colorff00ff">
    <w:name w:val="color__ff00ff"/>
    <w:rsid w:val="006D51D9"/>
  </w:style>
  <w:style w:type="paragraph" w:customStyle="1" w:styleId="p-normal">
    <w:name w:val="p-normal"/>
    <w:basedOn w:val="a"/>
    <w:rsid w:val="006D51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-normal">
    <w:name w:val="h-normal"/>
    <w:rsid w:val="006D51D9"/>
  </w:style>
  <w:style w:type="paragraph" w:styleId="2">
    <w:name w:val="Body Text Indent 2"/>
    <w:basedOn w:val="a"/>
    <w:link w:val="20"/>
    <w:unhideWhenUsed/>
    <w:rsid w:val="00466C7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66C7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7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1496</Words>
  <Characters>8529</Characters>
  <Application>Microsoft Office Word</Application>
  <DocSecurity>0</DocSecurity>
  <PresentationFormat/>
  <Lines>71</Lines>
  <Paragraphs>20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Марфин Максим Михайлович</dc:creator>
  <cp:keywords/>
  <cp:lastModifiedBy>U_MAT</cp:lastModifiedBy>
  <cp:revision>2</cp:revision>
  <cp:lastPrinted>2024-07-11T12:11:00Z</cp:lastPrinted>
  <dcterms:created xsi:type="dcterms:W3CDTF">2026-10-14T08:25:00Z</dcterms:created>
  <dcterms:modified xsi:type="dcterms:W3CDTF">2026-10-14T08:25:00Z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