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54FE0E94" w14:textId="2164383B" w:rsidR="00454F2E" w:rsidRPr="00454F2E" w:rsidRDefault="00454F2E" w:rsidP="00454F2E">
      <w:pPr>
        <w:ind w:firstLine="6663"/>
        <w:rPr>
          <w:sz w:val="22"/>
          <w:szCs w:val="22"/>
        </w:rPr>
      </w:pPr>
      <w:r w:rsidRPr="00454F2E">
        <w:rPr>
          <w:sz w:val="22"/>
          <w:szCs w:val="22"/>
        </w:rPr>
        <w:t>«_</w:t>
      </w:r>
      <w:r w:rsidR="001B71DE">
        <w:rPr>
          <w:sz w:val="22"/>
          <w:szCs w:val="22"/>
        </w:rPr>
        <w:t>21</w:t>
      </w:r>
      <w:proofErr w:type="gramStart"/>
      <w:r w:rsidRPr="00454F2E">
        <w:rPr>
          <w:sz w:val="22"/>
          <w:szCs w:val="22"/>
        </w:rPr>
        <w:t>_»_</w:t>
      </w:r>
      <w:proofErr w:type="gramEnd"/>
      <w:r w:rsidR="001B71DE">
        <w:rPr>
          <w:sz w:val="22"/>
          <w:szCs w:val="22"/>
        </w:rPr>
        <w:t>октября</w:t>
      </w:r>
      <w:r w:rsidRPr="00454F2E">
        <w:rPr>
          <w:sz w:val="22"/>
          <w:szCs w:val="22"/>
        </w:rPr>
        <w:t>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53BFEC9D" w:rsidR="00524ED4" w:rsidRDefault="00CC7008" w:rsidP="00524ED4">
      <w:pPr>
        <w:pStyle w:val="1"/>
        <w:rPr>
          <w:color w:val="000000"/>
          <w:lang w:eastAsia="ru-RU"/>
        </w:rPr>
      </w:pPr>
      <w:r>
        <w:rPr>
          <w:color w:val="000000"/>
          <w:lang w:eastAsia="ru-RU"/>
        </w:rPr>
        <w:t>МогМТ№</w:t>
      </w:r>
      <w:r w:rsidR="001B71DE">
        <w:rPr>
          <w:color w:val="000000"/>
          <w:lang w:eastAsia="ru-RU"/>
        </w:rPr>
        <w:t>535</w:t>
      </w:r>
      <w:r>
        <w:rPr>
          <w:color w:val="000000"/>
          <w:lang w:eastAsia="ru-RU"/>
        </w:rPr>
        <w:t>/2</w:t>
      </w:r>
      <w:r w:rsidR="001B71DE">
        <w:rPr>
          <w:color w:val="000000"/>
          <w:lang w:eastAsia="ru-RU"/>
        </w:rPr>
        <w:t>6</w:t>
      </w:r>
      <w:r w:rsidR="00524ED4" w:rsidRPr="00055E86">
        <w:rPr>
          <w:color w:val="000000"/>
          <w:lang w:eastAsia="ru-RU"/>
        </w:rPr>
        <w:t xml:space="preserve"> ЗОИ «</w:t>
      </w:r>
      <w:r w:rsidR="001B71DE" w:rsidRPr="001B71DE">
        <w:t xml:space="preserve">Мебель медицинская для модернизации здания лечебного корпуса учреждения здравоохранения «Могилевский областной центр психиатрии и наркологии», расположенного по адресу г. Могилев, </w:t>
      </w:r>
      <w:proofErr w:type="spellStart"/>
      <w:r w:rsidR="001B71DE" w:rsidRPr="001B71DE">
        <w:t>ул</w:t>
      </w:r>
      <w:proofErr w:type="spellEnd"/>
      <w:r w:rsidR="001B71DE" w:rsidRPr="001B71DE">
        <w:t xml:space="preserve"> Н. </w:t>
      </w:r>
      <w:proofErr w:type="spellStart"/>
      <w:r w:rsidR="001B71DE" w:rsidRPr="001B71DE">
        <w:t>Карабановская</w:t>
      </w:r>
      <w:proofErr w:type="spellEnd"/>
      <w:r w:rsidR="001B71DE" w:rsidRPr="001B71DE">
        <w:t>, д 90 – 5</w:t>
      </w:r>
      <w:r w:rsidR="00524ED4" w:rsidRPr="00055E86">
        <w:rPr>
          <w:color w:val="000000"/>
          <w:lang w:eastAsia="ru-RU"/>
        </w:rPr>
        <w:t>»</w:t>
      </w:r>
    </w:p>
    <w:p w14:paraId="6CB99513" w14:textId="6501AA00" w:rsidR="0089262F" w:rsidRPr="0089262F" w:rsidRDefault="0089262F" w:rsidP="0089262F">
      <w:pPr>
        <w:jc w:val="center"/>
      </w:pPr>
      <w:r>
        <w:t>ЛОТЫ 1-</w:t>
      </w:r>
      <w:r w:rsidR="001B71DE">
        <w:t>2</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3A7603E2" w:rsidR="004B3616" w:rsidRPr="004B3616" w:rsidRDefault="004B3616" w:rsidP="00F40F9C">
            <w:pPr>
              <w:ind w:firstLine="0"/>
            </w:pPr>
            <w:r w:rsidRPr="004B3616">
              <w:rPr>
                <w:b/>
              </w:rPr>
              <w:t>Лот</w:t>
            </w:r>
            <w:r w:rsidR="001B71DE">
              <w:rPr>
                <w:b/>
              </w:rPr>
              <w:t xml:space="preserve"> </w:t>
            </w:r>
            <w:r w:rsidR="00FE72CE">
              <w:rPr>
                <w:b/>
              </w:rPr>
              <w:t>1</w:t>
            </w:r>
            <w:r w:rsidR="00524ED4">
              <w:rPr>
                <w:b/>
              </w:rPr>
              <w:t>,2</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1B71DE"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573E9497" w:rsidR="00A3170F" w:rsidRPr="00E60E1A" w:rsidRDefault="00D47CAD" w:rsidP="00A3170F">
            <w:pPr>
              <w:ind w:firstLine="0"/>
            </w:pPr>
            <w:r w:rsidRPr="00D47CAD">
              <w:rPr>
                <w:highlight w:val="yellow"/>
              </w:rPr>
              <w:t>2</w:t>
            </w:r>
            <w:r w:rsidR="001B71DE">
              <w:rPr>
                <w:highlight w:val="yellow"/>
              </w:rPr>
              <w:t>6</w:t>
            </w:r>
            <w:r w:rsidRPr="00D47CAD">
              <w:rPr>
                <w:highlight w:val="yellow"/>
              </w:rPr>
              <w:t>.</w:t>
            </w:r>
            <w:r w:rsidR="001B71DE">
              <w:rPr>
                <w:highlight w:val="yellow"/>
              </w:rPr>
              <w:t>10</w:t>
            </w:r>
            <w:r w:rsidRPr="00D47CAD">
              <w:rPr>
                <w:highlight w:val="yellow"/>
              </w:rPr>
              <w:t>.20</w:t>
            </w:r>
            <w:r w:rsidRPr="00A94AF3">
              <w:rPr>
                <w:highlight w:val="yellow"/>
              </w:rPr>
              <w:t>2</w:t>
            </w:r>
            <w:r w:rsidR="00A94AF3" w:rsidRPr="00A94AF3">
              <w:rPr>
                <w:highlight w:val="yellow"/>
              </w:rPr>
              <w:t>6</w:t>
            </w:r>
            <w:r>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16D751F4" w:rsidR="00A3170F" w:rsidRPr="004B3616" w:rsidRDefault="00A3170F" w:rsidP="00CE4999">
            <w:pPr>
              <w:ind w:firstLine="0"/>
              <w:jc w:val="center"/>
            </w:pPr>
            <w:r w:rsidRPr="004B3616">
              <w:rPr>
                <w:b/>
              </w:rPr>
              <w:t>Лот</w:t>
            </w:r>
            <w:r>
              <w:rPr>
                <w:b/>
              </w:rPr>
              <w:t xml:space="preserve"> 1</w:t>
            </w:r>
            <w:r w:rsidR="00524ED4">
              <w:rPr>
                <w:b/>
              </w:rPr>
              <w:t>,2</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674FD864" w:rsidR="00285642" w:rsidRDefault="00285642" w:rsidP="00285642">
      <w:pPr>
        <w:pStyle w:val="a0"/>
        <w:numPr>
          <w:ilvl w:val="0"/>
          <w:numId w:val="0"/>
        </w:numPr>
        <w:ind w:left="720"/>
      </w:pPr>
      <w:r>
        <w:rPr>
          <w:b/>
        </w:rPr>
        <w:t>20.5.</w:t>
      </w:r>
      <w:r w:rsidR="008D2C67">
        <w:rPr>
          <w:b/>
        </w:rPr>
        <w:t>1</w:t>
      </w:r>
      <w:r>
        <w:rPr>
          <w:b/>
        </w:rPr>
        <w:t xml:space="preserve">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24C6A646" w14:textId="525288CC" w:rsidR="008D2C67" w:rsidRDefault="008D2C67" w:rsidP="00285642">
      <w:pPr>
        <w:pStyle w:val="a0"/>
        <w:numPr>
          <w:ilvl w:val="0"/>
          <w:numId w:val="0"/>
        </w:numPr>
        <w:ind w:left="720"/>
      </w:pPr>
      <w:r w:rsidRPr="008D2C67">
        <w:rPr>
          <w:b/>
          <w:bCs/>
        </w:rPr>
        <w:t>20.5.2 гарантийный срок</w:t>
      </w:r>
      <w:r w:rsidRPr="008D2C67">
        <w:t>, если заявкой на закупку не предусмотрен иной гарантийный срок– не менее 12 месяцев с даты передачи и расстановки товара конечному получателю;</w:t>
      </w:r>
    </w:p>
    <w:p w14:paraId="070FBB1A" w14:textId="05662F36" w:rsidR="00285642" w:rsidRDefault="00285642" w:rsidP="00285642">
      <w:pPr>
        <w:pStyle w:val="a0"/>
        <w:numPr>
          <w:ilvl w:val="0"/>
          <w:numId w:val="0"/>
        </w:numPr>
        <w:ind w:left="720"/>
        <w:rPr>
          <w:color w:val="000000"/>
        </w:rPr>
      </w:pPr>
      <w:bookmarkStart w:id="5" w:name="_Ref13828154"/>
      <w:bookmarkStart w:id="6" w:name="_Ref30591921"/>
      <w:bookmarkStart w:id="7" w:name="_Ref15486199"/>
      <w:bookmarkEnd w:id="2"/>
      <w:bookmarkEnd w:id="3"/>
      <w:bookmarkEnd w:id="4"/>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w:t>
      </w:r>
      <w:r w:rsidRPr="0052406D">
        <w:rPr>
          <w:shd w:val="clear" w:color="auto" w:fill="FFFFFF"/>
        </w:rPr>
        <w:lastRenderedPageBreak/>
        <w:t>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8"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lastRenderedPageBreak/>
        <w:t>документ, подтверждающий регистрацию потенциального поставщика в стране его происхождения:</w:t>
      </w:r>
    </w:p>
    <w:p w14:paraId="19F815DF" w14:textId="1E5225BA" w:rsidR="00975347" w:rsidRDefault="00975347" w:rsidP="007D7156">
      <w:r>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B52310">
        <w:t>на 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lastRenderedPageBreak/>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1"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lastRenderedPageBreak/>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t>- в электронной форме (в формате .</w:t>
      </w:r>
      <w:proofErr w:type="spellStart"/>
      <w:r w:rsidRPr="00A344A0">
        <w:t>xls</w:t>
      </w:r>
      <w:proofErr w:type="spellEnd"/>
      <w:r w:rsidRPr="00A344A0">
        <w:t>/.</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 xml:space="preserve">в </w:t>
            </w:r>
            <w:proofErr w:type="spellStart"/>
            <w:r w:rsidR="004C6EEF" w:rsidRPr="00E527E9">
              <w:rPr>
                <w:color w:val="000000"/>
                <w:sz w:val="16"/>
                <w:szCs w:val="16"/>
              </w:rPr>
              <w:t>бел.руб</w:t>
            </w:r>
            <w:proofErr w:type="spellEnd"/>
            <w:r w:rsidR="004C6EEF" w:rsidRPr="00E527E9">
              <w:rPr>
                <w:color w:val="000000"/>
                <w:sz w:val="16"/>
                <w:szCs w:val="16"/>
              </w:rPr>
              <w:t>.</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proofErr w:type="gramStart"/>
            <w:r w:rsidRPr="00E527E9">
              <w:rPr>
                <w:color w:val="000000"/>
                <w:sz w:val="16"/>
                <w:szCs w:val="16"/>
              </w:rPr>
              <w:t>Общая  стоимость</w:t>
            </w:r>
            <w:proofErr w:type="gramEnd"/>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2" w:name="_Hlk176272720"/>
      <w:r w:rsidRPr="00BF48E0">
        <w:rPr>
          <w:b/>
        </w:rPr>
        <w:t>(</w:t>
      </w:r>
      <w:proofErr w:type="gramEnd"/>
      <w:r w:rsidRPr="00BF48E0">
        <w:rPr>
          <w:b/>
        </w:rPr>
        <w:t>для резидентов РБ и нерезидентов РБ);</w:t>
      </w:r>
      <w:bookmarkEnd w:id="12"/>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083CE11D" w14:textId="77777777" w:rsidR="001B71DE" w:rsidRDefault="001B71DE" w:rsidP="001B71DE">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2294DDB1" w14:textId="77777777" w:rsidR="001B71DE" w:rsidRDefault="001B71DE" w:rsidP="001B71DE">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4409A611" w14:textId="77777777" w:rsidR="001B71DE" w:rsidRDefault="001B71DE" w:rsidP="001B71DE">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4134C10D" w14:textId="77777777" w:rsidR="001B71DE" w:rsidRDefault="001B71DE" w:rsidP="001B71DE">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1FDEF8A0" w14:textId="77777777" w:rsidR="001B71DE" w:rsidRDefault="001B71DE" w:rsidP="001B71DE">
      <w:pPr>
        <w:autoSpaceDE w:val="0"/>
        <w:autoSpaceDN w:val="0"/>
        <w:adjustRightInd w:val="0"/>
        <w:ind w:firstLine="709"/>
        <w:rPr>
          <w:b/>
          <w:color w:val="000000"/>
        </w:rPr>
      </w:pPr>
      <w:r>
        <w:rPr>
          <w:b/>
          <w:color w:val="000000"/>
        </w:rPr>
        <w:t>для нерезидентов Республики Беларусь:</w:t>
      </w:r>
    </w:p>
    <w:p w14:paraId="47F4D0FD" w14:textId="77777777" w:rsidR="001B71DE" w:rsidRDefault="001B71DE" w:rsidP="001B71DE">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41294201" w14:textId="77777777" w:rsidR="008D2C67" w:rsidRPr="008D2C67" w:rsidRDefault="008D2C67" w:rsidP="008D2C67">
      <w:pPr>
        <w:pBdr>
          <w:top w:val="nil"/>
          <w:left w:val="nil"/>
          <w:bottom w:val="nil"/>
          <w:right w:val="nil"/>
          <w:between w:val="nil"/>
        </w:pBdr>
        <w:spacing w:before="60"/>
        <w:rPr>
          <w:color w:val="000000"/>
        </w:rPr>
      </w:pPr>
      <w:bookmarkStart w:id="13" w:name="_GoBack"/>
      <w:bookmarkEnd w:id="13"/>
      <w:r w:rsidRPr="008D2C67">
        <w:rPr>
          <w:color w:val="000000"/>
        </w:rPr>
        <w:t>Гарантийный срок: ___________________________________________________</w:t>
      </w:r>
    </w:p>
    <w:p w14:paraId="66D5F28F" w14:textId="4C3B979F" w:rsidR="008D2C67" w:rsidRPr="00135059" w:rsidRDefault="008D2C67" w:rsidP="008D2C67">
      <w:pPr>
        <w:pBdr>
          <w:top w:val="nil"/>
          <w:left w:val="nil"/>
          <w:bottom w:val="nil"/>
          <w:right w:val="nil"/>
          <w:between w:val="nil"/>
        </w:pBdr>
        <w:spacing w:before="60"/>
        <w:rPr>
          <w:color w:val="000000"/>
          <w:sz w:val="18"/>
          <w:szCs w:val="18"/>
        </w:rPr>
      </w:pPr>
      <w:r w:rsidRPr="008D2C67">
        <w:rPr>
          <w:color w:val="000000"/>
          <w:sz w:val="18"/>
          <w:szCs w:val="18"/>
        </w:rPr>
        <w:t xml:space="preserve">                                             (указать срок, соответствующий </w:t>
      </w:r>
      <w:proofErr w:type="gramStart"/>
      <w:r w:rsidRPr="008D2C67">
        <w:rPr>
          <w:color w:val="000000"/>
          <w:sz w:val="18"/>
          <w:szCs w:val="18"/>
        </w:rPr>
        <w:t>пункт</w:t>
      </w:r>
      <w:r w:rsidR="00B94994">
        <w:rPr>
          <w:color w:val="000000"/>
          <w:sz w:val="18"/>
          <w:szCs w:val="18"/>
        </w:rPr>
        <w:t>у</w:t>
      </w:r>
      <w:r w:rsidRPr="008D2C67">
        <w:rPr>
          <w:color w:val="000000"/>
          <w:sz w:val="18"/>
          <w:szCs w:val="18"/>
        </w:rPr>
        <w:t xml:space="preserve">  20.5.2</w:t>
      </w:r>
      <w:proofErr w:type="gramEnd"/>
      <w:r w:rsidRPr="008D2C67">
        <w:rPr>
          <w:color w:val="000000"/>
          <w:sz w:val="18"/>
          <w:szCs w:val="18"/>
        </w:rPr>
        <w:t xml:space="preserve">  настоящей Заявки)</w:t>
      </w:r>
    </w:p>
    <w:p w14:paraId="38C73BC1" w14:textId="77777777" w:rsidR="008D2C67" w:rsidRPr="00135059" w:rsidRDefault="008D2C67" w:rsidP="008D2C67">
      <w:pPr>
        <w:pBdr>
          <w:top w:val="nil"/>
          <w:left w:val="nil"/>
          <w:bottom w:val="nil"/>
          <w:right w:val="nil"/>
          <w:between w:val="nil"/>
        </w:pBdr>
        <w:spacing w:before="60"/>
        <w:rPr>
          <w:color w:val="000000"/>
        </w:rPr>
      </w:pPr>
    </w:p>
    <w:p w14:paraId="7D0197CB" w14:textId="77777777" w:rsidR="008D2C67" w:rsidRDefault="008D2C67" w:rsidP="00AF7480">
      <w:pPr>
        <w:spacing w:before="60"/>
        <w:rPr>
          <w:b/>
          <w:color w:val="000000"/>
        </w:rPr>
      </w:pP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lastRenderedPageBreak/>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bookmarkEnd w:id="11"/>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640B6CDB" w14:textId="77777777" w:rsidR="00387F3C" w:rsidRPr="006C1A05" w:rsidRDefault="00387F3C"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0F7259" w14:textId="77777777" w:rsidR="004E1126" w:rsidRDefault="004E1126" w:rsidP="007D7156">
      <w:r>
        <w:separator/>
      </w:r>
    </w:p>
  </w:endnote>
  <w:endnote w:type="continuationSeparator" w:id="0">
    <w:p w14:paraId="276B08D5" w14:textId="77777777" w:rsidR="004E1126" w:rsidRDefault="004E1126"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30176F" w14:textId="77777777" w:rsidR="004E1126" w:rsidRDefault="004E1126" w:rsidP="007D7156">
      <w:r>
        <w:separator/>
      </w:r>
    </w:p>
  </w:footnote>
  <w:footnote w:type="continuationSeparator" w:id="0">
    <w:p w14:paraId="2EC6D34B" w14:textId="77777777" w:rsidR="004E1126" w:rsidRDefault="004E1126"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1DE"/>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3D9F"/>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87F3C"/>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126"/>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52D2"/>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2CD"/>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6ECF"/>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2C67"/>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2504"/>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55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4994"/>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206768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128CC-24EC-4C14-8396-725D9E1C5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28</Pages>
  <Words>8271</Words>
  <Characters>47146</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55307</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82</cp:revision>
  <cp:lastPrinted>2023-12-08T06:48:00Z</cp:lastPrinted>
  <dcterms:created xsi:type="dcterms:W3CDTF">2023-02-23T11:50:00Z</dcterms:created>
  <dcterms:modified xsi:type="dcterms:W3CDTF">2026-10-21T10:26:00Z</dcterms:modified>
</cp:coreProperties>
</file>