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AB4CC" w14:textId="6355F5D9" w:rsidR="004357B4" w:rsidRDefault="004357B4" w:rsidP="004357B4">
      <w:pPr>
        <w:pStyle w:val="a00"/>
        <w:jc w:val="right"/>
        <w:rPr>
          <w:b/>
          <w:i/>
        </w:rPr>
      </w:pPr>
      <w:r>
        <w:rPr>
          <w:b/>
          <w:i/>
        </w:rPr>
        <w:t>Приложение 1 к аукционным документам №А901-10/261</w:t>
      </w:r>
    </w:p>
    <w:p w14:paraId="3618CE9A" w14:textId="77777777" w:rsidR="004357B4" w:rsidRDefault="004357B4" w:rsidP="00EC0954">
      <w:pPr>
        <w:spacing w:before="0" w:after="0"/>
        <w:jc w:val="center"/>
        <w:rPr>
          <w:rFonts w:cs="Times New Roman"/>
          <w:b/>
          <w:szCs w:val="28"/>
        </w:rPr>
      </w:pPr>
    </w:p>
    <w:p w14:paraId="12FFCBC5" w14:textId="74DD3B73" w:rsidR="008F0559" w:rsidRDefault="008F0559" w:rsidP="00EC0954">
      <w:pPr>
        <w:spacing w:before="0" w:after="0"/>
        <w:jc w:val="center"/>
        <w:rPr>
          <w:rFonts w:cs="Times New Roman"/>
          <w:b/>
          <w:szCs w:val="28"/>
        </w:rPr>
      </w:pPr>
      <w:r w:rsidRPr="00A153B5">
        <w:rPr>
          <w:rFonts w:cs="Times New Roman"/>
          <w:b/>
          <w:szCs w:val="28"/>
        </w:rPr>
        <w:t xml:space="preserve">Договор поставки № </w:t>
      </w:r>
    </w:p>
    <w:p w14:paraId="7A3903A7" w14:textId="77777777" w:rsidR="00EC0954" w:rsidRPr="00A153B5" w:rsidRDefault="00EC0954" w:rsidP="00EC0954">
      <w:pPr>
        <w:spacing w:before="0" w:after="0"/>
        <w:ind w:firstLine="709"/>
        <w:jc w:val="center"/>
        <w:rPr>
          <w:rFonts w:cs="Times New Roman"/>
          <w:b/>
          <w:szCs w:val="28"/>
        </w:rPr>
      </w:pPr>
    </w:p>
    <w:p w14:paraId="784E1B9F" w14:textId="77777777" w:rsidR="008F0559" w:rsidRPr="00A153B5" w:rsidRDefault="008C0A06" w:rsidP="00EC0954">
      <w:pPr>
        <w:spacing w:before="0" w:after="0"/>
        <w:rPr>
          <w:rFonts w:cs="Times New Roman"/>
          <w:szCs w:val="28"/>
        </w:rPr>
      </w:pPr>
      <w:r w:rsidRPr="00A153B5">
        <w:rPr>
          <w:rFonts w:cs="Times New Roman"/>
          <w:szCs w:val="28"/>
        </w:rPr>
        <w:t xml:space="preserve">“    ” </w:t>
      </w:r>
      <w:r w:rsidR="00FC5A40">
        <w:rPr>
          <w:rFonts w:cs="Times New Roman"/>
          <w:szCs w:val="28"/>
        </w:rPr>
        <w:t>________</w:t>
      </w:r>
      <w:r w:rsidRPr="00A153B5">
        <w:rPr>
          <w:rFonts w:cs="Times New Roman"/>
          <w:szCs w:val="28"/>
        </w:rPr>
        <w:t xml:space="preserve"> 202</w:t>
      </w:r>
      <w:r w:rsidR="00F17226" w:rsidRPr="00A153B5">
        <w:rPr>
          <w:rFonts w:cs="Times New Roman"/>
          <w:szCs w:val="28"/>
        </w:rPr>
        <w:t>6</w:t>
      </w:r>
      <w:r w:rsidR="008F0559" w:rsidRPr="00A153B5">
        <w:rPr>
          <w:rFonts w:cs="Times New Roman"/>
          <w:szCs w:val="28"/>
        </w:rPr>
        <w:t xml:space="preserve"> г.                                                                            </w:t>
      </w:r>
      <w:r w:rsidR="003761B6" w:rsidRPr="00A153B5">
        <w:rPr>
          <w:rFonts w:cs="Times New Roman"/>
          <w:szCs w:val="28"/>
        </w:rPr>
        <w:t xml:space="preserve">  </w:t>
      </w:r>
      <w:r w:rsidR="008F0559" w:rsidRPr="00A153B5">
        <w:rPr>
          <w:rFonts w:cs="Times New Roman"/>
          <w:szCs w:val="28"/>
        </w:rPr>
        <w:t xml:space="preserve">   г. Минск</w:t>
      </w:r>
    </w:p>
    <w:p w14:paraId="678689A3" w14:textId="77777777" w:rsidR="008F0559" w:rsidRPr="00A153B5" w:rsidRDefault="008F0559" w:rsidP="00EC0954">
      <w:pPr>
        <w:spacing w:before="0" w:after="0"/>
        <w:rPr>
          <w:rFonts w:cs="Times New Roman"/>
          <w:szCs w:val="28"/>
        </w:rPr>
      </w:pPr>
    </w:p>
    <w:p w14:paraId="2F5B1B31" w14:textId="77777777" w:rsidR="008F0559" w:rsidRPr="00A153B5" w:rsidRDefault="008F0559" w:rsidP="00EC0954">
      <w:pPr>
        <w:spacing w:before="0" w:after="0"/>
        <w:ind w:firstLine="709"/>
        <w:rPr>
          <w:rFonts w:cs="Times New Roman"/>
          <w:spacing w:val="-1"/>
          <w:szCs w:val="28"/>
        </w:rPr>
      </w:pPr>
      <w:r w:rsidRPr="00A153B5">
        <w:rPr>
          <w:rFonts w:cs="Times New Roman"/>
          <w:spacing w:val="-1"/>
          <w:szCs w:val="28"/>
        </w:rPr>
        <w:t xml:space="preserve">Компания , здесь и далее именуемая «Поставщик», в лице </w:t>
      </w:r>
      <w:r w:rsidR="00FC5A40">
        <w:rPr>
          <w:rFonts w:cs="Times New Roman"/>
          <w:spacing w:val="-1"/>
          <w:szCs w:val="28"/>
        </w:rPr>
        <w:t>______________________________</w:t>
      </w:r>
      <w:r w:rsidR="00040E60" w:rsidRPr="00A153B5">
        <w:rPr>
          <w:rFonts w:cs="Times New Roman"/>
          <w:spacing w:val="-1"/>
          <w:szCs w:val="28"/>
        </w:rPr>
        <w:t xml:space="preserve">, действующего на основании </w:t>
      </w:r>
      <w:r w:rsidR="00FC5A40">
        <w:rPr>
          <w:rFonts w:cs="Times New Roman"/>
          <w:spacing w:val="-1"/>
          <w:szCs w:val="28"/>
        </w:rPr>
        <w:t>___________________________________</w:t>
      </w:r>
      <w:r w:rsidR="00040E60" w:rsidRPr="00A153B5">
        <w:rPr>
          <w:rFonts w:cs="Times New Roman"/>
          <w:spacing w:val="-1"/>
          <w:szCs w:val="28"/>
        </w:rPr>
        <w:t>,</w:t>
      </w:r>
      <w:r w:rsidRPr="00A153B5">
        <w:rPr>
          <w:rFonts w:cs="Times New Roman"/>
          <w:spacing w:val="-1"/>
          <w:szCs w:val="28"/>
        </w:rPr>
        <w:t xml:space="preserve"> с одной стороны, и </w:t>
      </w:r>
      <w:r w:rsidR="00904670">
        <w:rPr>
          <w:rFonts w:cs="Times New Roman"/>
          <w:spacing w:val="-1"/>
          <w:szCs w:val="28"/>
        </w:rPr>
        <w:t>Научно-исследовательское республиканское унитарное предприятие «Центр научных исследований легкой промышленности»</w:t>
      </w:r>
      <w:r w:rsidRPr="00A153B5">
        <w:rPr>
          <w:rFonts w:cs="Times New Roman"/>
          <w:b/>
          <w:bCs/>
          <w:spacing w:val="-1"/>
          <w:szCs w:val="28"/>
        </w:rPr>
        <w:t>,</w:t>
      </w:r>
      <w:r w:rsidRPr="00A153B5">
        <w:rPr>
          <w:rFonts w:cs="Times New Roman"/>
          <w:spacing w:val="-1"/>
          <w:szCs w:val="28"/>
        </w:rPr>
        <w:t xml:space="preserve"> г. Минск, Республика Беларусь, здесь и далее именуемая «Покупатель», в лице </w:t>
      </w:r>
      <w:r w:rsidR="00904670">
        <w:rPr>
          <w:rFonts w:cs="Times New Roman"/>
          <w:spacing w:val="-1"/>
          <w:szCs w:val="28"/>
        </w:rPr>
        <w:t>директора Бирюка Виктора Викторовича</w:t>
      </w:r>
      <w:r w:rsidR="00A50C53" w:rsidRPr="00A50C53">
        <w:rPr>
          <w:rFonts w:cs="Times New Roman"/>
          <w:spacing w:val="-1"/>
          <w:szCs w:val="28"/>
        </w:rPr>
        <w:t xml:space="preserve">, действующего на основании </w:t>
      </w:r>
      <w:r w:rsidR="00904670">
        <w:rPr>
          <w:rFonts w:cs="Times New Roman"/>
          <w:spacing w:val="-1"/>
          <w:szCs w:val="28"/>
        </w:rPr>
        <w:t>Устава</w:t>
      </w:r>
      <w:r w:rsidRPr="00A153B5">
        <w:rPr>
          <w:rFonts w:cs="Times New Roman"/>
          <w:spacing w:val="-1"/>
          <w:szCs w:val="28"/>
        </w:rPr>
        <w:t xml:space="preserve">, с другой стороны, вместе именуемые “Стороны”, заключили настоящий Договор поставки (далее – Договор) о нижеследующем: </w:t>
      </w:r>
    </w:p>
    <w:p w14:paraId="552EECA2" w14:textId="77777777" w:rsidR="0009600F" w:rsidRPr="00A153B5" w:rsidRDefault="0009600F" w:rsidP="00EC0954">
      <w:pPr>
        <w:spacing w:before="0" w:after="0"/>
        <w:ind w:firstLine="709"/>
        <w:rPr>
          <w:rFonts w:cs="Times New Roman"/>
          <w:szCs w:val="28"/>
        </w:rPr>
      </w:pPr>
    </w:p>
    <w:p w14:paraId="0438E7C9" w14:textId="77777777" w:rsidR="008F0559" w:rsidRPr="00A153B5" w:rsidRDefault="003761B6" w:rsidP="00EC0954">
      <w:pPr>
        <w:pStyle w:val="a8"/>
        <w:spacing w:before="0" w:after="0"/>
        <w:ind w:left="0"/>
        <w:jc w:val="center"/>
        <w:rPr>
          <w:rFonts w:cs="Times New Roman"/>
          <w:b/>
          <w:szCs w:val="28"/>
        </w:rPr>
      </w:pPr>
      <w:r w:rsidRPr="00A153B5">
        <w:rPr>
          <w:rFonts w:cs="Times New Roman"/>
          <w:b/>
          <w:szCs w:val="28"/>
        </w:rPr>
        <w:t>1.</w:t>
      </w:r>
      <w:r w:rsidR="008F0559" w:rsidRPr="00A153B5">
        <w:rPr>
          <w:rFonts w:cs="Times New Roman"/>
          <w:b/>
          <w:szCs w:val="28"/>
        </w:rPr>
        <w:t>Предмет договора</w:t>
      </w:r>
    </w:p>
    <w:p w14:paraId="1620B0D6" w14:textId="77777777" w:rsidR="008F0559" w:rsidRPr="00FC5A40" w:rsidRDefault="008F0559" w:rsidP="00EC0954">
      <w:pPr>
        <w:spacing w:before="0" w:after="0"/>
        <w:ind w:firstLine="709"/>
        <w:rPr>
          <w:rFonts w:cs="Times New Roman"/>
          <w:snapToGrid w:val="0"/>
          <w:color w:val="EE0000"/>
          <w:szCs w:val="28"/>
        </w:rPr>
      </w:pPr>
      <w:r w:rsidRPr="00A153B5">
        <w:rPr>
          <w:rFonts w:cs="Times New Roman"/>
          <w:snapToGrid w:val="0"/>
          <w:szCs w:val="28"/>
        </w:rPr>
        <w:t>1.1.</w:t>
      </w:r>
      <w:r w:rsidR="00040E60" w:rsidRPr="00A153B5">
        <w:rPr>
          <w:rFonts w:cs="Times New Roman"/>
          <w:snapToGrid w:val="0"/>
          <w:szCs w:val="28"/>
        </w:rPr>
        <w:t xml:space="preserve"> </w:t>
      </w:r>
      <w:r w:rsidRPr="00A153B5">
        <w:rPr>
          <w:rFonts w:cs="Times New Roman"/>
          <w:snapToGrid w:val="0"/>
          <w:szCs w:val="28"/>
        </w:rPr>
        <w:t xml:space="preserve">Поставщик поставляет новое оборудование производства </w:t>
      </w:r>
      <w:r w:rsidR="003761B6" w:rsidRPr="00A153B5">
        <w:rPr>
          <w:rFonts w:cs="Times New Roman"/>
          <w:snapToGrid w:val="0"/>
          <w:szCs w:val="28"/>
        </w:rPr>
        <w:t>компании</w:t>
      </w:r>
      <w:r w:rsidRPr="00A153B5">
        <w:rPr>
          <w:rFonts w:cs="Times New Roman"/>
          <w:snapToGrid w:val="0"/>
          <w:szCs w:val="28"/>
        </w:rPr>
        <w:t>, и</w:t>
      </w:r>
      <w:r w:rsidR="003761B6" w:rsidRPr="00A153B5">
        <w:rPr>
          <w:rFonts w:cs="Times New Roman"/>
          <w:snapToGrid w:val="0"/>
          <w:szCs w:val="28"/>
        </w:rPr>
        <w:t>менуемое в дальнейшем «Товар»:</w:t>
      </w:r>
      <w:r w:rsidR="00040E60" w:rsidRPr="00A153B5">
        <w:rPr>
          <w:rFonts w:cs="Times New Roman"/>
          <w:snapToGrid w:val="0"/>
          <w:szCs w:val="28"/>
        </w:rPr>
        <w:t xml:space="preserve"> </w:t>
      </w:r>
      <w:r w:rsidR="0074341C">
        <w:rPr>
          <w:rFonts w:cs="Times New Roman"/>
          <w:snapToGrid w:val="0"/>
          <w:szCs w:val="28"/>
        </w:rPr>
        <w:t xml:space="preserve"> __________________________________     </w:t>
      </w:r>
    </w:p>
    <w:p w14:paraId="7F2CB8A9" w14:textId="77777777" w:rsidR="008F0559" w:rsidRPr="00A153B5" w:rsidRDefault="008F0559" w:rsidP="00EC0954">
      <w:pPr>
        <w:spacing w:before="0" w:after="0"/>
        <w:rPr>
          <w:rFonts w:cs="Times New Roman"/>
          <w:szCs w:val="28"/>
        </w:rPr>
      </w:pPr>
      <w:r w:rsidRPr="00A153B5">
        <w:rPr>
          <w:rFonts w:cs="Times New Roman"/>
          <w:szCs w:val="28"/>
        </w:rPr>
        <w:t>предоставляет техническую документацию, характерную для данного вида товара, исполняет гарантийные обязательства в течение гарантийного срока, а Покупатель покупает на условиях доставки до склада Покупателя Товар, согласно Спецификации (Приложение № 1 - "Спецификация оборудования"), являющейся неотъемлемой частью настоящего Договора.</w:t>
      </w:r>
    </w:p>
    <w:p w14:paraId="71B53110" w14:textId="77777777" w:rsidR="008F0559" w:rsidRPr="00A153B5" w:rsidRDefault="008F0559" w:rsidP="00EC0954">
      <w:pPr>
        <w:spacing w:before="0" w:after="0"/>
        <w:ind w:firstLine="709"/>
        <w:rPr>
          <w:rFonts w:cs="Times New Roman"/>
          <w:szCs w:val="28"/>
        </w:rPr>
      </w:pPr>
      <w:r w:rsidRPr="00A153B5">
        <w:rPr>
          <w:rFonts w:cs="Times New Roman"/>
          <w:szCs w:val="28"/>
        </w:rPr>
        <w:t>1.2. Ассортимент, количество и цена за единицу Товара указывается в Приложении № 1.</w:t>
      </w:r>
    </w:p>
    <w:p w14:paraId="4F2834D0" w14:textId="77777777" w:rsidR="008F0559" w:rsidRPr="00A153B5" w:rsidRDefault="008F0559" w:rsidP="00EC0954">
      <w:pPr>
        <w:spacing w:before="0" w:after="0"/>
        <w:ind w:firstLine="709"/>
        <w:rPr>
          <w:rFonts w:cs="Times New Roman"/>
          <w:szCs w:val="28"/>
        </w:rPr>
      </w:pPr>
      <w:r w:rsidRPr="00A153B5">
        <w:rPr>
          <w:rFonts w:cs="Times New Roman"/>
          <w:szCs w:val="28"/>
        </w:rPr>
        <w:t>1.3.  Цель приобретения – собственное потребление.</w:t>
      </w:r>
    </w:p>
    <w:p w14:paraId="547EEF18" w14:textId="77777777" w:rsidR="00B159E8" w:rsidRPr="00B159E8" w:rsidRDefault="008F0559" w:rsidP="00B159E8">
      <w:pPr>
        <w:pStyle w:val="ConsNonformat"/>
        <w:widowControl/>
        <w:ind w:right="-1" w:firstLine="709"/>
        <w:jc w:val="both"/>
        <w:rPr>
          <w:rFonts w:ascii="Times New Roman" w:hAnsi="Times New Roman" w:cs="Times New Roman"/>
          <w:sz w:val="28"/>
          <w:szCs w:val="28"/>
        </w:rPr>
      </w:pPr>
      <w:r w:rsidRPr="00B159E8">
        <w:rPr>
          <w:rFonts w:ascii="Times New Roman" w:hAnsi="Times New Roman" w:cs="Times New Roman"/>
          <w:sz w:val="28"/>
          <w:szCs w:val="28"/>
        </w:rPr>
        <w:t>1.4.  Источник финансирования</w:t>
      </w:r>
      <w:r w:rsidRPr="00B159E8">
        <w:rPr>
          <w:rFonts w:ascii="Times New Roman" w:hAnsi="Times New Roman" w:cs="Times New Roman"/>
          <w:color w:val="EE0000"/>
          <w:sz w:val="28"/>
          <w:szCs w:val="28"/>
        </w:rPr>
        <w:t xml:space="preserve"> </w:t>
      </w:r>
      <w:r w:rsidRPr="00B159E8">
        <w:rPr>
          <w:rFonts w:ascii="Times New Roman" w:hAnsi="Times New Roman" w:cs="Times New Roman"/>
          <w:sz w:val="28"/>
          <w:szCs w:val="28"/>
        </w:rPr>
        <w:t>–</w:t>
      </w:r>
      <w:r w:rsidRPr="00B159E8">
        <w:rPr>
          <w:rFonts w:ascii="Times New Roman" w:hAnsi="Times New Roman" w:cs="Times New Roman"/>
          <w:color w:val="EE0000"/>
          <w:sz w:val="28"/>
          <w:szCs w:val="28"/>
        </w:rPr>
        <w:t xml:space="preserve"> </w:t>
      </w:r>
      <w:r w:rsidR="00B159E8" w:rsidRPr="00B159E8">
        <w:rPr>
          <w:rFonts w:ascii="Times New Roman" w:hAnsi="Times New Roman" w:cs="Times New Roman"/>
          <w:sz w:val="28"/>
          <w:szCs w:val="28"/>
        </w:rPr>
        <w:t>бюджетные средства: бел. рубл</w:t>
      </w:r>
      <w:r w:rsidR="00AA02BE">
        <w:rPr>
          <w:rFonts w:ascii="Times New Roman" w:hAnsi="Times New Roman" w:cs="Times New Roman"/>
          <w:sz w:val="28"/>
          <w:szCs w:val="28"/>
        </w:rPr>
        <w:t>и</w:t>
      </w:r>
      <w:r w:rsidR="00B159E8" w:rsidRPr="00B159E8">
        <w:rPr>
          <w:rFonts w:ascii="Times New Roman" w:hAnsi="Times New Roman" w:cs="Times New Roman"/>
          <w:sz w:val="28"/>
          <w:szCs w:val="28"/>
        </w:rPr>
        <w:t xml:space="preserve"> из республиканского  бюджета, предусмотренных на научную и научно-техническую деятельность на основании подпункта 4.9 пункта 4 Положения о Государственном комитете по науке и технологиям Республики Беларусь, утвержденного постановлением Совета Министров Республики Беларусь от 15 марта 2004 г. № 282;   </w:t>
      </w:r>
    </w:p>
    <w:p w14:paraId="24A75C43" w14:textId="77777777" w:rsidR="008F0559" w:rsidRPr="00FC5A40" w:rsidRDefault="008F0559" w:rsidP="00EC0954">
      <w:pPr>
        <w:shd w:val="clear" w:color="auto" w:fill="FFFFFF"/>
        <w:spacing w:before="0" w:after="0"/>
        <w:ind w:firstLine="709"/>
        <w:rPr>
          <w:rFonts w:cs="Times New Roman"/>
          <w:color w:val="EE0000"/>
          <w:szCs w:val="28"/>
        </w:rPr>
      </w:pPr>
    </w:p>
    <w:p w14:paraId="438B496F" w14:textId="77777777" w:rsidR="0009600F" w:rsidRPr="00A153B5" w:rsidRDefault="0009600F" w:rsidP="00EC0954">
      <w:pPr>
        <w:shd w:val="clear" w:color="auto" w:fill="FFFFFF"/>
        <w:spacing w:before="0" w:after="0"/>
        <w:ind w:firstLine="709"/>
        <w:rPr>
          <w:rFonts w:cs="Times New Roman"/>
          <w:szCs w:val="28"/>
        </w:rPr>
      </w:pPr>
    </w:p>
    <w:p w14:paraId="518D1205"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2. Цена и общая сумма договора</w:t>
      </w:r>
    </w:p>
    <w:p w14:paraId="2BF93CD5" w14:textId="77777777" w:rsidR="00B159E8" w:rsidRDefault="008F0559" w:rsidP="00EC0954">
      <w:pPr>
        <w:spacing w:before="0" w:after="0"/>
        <w:ind w:firstLine="709"/>
        <w:rPr>
          <w:rFonts w:cs="Times New Roman"/>
          <w:szCs w:val="28"/>
        </w:rPr>
      </w:pPr>
      <w:r w:rsidRPr="00A153B5">
        <w:rPr>
          <w:rFonts w:cs="Times New Roman"/>
          <w:szCs w:val="28"/>
        </w:rPr>
        <w:t>2.1.</w:t>
      </w:r>
      <w:r w:rsidR="00040E60" w:rsidRPr="00A153B5">
        <w:rPr>
          <w:rFonts w:cs="Times New Roman"/>
          <w:szCs w:val="28"/>
        </w:rPr>
        <w:t xml:space="preserve"> </w:t>
      </w:r>
      <w:r w:rsidR="003761B6" w:rsidRPr="00A153B5">
        <w:rPr>
          <w:rFonts w:cs="Times New Roman"/>
          <w:szCs w:val="28"/>
        </w:rPr>
        <w:t xml:space="preserve">Общая </w:t>
      </w:r>
      <w:r w:rsidRPr="00A153B5">
        <w:rPr>
          <w:rFonts w:cs="Times New Roman"/>
          <w:szCs w:val="28"/>
        </w:rPr>
        <w:t>сумма договора</w:t>
      </w:r>
      <w:r w:rsidR="00BD61FB">
        <w:rPr>
          <w:rFonts w:cs="Times New Roman"/>
          <w:szCs w:val="28"/>
        </w:rPr>
        <w:t xml:space="preserve"> (стоимость товара)</w:t>
      </w:r>
      <w:r w:rsidRPr="00A153B5">
        <w:rPr>
          <w:rFonts w:cs="Times New Roman"/>
          <w:szCs w:val="28"/>
        </w:rPr>
        <w:t xml:space="preserve"> составляет </w:t>
      </w:r>
      <w:r w:rsidR="0074341C">
        <w:rPr>
          <w:rFonts w:cs="Times New Roman"/>
          <w:szCs w:val="28"/>
        </w:rPr>
        <w:t>___________</w:t>
      </w:r>
    </w:p>
    <w:p w14:paraId="139F8A41"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Стоимость Услуг включена в стоимость Товара. </w:t>
      </w:r>
      <w:r w:rsidR="003761B6" w:rsidRPr="00A153B5">
        <w:rPr>
          <w:rFonts w:cs="Times New Roman"/>
          <w:szCs w:val="28"/>
        </w:rPr>
        <w:t xml:space="preserve"> </w:t>
      </w:r>
    </w:p>
    <w:p w14:paraId="6A878F0A" w14:textId="77777777" w:rsidR="008F0559" w:rsidRPr="00A153B5" w:rsidRDefault="008F0559" w:rsidP="00EC0954">
      <w:pPr>
        <w:spacing w:before="0" w:after="0"/>
        <w:ind w:firstLine="709"/>
        <w:rPr>
          <w:rFonts w:cs="Times New Roman"/>
          <w:szCs w:val="28"/>
        </w:rPr>
      </w:pPr>
      <w:r w:rsidRPr="00A153B5">
        <w:rPr>
          <w:rFonts w:cs="Times New Roman"/>
          <w:szCs w:val="28"/>
        </w:rPr>
        <w:t>2.2. Цена (сумма) Договора включает в себя стоимость товара, тары, предоставление технической документации, а также все налоги и другие денежные расходы, связанные с выполнением настоящего Договора.</w:t>
      </w:r>
    </w:p>
    <w:p w14:paraId="6D877202" w14:textId="77777777" w:rsidR="008F0559" w:rsidRPr="00A153B5" w:rsidRDefault="008F0559" w:rsidP="00EC0954">
      <w:pPr>
        <w:spacing w:before="0" w:after="0"/>
        <w:ind w:firstLine="709"/>
        <w:rPr>
          <w:rFonts w:cs="Times New Roman"/>
          <w:szCs w:val="28"/>
        </w:rPr>
      </w:pPr>
      <w:r w:rsidRPr="00A153B5">
        <w:rPr>
          <w:rFonts w:cs="Times New Roman"/>
          <w:szCs w:val="28"/>
        </w:rPr>
        <w:t>2.3. Стоимость Товара, поставляемого по настоящему Договору, включает в себя стоимость упаковки и доставки до склада Покупателя.</w:t>
      </w:r>
    </w:p>
    <w:p w14:paraId="002DAED7" w14:textId="77777777" w:rsidR="008F0559" w:rsidRPr="00A153B5" w:rsidRDefault="008F0559" w:rsidP="00EC0954">
      <w:pPr>
        <w:spacing w:before="0" w:after="0"/>
        <w:ind w:firstLine="709"/>
        <w:rPr>
          <w:rFonts w:cs="Times New Roman"/>
          <w:szCs w:val="28"/>
        </w:rPr>
      </w:pPr>
      <w:r w:rsidRPr="00A153B5">
        <w:rPr>
          <w:rFonts w:cs="Times New Roman"/>
          <w:szCs w:val="28"/>
        </w:rPr>
        <w:t>2.4. Цены остаются твердыми на весь срок действия Договора и не подлежат изменениям.</w:t>
      </w:r>
    </w:p>
    <w:p w14:paraId="7399282C" w14:textId="77777777" w:rsidR="008F0559" w:rsidRPr="00B159E8" w:rsidRDefault="008F0559" w:rsidP="00EC0954">
      <w:pPr>
        <w:spacing w:before="0" w:after="0"/>
        <w:ind w:firstLine="709"/>
        <w:rPr>
          <w:rFonts w:cs="Times New Roman"/>
          <w:szCs w:val="28"/>
        </w:rPr>
      </w:pPr>
      <w:r w:rsidRPr="00A153B5">
        <w:rPr>
          <w:rFonts w:cs="Times New Roman"/>
          <w:szCs w:val="28"/>
        </w:rPr>
        <w:lastRenderedPageBreak/>
        <w:t>2.5.</w:t>
      </w:r>
      <w:r w:rsidR="00040E60" w:rsidRPr="00A153B5">
        <w:rPr>
          <w:rFonts w:cs="Times New Roman"/>
          <w:szCs w:val="28"/>
        </w:rPr>
        <w:t xml:space="preserve"> </w:t>
      </w:r>
      <w:r w:rsidRPr="00B159E8">
        <w:rPr>
          <w:rFonts w:cs="Times New Roman"/>
          <w:szCs w:val="28"/>
        </w:rPr>
        <w:t>Валюта договора</w:t>
      </w:r>
      <w:r w:rsidR="00040E60" w:rsidRPr="00B159E8">
        <w:rPr>
          <w:rFonts w:cs="Times New Roman"/>
          <w:szCs w:val="28"/>
        </w:rPr>
        <w:t xml:space="preserve"> </w:t>
      </w:r>
      <w:r w:rsidRPr="00B159E8">
        <w:rPr>
          <w:rFonts w:cs="Times New Roman"/>
          <w:szCs w:val="28"/>
        </w:rPr>
        <w:t>–</w:t>
      </w:r>
      <w:r w:rsidR="00040E60" w:rsidRPr="00B159E8">
        <w:rPr>
          <w:rFonts w:cs="Times New Roman"/>
          <w:szCs w:val="28"/>
        </w:rPr>
        <w:t xml:space="preserve"> белорусский рубль</w:t>
      </w:r>
      <w:r w:rsidRPr="00B159E8">
        <w:rPr>
          <w:rFonts w:cs="Times New Roman"/>
          <w:szCs w:val="28"/>
        </w:rPr>
        <w:t>.</w:t>
      </w:r>
      <w:r w:rsidR="00040E60" w:rsidRPr="00B159E8">
        <w:rPr>
          <w:rFonts w:cs="Times New Roman"/>
          <w:szCs w:val="28"/>
        </w:rPr>
        <w:t xml:space="preserve"> </w:t>
      </w:r>
      <w:r w:rsidRPr="00B159E8">
        <w:rPr>
          <w:rFonts w:cs="Times New Roman"/>
          <w:szCs w:val="28"/>
        </w:rPr>
        <w:t xml:space="preserve">Валюта платежа – </w:t>
      </w:r>
      <w:r w:rsidR="00040E60" w:rsidRPr="00B159E8">
        <w:rPr>
          <w:rFonts w:cs="Times New Roman"/>
          <w:szCs w:val="28"/>
        </w:rPr>
        <w:t>белорусский рубль</w:t>
      </w:r>
      <w:r w:rsidRPr="00B159E8">
        <w:rPr>
          <w:rFonts w:cs="Times New Roman"/>
          <w:szCs w:val="28"/>
        </w:rPr>
        <w:t>.</w:t>
      </w:r>
    </w:p>
    <w:p w14:paraId="55A7176C" w14:textId="77777777" w:rsidR="00EC0954" w:rsidRDefault="00EC0954" w:rsidP="00EC0954">
      <w:pPr>
        <w:spacing w:before="0" w:after="0"/>
        <w:ind w:firstLine="709"/>
        <w:rPr>
          <w:rFonts w:cs="Times New Roman"/>
          <w:szCs w:val="28"/>
        </w:rPr>
      </w:pPr>
    </w:p>
    <w:p w14:paraId="063A60A1" w14:textId="77777777" w:rsidR="00EC0954" w:rsidRPr="00A153B5" w:rsidRDefault="00EC0954" w:rsidP="00EC0954">
      <w:pPr>
        <w:spacing w:before="0" w:after="0"/>
        <w:ind w:firstLine="709"/>
        <w:rPr>
          <w:rFonts w:cs="Times New Roman"/>
          <w:szCs w:val="28"/>
        </w:rPr>
      </w:pPr>
    </w:p>
    <w:p w14:paraId="0899C487"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3. Срок поставки</w:t>
      </w:r>
    </w:p>
    <w:p w14:paraId="0E151FD3" w14:textId="2D8EFB16" w:rsidR="008F0559" w:rsidRPr="00A153B5" w:rsidRDefault="008F0559" w:rsidP="00EC0954">
      <w:pPr>
        <w:spacing w:before="0" w:after="0"/>
        <w:ind w:firstLine="709"/>
        <w:rPr>
          <w:rFonts w:cs="Times New Roman"/>
          <w:szCs w:val="28"/>
        </w:rPr>
      </w:pPr>
      <w:r w:rsidRPr="00A153B5">
        <w:rPr>
          <w:rFonts w:cs="Times New Roman"/>
          <w:szCs w:val="28"/>
        </w:rPr>
        <w:t>3.1. Указанный в пункте 1.1 настоящего Договора Товар должен быть поставлен Продавцом Покупателю</w:t>
      </w:r>
      <w:r w:rsidR="00935E59" w:rsidRPr="00A153B5">
        <w:rPr>
          <w:rFonts w:cs="Times New Roman"/>
          <w:szCs w:val="28"/>
        </w:rPr>
        <w:t>,</w:t>
      </w:r>
      <w:r w:rsidRPr="00A153B5">
        <w:rPr>
          <w:rFonts w:cs="Times New Roman"/>
          <w:szCs w:val="28"/>
        </w:rPr>
        <w:t xml:space="preserve"> </w:t>
      </w:r>
      <w:r w:rsidR="00935E59" w:rsidRPr="00A153B5">
        <w:rPr>
          <w:rFonts w:cs="Times New Roman"/>
          <w:szCs w:val="28"/>
        </w:rPr>
        <w:t xml:space="preserve">в течение 90 </w:t>
      </w:r>
      <w:r w:rsidR="00742894">
        <w:rPr>
          <w:rFonts w:cs="Times New Roman"/>
          <w:szCs w:val="28"/>
        </w:rPr>
        <w:t>календарных</w:t>
      </w:r>
      <w:bookmarkStart w:id="0" w:name="_GoBack"/>
      <w:bookmarkEnd w:id="0"/>
      <w:r w:rsidR="00935E59" w:rsidRPr="00A153B5">
        <w:rPr>
          <w:rFonts w:cs="Times New Roman"/>
          <w:szCs w:val="28"/>
        </w:rPr>
        <w:t xml:space="preserve"> дней от даты подписания договора поставки обеими сторонами</w:t>
      </w:r>
      <w:r w:rsidR="00FC5A40">
        <w:rPr>
          <w:rFonts w:cs="Times New Roman"/>
          <w:szCs w:val="28"/>
        </w:rPr>
        <w:t>.</w:t>
      </w:r>
      <w:r w:rsidR="00A21D98">
        <w:rPr>
          <w:rFonts w:cs="Times New Roman"/>
          <w:szCs w:val="28"/>
        </w:rPr>
        <w:t xml:space="preserve"> Допускается досрочная поставка оборудования.</w:t>
      </w:r>
    </w:p>
    <w:p w14:paraId="5B729EA5" w14:textId="77777777" w:rsidR="008F0559" w:rsidRPr="00A153B5" w:rsidRDefault="008F0559" w:rsidP="00EC0954">
      <w:pPr>
        <w:spacing w:before="0" w:after="0"/>
        <w:ind w:firstLine="709"/>
        <w:rPr>
          <w:rFonts w:cs="Times New Roman"/>
          <w:szCs w:val="28"/>
        </w:rPr>
      </w:pPr>
      <w:r w:rsidRPr="00A153B5">
        <w:rPr>
          <w:rFonts w:cs="Times New Roman"/>
          <w:szCs w:val="28"/>
        </w:rPr>
        <w:t>3.2. Датой поставки считается дата пост</w:t>
      </w:r>
      <w:r w:rsidRPr="00A153B5">
        <w:rPr>
          <w:rFonts w:cs="Times New Roman"/>
          <w:szCs w:val="28"/>
          <w:lang w:eastAsia="ja-JP"/>
        </w:rPr>
        <w:t>упления товара</w:t>
      </w:r>
      <w:r w:rsidRPr="00A153B5">
        <w:rPr>
          <w:rFonts w:cs="Times New Roman"/>
          <w:szCs w:val="28"/>
        </w:rPr>
        <w:t xml:space="preserve"> на склад Покупателя.</w:t>
      </w:r>
    </w:p>
    <w:p w14:paraId="573CF43C" w14:textId="77777777" w:rsidR="008F0559" w:rsidRPr="00A153B5" w:rsidRDefault="008F0559" w:rsidP="00EC0954">
      <w:pPr>
        <w:spacing w:before="0" w:after="0"/>
        <w:ind w:firstLine="709"/>
        <w:rPr>
          <w:rFonts w:cs="Times New Roman"/>
          <w:szCs w:val="28"/>
        </w:rPr>
      </w:pPr>
      <w:r w:rsidRPr="00A153B5">
        <w:rPr>
          <w:rFonts w:cs="Times New Roman"/>
          <w:szCs w:val="28"/>
        </w:rPr>
        <w:t>3.3. Вместе с Товаром Поставщик отправляет Покупателю следующие документы:</w:t>
      </w:r>
    </w:p>
    <w:p w14:paraId="587288E6" w14:textId="77777777" w:rsidR="008F0559" w:rsidRPr="00A153B5" w:rsidRDefault="008F0559" w:rsidP="00F910CB">
      <w:pPr>
        <w:spacing w:before="0" w:after="0"/>
        <w:ind w:hanging="11"/>
        <w:rPr>
          <w:rFonts w:cs="Times New Roman"/>
          <w:szCs w:val="28"/>
        </w:rPr>
      </w:pPr>
      <w:r w:rsidRPr="00A153B5">
        <w:rPr>
          <w:rFonts w:cs="Times New Roman"/>
          <w:szCs w:val="28"/>
        </w:rPr>
        <w:t>–</w:t>
      </w:r>
      <w:r w:rsidRPr="00A153B5">
        <w:rPr>
          <w:rFonts w:cs="Times New Roman"/>
          <w:szCs w:val="28"/>
        </w:rPr>
        <w:tab/>
        <w:t>сертификат происхождения;</w:t>
      </w:r>
    </w:p>
    <w:p w14:paraId="3CFAB6FF" w14:textId="77777777" w:rsidR="008F0559" w:rsidRPr="00A153B5" w:rsidRDefault="008F0559" w:rsidP="00EC0954">
      <w:pPr>
        <w:numPr>
          <w:ilvl w:val="0"/>
          <w:numId w:val="41"/>
        </w:numPr>
        <w:tabs>
          <w:tab w:val="left" w:pos="1134"/>
        </w:tabs>
        <w:spacing w:before="0" w:after="0"/>
        <w:ind w:left="0" w:hanging="11"/>
        <w:rPr>
          <w:rFonts w:cs="Times New Roman"/>
          <w:szCs w:val="28"/>
        </w:rPr>
      </w:pPr>
      <w:r w:rsidRPr="00A153B5">
        <w:rPr>
          <w:rFonts w:cs="Times New Roman"/>
          <w:szCs w:val="28"/>
        </w:rPr>
        <w:t>товарно-транспортный документ.</w:t>
      </w:r>
    </w:p>
    <w:p w14:paraId="794B2D80" w14:textId="77777777" w:rsidR="0009600F" w:rsidRPr="00A153B5" w:rsidRDefault="0009600F" w:rsidP="00F910CB">
      <w:pPr>
        <w:spacing w:before="0" w:after="0"/>
        <w:rPr>
          <w:rFonts w:cs="Times New Roman"/>
          <w:szCs w:val="28"/>
        </w:rPr>
      </w:pPr>
    </w:p>
    <w:p w14:paraId="541D71AC"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4. Условия оплаты</w:t>
      </w:r>
    </w:p>
    <w:p w14:paraId="089EBC2A" w14:textId="77777777" w:rsidR="008F0559" w:rsidRPr="00FC5A40" w:rsidRDefault="008F0559" w:rsidP="00EC0954">
      <w:pPr>
        <w:spacing w:before="0" w:after="0"/>
        <w:ind w:firstLine="709"/>
        <w:rPr>
          <w:rFonts w:eastAsia="MS Mincho" w:cs="Times New Roman"/>
          <w:color w:val="EE0000"/>
          <w:szCs w:val="28"/>
        </w:rPr>
      </w:pPr>
      <w:r w:rsidRPr="00FC5A40">
        <w:rPr>
          <w:rFonts w:eastAsia="MS Mincho" w:cs="Times New Roman"/>
          <w:color w:val="EE0000"/>
          <w:szCs w:val="28"/>
        </w:rPr>
        <w:t>4.1. Расчет осуществляется путем перевода на расчетный счет Поставщика 95 % суммы Договора по факту поставки в течение 20 банковских дней от даты подписания Акта приемки оборудования обеими сторонами</w:t>
      </w:r>
      <w:r w:rsidR="00935E59" w:rsidRPr="00FC5A40">
        <w:rPr>
          <w:rFonts w:eastAsia="MS Mincho" w:cs="Times New Roman"/>
          <w:color w:val="EE0000"/>
          <w:szCs w:val="28"/>
        </w:rPr>
        <w:t xml:space="preserve"> (подписания ТТН)</w:t>
      </w:r>
      <w:r w:rsidRPr="00FC5A40">
        <w:rPr>
          <w:rFonts w:eastAsia="MS Mincho" w:cs="Times New Roman"/>
          <w:color w:val="EE0000"/>
          <w:szCs w:val="28"/>
        </w:rPr>
        <w:t xml:space="preserve">, оставшиеся 5 % - после выполнения пуско-наладочных работ </w:t>
      </w:r>
      <w:r w:rsidR="00E83A9F">
        <w:rPr>
          <w:rFonts w:eastAsia="MS Mincho" w:cs="Times New Roman"/>
          <w:color w:val="EE0000"/>
          <w:szCs w:val="28"/>
        </w:rPr>
        <w:t xml:space="preserve">в лаборатории </w:t>
      </w:r>
      <w:r w:rsidRPr="00FC5A40">
        <w:rPr>
          <w:rFonts w:eastAsia="MS Mincho" w:cs="Times New Roman"/>
          <w:color w:val="EE0000"/>
          <w:szCs w:val="28"/>
        </w:rPr>
        <w:t xml:space="preserve"> Покупателя в течение 20 банковских дней с даты подписания «Акта выполнения пуско-наладочных работ».</w:t>
      </w:r>
    </w:p>
    <w:p w14:paraId="4CA54138" w14:textId="77777777" w:rsidR="0009600F" w:rsidRPr="00A153B5" w:rsidRDefault="0009600F" w:rsidP="00EC0954">
      <w:pPr>
        <w:spacing w:before="0" w:after="0"/>
        <w:ind w:firstLine="709"/>
        <w:rPr>
          <w:rFonts w:eastAsia="MS Mincho" w:cs="Times New Roman"/>
          <w:szCs w:val="28"/>
        </w:rPr>
      </w:pPr>
    </w:p>
    <w:p w14:paraId="7AC3D064"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5. Ответственность сторон</w:t>
      </w:r>
    </w:p>
    <w:p w14:paraId="451E7E5E" w14:textId="77777777" w:rsidR="008F0559" w:rsidRPr="00A153B5" w:rsidRDefault="008F0559" w:rsidP="00EC0954">
      <w:pPr>
        <w:spacing w:before="0" w:after="0"/>
        <w:ind w:firstLine="709"/>
        <w:rPr>
          <w:rFonts w:cs="Times New Roman"/>
          <w:szCs w:val="28"/>
        </w:rPr>
      </w:pPr>
      <w:r w:rsidRPr="00A153B5">
        <w:rPr>
          <w:rFonts w:cs="Times New Roman"/>
          <w:szCs w:val="28"/>
        </w:rPr>
        <w:t>5.1. В случае просрочки в поставке или недопоставки по вине Поставщика, Поставщик оплатит Покупателю пеню в размере 0,1% от суммы Контракта за каждый день просрочки.</w:t>
      </w:r>
    </w:p>
    <w:p w14:paraId="3DE2C7AC" w14:textId="77777777" w:rsidR="008F0559" w:rsidRPr="00A153B5" w:rsidRDefault="008F0559" w:rsidP="00EC0954">
      <w:pPr>
        <w:spacing w:before="0" w:after="0"/>
        <w:ind w:firstLine="709"/>
        <w:rPr>
          <w:rFonts w:cs="Times New Roman"/>
          <w:szCs w:val="28"/>
        </w:rPr>
      </w:pPr>
      <w:r w:rsidRPr="00A153B5">
        <w:rPr>
          <w:rFonts w:cs="Times New Roman"/>
          <w:szCs w:val="28"/>
        </w:rPr>
        <w:t>Если срок поставки превысит срок, предоставленный Поставщиком на поставку товара, и компетентными органами Республики Беларусь в отношении Покупателя будут применены штрафные санкции, то Поставщик обязуется возместить Покупателю уплаченные штрафные санкции в объеме, не покрытом пеней, указанной в первой части настоящего пункта.</w:t>
      </w:r>
    </w:p>
    <w:p w14:paraId="4012DE10" w14:textId="77777777" w:rsidR="008F0559" w:rsidRPr="00A153B5" w:rsidRDefault="008F0559" w:rsidP="00EC0954">
      <w:pPr>
        <w:spacing w:before="0" w:after="0"/>
        <w:ind w:firstLine="709"/>
        <w:rPr>
          <w:rFonts w:cs="Times New Roman"/>
          <w:szCs w:val="28"/>
        </w:rPr>
      </w:pPr>
      <w:r w:rsidRPr="00A153B5">
        <w:rPr>
          <w:rFonts w:cs="Times New Roman"/>
          <w:szCs w:val="28"/>
        </w:rPr>
        <w:t>5.2. Если просрочка в поставке или допоставке Товара по вине Поставщика превысит срок, указанный в п.3.1. на 1 (один) месяц, Покупатель имеет право в одностороннем внесудебном порядке отказаться от настоящего Договора, о чем письменно уведомляет Поставщика, при этом Поставщик по требованию Покупателя обязан уплатить штраф в размере 5 % от суммы Договора в течение 20 дней после получения письменного требования Покупателя об этом.</w:t>
      </w:r>
    </w:p>
    <w:p w14:paraId="2EDDD7B7" w14:textId="77777777" w:rsidR="008F0559" w:rsidRPr="00A153B5" w:rsidRDefault="008F0559" w:rsidP="00EC0954">
      <w:pPr>
        <w:spacing w:before="0" w:after="0"/>
        <w:ind w:firstLine="709"/>
        <w:rPr>
          <w:rFonts w:cs="Times New Roman"/>
          <w:szCs w:val="28"/>
        </w:rPr>
      </w:pPr>
      <w:r w:rsidRPr="00A153B5">
        <w:rPr>
          <w:rFonts w:cs="Times New Roman"/>
          <w:szCs w:val="28"/>
        </w:rPr>
        <w:t>5.3. В случае нарушения Поставщиком пункта 6.4 настоящего Договора, он уплачивает Покупателю штраф в размере 10% от стоимости не замененной в срок дефектной части.</w:t>
      </w:r>
    </w:p>
    <w:p w14:paraId="0FA96166" w14:textId="77777777" w:rsidR="008F0559" w:rsidRPr="00A153B5" w:rsidRDefault="008F0559" w:rsidP="00EC0954">
      <w:pPr>
        <w:spacing w:before="0" w:after="0"/>
        <w:ind w:firstLine="709"/>
        <w:rPr>
          <w:rFonts w:cs="Times New Roman"/>
          <w:szCs w:val="28"/>
        </w:rPr>
      </w:pPr>
      <w:r w:rsidRPr="00A153B5">
        <w:rPr>
          <w:rFonts w:cs="Times New Roman"/>
          <w:szCs w:val="28"/>
        </w:rPr>
        <w:lastRenderedPageBreak/>
        <w:t>5.4. В случае нарушения Поставщиком обязательств, указанных в Разделах 6 и 9 настоящего договора, Поставщик уплачивает Покупателю штраф в размере 10% от общей суммы Договора.</w:t>
      </w:r>
    </w:p>
    <w:p w14:paraId="700A3854" w14:textId="77777777" w:rsidR="0009600F" w:rsidRDefault="0009600F" w:rsidP="00EC0954">
      <w:pPr>
        <w:spacing w:before="0" w:after="0"/>
        <w:ind w:firstLine="709"/>
        <w:rPr>
          <w:rFonts w:cs="Times New Roman"/>
          <w:szCs w:val="28"/>
        </w:rPr>
      </w:pPr>
    </w:p>
    <w:p w14:paraId="531FEA25" w14:textId="77777777" w:rsidR="00226B67" w:rsidRDefault="00226B67" w:rsidP="00EC0954">
      <w:pPr>
        <w:spacing w:before="0" w:after="0"/>
        <w:ind w:firstLine="709"/>
        <w:jc w:val="center"/>
        <w:rPr>
          <w:rFonts w:cs="Times New Roman"/>
          <w:b/>
          <w:szCs w:val="28"/>
        </w:rPr>
      </w:pPr>
    </w:p>
    <w:p w14:paraId="0A66828F"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6. Гарантии качества товара</w:t>
      </w:r>
    </w:p>
    <w:p w14:paraId="19AB57C2" w14:textId="77777777" w:rsidR="008F0559" w:rsidRPr="00A153B5" w:rsidRDefault="008F0559" w:rsidP="00EC0954">
      <w:pPr>
        <w:spacing w:before="0" w:after="0"/>
        <w:ind w:firstLine="709"/>
        <w:rPr>
          <w:rFonts w:cs="Times New Roman"/>
          <w:szCs w:val="28"/>
        </w:rPr>
      </w:pPr>
      <w:r w:rsidRPr="00A153B5">
        <w:rPr>
          <w:rFonts w:cs="Times New Roman"/>
          <w:szCs w:val="28"/>
        </w:rPr>
        <w:t>6.1. Качество поставляемого Товара должно соответствовать техническим условиям фирмы-изготовителя и техническому заданию Покупателя, и подтверждается сертификатом качества.</w:t>
      </w:r>
    </w:p>
    <w:p w14:paraId="5D525C9B"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6.2. Поставщик обеспечивает для Товара </w:t>
      </w:r>
      <w:r w:rsidR="00935E59" w:rsidRPr="00A153B5">
        <w:rPr>
          <w:rFonts w:cs="Times New Roman"/>
          <w:szCs w:val="28"/>
        </w:rPr>
        <w:t>12 (двенадцать)</w:t>
      </w:r>
      <w:r w:rsidRPr="00A153B5">
        <w:rPr>
          <w:rFonts w:cs="Times New Roman"/>
          <w:szCs w:val="28"/>
        </w:rPr>
        <w:t xml:space="preserve"> месяцев гарантии с даты подписания акта выполнения пуско-</w:t>
      </w:r>
      <w:r w:rsidR="00591EB7" w:rsidRPr="00A153B5">
        <w:rPr>
          <w:rFonts w:cs="Times New Roman"/>
          <w:szCs w:val="28"/>
        </w:rPr>
        <w:t>наладочных работ согласно п. 9.4</w:t>
      </w:r>
      <w:r w:rsidRPr="00A153B5">
        <w:rPr>
          <w:rFonts w:cs="Times New Roman"/>
          <w:szCs w:val="28"/>
        </w:rPr>
        <w:t xml:space="preserve"> настоящего договора.</w:t>
      </w:r>
    </w:p>
    <w:p w14:paraId="3BB789D0" w14:textId="77777777" w:rsidR="008F0559" w:rsidRPr="00A153B5" w:rsidRDefault="008F0559" w:rsidP="00EC0954">
      <w:pPr>
        <w:spacing w:before="0" w:after="0"/>
        <w:ind w:firstLine="709"/>
        <w:rPr>
          <w:rFonts w:cs="Times New Roman"/>
          <w:szCs w:val="28"/>
        </w:rPr>
      </w:pPr>
      <w:r w:rsidRPr="00A153B5">
        <w:rPr>
          <w:rFonts w:cs="Times New Roman"/>
          <w:szCs w:val="28"/>
        </w:rPr>
        <w:t>6.3. Гарантия не распространяется на части, относящиеся к расходным материалам.</w:t>
      </w:r>
    </w:p>
    <w:p w14:paraId="0B2ED2CC" w14:textId="77777777" w:rsidR="008F0559" w:rsidRPr="00A153B5" w:rsidRDefault="008F0559" w:rsidP="00EC0954">
      <w:pPr>
        <w:autoSpaceDE w:val="0"/>
        <w:autoSpaceDN w:val="0"/>
        <w:adjustRightInd w:val="0"/>
        <w:spacing w:before="0" w:after="0"/>
        <w:ind w:firstLine="709"/>
        <w:rPr>
          <w:rFonts w:cs="Times New Roman"/>
          <w:szCs w:val="28"/>
        </w:rPr>
      </w:pPr>
      <w:r w:rsidRPr="00A153B5">
        <w:rPr>
          <w:rFonts w:cs="Times New Roman"/>
          <w:szCs w:val="28"/>
        </w:rPr>
        <w:t>6.4. Если после поставки Товара или в период действия гарантии будут выявлены дефекты Товара, Поставщик обязан в течение 30 календарных дней, устранить недостатки, либо заменить дефектные части, либо весь Товар по выбору Покупателя на новые. В этом случае гарантийный период на замененные части (или агрегаты), Товар соответственно продлевается. Гарантийный срок также продлевается на время, в течение которого Товар не мог использоваться из-за обнаруженных в нем недостатков.</w:t>
      </w:r>
    </w:p>
    <w:p w14:paraId="1E59949C" w14:textId="77777777" w:rsidR="008F0559" w:rsidRPr="00A153B5" w:rsidRDefault="008F0559" w:rsidP="00EC0954">
      <w:pPr>
        <w:spacing w:before="0" w:after="0"/>
        <w:ind w:firstLine="709"/>
        <w:rPr>
          <w:rFonts w:cs="Times New Roman"/>
          <w:szCs w:val="28"/>
        </w:rPr>
      </w:pPr>
      <w:r w:rsidRPr="00A153B5">
        <w:rPr>
          <w:rFonts w:cs="Times New Roman"/>
          <w:spacing w:val="-4"/>
          <w:szCs w:val="28"/>
        </w:rPr>
        <w:t>В случае, если срок устранения недостатков или поставки дефектной части составляет более 30 календарных дней, Поставщик должен письменно информировать об этом Покупателя. В таком случае указанный срок может с согласия Покупателя продлеваться на время, необходимое для устранения дефектов товара.</w:t>
      </w:r>
    </w:p>
    <w:p w14:paraId="6DA6D67F"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6.5. В случае, если разработка или поставка дефектной части составляет срок более 30 календарных дней, </w:t>
      </w:r>
      <w:r w:rsidRPr="00A153B5">
        <w:rPr>
          <w:rFonts w:cs="Times New Roman"/>
          <w:spacing w:val="-4"/>
          <w:szCs w:val="28"/>
        </w:rPr>
        <w:t>Поставщик</w:t>
      </w:r>
      <w:r w:rsidRPr="00A153B5">
        <w:rPr>
          <w:rFonts w:cs="Times New Roman"/>
          <w:szCs w:val="28"/>
        </w:rPr>
        <w:t xml:space="preserve"> должен информировать в письменной форме Покупателя, что в данном случае срок продлевается на 60 календарных дней.</w:t>
      </w:r>
    </w:p>
    <w:p w14:paraId="347FBE53"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Части для замены будут направлены экспресс почтой или авиаперевозкой в г. Минск. </w:t>
      </w:r>
      <w:r w:rsidRPr="00A153B5">
        <w:rPr>
          <w:rFonts w:cs="Times New Roman"/>
          <w:spacing w:val="-4"/>
          <w:szCs w:val="28"/>
        </w:rPr>
        <w:t>Поставщик</w:t>
      </w:r>
      <w:r w:rsidRPr="00A153B5">
        <w:rPr>
          <w:rFonts w:cs="Times New Roman"/>
          <w:szCs w:val="28"/>
        </w:rPr>
        <w:t xml:space="preserve"> осуществляет таможенную очистку данных частей. </w:t>
      </w:r>
    </w:p>
    <w:p w14:paraId="23B5371E" w14:textId="77777777" w:rsidR="0009600F" w:rsidRPr="00A153B5" w:rsidRDefault="0009600F" w:rsidP="00EC0954">
      <w:pPr>
        <w:spacing w:before="0" w:after="0"/>
        <w:ind w:firstLine="709"/>
        <w:rPr>
          <w:rFonts w:cs="Times New Roman"/>
          <w:szCs w:val="28"/>
        </w:rPr>
      </w:pPr>
    </w:p>
    <w:p w14:paraId="7A103FE1" w14:textId="77777777" w:rsidR="00226B67" w:rsidRDefault="00226B67" w:rsidP="00EC0954">
      <w:pPr>
        <w:spacing w:before="0" w:after="0"/>
        <w:jc w:val="center"/>
        <w:rPr>
          <w:rFonts w:cs="Times New Roman"/>
          <w:b/>
          <w:szCs w:val="28"/>
        </w:rPr>
      </w:pPr>
    </w:p>
    <w:p w14:paraId="5C6F8D9A" w14:textId="77777777" w:rsidR="008F0559" w:rsidRPr="00A153B5" w:rsidRDefault="008F0559" w:rsidP="00EC0954">
      <w:pPr>
        <w:spacing w:before="0" w:after="0"/>
        <w:jc w:val="center"/>
        <w:rPr>
          <w:rFonts w:cs="Times New Roman"/>
          <w:b/>
          <w:szCs w:val="28"/>
        </w:rPr>
      </w:pPr>
      <w:r w:rsidRPr="00A153B5">
        <w:rPr>
          <w:rFonts w:cs="Times New Roman"/>
          <w:b/>
          <w:szCs w:val="28"/>
        </w:rPr>
        <w:t>7. Техническая документация</w:t>
      </w:r>
    </w:p>
    <w:p w14:paraId="3E983851" w14:textId="77777777" w:rsidR="008F0559" w:rsidRPr="00A153B5" w:rsidRDefault="008F0559" w:rsidP="00EC0954">
      <w:pPr>
        <w:spacing w:before="0" w:after="0"/>
        <w:ind w:firstLine="709"/>
        <w:rPr>
          <w:rFonts w:eastAsia="MS Mincho" w:cs="Times New Roman"/>
          <w:szCs w:val="28"/>
        </w:rPr>
      </w:pPr>
      <w:r w:rsidRPr="00A153B5">
        <w:rPr>
          <w:rFonts w:eastAsia="MS Mincho" w:cs="Times New Roman"/>
          <w:szCs w:val="28"/>
        </w:rPr>
        <w:t>7.1. Поставщик обязуется предоставить Покупателю руководство по эксплуатации на русском языке.</w:t>
      </w:r>
    </w:p>
    <w:p w14:paraId="70B5606D" w14:textId="77777777" w:rsidR="0009600F" w:rsidRPr="00A153B5" w:rsidRDefault="0009600F" w:rsidP="00EC0954">
      <w:pPr>
        <w:spacing w:before="0" w:after="0"/>
        <w:ind w:firstLine="709"/>
        <w:rPr>
          <w:rFonts w:eastAsia="MS Mincho" w:cs="Times New Roman"/>
          <w:szCs w:val="28"/>
        </w:rPr>
      </w:pPr>
    </w:p>
    <w:p w14:paraId="7941301A"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8. Упаковка</w:t>
      </w:r>
    </w:p>
    <w:p w14:paraId="54DF550C" w14:textId="77777777" w:rsidR="008F0559" w:rsidRPr="00A153B5" w:rsidRDefault="008F0559" w:rsidP="00EC0954">
      <w:pPr>
        <w:spacing w:before="0" w:after="0"/>
        <w:ind w:firstLine="709"/>
        <w:rPr>
          <w:rFonts w:cs="Times New Roman"/>
          <w:szCs w:val="28"/>
        </w:rPr>
      </w:pPr>
      <w:r w:rsidRPr="00A153B5">
        <w:rPr>
          <w:rFonts w:cs="Times New Roman"/>
          <w:szCs w:val="28"/>
        </w:rPr>
        <w:t>8.1. Товар должен отгружаться в стандартной экспортной упаковке, соответствующей его характеру. Упаковка должна предохранять груз от всякого рода повреждений и коррозии.</w:t>
      </w:r>
    </w:p>
    <w:p w14:paraId="16CE9417"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8.2. Упаковка должна быть приспособлена к перегрузке Товара. Перед упаковкой все обработанные части Товара должны быть подвергнуты </w:t>
      </w:r>
      <w:r w:rsidRPr="00A153B5">
        <w:rPr>
          <w:rFonts w:cs="Times New Roman"/>
          <w:szCs w:val="28"/>
        </w:rPr>
        <w:lastRenderedPageBreak/>
        <w:t>соответствующей консервации, обеспечивающей предохранение Товара от порчи и ржавления во время транспортировки и хранения.</w:t>
      </w:r>
    </w:p>
    <w:p w14:paraId="0E13EAF5" w14:textId="77777777" w:rsidR="008F0559" w:rsidRPr="00A153B5" w:rsidRDefault="008F0559" w:rsidP="00EC0954">
      <w:pPr>
        <w:spacing w:before="0" w:after="0"/>
        <w:ind w:firstLine="709"/>
        <w:rPr>
          <w:rFonts w:cs="Times New Roman"/>
          <w:szCs w:val="28"/>
        </w:rPr>
      </w:pPr>
      <w:r w:rsidRPr="00A153B5">
        <w:rPr>
          <w:rFonts w:cs="Times New Roman"/>
          <w:szCs w:val="28"/>
        </w:rPr>
        <w:t>8.3. Поставщик несет полную ответственность перед Покупателем за всякого рода порчу Товара вследствие некачественной или ненадлежащей упаковки.</w:t>
      </w:r>
    </w:p>
    <w:p w14:paraId="2D29801D" w14:textId="77777777" w:rsidR="0009600F" w:rsidRPr="00A153B5" w:rsidRDefault="0009600F" w:rsidP="00EC0954">
      <w:pPr>
        <w:spacing w:before="0" w:after="0"/>
        <w:ind w:firstLine="709"/>
        <w:rPr>
          <w:rFonts w:cs="Times New Roman"/>
          <w:szCs w:val="28"/>
        </w:rPr>
      </w:pPr>
    </w:p>
    <w:p w14:paraId="2C249A79"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9. Пусконаладочные работы и приемка Товара по качеству</w:t>
      </w:r>
    </w:p>
    <w:p w14:paraId="1346E7CE" w14:textId="77777777" w:rsidR="008F0559" w:rsidRPr="00A153B5" w:rsidRDefault="008F0559" w:rsidP="00EC0954">
      <w:pPr>
        <w:spacing w:before="0" w:after="0"/>
        <w:ind w:firstLine="709"/>
        <w:rPr>
          <w:rFonts w:cs="Times New Roman"/>
          <w:szCs w:val="28"/>
        </w:rPr>
      </w:pPr>
      <w:r w:rsidRPr="00A153B5">
        <w:rPr>
          <w:rFonts w:cs="Times New Roman"/>
          <w:szCs w:val="28"/>
        </w:rPr>
        <w:t>9.1. Приемка товара по количеству и качеству осуществляется согласно Постановлению совета Министров Республики Беларусь от 03.09.2008 г. № 1290 «Об утверждении Положения о приемке товара по количеству и качеству».</w:t>
      </w:r>
    </w:p>
    <w:p w14:paraId="22378721"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Приемка Товара по качеству Покупателем включает в себя период, необходимый для проведения Поставщиком </w:t>
      </w:r>
      <w:r w:rsidR="00A86635">
        <w:rPr>
          <w:rFonts w:cs="Times New Roman"/>
          <w:szCs w:val="28"/>
        </w:rPr>
        <w:t xml:space="preserve">монтажных, </w:t>
      </w:r>
      <w:r w:rsidRPr="00A153B5">
        <w:rPr>
          <w:rFonts w:cs="Times New Roman"/>
          <w:szCs w:val="28"/>
        </w:rPr>
        <w:t>пусконаладочных работ и обучения персонала Покупателя. Поставщик обязан приступить к пусконаладочным работам не позднее 10 рабочих дней с даты письменного уведомления от Покупателя о готовности Товара к проведению пусконаладочных работ и завершить их в срок не позднее 30 календарных дней от даты получения Уведомления.</w:t>
      </w:r>
    </w:p>
    <w:p w14:paraId="4747C6CB" w14:textId="77777777" w:rsidR="008F0559" w:rsidRPr="00A153B5" w:rsidRDefault="008F0559" w:rsidP="00EC0954">
      <w:pPr>
        <w:spacing w:before="0" w:after="0"/>
        <w:ind w:firstLine="709"/>
        <w:rPr>
          <w:rFonts w:cs="Times New Roman"/>
          <w:szCs w:val="28"/>
        </w:rPr>
      </w:pPr>
      <w:r w:rsidRPr="00A153B5">
        <w:rPr>
          <w:rFonts w:cs="Times New Roman"/>
          <w:szCs w:val="28"/>
        </w:rPr>
        <w:t>9.2. Поставщик обеспечивает при производстве пусконаладочных работ:</w:t>
      </w:r>
    </w:p>
    <w:p w14:paraId="27A2305D" w14:textId="77777777" w:rsidR="008F0559" w:rsidRPr="00A153B5" w:rsidRDefault="008F0559" w:rsidP="00EC0954">
      <w:pPr>
        <w:spacing w:before="0" w:after="0"/>
        <w:ind w:firstLine="709"/>
        <w:rPr>
          <w:rFonts w:cs="Times New Roman"/>
          <w:szCs w:val="28"/>
        </w:rPr>
      </w:pPr>
      <w:r w:rsidRPr="00A153B5">
        <w:rPr>
          <w:rFonts w:cs="Times New Roman"/>
          <w:szCs w:val="28"/>
        </w:rPr>
        <w:t>- специальным инструментом, приспособлениями и приборами, необходимыми для проведения пусконаладочных работ;</w:t>
      </w:r>
    </w:p>
    <w:p w14:paraId="142638BA" w14:textId="77777777" w:rsidR="008F0559" w:rsidRPr="00A153B5" w:rsidRDefault="008F0559" w:rsidP="00EC0954">
      <w:pPr>
        <w:spacing w:before="0" w:after="0"/>
        <w:ind w:firstLine="709"/>
        <w:rPr>
          <w:rFonts w:cs="Times New Roman"/>
          <w:szCs w:val="28"/>
        </w:rPr>
      </w:pPr>
      <w:r w:rsidRPr="00A153B5">
        <w:rPr>
          <w:rFonts w:cs="Times New Roman"/>
          <w:szCs w:val="28"/>
        </w:rPr>
        <w:t>- все подключения к оборудованию от подведенных Покупателем необходимых источников питания и коммуникаций.</w:t>
      </w:r>
    </w:p>
    <w:p w14:paraId="195B025A" w14:textId="77777777" w:rsidR="008F0559" w:rsidRPr="00A153B5" w:rsidRDefault="008F0559" w:rsidP="00EC0954">
      <w:pPr>
        <w:spacing w:before="0" w:after="0"/>
        <w:ind w:firstLine="709"/>
        <w:rPr>
          <w:rFonts w:cs="Times New Roman"/>
          <w:szCs w:val="28"/>
        </w:rPr>
      </w:pPr>
      <w:r w:rsidRPr="00A153B5">
        <w:rPr>
          <w:rFonts w:cs="Times New Roman"/>
          <w:szCs w:val="28"/>
        </w:rPr>
        <w:t>9.3. Срок пребывания специалистов Поставщика для выполнения пусконаладочных работ и обучения определяется по достигнутым результатам работы и соглашению сторон</w:t>
      </w:r>
      <w:r w:rsidRPr="00A153B5">
        <w:rPr>
          <w:rFonts w:cs="Times New Roman"/>
          <w:color w:val="FF0000"/>
          <w:szCs w:val="28"/>
        </w:rPr>
        <w:t xml:space="preserve"> </w:t>
      </w:r>
      <w:r w:rsidRPr="00A153B5">
        <w:rPr>
          <w:rFonts w:cs="Times New Roman"/>
          <w:szCs w:val="28"/>
        </w:rPr>
        <w:t>и входит в период приемки Товара по качеству.</w:t>
      </w:r>
    </w:p>
    <w:p w14:paraId="5375F4CF" w14:textId="77777777" w:rsidR="008F0559" w:rsidRPr="00A153B5" w:rsidRDefault="008F0559" w:rsidP="00EC0954">
      <w:pPr>
        <w:tabs>
          <w:tab w:val="left" w:pos="1134"/>
        </w:tabs>
        <w:spacing w:before="0" w:after="0"/>
        <w:ind w:firstLine="709"/>
        <w:rPr>
          <w:rFonts w:cs="Times New Roman"/>
          <w:szCs w:val="28"/>
        </w:rPr>
      </w:pPr>
      <w:r w:rsidRPr="00A153B5">
        <w:rPr>
          <w:rFonts w:cs="Times New Roman"/>
          <w:szCs w:val="28"/>
        </w:rPr>
        <w:t>9.4. После успешного окончания пусконаладочных работ Сторонами подписывается Акта о выполнении пуско-наладочных работ обеими сторонами на заводе Покупателя.</w:t>
      </w:r>
    </w:p>
    <w:p w14:paraId="6F3D994A" w14:textId="77777777" w:rsidR="008F0559" w:rsidRPr="00A153B5" w:rsidRDefault="008F0559" w:rsidP="00EC0954">
      <w:pPr>
        <w:spacing w:before="0" w:after="0"/>
        <w:ind w:firstLine="709"/>
        <w:rPr>
          <w:rFonts w:cs="Times New Roman"/>
          <w:szCs w:val="28"/>
        </w:rPr>
      </w:pPr>
      <w:r w:rsidRPr="00A153B5">
        <w:rPr>
          <w:rFonts w:cs="Times New Roman"/>
          <w:szCs w:val="28"/>
        </w:rPr>
        <w:t>9.5. В случае не приемки Товара по качеству Поставщик обязуется в 60-дневный срок по выбору Покупателя:</w:t>
      </w:r>
    </w:p>
    <w:p w14:paraId="292EA1E6" w14:textId="77777777" w:rsidR="008F0559" w:rsidRPr="00A153B5" w:rsidRDefault="008F0559" w:rsidP="00EC0954">
      <w:pPr>
        <w:spacing w:before="0" w:after="0"/>
        <w:ind w:firstLine="709"/>
        <w:rPr>
          <w:rFonts w:cs="Times New Roman"/>
          <w:szCs w:val="28"/>
        </w:rPr>
      </w:pPr>
      <w:r w:rsidRPr="00A153B5">
        <w:rPr>
          <w:rFonts w:cs="Times New Roman"/>
          <w:szCs w:val="28"/>
        </w:rPr>
        <w:t>- заменить товар на качественный;</w:t>
      </w:r>
    </w:p>
    <w:p w14:paraId="7D05AB53" w14:textId="77777777" w:rsidR="008F0559" w:rsidRPr="00A153B5" w:rsidRDefault="008F0559" w:rsidP="00EC0954">
      <w:pPr>
        <w:spacing w:before="0" w:after="0"/>
        <w:ind w:firstLine="709"/>
        <w:rPr>
          <w:rFonts w:cs="Times New Roman"/>
          <w:szCs w:val="28"/>
        </w:rPr>
      </w:pPr>
      <w:r w:rsidRPr="00A153B5">
        <w:rPr>
          <w:rFonts w:cs="Times New Roman"/>
          <w:szCs w:val="28"/>
        </w:rPr>
        <w:t>- устранить неполадки за свой счет.</w:t>
      </w:r>
    </w:p>
    <w:p w14:paraId="5D8A86E3" w14:textId="77777777" w:rsidR="008F0559" w:rsidRPr="00A153B5" w:rsidRDefault="008F0559" w:rsidP="00EC0954">
      <w:pPr>
        <w:spacing w:before="0" w:after="0"/>
        <w:ind w:firstLine="709"/>
        <w:rPr>
          <w:rFonts w:cs="Times New Roman"/>
          <w:szCs w:val="28"/>
        </w:rPr>
      </w:pPr>
      <w:r w:rsidRPr="00A153B5">
        <w:rPr>
          <w:rFonts w:cs="Times New Roman"/>
          <w:szCs w:val="28"/>
        </w:rPr>
        <w:t>В случае не устранения недостатков или не замены Товара на качественный, Покупатель по своему выбору имеет право:</w:t>
      </w:r>
    </w:p>
    <w:p w14:paraId="2665967F" w14:textId="77777777" w:rsidR="008F0559" w:rsidRPr="00A153B5" w:rsidRDefault="008F0559" w:rsidP="00EC0954">
      <w:pPr>
        <w:spacing w:before="0" w:after="0"/>
        <w:ind w:firstLine="709"/>
        <w:rPr>
          <w:rFonts w:cs="Times New Roman"/>
          <w:szCs w:val="28"/>
        </w:rPr>
      </w:pPr>
      <w:r w:rsidRPr="00A153B5">
        <w:rPr>
          <w:rFonts w:cs="Times New Roman"/>
          <w:szCs w:val="28"/>
        </w:rPr>
        <w:t>- устранить недостатки товара самостоятельно или с привлечением третьих лиц. Расходы Покупателя должны быть возмещены Поставщиком в течение 30 дней с момента выставления счета;</w:t>
      </w:r>
    </w:p>
    <w:p w14:paraId="224B4C6C" w14:textId="77777777" w:rsidR="008F0559" w:rsidRPr="00A153B5" w:rsidRDefault="008F0559" w:rsidP="00EC0954">
      <w:pPr>
        <w:spacing w:before="0" w:after="0"/>
        <w:ind w:firstLine="709"/>
        <w:rPr>
          <w:rFonts w:cs="Times New Roman"/>
          <w:szCs w:val="28"/>
        </w:rPr>
      </w:pPr>
      <w:r w:rsidRPr="00A153B5">
        <w:rPr>
          <w:rFonts w:cs="Times New Roman"/>
          <w:szCs w:val="28"/>
        </w:rPr>
        <w:t>- либо отказаться от исполнения договора и потребовать возврата уплаченной за товар денежной суммы.</w:t>
      </w:r>
    </w:p>
    <w:p w14:paraId="3DBF8D3F" w14:textId="77777777" w:rsidR="00591EB7" w:rsidRPr="00A153B5" w:rsidRDefault="00591EB7" w:rsidP="00EC0954">
      <w:pPr>
        <w:spacing w:before="0" w:after="0"/>
        <w:ind w:firstLine="709"/>
        <w:rPr>
          <w:rFonts w:eastAsia="Times New Roman" w:cs="Times New Roman"/>
          <w:szCs w:val="28"/>
        </w:rPr>
      </w:pPr>
      <w:r w:rsidRPr="00A153B5">
        <w:rPr>
          <w:rFonts w:cs="Times New Roman"/>
          <w:szCs w:val="28"/>
        </w:rPr>
        <w:t xml:space="preserve">9.6 </w:t>
      </w:r>
      <w:r w:rsidRPr="00A153B5">
        <w:rPr>
          <w:rFonts w:eastAsia="Times New Roman" w:cs="Times New Roman"/>
          <w:szCs w:val="28"/>
        </w:rPr>
        <w:t xml:space="preserve">После </w:t>
      </w:r>
      <w:r w:rsidRPr="00A153B5">
        <w:rPr>
          <w:rFonts w:cs="Times New Roman"/>
          <w:szCs w:val="28"/>
        </w:rPr>
        <w:t xml:space="preserve">подписывается Акта о выполнении пуско-наладочных работ обеими сторонами Поставщик обязуется </w:t>
      </w:r>
      <w:r w:rsidRPr="00A153B5">
        <w:rPr>
          <w:rFonts w:eastAsia="Times New Roman" w:cs="Times New Roman"/>
          <w:szCs w:val="28"/>
        </w:rPr>
        <w:t>в течение 3 месяцев</w:t>
      </w:r>
      <w:r w:rsidRPr="00A153B5">
        <w:rPr>
          <w:rFonts w:cs="Times New Roman"/>
          <w:szCs w:val="28"/>
        </w:rPr>
        <w:t xml:space="preserve"> </w:t>
      </w:r>
      <w:r w:rsidRPr="00A153B5">
        <w:rPr>
          <w:rFonts w:eastAsia="Times New Roman" w:cs="Times New Roman"/>
          <w:szCs w:val="28"/>
        </w:rPr>
        <w:t>выполнить поверку и калибровку Товара, либо внести Товар в Государственный реестр средств измерений Республики Беларусь и провести метрологическую экспертизу с последующей поверкой и калибровкой в аккредитованной государственной лаборатории Республики Беларусь.</w:t>
      </w:r>
    </w:p>
    <w:p w14:paraId="789A84B2" w14:textId="77777777" w:rsidR="00EC0954" w:rsidRPr="00A153B5" w:rsidRDefault="00EC0954" w:rsidP="00EC0954">
      <w:pPr>
        <w:spacing w:before="0" w:after="0"/>
        <w:ind w:firstLine="709"/>
        <w:rPr>
          <w:rFonts w:cs="Times New Roman"/>
          <w:szCs w:val="28"/>
        </w:rPr>
      </w:pPr>
    </w:p>
    <w:p w14:paraId="5AE1A68F" w14:textId="77777777" w:rsidR="008F0559" w:rsidRPr="00A153B5" w:rsidRDefault="008F0559" w:rsidP="00EC0954">
      <w:pPr>
        <w:spacing w:before="0" w:after="0"/>
        <w:ind w:firstLine="709"/>
        <w:jc w:val="center"/>
        <w:rPr>
          <w:rFonts w:cs="Times New Roman"/>
          <w:b/>
          <w:bCs/>
          <w:szCs w:val="28"/>
        </w:rPr>
      </w:pPr>
      <w:r w:rsidRPr="00A153B5">
        <w:rPr>
          <w:rFonts w:cs="Times New Roman"/>
          <w:b/>
          <w:bCs/>
          <w:szCs w:val="28"/>
        </w:rPr>
        <w:t>10. Маркировка</w:t>
      </w:r>
    </w:p>
    <w:p w14:paraId="1DBFAC92" w14:textId="77777777" w:rsidR="008F0559" w:rsidRPr="00A153B5" w:rsidRDefault="008F0559" w:rsidP="00EC0954">
      <w:pPr>
        <w:spacing w:before="0" w:after="0"/>
        <w:ind w:firstLine="709"/>
        <w:rPr>
          <w:rFonts w:cs="Times New Roman"/>
          <w:szCs w:val="28"/>
        </w:rPr>
      </w:pPr>
      <w:r w:rsidRPr="00A153B5">
        <w:rPr>
          <w:rFonts w:cs="Times New Roman"/>
          <w:szCs w:val="28"/>
        </w:rPr>
        <w:t>10.1. На упаковку наносится стандартная маркировка, соответствующая характеру груза (Товара).</w:t>
      </w:r>
    </w:p>
    <w:p w14:paraId="5D4C10BD" w14:textId="77777777" w:rsidR="008F0559" w:rsidRPr="00A153B5" w:rsidRDefault="008F0559" w:rsidP="00EC0954">
      <w:pPr>
        <w:spacing w:before="0" w:after="0"/>
        <w:ind w:firstLine="709"/>
        <w:rPr>
          <w:rFonts w:cs="Times New Roman"/>
          <w:szCs w:val="28"/>
        </w:rPr>
      </w:pPr>
      <w:r w:rsidRPr="00A153B5">
        <w:rPr>
          <w:rFonts w:cs="Times New Roman"/>
          <w:szCs w:val="28"/>
        </w:rPr>
        <w:t>10.2. Продавец несет ответственность за убытки, связанные с повреждением груза (Товара) и/или засылкой его по неверному адресу вследствие неполноценной или неправильной маркировки.</w:t>
      </w:r>
    </w:p>
    <w:p w14:paraId="4A2B093D" w14:textId="77777777" w:rsidR="0009600F" w:rsidRPr="00A153B5" w:rsidRDefault="0009600F" w:rsidP="00EC0954">
      <w:pPr>
        <w:spacing w:before="0" w:after="0"/>
        <w:ind w:firstLine="709"/>
        <w:rPr>
          <w:rFonts w:cs="Times New Roman"/>
          <w:szCs w:val="28"/>
        </w:rPr>
      </w:pPr>
    </w:p>
    <w:p w14:paraId="700E362F"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11. Форс-мажор</w:t>
      </w:r>
    </w:p>
    <w:p w14:paraId="6C419EC9" w14:textId="77777777" w:rsidR="008F0559" w:rsidRPr="00A153B5" w:rsidRDefault="008F0559" w:rsidP="00EC0954">
      <w:pPr>
        <w:spacing w:before="0" w:after="0"/>
        <w:ind w:firstLine="709"/>
        <w:rPr>
          <w:rFonts w:cs="Times New Roman"/>
          <w:szCs w:val="28"/>
        </w:rPr>
      </w:pPr>
      <w:r w:rsidRPr="00A153B5">
        <w:rPr>
          <w:rFonts w:cs="Times New Roman"/>
          <w:szCs w:val="28"/>
        </w:rPr>
        <w:t>11.1. В случае возникновения обстоятельств непреодолимой силы, которые не позволят частично или полностью выполнить какой-либо из сторон их обязательств по данному Договору, а именно: пожар, стихийное бедствие, военные действия какого-либо характера, блокада, изменение законодательных актов, регламентирующих поставку настоящего Товара и препятствующих исполнению обязательств по договору и какие-либо другие обстоятельства, не зависящие от действия сторон, то время задержки по выполнению обязательств должно быть продлено на равноценный период времени, в течение которого действовали эти обстоятельства.</w:t>
      </w:r>
    </w:p>
    <w:p w14:paraId="2C756CA6" w14:textId="77777777" w:rsidR="008F0559" w:rsidRPr="00A153B5" w:rsidRDefault="008F0559" w:rsidP="00EC0954">
      <w:pPr>
        <w:spacing w:before="0" w:after="0"/>
        <w:ind w:firstLine="709"/>
        <w:rPr>
          <w:rFonts w:cs="Times New Roman"/>
          <w:szCs w:val="28"/>
        </w:rPr>
      </w:pPr>
      <w:r w:rsidRPr="00A153B5">
        <w:rPr>
          <w:rFonts w:cs="Times New Roman"/>
          <w:szCs w:val="28"/>
        </w:rPr>
        <w:t>11.2. Если вышеуказанные обстоятельства будут иметь место более трех месяцев, то каждая из сторон имеет право отказаться от дальнейшего выполнения обязательств по этому Договору, и в этом случае ни одна из Сторон не имеет права требовать от другой стороны компенсации за возможные убытки. Справки, выданные Торговой Палатой Поставщика или Покупателя или другими компетентными органами, являются доказательством этих обстоятельств и их времени действия. Сторона, для которой создалась невозможность исполнения обязательств по настоящему Договору, должна немедленно извещать об этом другую Сторону.</w:t>
      </w:r>
    </w:p>
    <w:p w14:paraId="2FD5D7E0" w14:textId="77777777" w:rsidR="0009600F" w:rsidRPr="00A153B5" w:rsidRDefault="0009600F" w:rsidP="00EC0954">
      <w:pPr>
        <w:spacing w:before="0" w:after="0"/>
        <w:ind w:firstLine="709"/>
        <w:rPr>
          <w:rFonts w:cs="Times New Roman"/>
          <w:b/>
          <w:szCs w:val="28"/>
        </w:rPr>
      </w:pPr>
    </w:p>
    <w:p w14:paraId="39C76F5D"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12. Арбитраж</w:t>
      </w:r>
    </w:p>
    <w:p w14:paraId="33080519" w14:textId="77777777" w:rsidR="008F0559" w:rsidRPr="00A153B5" w:rsidRDefault="008F0559" w:rsidP="00EC0954">
      <w:pPr>
        <w:spacing w:before="0" w:after="0"/>
        <w:ind w:firstLine="709"/>
        <w:rPr>
          <w:rFonts w:cs="Times New Roman"/>
          <w:szCs w:val="28"/>
        </w:rPr>
      </w:pPr>
      <w:r w:rsidRPr="00A153B5">
        <w:rPr>
          <w:rFonts w:cs="Times New Roman"/>
          <w:szCs w:val="28"/>
        </w:rPr>
        <w:t>12.1. Поставщик и Покупатель примут все меры к разрешению всех споров и разногласий, которые могут возникнуть из настоящего договора или в связи с ним, путем переговоров.</w:t>
      </w:r>
    </w:p>
    <w:p w14:paraId="55B86067" w14:textId="77777777" w:rsidR="008F0559" w:rsidRPr="00A153B5" w:rsidRDefault="008F0559" w:rsidP="00EC0954">
      <w:pPr>
        <w:spacing w:before="0" w:after="0"/>
        <w:ind w:firstLine="709"/>
        <w:rPr>
          <w:rFonts w:cs="Times New Roman"/>
          <w:szCs w:val="28"/>
        </w:rPr>
      </w:pPr>
      <w:r w:rsidRPr="00A153B5">
        <w:rPr>
          <w:rFonts w:cs="Times New Roman"/>
          <w:szCs w:val="28"/>
        </w:rPr>
        <w:t>12.2.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решаются сторонами путем переговоров, а в случае разногласий передаются на рассмотрение в Экономический суд г. Минска с применением права Республики Беларусь.</w:t>
      </w:r>
    </w:p>
    <w:p w14:paraId="1D5744D5" w14:textId="77777777" w:rsidR="0009600F" w:rsidRPr="00A153B5" w:rsidRDefault="0009600F" w:rsidP="00EC0954">
      <w:pPr>
        <w:spacing w:before="0" w:after="0"/>
        <w:ind w:firstLine="709"/>
        <w:rPr>
          <w:rFonts w:cs="Times New Roman"/>
          <w:szCs w:val="28"/>
        </w:rPr>
      </w:pPr>
    </w:p>
    <w:p w14:paraId="37F86B0F"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13. Прочие условия</w:t>
      </w:r>
    </w:p>
    <w:p w14:paraId="502FE375" w14:textId="77777777" w:rsidR="008F0559" w:rsidRPr="00A153B5" w:rsidRDefault="008F0559" w:rsidP="00EC0954">
      <w:pPr>
        <w:spacing w:before="0" w:after="0"/>
        <w:ind w:firstLine="709"/>
        <w:rPr>
          <w:rFonts w:cs="Times New Roman"/>
          <w:szCs w:val="28"/>
        </w:rPr>
      </w:pPr>
      <w:r w:rsidRPr="00A153B5">
        <w:rPr>
          <w:rFonts w:cs="Times New Roman"/>
          <w:szCs w:val="28"/>
        </w:rPr>
        <w:t>13.1. Любые изменения или дополнения к тексту Договора верны, если только они выполнены в письменной форме и подписаны уполномоченными представителями обеих сторон.</w:t>
      </w:r>
    </w:p>
    <w:p w14:paraId="5835E482" w14:textId="77777777" w:rsidR="008F0559" w:rsidRPr="00A153B5" w:rsidRDefault="008F0559" w:rsidP="00EC0954">
      <w:pPr>
        <w:spacing w:before="0" w:after="0"/>
        <w:ind w:firstLine="709"/>
        <w:rPr>
          <w:rFonts w:cs="Times New Roman"/>
          <w:szCs w:val="28"/>
        </w:rPr>
      </w:pPr>
      <w:r w:rsidRPr="00A153B5">
        <w:rPr>
          <w:rFonts w:cs="Times New Roman"/>
          <w:szCs w:val="28"/>
        </w:rPr>
        <w:t xml:space="preserve">13.2. Ни одна из сторон не имеет права передавать свои обязательства по этому Договору третьей стороне без предварительного письменного согласия </w:t>
      </w:r>
      <w:r w:rsidRPr="00A153B5">
        <w:rPr>
          <w:rFonts w:cs="Times New Roman"/>
          <w:szCs w:val="28"/>
        </w:rPr>
        <w:lastRenderedPageBreak/>
        <w:t>на это другой стороны. Все предыдущие соглашения, переговоры и переписка между сторонами по вопросам, изложенным в настоящем Договоре, теряют силу с даты подписания Договора, за исключением обязательств Поставщика, взятых им на себя в рамках конкурсной процедуры закупки (электронного аукциона) и не отраженных в настоящем Договоре.</w:t>
      </w:r>
    </w:p>
    <w:p w14:paraId="268C235F" w14:textId="77777777" w:rsidR="008F0559" w:rsidRPr="00A153B5" w:rsidRDefault="008F0559" w:rsidP="00EC0954">
      <w:pPr>
        <w:spacing w:before="0" w:after="0"/>
        <w:ind w:firstLine="709"/>
        <w:rPr>
          <w:rFonts w:cs="Times New Roman"/>
          <w:szCs w:val="28"/>
        </w:rPr>
      </w:pPr>
      <w:r w:rsidRPr="00A153B5">
        <w:rPr>
          <w:rFonts w:cs="Times New Roman"/>
          <w:szCs w:val="28"/>
        </w:rPr>
        <w:t>13.3. Договор вступает в силу после его подписания обеими сторонами.</w:t>
      </w:r>
    </w:p>
    <w:p w14:paraId="6935CCAD" w14:textId="77777777" w:rsidR="008F0559" w:rsidRPr="00A153B5" w:rsidRDefault="008F0559" w:rsidP="00EC0954">
      <w:pPr>
        <w:spacing w:before="0" w:after="0"/>
        <w:ind w:firstLine="709"/>
        <w:rPr>
          <w:rFonts w:cs="Times New Roman"/>
          <w:szCs w:val="28"/>
        </w:rPr>
      </w:pPr>
      <w:r w:rsidRPr="00A153B5">
        <w:rPr>
          <w:rFonts w:cs="Times New Roman"/>
          <w:szCs w:val="28"/>
        </w:rPr>
        <w:t>13.4. Договор действует до полного выполнения сторонами своих обязательств.</w:t>
      </w:r>
    </w:p>
    <w:p w14:paraId="4FF9E888" w14:textId="77777777" w:rsidR="008F0559" w:rsidRDefault="008F0559" w:rsidP="00EC0954">
      <w:pPr>
        <w:spacing w:before="0" w:after="0"/>
        <w:ind w:firstLine="709"/>
        <w:rPr>
          <w:rFonts w:cs="Times New Roman"/>
          <w:szCs w:val="28"/>
        </w:rPr>
      </w:pPr>
      <w:r w:rsidRPr="00A153B5">
        <w:rPr>
          <w:rFonts w:cs="Times New Roman"/>
          <w:szCs w:val="28"/>
        </w:rPr>
        <w:t>13.5. Стороны признают юридическую силу документов, которыми будут стороны обмениваться при выполнении настоящего договора, принятых посредством факсимильной связи и электронной почты, если они подписаны обеими сторонами.</w:t>
      </w:r>
    </w:p>
    <w:p w14:paraId="415A8186" w14:textId="77777777" w:rsidR="00EC0954" w:rsidRPr="00A153B5" w:rsidRDefault="00EC0954" w:rsidP="00EC0954">
      <w:pPr>
        <w:spacing w:before="0" w:after="0"/>
        <w:ind w:firstLine="709"/>
        <w:rPr>
          <w:rFonts w:cs="Times New Roman"/>
          <w:szCs w:val="28"/>
        </w:rPr>
      </w:pPr>
    </w:p>
    <w:p w14:paraId="4827BC88" w14:textId="77777777" w:rsidR="0009600F" w:rsidRPr="00A153B5" w:rsidRDefault="0009600F" w:rsidP="00EC0954">
      <w:pPr>
        <w:spacing w:before="0" w:after="0"/>
        <w:ind w:firstLine="709"/>
        <w:rPr>
          <w:rFonts w:cs="Times New Roman"/>
          <w:szCs w:val="28"/>
        </w:rPr>
      </w:pPr>
    </w:p>
    <w:p w14:paraId="377898DB" w14:textId="77777777" w:rsidR="008F0559" w:rsidRPr="00A153B5" w:rsidRDefault="008F0559" w:rsidP="00EC0954">
      <w:pPr>
        <w:spacing w:before="0" w:after="0"/>
        <w:ind w:firstLine="709"/>
        <w:jc w:val="center"/>
        <w:rPr>
          <w:rFonts w:cs="Times New Roman"/>
          <w:b/>
          <w:szCs w:val="28"/>
        </w:rPr>
      </w:pPr>
      <w:r w:rsidRPr="00A153B5">
        <w:rPr>
          <w:rFonts w:cs="Times New Roman"/>
          <w:b/>
          <w:szCs w:val="28"/>
        </w:rPr>
        <w:t>14. Юридические адреса и банковские реквизиты сторон</w:t>
      </w:r>
    </w:p>
    <w:p w14:paraId="288CCF2B" w14:textId="77777777" w:rsidR="008F0559" w:rsidRPr="00A153B5" w:rsidRDefault="008F0559" w:rsidP="00EC0954">
      <w:pPr>
        <w:spacing w:before="0" w:after="0"/>
        <w:ind w:firstLine="709"/>
        <w:rPr>
          <w:rFonts w:cs="Times New Roman"/>
          <w:b/>
          <w:szCs w:val="28"/>
          <w:u w:val="single"/>
        </w:rPr>
      </w:pPr>
    </w:p>
    <w:tbl>
      <w:tblPr>
        <w:tblW w:w="10236" w:type="dxa"/>
        <w:tblInd w:w="-714" w:type="dxa"/>
        <w:tblLayout w:type="fixed"/>
        <w:tblCellMar>
          <w:top w:w="55" w:type="dxa"/>
          <w:left w:w="55" w:type="dxa"/>
          <w:bottom w:w="55" w:type="dxa"/>
          <w:right w:w="55" w:type="dxa"/>
        </w:tblCellMar>
        <w:tblLook w:val="0000" w:firstRow="0" w:lastRow="0" w:firstColumn="0" w:lastColumn="0" w:noHBand="0" w:noVBand="0"/>
      </w:tblPr>
      <w:tblGrid>
        <w:gridCol w:w="5173"/>
        <w:gridCol w:w="5063"/>
      </w:tblGrid>
      <w:tr w:rsidR="008F0559" w:rsidRPr="00A153B5" w14:paraId="6D2AC5D8" w14:textId="77777777" w:rsidTr="00867F83">
        <w:trPr>
          <w:trHeight w:val="639"/>
        </w:trPr>
        <w:tc>
          <w:tcPr>
            <w:tcW w:w="5173" w:type="dxa"/>
          </w:tcPr>
          <w:p w14:paraId="3CF474A5" w14:textId="77777777" w:rsidR="008F0559" w:rsidRPr="00A153B5" w:rsidRDefault="008F0559" w:rsidP="00EC0954">
            <w:pPr>
              <w:widowControl w:val="0"/>
              <w:autoSpaceDE w:val="0"/>
              <w:autoSpaceDN w:val="0"/>
              <w:adjustRightInd w:val="0"/>
              <w:snapToGrid w:val="0"/>
              <w:spacing w:before="0" w:after="0"/>
              <w:rPr>
                <w:rFonts w:eastAsia="Times New Roman" w:cs="Times New Roman"/>
                <w:b/>
                <w:bCs/>
                <w:szCs w:val="28"/>
              </w:rPr>
            </w:pPr>
            <w:r w:rsidRPr="00A153B5">
              <w:rPr>
                <w:rFonts w:eastAsia="Times New Roman" w:cs="Times New Roman"/>
                <w:b/>
                <w:spacing w:val="-6"/>
                <w:szCs w:val="28"/>
              </w:rPr>
              <w:t>ПОКУПАТЕЛЬ:</w:t>
            </w:r>
          </w:p>
        </w:tc>
        <w:tc>
          <w:tcPr>
            <w:tcW w:w="5063" w:type="dxa"/>
          </w:tcPr>
          <w:p w14:paraId="092BB77C" w14:textId="77777777" w:rsidR="008F0559" w:rsidRPr="00DE5973" w:rsidRDefault="008F0559" w:rsidP="00DE5973">
            <w:pPr>
              <w:widowControl w:val="0"/>
              <w:autoSpaceDE w:val="0"/>
              <w:autoSpaceDN w:val="0"/>
              <w:adjustRightInd w:val="0"/>
              <w:spacing w:before="0" w:after="0"/>
              <w:rPr>
                <w:rFonts w:eastAsia="Times New Roman" w:cs="Times New Roman"/>
                <w:b/>
                <w:spacing w:val="-6"/>
                <w:szCs w:val="28"/>
              </w:rPr>
            </w:pPr>
            <w:r w:rsidRPr="00A153B5">
              <w:rPr>
                <w:rFonts w:eastAsia="Times New Roman" w:cs="Times New Roman"/>
                <w:b/>
                <w:spacing w:val="-6"/>
                <w:szCs w:val="28"/>
              </w:rPr>
              <w:t>ПОСТАВЩИК:</w:t>
            </w:r>
          </w:p>
        </w:tc>
      </w:tr>
      <w:tr w:rsidR="008F0559" w:rsidRPr="00A153B5" w14:paraId="40B9E898" w14:textId="77777777" w:rsidTr="00867F83">
        <w:tc>
          <w:tcPr>
            <w:tcW w:w="5173" w:type="dxa"/>
          </w:tcPr>
          <w:p w14:paraId="1CF4D958" w14:textId="77777777" w:rsidR="008F0559" w:rsidRPr="00B159E8" w:rsidRDefault="008F0559"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b/>
                <w:szCs w:val="28"/>
              </w:rPr>
              <w:t>РУП «</w:t>
            </w:r>
            <w:r w:rsidR="00B159E8">
              <w:rPr>
                <w:rFonts w:eastAsia="Times New Roman" w:cs="Times New Roman"/>
                <w:b/>
                <w:szCs w:val="28"/>
              </w:rPr>
              <w:t xml:space="preserve">Центр научных исследований </w:t>
            </w:r>
            <w:r w:rsidR="00977185">
              <w:rPr>
                <w:rFonts w:eastAsia="Times New Roman" w:cs="Times New Roman"/>
                <w:b/>
                <w:szCs w:val="28"/>
              </w:rPr>
              <w:t>легкой промышленности</w:t>
            </w:r>
            <w:r w:rsidRPr="00B159E8">
              <w:rPr>
                <w:rFonts w:eastAsia="Times New Roman" w:cs="Times New Roman"/>
                <w:b/>
                <w:szCs w:val="28"/>
              </w:rPr>
              <w:t>»</w:t>
            </w:r>
          </w:p>
          <w:p w14:paraId="7842D1C4" w14:textId="77777777" w:rsidR="00DE5973" w:rsidRPr="00B159E8" w:rsidRDefault="008F0559"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rPr>
              <w:t>2200</w:t>
            </w:r>
            <w:r w:rsidR="00977185">
              <w:rPr>
                <w:rFonts w:eastAsia="Times New Roman" w:cs="Times New Roman"/>
                <w:szCs w:val="28"/>
              </w:rPr>
              <w:t>28</w:t>
            </w:r>
            <w:r w:rsidRPr="00B159E8">
              <w:rPr>
                <w:rFonts w:eastAsia="Times New Roman" w:cs="Times New Roman"/>
                <w:szCs w:val="28"/>
              </w:rPr>
              <w:t xml:space="preserve">, </w:t>
            </w:r>
            <w:r w:rsidR="00DE5973" w:rsidRPr="00B159E8">
              <w:rPr>
                <w:rFonts w:eastAsia="Times New Roman" w:cs="Times New Roman"/>
                <w:szCs w:val="28"/>
              </w:rPr>
              <w:t>Республика Беларусь,</w:t>
            </w:r>
          </w:p>
          <w:p w14:paraId="36765360" w14:textId="77777777" w:rsidR="008F0559" w:rsidRPr="00B159E8" w:rsidRDefault="008F0559"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rPr>
              <w:t xml:space="preserve">г. Минск, ул. </w:t>
            </w:r>
            <w:r w:rsidR="00977185">
              <w:rPr>
                <w:rFonts w:eastAsia="Times New Roman" w:cs="Times New Roman"/>
                <w:szCs w:val="28"/>
              </w:rPr>
              <w:t>Маяковского 127, корп. 1</w:t>
            </w:r>
          </w:p>
          <w:p w14:paraId="7469576C" w14:textId="77777777" w:rsidR="008F0559" w:rsidRPr="00977185" w:rsidRDefault="008F0559" w:rsidP="00EC0954">
            <w:pPr>
              <w:widowControl w:val="0"/>
              <w:autoSpaceDE w:val="0"/>
              <w:autoSpaceDN w:val="0"/>
              <w:adjustRightInd w:val="0"/>
              <w:spacing w:before="0" w:after="0"/>
              <w:rPr>
                <w:rFonts w:eastAsia="Times New Roman" w:cs="Times New Roman"/>
                <w:b/>
                <w:szCs w:val="28"/>
              </w:rPr>
            </w:pPr>
            <w:r w:rsidRPr="00B159E8">
              <w:rPr>
                <w:rFonts w:eastAsia="Times New Roman" w:cs="Times New Roman"/>
                <w:szCs w:val="28"/>
              </w:rPr>
              <w:t>УН</w:t>
            </w:r>
            <w:r w:rsidR="00DE5973" w:rsidRPr="00B159E8">
              <w:rPr>
                <w:rFonts w:eastAsia="Times New Roman" w:cs="Times New Roman"/>
                <w:szCs w:val="28"/>
              </w:rPr>
              <w:t>П</w:t>
            </w:r>
            <w:r w:rsidRPr="00B159E8">
              <w:rPr>
                <w:rFonts w:eastAsia="Times New Roman" w:cs="Times New Roman"/>
                <w:szCs w:val="28"/>
              </w:rPr>
              <w:t xml:space="preserve"> 10004</w:t>
            </w:r>
            <w:r w:rsidR="00977185">
              <w:rPr>
                <w:rFonts w:eastAsia="Times New Roman" w:cs="Times New Roman"/>
                <w:szCs w:val="28"/>
              </w:rPr>
              <w:t>8286</w:t>
            </w:r>
          </w:p>
          <w:p w14:paraId="084BCA5E" w14:textId="77777777" w:rsidR="008F0559" w:rsidRPr="00B159E8" w:rsidRDefault="008F0559"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lang w:val="en-US"/>
              </w:rPr>
              <w:t>e</w:t>
            </w:r>
            <w:r w:rsidRPr="00B159E8">
              <w:rPr>
                <w:rFonts w:eastAsia="Times New Roman" w:cs="Times New Roman"/>
                <w:szCs w:val="28"/>
              </w:rPr>
              <w:t>-</w:t>
            </w:r>
            <w:r w:rsidRPr="00B159E8">
              <w:rPr>
                <w:rFonts w:eastAsia="Times New Roman" w:cs="Times New Roman"/>
                <w:szCs w:val="28"/>
                <w:lang w:val="en-US"/>
              </w:rPr>
              <w:t>mail</w:t>
            </w:r>
            <w:r w:rsidRPr="00B159E8">
              <w:rPr>
                <w:rFonts w:eastAsia="Times New Roman" w:cs="Times New Roman"/>
                <w:szCs w:val="28"/>
              </w:rPr>
              <w:t xml:space="preserve">: </w:t>
            </w:r>
            <w:r w:rsidRPr="00B159E8">
              <w:rPr>
                <w:rFonts w:eastAsia="Times New Roman" w:cs="Times New Roman"/>
                <w:szCs w:val="28"/>
                <w:lang w:val="en-US"/>
              </w:rPr>
              <w:t>i</w:t>
            </w:r>
            <w:r w:rsidR="00977185">
              <w:rPr>
                <w:rFonts w:eastAsia="Times New Roman" w:cs="Times New Roman"/>
                <w:szCs w:val="28"/>
                <w:lang w:val="en-US"/>
              </w:rPr>
              <w:t>nfo</w:t>
            </w:r>
            <w:r w:rsidRPr="00B159E8">
              <w:rPr>
                <w:rFonts w:eastAsia="Times New Roman" w:cs="Times New Roman"/>
                <w:szCs w:val="28"/>
              </w:rPr>
              <w:t>@</w:t>
            </w:r>
            <w:r w:rsidR="00977185">
              <w:rPr>
                <w:rFonts w:eastAsia="Times New Roman" w:cs="Times New Roman"/>
                <w:szCs w:val="28"/>
                <w:lang w:val="en-US"/>
              </w:rPr>
              <w:t>cnilegprom</w:t>
            </w:r>
            <w:r w:rsidRPr="00B159E8">
              <w:rPr>
                <w:rFonts w:eastAsia="Times New Roman" w:cs="Times New Roman"/>
                <w:szCs w:val="28"/>
              </w:rPr>
              <w:t>.</w:t>
            </w:r>
            <w:r w:rsidR="00977185">
              <w:rPr>
                <w:rFonts w:eastAsia="Times New Roman" w:cs="Times New Roman"/>
                <w:szCs w:val="28"/>
                <w:lang w:val="en-US"/>
              </w:rPr>
              <w:t>by</w:t>
            </w:r>
          </w:p>
          <w:p w14:paraId="5E9F1CA3" w14:textId="77777777" w:rsidR="008F0559" w:rsidRPr="00B159E8" w:rsidRDefault="008F0559"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rPr>
              <w:t>Тел./факс: +375 17</w:t>
            </w:r>
            <w:r w:rsidRPr="00B159E8">
              <w:rPr>
                <w:rFonts w:eastAsia="Times New Roman" w:cs="Times New Roman"/>
                <w:szCs w:val="28"/>
                <w:lang w:val="en-US"/>
              </w:rPr>
              <w:t> </w:t>
            </w:r>
            <w:r w:rsidRPr="00B159E8">
              <w:rPr>
                <w:rFonts w:eastAsia="Times New Roman" w:cs="Times New Roman"/>
                <w:szCs w:val="28"/>
              </w:rPr>
              <w:t>3</w:t>
            </w:r>
            <w:r w:rsidR="00977185" w:rsidRPr="0074341C">
              <w:rPr>
                <w:rFonts w:eastAsia="Times New Roman" w:cs="Times New Roman"/>
                <w:szCs w:val="28"/>
              </w:rPr>
              <w:t>770987</w:t>
            </w:r>
          </w:p>
          <w:p w14:paraId="191A84AA" w14:textId="77777777" w:rsidR="00DE5973" w:rsidRPr="00B159E8" w:rsidRDefault="00DE5973" w:rsidP="00EC0954">
            <w:pPr>
              <w:widowControl w:val="0"/>
              <w:autoSpaceDE w:val="0"/>
              <w:autoSpaceDN w:val="0"/>
              <w:adjustRightInd w:val="0"/>
              <w:spacing w:before="0" w:after="0"/>
              <w:rPr>
                <w:rFonts w:eastAsia="Times New Roman" w:cs="Times New Roman"/>
                <w:b/>
                <w:szCs w:val="28"/>
              </w:rPr>
            </w:pPr>
          </w:p>
          <w:p w14:paraId="2960335E" w14:textId="77777777" w:rsidR="008F0559" w:rsidRPr="00B159E8" w:rsidRDefault="008F0559" w:rsidP="00EC0954">
            <w:pPr>
              <w:widowControl w:val="0"/>
              <w:autoSpaceDE w:val="0"/>
              <w:autoSpaceDN w:val="0"/>
              <w:adjustRightInd w:val="0"/>
              <w:spacing w:before="0" w:after="0"/>
              <w:rPr>
                <w:rFonts w:eastAsia="Times New Roman" w:cs="Times New Roman"/>
                <w:b/>
                <w:szCs w:val="28"/>
              </w:rPr>
            </w:pPr>
            <w:r w:rsidRPr="00B159E8">
              <w:rPr>
                <w:rFonts w:eastAsia="Times New Roman" w:cs="Times New Roman"/>
                <w:b/>
                <w:szCs w:val="28"/>
              </w:rPr>
              <w:t>Банковские реквизиты:</w:t>
            </w:r>
          </w:p>
          <w:p w14:paraId="6A9F6D2B" w14:textId="77777777" w:rsidR="008F0559" w:rsidRPr="00B159E8" w:rsidRDefault="00DE5973" w:rsidP="00EC0954">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rPr>
              <w:t>р/с</w:t>
            </w:r>
            <w:r w:rsidR="008F0559" w:rsidRPr="00B159E8">
              <w:rPr>
                <w:rFonts w:eastAsia="Times New Roman" w:cs="Times New Roman"/>
                <w:szCs w:val="28"/>
              </w:rPr>
              <w:t xml:space="preserve"> BY</w:t>
            </w:r>
            <w:r w:rsidRPr="00B159E8">
              <w:rPr>
                <w:rFonts w:eastAsia="Times New Roman" w:cs="Times New Roman"/>
                <w:szCs w:val="28"/>
              </w:rPr>
              <w:t xml:space="preserve"> </w:t>
            </w:r>
            <w:r w:rsidR="00977185">
              <w:rPr>
                <w:rFonts w:eastAsia="Times New Roman" w:cs="Times New Roman"/>
                <w:szCs w:val="28"/>
              </w:rPr>
              <w:t>51</w:t>
            </w:r>
            <w:r w:rsidRPr="00B159E8">
              <w:rPr>
                <w:rFonts w:eastAsia="Times New Roman" w:cs="Times New Roman"/>
                <w:szCs w:val="28"/>
              </w:rPr>
              <w:t xml:space="preserve"> </w:t>
            </w:r>
            <w:r w:rsidR="008F0559" w:rsidRPr="00B159E8">
              <w:rPr>
                <w:rFonts w:eastAsia="Times New Roman" w:cs="Times New Roman"/>
                <w:szCs w:val="28"/>
              </w:rPr>
              <w:t>AKBB</w:t>
            </w:r>
            <w:r w:rsidRPr="00B159E8">
              <w:rPr>
                <w:rFonts w:eastAsia="Times New Roman" w:cs="Times New Roman"/>
                <w:szCs w:val="28"/>
              </w:rPr>
              <w:t xml:space="preserve"> </w:t>
            </w:r>
            <w:r w:rsidR="008F0559" w:rsidRPr="00B159E8">
              <w:rPr>
                <w:rFonts w:eastAsia="Times New Roman" w:cs="Times New Roman"/>
                <w:szCs w:val="28"/>
              </w:rPr>
              <w:t>3012</w:t>
            </w:r>
            <w:r w:rsidRPr="00B159E8">
              <w:rPr>
                <w:rFonts w:eastAsia="Times New Roman" w:cs="Times New Roman"/>
                <w:szCs w:val="28"/>
              </w:rPr>
              <w:t xml:space="preserve"> </w:t>
            </w:r>
            <w:r w:rsidR="00977185">
              <w:rPr>
                <w:rFonts w:eastAsia="Times New Roman" w:cs="Times New Roman"/>
                <w:szCs w:val="28"/>
              </w:rPr>
              <w:t>0000</w:t>
            </w:r>
            <w:r w:rsidRPr="00B159E8">
              <w:rPr>
                <w:rFonts w:eastAsia="Times New Roman" w:cs="Times New Roman"/>
                <w:szCs w:val="28"/>
              </w:rPr>
              <w:t xml:space="preserve"> </w:t>
            </w:r>
            <w:r w:rsidR="008F0559" w:rsidRPr="00B159E8">
              <w:rPr>
                <w:rFonts w:eastAsia="Times New Roman" w:cs="Times New Roman"/>
                <w:szCs w:val="28"/>
              </w:rPr>
              <w:t>0</w:t>
            </w:r>
            <w:r w:rsidR="00977185">
              <w:rPr>
                <w:rFonts w:eastAsia="Times New Roman" w:cs="Times New Roman"/>
                <w:szCs w:val="28"/>
              </w:rPr>
              <w:t>398</w:t>
            </w:r>
            <w:r w:rsidRPr="00B159E8">
              <w:rPr>
                <w:rFonts w:eastAsia="Times New Roman" w:cs="Times New Roman"/>
                <w:szCs w:val="28"/>
              </w:rPr>
              <w:t xml:space="preserve"> </w:t>
            </w:r>
            <w:r w:rsidR="00977185">
              <w:rPr>
                <w:rFonts w:eastAsia="Times New Roman" w:cs="Times New Roman"/>
                <w:szCs w:val="28"/>
              </w:rPr>
              <w:t>1510</w:t>
            </w:r>
            <w:r w:rsidRPr="00B159E8">
              <w:rPr>
                <w:rFonts w:eastAsia="Times New Roman" w:cs="Times New Roman"/>
                <w:szCs w:val="28"/>
              </w:rPr>
              <w:t xml:space="preserve"> </w:t>
            </w:r>
            <w:r w:rsidR="008F0559" w:rsidRPr="00B159E8">
              <w:rPr>
                <w:rFonts w:eastAsia="Times New Roman" w:cs="Times New Roman"/>
                <w:szCs w:val="28"/>
              </w:rPr>
              <w:t>0000</w:t>
            </w:r>
          </w:p>
          <w:p w14:paraId="012C0A87" w14:textId="77777777" w:rsidR="00DE5973" w:rsidRPr="00B159E8" w:rsidRDefault="00DE5973" w:rsidP="00DE5973">
            <w:pPr>
              <w:widowControl w:val="0"/>
              <w:autoSpaceDE w:val="0"/>
              <w:autoSpaceDN w:val="0"/>
              <w:adjustRightInd w:val="0"/>
              <w:spacing w:before="0" w:after="0"/>
              <w:rPr>
                <w:rFonts w:eastAsia="Times New Roman" w:cs="Times New Roman"/>
                <w:szCs w:val="28"/>
              </w:rPr>
            </w:pPr>
            <w:r w:rsidRPr="00B159E8">
              <w:rPr>
                <w:rFonts w:eastAsia="Times New Roman" w:cs="Times New Roman"/>
                <w:szCs w:val="28"/>
              </w:rPr>
              <w:t>ОАО «АСБ Беларусбанк»</w:t>
            </w:r>
          </w:p>
          <w:p w14:paraId="119C92D8" w14:textId="77777777" w:rsidR="008F0559" w:rsidRPr="00E83A9F" w:rsidRDefault="00977185" w:rsidP="00EC0954">
            <w:pPr>
              <w:widowControl w:val="0"/>
              <w:autoSpaceDE w:val="0"/>
              <w:autoSpaceDN w:val="0"/>
              <w:adjustRightInd w:val="0"/>
              <w:spacing w:before="0" w:after="0"/>
              <w:rPr>
                <w:rFonts w:eastAsia="Times New Roman" w:cs="Times New Roman"/>
                <w:szCs w:val="28"/>
              </w:rPr>
            </w:pPr>
            <w:r>
              <w:rPr>
                <w:rFonts w:eastAsia="Times New Roman" w:cs="Times New Roman"/>
                <w:szCs w:val="28"/>
              </w:rPr>
              <w:t>ЦБУ №510 ОАО «АСБ Беларусбанк»</w:t>
            </w:r>
          </w:p>
          <w:p w14:paraId="3EBA2BFB" w14:textId="77777777" w:rsidR="008F0559" w:rsidRPr="00B159E8" w:rsidRDefault="00977185" w:rsidP="00977185">
            <w:pPr>
              <w:widowControl w:val="0"/>
              <w:autoSpaceDE w:val="0"/>
              <w:autoSpaceDN w:val="0"/>
              <w:adjustRightInd w:val="0"/>
              <w:spacing w:before="0" w:after="0"/>
              <w:rPr>
                <w:rFonts w:eastAsia="Times New Roman" w:cs="Times New Roman"/>
                <w:szCs w:val="28"/>
              </w:rPr>
            </w:pPr>
            <w:r>
              <w:rPr>
                <w:rFonts w:eastAsia="Times New Roman" w:cs="Times New Roman"/>
                <w:szCs w:val="28"/>
                <w:lang w:val="en-US"/>
              </w:rPr>
              <w:t>BIC</w:t>
            </w:r>
            <w:r w:rsidR="00DE5973" w:rsidRPr="00B159E8">
              <w:rPr>
                <w:rFonts w:eastAsia="Times New Roman" w:cs="Times New Roman"/>
                <w:szCs w:val="28"/>
              </w:rPr>
              <w:t xml:space="preserve"> </w:t>
            </w:r>
            <w:r w:rsidR="008F0559" w:rsidRPr="00B159E8">
              <w:rPr>
                <w:rFonts w:eastAsia="Times New Roman" w:cs="Times New Roman"/>
                <w:szCs w:val="28"/>
                <w:lang w:val="en-US"/>
              </w:rPr>
              <w:t>AKBBBY</w:t>
            </w:r>
            <w:r w:rsidR="008F0559" w:rsidRPr="00B159E8">
              <w:rPr>
                <w:rFonts w:eastAsia="Times New Roman" w:cs="Times New Roman"/>
                <w:szCs w:val="28"/>
              </w:rPr>
              <w:t>2Х</w:t>
            </w:r>
          </w:p>
        </w:tc>
        <w:tc>
          <w:tcPr>
            <w:tcW w:w="5063" w:type="dxa"/>
          </w:tcPr>
          <w:p w14:paraId="0736146A" w14:textId="77777777" w:rsidR="008F0559" w:rsidRPr="00FC5A40" w:rsidRDefault="008F0559" w:rsidP="00DE5973">
            <w:pPr>
              <w:widowControl w:val="0"/>
              <w:shd w:val="clear" w:color="auto" w:fill="FFFFFF"/>
              <w:autoSpaceDE w:val="0"/>
              <w:autoSpaceDN w:val="0"/>
              <w:adjustRightInd w:val="0"/>
              <w:spacing w:before="0" w:after="0"/>
              <w:rPr>
                <w:rFonts w:eastAsia="Times New Roman" w:cs="Times New Roman"/>
                <w:color w:val="EE0000"/>
                <w:szCs w:val="28"/>
              </w:rPr>
            </w:pPr>
          </w:p>
        </w:tc>
      </w:tr>
      <w:tr w:rsidR="008F0559" w:rsidRPr="00A153B5" w14:paraId="3E16D9DD" w14:textId="77777777" w:rsidTr="00867F83">
        <w:tc>
          <w:tcPr>
            <w:tcW w:w="5173" w:type="dxa"/>
          </w:tcPr>
          <w:p w14:paraId="371CF100" w14:textId="77777777" w:rsidR="008F0559" w:rsidRPr="00B159E8" w:rsidRDefault="008F0559" w:rsidP="00EC0954">
            <w:pPr>
              <w:spacing w:before="0" w:after="0"/>
              <w:ind w:firstLine="709"/>
              <w:rPr>
                <w:rFonts w:cs="Times New Roman"/>
                <w:b/>
                <w:szCs w:val="28"/>
              </w:rPr>
            </w:pPr>
          </w:p>
          <w:p w14:paraId="6C566869" w14:textId="77777777" w:rsidR="008F0559" w:rsidRPr="00B159E8" w:rsidRDefault="008F0559" w:rsidP="00EC0954">
            <w:pPr>
              <w:spacing w:before="0" w:after="0"/>
              <w:rPr>
                <w:rFonts w:cs="Times New Roman"/>
                <w:szCs w:val="28"/>
              </w:rPr>
            </w:pPr>
            <w:r w:rsidRPr="00B159E8">
              <w:rPr>
                <w:rFonts w:cs="Times New Roman"/>
                <w:szCs w:val="28"/>
                <w:u w:val="single"/>
              </w:rPr>
              <w:t xml:space="preserve">                                           </w:t>
            </w:r>
            <w:r w:rsidR="00A50C53" w:rsidRPr="00B159E8">
              <w:t xml:space="preserve"> </w:t>
            </w:r>
            <w:r w:rsidR="00977185">
              <w:t>В.В</w:t>
            </w:r>
            <w:r w:rsidR="00A50C53" w:rsidRPr="00B159E8">
              <w:t xml:space="preserve">. </w:t>
            </w:r>
            <w:r w:rsidR="00977185">
              <w:t>Бирюк</w:t>
            </w:r>
          </w:p>
          <w:p w14:paraId="49F07510" w14:textId="77777777" w:rsidR="008F0559" w:rsidRPr="00B159E8" w:rsidRDefault="008F0559" w:rsidP="00EC0954">
            <w:pPr>
              <w:spacing w:before="0" w:after="0"/>
              <w:rPr>
                <w:rFonts w:cs="Times New Roman"/>
                <w:szCs w:val="28"/>
              </w:rPr>
            </w:pPr>
            <w:r w:rsidRPr="00B159E8">
              <w:rPr>
                <w:rFonts w:cs="Times New Roman"/>
                <w:szCs w:val="28"/>
              </w:rPr>
              <w:t>М.П.</w:t>
            </w:r>
          </w:p>
          <w:p w14:paraId="28C7B677" w14:textId="77777777" w:rsidR="008F0559" w:rsidRPr="00B159E8" w:rsidRDefault="008F0559" w:rsidP="00977185">
            <w:pPr>
              <w:spacing w:before="0" w:after="0"/>
              <w:rPr>
                <w:rFonts w:cs="Times New Roman"/>
                <w:b/>
                <w:szCs w:val="28"/>
              </w:rPr>
            </w:pPr>
            <w:r w:rsidRPr="00B159E8">
              <w:rPr>
                <w:rFonts w:cs="Times New Roman"/>
                <w:szCs w:val="28"/>
              </w:rPr>
              <w:t>«  »</w:t>
            </w:r>
            <w:r w:rsidR="00935E59" w:rsidRPr="00B159E8">
              <w:rPr>
                <w:rFonts w:cs="Times New Roman"/>
                <w:szCs w:val="28"/>
              </w:rPr>
              <w:t xml:space="preserve"> </w:t>
            </w:r>
            <w:r w:rsidR="00977185" w:rsidRPr="0074341C">
              <w:rPr>
                <w:rFonts w:cs="Times New Roman"/>
                <w:szCs w:val="28"/>
              </w:rPr>
              <w:t xml:space="preserve">             </w:t>
            </w:r>
            <w:r w:rsidR="00935E59" w:rsidRPr="00B159E8">
              <w:rPr>
                <w:rFonts w:cs="Times New Roman"/>
                <w:szCs w:val="28"/>
              </w:rPr>
              <w:t xml:space="preserve"> </w:t>
            </w:r>
            <w:r w:rsidR="008C0A06" w:rsidRPr="00B159E8">
              <w:rPr>
                <w:rFonts w:cs="Times New Roman"/>
                <w:szCs w:val="28"/>
              </w:rPr>
              <w:t>202</w:t>
            </w:r>
            <w:r w:rsidR="00F17226" w:rsidRPr="00B159E8">
              <w:rPr>
                <w:rFonts w:cs="Times New Roman"/>
                <w:szCs w:val="28"/>
              </w:rPr>
              <w:t>6</w:t>
            </w:r>
            <w:r w:rsidRPr="00B159E8">
              <w:rPr>
                <w:rFonts w:cs="Times New Roman"/>
                <w:szCs w:val="28"/>
              </w:rPr>
              <w:t xml:space="preserve"> г.</w:t>
            </w:r>
          </w:p>
        </w:tc>
        <w:tc>
          <w:tcPr>
            <w:tcW w:w="5063" w:type="dxa"/>
          </w:tcPr>
          <w:p w14:paraId="10AFA9EE" w14:textId="77777777" w:rsidR="008F0559" w:rsidRPr="00FC5A40" w:rsidRDefault="008F0559" w:rsidP="00EC0954">
            <w:pPr>
              <w:widowControl w:val="0"/>
              <w:autoSpaceDE w:val="0"/>
              <w:autoSpaceDN w:val="0"/>
              <w:adjustRightInd w:val="0"/>
              <w:spacing w:before="0" w:after="0"/>
              <w:rPr>
                <w:rFonts w:eastAsia="Times New Roman" w:cs="Times New Roman"/>
                <w:color w:val="EE0000"/>
                <w:szCs w:val="28"/>
              </w:rPr>
            </w:pPr>
          </w:p>
        </w:tc>
      </w:tr>
    </w:tbl>
    <w:p w14:paraId="0DB0DB4A" w14:textId="77777777" w:rsidR="003761B6" w:rsidRPr="00A153B5" w:rsidRDefault="003761B6" w:rsidP="00EC0954">
      <w:pPr>
        <w:widowControl w:val="0"/>
        <w:tabs>
          <w:tab w:val="left" w:pos="1080"/>
        </w:tabs>
        <w:autoSpaceDE w:val="0"/>
        <w:autoSpaceDN w:val="0"/>
        <w:adjustRightInd w:val="0"/>
        <w:spacing w:before="0" w:after="0"/>
        <w:rPr>
          <w:rFonts w:eastAsia="Batang" w:cs="Times New Roman"/>
          <w:b/>
          <w:bCs/>
          <w:szCs w:val="28"/>
        </w:rPr>
      </w:pPr>
    </w:p>
    <w:p w14:paraId="54D95DDA" w14:textId="77777777" w:rsidR="003761B6" w:rsidRDefault="003761B6" w:rsidP="00EC0954">
      <w:pPr>
        <w:widowControl w:val="0"/>
        <w:tabs>
          <w:tab w:val="left" w:pos="1080"/>
        </w:tabs>
        <w:autoSpaceDE w:val="0"/>
        <w:autoSpaceDN w:val="0"/>
        <w:adjustRightInd w:val="0"/>
        <w:spacing w:before="0" w:after="0"/>
        <w:ind w:firstLine="709"/>
        <w:rPr>
          <w:rFonts w:eastAsia="Times New Roman" w:cs="Times New Roman"/>
          <w:szCs w:val="28"/>
        </w:rPr>
      </w:pPr>
    </w:p>
    <w:p w14:paraId="31F26856"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3B99738C"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08F2A691"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5FECC0F2" w14:textId="77777777" w:rsidR="00DE5973" w:rsidRDefault="00DE5973" w:rsidP="00EC0954">
      <w:pPr>
        <w:widowControl w:val="0"/>
        <w:tabs>
          <w:tab w:val="left" w:pos="1080"/>
        </w:tabs>
        <w:autoSpaceDE w:val="0"/>
        <w:autoSpaceDN w:val="0"/>
        <w:adjustRightInd w:val="0"/>
        <w:spacing w:before="0" w:after="0"/>
        <w:ind w:firstLine="709"/>
        <w:rPr>
          <w:rFonts w:eastAsia="Times New Roman" w:cs="Times New Roman"/>
          <w:szCs w:val="28"/>
        </w:rPr>
      </w:pPr>
    </w:p>
    <w:p w14:paraId="18B2ED91"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23508B80"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64046D56"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18E37328"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68C5831F" w14:textId="77777777" w:rsidR="00EC0954" w:rsidRDefault="00EC0954" w:rsidP="00EC0954">
      <w:pPr>
        <w:widowControl w:val="0"/>
        <w:tabs>
          <w:tab w:val="left" w:pos="1080"/>
        </w:tabs>
        <w:autoSpaceDE w:val="0"/>
        <w:autoSpaceDN w:val="0"/>
        <w:adjustRightInd w:val="0"/>
        <w:spacing w:before="0" w:after="0"/>
        <w:ind w:firstLine="709"/>
        <w:rPr>
          <w:rFonts w:eastAsia="Times New Roman" w:cs="Times New Roman"/>
          <w:szCs w:val="28"/>
        </w:rPr>
      </w:pPr>
    </w:p>
    <w:p w14:paraId="7C4421F0" w14:textId="77777777" w:rsidR="00FC5A40" w:rsidRDefault="00FC5A40" w:rsidP="00EC0954">
      <w:pPr>
        <w:widowControl w:val="0"/>
        <w:tabs>
          <w:tab w:val="left" w:pos="1080"/>
        </w:tabs>
        <w:autoSpaceDE w:val="0"/>
        <w:autoSpaceDN w:val="0"/>
        <w:adjustRightInd w:val="0"/>
        <w:spacing w:before="0" w:after="0"/>
        <w:ind w:firstLine="709"/>
        <w:rPr>
          <w:rFonts w:eastAsia="Times New Roman" w:cs="Times New Roman"/>
          <w:szCs w:val="28"/>
        </w:rPr>
      </w:pPr>
    </w:p>
    <w:p w14:paraId="5CD6E0AF" w14:textId="77777777" w:rsidR="00FC5A40" w:rsidRDefault="00FC5A40" w:rsidP="00EC0954">
      <w:pPr>
        <w:widowControl w:val="0"/>
        <w:tabs>
          <w:tab w:val="left" w:pos="1080"/>
        </w:tabs>
        <w:autoSpaceDE w:val="0"/>
        <w:autoSpaceDN w:val="0"/>
        <w:adjustRightInd w:val="0"/>
        <w:spacing w:before="0" w:after="0"/>
        <w:ind w:firstLine="709"/>
        <w:rPr>
          <w:rFonts w:eastAsia="Times New Roman" w:cs="Times New Roman"/>
          <w:szCs w:val="28"/>
        </w:rPr>
      </w:pPr>
    </w:p>
    <w:p w14:paraId="3A767403" w14:textId="77777777" w:rsidR="003761B6" w:rsidRPr="00A153B5" w:rsidRDefault="003761B6" w:rsidP="00EC0954">
      <w:pPr>
        <w:spacing w:before="0" w:after="0"/>
        <w:ind w:firstLine="709"/>
        <w:jc w:val="right"/>
        <w:rPr>
          <w:rFonts w:eastAsia="Batang" w:cs="Times New Roman"/>
          <w:b/>
          <w:bCs/>
          <w:szCs w:val="28"/>
        </w:rPr>
      </w:pPr>
      <w:r w:rsidRPr="00A153B5">
        <w:rPr>
          <w:rFonts w:eastAsia="Batang" w:cs="Times New Roman"/>
          <w:b/>
          <w:bCs/>
          <w:szCs w:val="28"/>
        </w:rPr>
        <w:t>При</w:t>
      </w:r>
      <w:r w:rsidR="008C0A06" w:rsidRPr="00A153B5">
        <w:rPr>
          <w:rFonts w:eastAsia="Batang" w:cs="Times New Roman"/>
          <w:b/>
          <w:bCs/>
          <w:szCs w:val="28"/>
        </w:rPr>
        <w:t>ложение № 1 от «__»</w:t>
      </w:r>
      <w:r w:rsidR="00667831">
        <w:rPr>
          <w:rFonts w:eastAsia="Batang" w:cs="Times New Roman"/>
          <w:b/>
          <w:bCs/>
          <w:szCs w:val="28"/>
        </w:rPr>
        <w:t xml:space="preserve">       </w:t>
      </w:r>
      <w:r w:rsidR="008C0A06" w:rsidRPr="00A153B5">
        <w:rPr>
          <w:rFonts w:eastAsia="Batang" w:cs="Times New Roman"/>
          <w:b/>
          <w:bCs/>
          <w:szCs w:val="28"/>
        </w:rPr>
        <w:t>202</w:t>
      </w:r>
      <w:r w:rsidR="00F17226" w:rsidRPr="00A153B5">
        <w:rPr>
          <w:rFonts w:eastAsia="Batang" w:cs="Times New Roman"/>
          <w:b/>
          <w:bCs/>
          <w:szCs w:val="28"/>
        </w:rPr>
        <w:t>6</w:t>
      </w:r>
      <w:r w:rsidRPr="00A153B5">
        <w:rPr>
          <w:rFonts w:eastAsia="Batang" w:cs="Times New Roman"/>
          <w:b/>
          <w:bCs/>
          <w:szCs w:val="28"/>
        </w:rPr>
        <w:t xml:space="preserve"> г.</w:t>
      </w:r>
    </w:p>
    <w:p w14:paraId="6D4D7A25" w14:textId="77777777" w:rsidR="003761B6" w:rsidRPr="00A153B5" w:rsidRDefault="00667831" w:rsidP="00667831">
      <w:pPr>
        <w:tabs>
          <w:tab w:val="center" w:pos="5103"/>
          <w:tab w:val="right" w:pos="9498"/>
        </w:tabs>
        <w:spacing w:before="0" w:after="0"/>
        <w:ind w:firstLine="709"/>
        <w:jc w:val="left"/>
        <w:rPr>
          <w:rFonts w:eastAsia="Batang" w:cs="Times New Roman"/>
          <w:b/>
          <w:bCs/>
          <w:szCs w:val="28"/>
        </w:rPr>
      </w:pPr>
      <w:r>
        <w:rPr>
          <w:rFonts w:eastAsia="Batang" w:cs="Times New Roman"/>
          <w:b/>
          <w:bCs/>
          <w:szCs w:val="28"/>
        </w:rPr>
        <w:tab/>
        <w:t xml:space="preserve">                                         </w:t>
      </w:r>
      <w:r w:rsidR="003761B6" w:rsidRPr="00A153B5">
        <w:rPr>
          <w:rFonts w:eastAsia="Batang" w:cs="Times New Roman"/>
          <w:b/>
          <w:bCs/>
          <w:szCs w:val="28"/>
        </w:rPr>
        <w:t xml:space="preserve">к договору поставки </w:t>
      </w:r>
      <w:r w:rsidR="00A153B5" w:rsidRPr="00A153B5">
        <w:rPr>
          <w:rFonts w:cs="Times New Roman"/>
          <w:b/>
          <w:szCs w:val="28"/>
        </w:rPr>
        <w:t xml:space="preserve">№ </w:t>
      </w:r>
      <w:r>
        <w:rPr>
          <w:rFonts w:cs="Times New Roman"/>
          <w:b/>
          <w:szCs w:val="28"/>
        </w:rPr>
        <w:t xml:space="preserve">  </w:t>
      </w:r>
    </w:p>
    <w:p w14:paraId="5053BC3A" w14:textId="77777777" w:rsidR="003761B6" w:rsidRPr="00A153B5" w:rsidRDefault="00667831" w:rsidP="00667831">
      <w:pPr>
        <w:tabs>
          <w:tab w:val="left" w:pos="4619"/>
          <w:tab w:val="right" w:pos="9498"/>
        </w:tabs>
        <w:spacing w:before="0" w:after="0"/>
        <w:ind w:firstLine="709"/>
        <w:jc w:val="left"/>
        <w:rPr>
          <w:rFonts w:eastAsia="Batang" w:cs="Times New Roman"/>
          <w:b/>
          <w:bCs/>
          <w:szCs w:val="28"/>
        </w:rPr>
      </w:pPr>
      <w:r>
        <w:rPr>
          <w:rFonts w:eastAsia="Batang" w:cs="Times New Roman"/>
          <w:b/>
          <w:bCs/>
          <w:szCs w:val="28"/>
        </w:rPr>
        <w:tab/>
        <w:t xml:space="preserve">      </w:t>
      </w:r>
      <w:r w:rsidR="007D5A68" w:rsidRPr="00A153B5">
        <w:rPr>
          <w:rFonts w:eastAsia="Batang" w:cs="Times New Roman"/>
          <w:b/>
          <w:bCs/>
          <w:szCs w:val="28"/>
        </w:rPr>
        <w:t xml:space="preserve">от «____» </w:t>
      </w:r>
      <w:r>
        <w:rPr>
          <w:rFonts w:eastAsia="Batang" w:cs="Times New Roman"/>
          <w:b/>
          <w:bCs/>
          <w:szCs w:val="28"/>
        </w:rPr>
        <w:t xml:space="preserve">                     </w:t>
      </w:r>
      <w:r w:rsidR="007D5A68" w:rsidRPr="00A153B5">
        <w:rPr>
          <w:rFonts w:eastAsia="Batang" w:cs="Times New Roman"/>
          <w:b/>
          <w:bCs/>
          <w:szCs w:val="28"/>
        </w:rPr>
        <w:t xml:space="preserve"> 202</w:t>
      </w:r>
      <w:r w:rsidR="00AD7E44" w:rsidRPr="00A153B5">
        <w:rPr>
          <w:rFonts w:eastAsia="Batang" w:cs="Times New Roman"/>
          <w:b/>
          <w:bCs/>
          <w:szCs w:val="28"/>
        </w:rPr>
        <w:t>6</w:t>
      </w:r>
      <w:r w:rsidR="003761B6" w:rsidRPr="00A153B5">
        <w:rPr>
          <w:rFonts w:eastAsia="Batang" w:cs="Times New Roman"/>
          <w:b/>
          <w:bCs/>
          <w:szCs w:val="28"/>
        </w:rPr>
        <w:t xml:space="preserve"> г.</w:t>
      </w:r>
    </w:p>
    <w:p w14:paraId="3768CE5E" w14:textId="77777777" w:rsidR="003761B6" w:rsidRDefault="003761B6" w:rsidP="00EC0954">
      <w:pPr>
        <w:spacing w:before="0" w:after="0"/>
        <w:ind w:firstLine="709"/>
        <w:rPr>
          <w:rFonts w:eastAsia="Batang" w:cs="Times New Roman"/>
          <w:b/>
          <w:bCs/>
          <w:sz w:val="24"/>
          <w:szCs w:val="24"/>
        </w:rPr>
      </w:pPr>
    </w:p>
    <w:p w14:paraId="4AC1C90F" w14:textId="77777777" w:rsidR="00EC0954" w:rsidRPr="00A153B5" w:rsidRDefault="00EC0954" w:rsidP="00EC0954">
      <w:pPr>
        <w:spacing w:before="0" w:after="0"/>
        <w:ind w:firstLine="709"/>
        <w:rPr>
          <w:rFonts w:eastAsia="Batang" w:cs="Times New Roman"/>
          <w:b/>
          <w:bCs/>
          <w:sz w:val="24"/>
          <w:szCs w:val="24"/>
        </w:rPr>
      </w:pPr>
    </w:p>
    <w:p w14:paraId="074B2749" w14:textId="77777777" w:rsidR="003761B6" w:rsidRPr="00A153B5" w:rsidRDefault="003761B6" w:rsidP="00EC0954">
      <w:pPr>
        <w:spacing w:before="0" w:after="0"/>
        <w:jc w:val="center"/>
        <w:rPr>
          <w:rFonts w:eastAsia="Times New Roman" w:cs="Times New Roman"/>
          <w:b/>
          <w:bCs/>
          <w:sz w:val="24"/>
          <w:szCs w:val="24"/>
        </w:rPr>
      </w:pPr>
      <w:r w:rsidRPr="00A153B5">
        <w:rPr>
          <w:rFonts w:eastAsia="Times New Roman" w:cs="Times New Roman"/>
          <w:b/>
          <w:bCs/>
          <w:sz w:val="24"/>
          <w:szCs w:val="24"/>
        </w:rPr>
        <w:t>СПЕЦИФИКАЦИЯ ОБОРУДОВАНИЯ</w:t>
      </w:r>
    </w:p>
    <w:p w14:paraId="692EBF09" w14:textId="77777777" w:rsidR="003761B6" w:rsidRPr="00A153B5" w:rsidRDefault="003761B6" w:rsidP="00EC0954">
      <w:pPr>
        <w:widowControl w:val="0"/>
        <w:autoSpaceDE w:val="0"/>
        <w:autoSpaceDN w:val="0"/>
        <w:adjustRightInd w:val="0"/>
        <w:spacing w:before="0" w:after="0"/>
        <w:ind w:firstLine="709"/>
        <w:jc w:val="center"/>
        <w:rPr>
          <w:rFonts w:eastAsia="Times New Roman" w:cs="Times New Roman"/>
          <w:sz w:val="20"/>
          <w:szCs w:val="20"/>
        </w:rPr>
      </w:pPr>
    </w:p>
    <w:tbl>
      <w:tblPr>
        <w:tblW w:w="10246" w:type="dxa"/>
        <w:jc w:val="center"/>
        <w:tblLayout w:type="fixed"/>
        <w:tblCellMar>
          <w:left w:w="40" w:type="dxa"/>
          <w:right w:w="40" w:type="dxa"/>
        </w:tblCellMar>
        <w:tblLook w:val="0000" w:firstRow="0" w:lastRow="0" w:firstColumn="0" w:lastColumn="0" w:noHBand="0" w:noVBand="0"/>
      </w:tblPr>
      <w:tblGrid>
        <w:gridCol w:w="3253"/>
        <w:gridCol w:w="708"/>
        <w:gridCol w:w="1134"/>
        <w:gridCol w:w="1418"/>
        <w:gridCol w:w="850"/>
        <w:gridCol w:w="1418"/>
        <w:gridCol w:w="1465"/>
      </w:tblGrid>
      <w:tr w:rsidR="003761B6" w:rsidRPr="00A153B5" w14:paraId="029FD2A2" w14:textId="77777777" w:rsidTr="00A50C53">
        <w:trPr>
          <w:trHeight w:hRule="exact" w:val="875"/>
          <w:jc w:val="center"/>
        </w:trPr>
        <w:tc>
          <w:tcPr>
            <w:tcW w:w="3253" w:type="dxa"/>
            <w:tcBorders>
              <w:top w:val="single" w:sz="6" w:space="0" w:color="auto"/>
              <w:left w:val="single" w:sz="6" w:space="0" w:color="auto"/>
              <w:bottom w:val="single" w:sz="6" w:space="0" w:color="auto"/>
              <w:right w:val="single" w:sz="6" w:space="0" w:color="auto"/>
            </w:tcBorders>
            <w:shd w:val="clear" w:color="auto" w:fill="FFFFFF"/>
            <w:vAlign w:val="center"/>
          </w:tcPr>
          <w:p w14:paraId="416399DB"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z w:val="20"/>
                <w:szCs w:val="20"/>
              </w:rPr>
              <w:t xml:space="preserve">Наименование </w:t>
            </w:r>
            <w:r w:rsidRPr="00A153B5">
              <w:rPr>
                <w:rFonts w:eastAsia="Times New Roman" w:cs="Times New Roman"/>
                <w:b/>
                <w:spacing w:val="3"/>
                <w:sz w:val="20"/>
                <w:szCs w:val="20"/>
              </w:rPr>
              <w:t>товара</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5123B61"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2"/>
                <w:sz w:val="20"/>
                <w:szCs w:val="20"/>
              </w:rPr>
              <w:t>Коли</w:t>
            </w:r>
            <w:r w:rsidRPr="00A153B5">
              <w:rPr>
                <w:rFonts w:eastAsia="Times New Roman" w:cs="Times New Roman"/>
                <w:b/>
                <w:spacing w:val="2"/>
                <w:sz w:val="20"/>
                <w:szCs w:val="20"/>
              </w:rPr>
              <w:softHyphen/>
            </w:r>
            <w:r w:rsidRPr="00A153B5">
              <w:rPr>
                <w:rFonts w:eastAsia="Times New Roman" w:cs="Times New Roman"/>
                <w:b/>
                <w:spacing w:val="1"/>
                <w:sz w:val="20"/>
                <w:szCs w:val="20"/>
              </w:rPr>
              <w:t>чество</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7CC364"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pacing w:val="-3"/>
                <w:sz w:val="20"/>
                <w:szCs w:val="20"/>
              </w:rPr>
            </w:pPr>
            <w:r w:rsidRPr="00A153B5">
              <w:rPr>
                <w:rFonts w:eastAsia="Times New Roman" w:cs="Times New Roman"/>
                <w:b/>
                <w:spacing w:val="-3"/>
                <w:sz w:val="20"/>
                <w:szCs w:val="20"/>
              </w:rPr>
              <w:t>Цена,</w:t>
            </w:r>
          </w:p>
          <w:p w14:paraId="1860B44A"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3"/>
                <w:sz w:val="20"/>
                <w:szCs w:val="20"/>
              </w:rPr>
              <w:t>руб. за ед.</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0F13002"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pacing w:val="-2"/>
                <w:sz w:val="20"/>
                <w:szCs w:val="20"/>
              </w:rPr>
            </w:pPr>
            <w:r w:rsidRPr="00A153B5">
              <w:rPr>
                <w:rFonts w:eastAsia="Times New Roman" w:cs="Times New Roman"/>
                <w:b/>
                <w:spacing w:val="-2"/>
                <w:sz w:val="20"/>
                <w:szCs w:val="20"/>
              </w:rPr>
              <w:t>Сумма,</w:t>
            </w:r>
          </w:p>
          <w:p w14:paraId="4FCB8E3F"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2"/>
                <w:sz w:val="20"/>
                <w:szCs w:val="20"/>
              </w:rPr>
              <w:t>руб.</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F1CF8B4"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1"/>
                <w:sz w:val="20"/>
                <w:szCs w:val="20"/>
              </w:rPr>
              <w:t>Ставк</w:t>
            </w:r>
            <w:r w:rsidRPr="00A153B5">
              <w:rPr>
                <w:rFonts w:eastAsia="Times New Roman" w:cs="Times New Roman"/>
                <w:b/>
                <w:sz w:val="20"/>
                <w:szCs w:val="20"/>
              </w:rPr>
              <w:t>а</w:t>
            </w:r>
          </w:p>
          <w:p w14:paraId="257DE7DC"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10"/>
                <w:sz w:val="20"/>
                <w:szCs w:val="20"/>
              </w:rPr>
              <w:t>НДС,</w:t>
            </w:r>
            <w:r w:rsidRPr="00A153B5">
              <w:rPr>
                <w:rFonts w:eastAsia="Times New Roman" w:cs="Times New Roman"/>
                <w:b/>
                <w:sz w:val="20"/>
                <w:szCs w:val="20"/>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A34ADEC"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2"/>
                <w:sz w:val="20"/>
                <w:szCs w:val="20"/>
              </w:rPr>
              <w:t xml:space="preserve">Сумма </w:t>
            </w:r>
            <w:r w:rsidRPr="00A153B5">
              <w:rPr>
                <w:rFonts w:eastAsia="Times New Roman" w:cs="Times New Roman"/>
                <w:b/>
                <w:spacing w:val="-4"/>
                <w:sz w:val="20"/>
                <w:szCs w:val="20"/>
              </w:rPr>
              <w:t>НДС, руб.</w:t>
            </w:r>
          </w:p>
        </w:tc>
        <w:tc>
          <w:tcPr>
            <w:tcW w:w="1465" w:type="dxa"/>
            <w:tcBorders>
              <w:top w:val="single" w:sz="6" w:space="0" w:color="auto"/>
              <w:left w:val="single" w:sz="6" w:space="0" w:color="auto"/>
              <w:bottom w:val="single" w:sz="6" w:space="0" w:color="auto"/>
              <w:right w:val="single" w:sz="6" w:space="0" w:color="auto"/>
            </w:tcBorders>
            <w:shd w:val="clear" w:color="auto" w:fill="FFFFFF"/>
            <w:vAlign w:val="center"/>
          </w:tcPr>
          <w:p w14:paraId="0201301F" w14:textId="77777777" w:rsidR="003761B6" w:rsidRPr="00A153B5" w:rsidRDefault="003761B6" w:rsidP="00EC0954">
            <w:pPr>
              <w:widowControl w:val="0"/>
              <w:shd w:val="clear" w:color="auto" w:fill="FFFFFF"/>
              <w:autoSpaceDE w:val="0"/>
              <w:autoSpaceDN w:val="0"/>
              <w:adjustRightInd w:val="0"/>
              <w:spacing w:before="0" w:after="0"/>
              <w:jc w:val="center"/>
              <w:rPr>
                <w:rFonts w:eastAsia="Times New Roman" w:cs="Times New Roman"/>
                <w:b/>
                <w:sz w:val="20"/>
                <w:szCs w:val="20"/>
              </w:rPr>
            </w:pPr>
            <w:r w:rsidRPr="00A153B5">
              <w:rPr>
                <w:rFonts w:eastAsia="Times New Roman" w:cs="Times New Roman"/>
                <w:b/>
                <w:spacing w:val="3"/>
                <w:sz w:val="20"/>
                <w:szCs w:val="20"/>
              </w:rPr>
              <w:t xml:space="preserve">Всего </w:t>
            </w:r>
            <w:r w:rsidRPr="00A153B5">
              <w:rPr>
                <w:rFonts w:eastAsia="Times New Roman" w:cs="Times New Roman"/>
                <w:b/>
                <w:spacing w:val="-2"/>
                <w:sz w:val="20"/>
                <w:szCs w:val="20"/>
              </w:rPr>
              <w:t>с НДС, руб.</w:t>
            </w:r>
          </w:p>
        </w:tc>
      </w:tr>
      <w:tr w:rsidR="003761B6" w:rsidRPr="00A153B5" w14:paraId="1720EF78" w14:textId="77777777" w:rsidTr="00A50C53">
        <w:trPr>
          <w:trHeight w:hRule="exact" w:val="2251"/>
          <w:jc w:val="center"/>
        </w:trPr>
        <w:tc>
          <w:tcPr>
            <w:tcW w:w="3253" w:type="dxa"/>
            <w:tcBorders>
              <w:top w:val="single" w:sz="6" w:space="0" w:color="auto"/>
              <w:left w:val="single" w:sz="6" w:space="0" w:color="auto"/>
              <w:bottom w:val="single" w:sz="6" w:space="0" w:color="auto"/>
              <w:right w:val="single" w:sz="6" w:space="0" w:color="auto"/>
            </w:tcBorders>
            <w:shd w:val="clear" w:color="auto" w:fill="FFFFFF"/>
            <w:vAlign w:val="center"/>
          </w:tcPr>
          <w:p w14:paraId="48603B43" w14:textId="77777777" w:rsidR="003761B6" w:rsidRPr="00FC5A40" w:rsidRDefault="003761B6" w:rsidP="00A85966">
            <w:pPr>
              <w:pStyle w:val="a8"/>
              <w:spacing w:before="0" w:after="0"/>
              <w:ind w:left="0"/>
              <w:jc w:val="center"/>
              <w:rPr>
                <w:rFonts w:cs="Times New Roman"/>
                <w:bCs/>
                <w:color w:val="EE0000"/>
                <w:sz w:val="22"/>
                <w:lang w:val="en-US"/>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ECE62D6" w14:textId="77777777" w:rsidR="003761B6" w:rsidRPr="00FC5A40" w:rsidRDefault="003761B6" w:rsidP="00EC0954">
            <w:pPr>
              <w:pStyle w:val="a8"/>
              <w:spacing w:before="0" w:after="0"/>
              <w:ind w:left="0"/>
              <w:jc w:val="center"/>
              <w:rPr>
                <w:rFonts w:cs="Times New Roman"/>
                <w:bCs/>
                <w:color w:val="EE0000"/>
                <w:sz w:val="22"/>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B27459" w14:textId="77777777" w:rsidR="003761B6" w:rsidRPr="00FC5A40" w:rsidRDefault="003761B6" w:rsidP="00EC0954">
            <w:pPr>
              <w:pStyle w:val="a8"/>
              <w:spacing w:before="0" w:after="0"/>
              <w:ind w:left="0"/>
              <w:jc w:val="center"/>
              <w:rPr>
                <w:rFonts w:cs="Times New Roman"/>
                <w:bCs/>
                <w:color w:val="EE0000"/>
                <w:sz w:val="22"/>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F26548B" w14:textId="77777777" w:rsidR="003761B6" w:rsidRPr="00FC5A40" w:rsidRDefault="003761B6" w:rsidP="00EC0954">
            <w:pPr>
              <w:pStyle w:val="a8"/>
              <w:spacing w:before="0" w:after="0"/>
              <w:ind w:left="0"/>
              <w:jc w:val="center"/>
              <w:rPr>
                <w:rFonts w:cs="Times New Roman"/>
                <w:bCs/>
                <w:color w:val="EE0000"/>
                <w:sz w:val="22"/>
              </w:rPr>
            </w:pP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C864D02" w14:textId="77777777" w:rsidR="003761B6" w:rsidRPr="00FC5A40" w:rsidRDefault="003761B6" w:rsidP="00EC0954">
            <w:pPr>
              <w:pStyle w:val="a8"/>
              <w:spacing w:before="0" w:after="0"/>
              <w:ind w:left="0"/>
              <w:jc w:val="center"/>
              <w:rPr>
                <w:rFonts w:cs="Times New Roman"/>
                <w:bCs/>
                <w:color w:val="EE0000"/>
                <w:sz w:val="22"/>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74530E0" w14:textId="77777777" w:rsidR="003761B6" w:rsidRPr="00FC5A40" w:rsidRDefault="003761B6" w:rsidP="00EC0954">
            <w:pPr>
              <w:pStyle w:val="a8"/>
              <w:spacing w:before="0" w:after="0"/>
              <w:ind w:left="0"/>
              <w:jc w:val="center"/>
              <w:rPr>
                <w:rFonts w:cs="Times New Roman"/>
                <w:bCs/>
                <w:color w:val="EE0000"/>
                <w:sz w:val="22"/>
              </w:rPr>
            </w:pPr>
          </w:p>
        </w:tc>
        <w:tc>
          <w:tcPr>
            <w:tcW w:w="1465" w:type="dxa"/>
            <w:tcBorders>
              <w:top w:val="single" w:sz="6" w:space="0" w:color="auto"/>
              <w:left w:val="single" w:sz="6" w:space="0" w:color="auto"/>
              <w:bottom w:val="single" w:sz="6" w:space="0" w:color="auto"/>
              <w:right w:val="single" w:sz="6" w:space="0" w:color="auto"/>
            </w:tcBorders>
            <w:shd w:val="clear" w:color="auto" w:fill="FFFFFF"/>
            <w:vAlign w:val="center"/>
          </w:tcPr>
          <w:p w14:paraId="2470D17A" w14:textId="77777777" w:rsidR="003761B6" w:rsidRPr="00FC5A40" w:rsidRDefault="003761B6" w:rsidP="00EC0954">
            <w:pPr>
              <w:pStyle w:val="a8"/>
              <w:spacing w:before="0" w:after="0"/>
              <w:ind w:left="0"/>
              <w:jc w:val="center"/>
              <w:rPr>
                <w:rFonts w:cs="Times New Roman"/>
                <w:bCs/>
                <w:color w:val="EE0000"/>
                <w:sz w:val="22"/>
              </w:rPr>
            </w:pPr>
          </w:p>
        </w:tc>
      </w:tr>
      <w:tr w:rsidR="006A644C" w:rsidRPr="00A153B5" w14:paraId="776251E9" w14:textId="77777777" w:rsidTr="00A50C53">
        <w:trPr>
          <w:trHeight w:hRule="exact" w:val="561"/>
          <w:jc w:val="center"/>
        </w:trPr>
        <w:tc>
          <w:tcPr>
            <w:tcW w:w="50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658F8045" w14:textId="77777777" w:rsidR="006A644C" w:rsidRPr="00FC5A40" w:rsidRDefault="006A644C" w:rsidP="006A644C">
            <w:pPr>
              <w:widowControl w:val="0"/>
              <w:autoSpaceDE w:val="0"/>
              <w:autoSpaceDN w:val="0"/>
              <w:adjustRightInd w:val="0"/>
              <w:spacing w:before="0" w:after="0"/>
              <w:jc w:val="center"/>
              <w:rPr>
                <w:rFonts w:eastAsia="Times New Roman" w:cs="Times New Roman"/>
                <w:b/>
                <w:color w:val="EE0000"/>
              </w:rPr>
            </w:pPr>
            <w:r w:rsidRPr="00FC5A40">
              <w:rPr>
                <w:rFonts w:eastAsia="Times New Roman" w:cs="Times New Roman"/>
                <w:b/>
                <w:color w:val="EE0000"/>
              </w:rPr>
              <w:t>ИТОГО:</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D38C150" w14:textId="77777777" w:rsidR="006A644C" w:rsidRPr="00FC5A40" w:rsidRDefault="006A644C" w:rsidP="006A644C">
            <w:pPr>
              <w:widowControl w:val="0"/>
              <w:autoSpaceDE w:val="0"/>
              <w:autoSpaceDN w:val="0"/>
              <w:adjustRightInd w:val="0"/>
              <w:spacing w:before="0" w:after="0"/>
              <w:jc w:val="center"/>
              <w:rPr>
                <w:rFonts w:eastAsia="Times New Roman" w:cs="Times New Roman"/>
                <w:b/>
                <w:color w:val="EE0000"/>
              </w:rPr>
            </w:pP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55D09A2" w14:textId="77777777" w:rsidR="006A644C" w:rsidRPr="00FC5A40" w:rsidRDefault="006A644C" w:rsidP="006A644C">
            <w:pPr>
              <w:widowControl w:val="0"/>
              <w:autoSpaceDE w:val="0"/>
              <w:autoSpaceDN w:val="0"/>
              <w:adjustRightInd w:val="0"/>
              <w:spacing w:before="0" w:after="0"/>
              <w:jc w:val="center"/>
              <w:rPr>
                <w:rFonts w:eastAsia="Times New Roman" w:cs="Times New Roman"/>
                <w:b/>
                <w:color w:val="EE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D475116" w14:textId="77777777" w:rsidR="006A644C" w:rsidRPr="00FC5A40" w:rsidRDefault="006A644C" w:rsidP="006A644C">
            <w:pPr>
              <w:widowControl w:val="0"/>
              <w:autoSpaceDE w:val="0"/>
              <w:autoSpaceDN w:val="0"/>
              <w:adjustRightInd w:val="0"/>
              <w:spacing w:before="0" w:after="0"/>
              <w:jc w:val="center"/>
              <w:rPr>
                <w:rFonts w:eastAsia="Times New Roman" w:cs="Times New Roman"/>
                <w:b/>
                <w:color w:val="EE0000"/>
              </w:rPr>
            </w:pPr>
          </w:p>
        </w:tc>
        <w:tc>
          <w:tcPr>
            <w:tcW w:w="1465" w:type="dxa"/>
            <w:tcBorders>
              <w:top w:val="single" w:sz="6" w:space="0" w:color="auto"/>
              <w:left w:val="single" w:sz="6" w:space="0" w:color="auto"/>
              <w:bottom w:val="single" w:sz="6" w:space="0" w:color="auto"/>
              <w:right w:val="single" w:sz="6" w:space="0" w:color="auto"/>
            </w:tcBorders>
            <w:shd w:val="clear" w:color="auto" w:fill="FFFFFF"/>
            <w:vAlign w:val="center"/>
          </w:tcPr>
          <w:p w14:paraId="23FE8C8A" w14:textId="77777777" w:rsidR="006A644C" w:rsidRPr="00FC5A40" w:rsidRDefault="006A644C" w:rsidP="006A644C">
            <w:pPr>
              <w:widowControl w:val="0"/>
              <w:autoSpaceDE w:val="0"/>
              <w:autoSpaceDN w:val="0"/>
              <w:adjustRightInd w:val="0"/>
              <w:spacing w:before="0" w:after="0"/>
              <w:jc w:val="center"/>
              <w:rPr>
                <w:rFonts w:eastAsia="Times New Roman" w:cs="Times New Roman"/>
                <w:b/>
                <w:color w:val="EE0000"/>
              </w:rPr>
            </w:pPr>
          </w:p>
        </w:tc>
      </w:tr>
    </w:tbl>
    <w:p w14:paraId="11ED584D" w14:textId="77777777" w:rsidR="003761B6" w:rsidRDefault="003761B6" w:rsidP="00EC0954">
      <w:pPr>
        <w:widowControl w:val="0"/>
        <w:autoSpaceDE w:val="0"/>
        <w:autoSpaceDN w:val="0"/>
        <w:adjustRightInd w:val="0"/>
        <w:spacing w:before="0" w:after="0"/>
        <w:rPr>
          <w:rFonts w:cs="Times New Roman"/>
          <w:b/>
          <w:snapToGrid w:val="0"/>
          <w:sz w:val="24"/>
          <w:szCs w:val="24"/>
        </w:rPr>
      </w:pPr>
    </w:p>
    <w:tbl>
      <w:tblPr>
        <w:tblStyle w:val="a9"/>
        <w:tblW w:w="10207" w:type="dxa"/>
        <w:tblInd w:w="-431" w:type="dxa"/>
        <w:tblLook w:val="04A0" w:firstRow="1" w:lastRow="0" w:firstColumn="1" w:lastColumn="0" w:noHBand="0" w:noVBand="1"/>
      </w:tblPr>
      <w:tblGrid>
        <w:gridCol w:w="568"/>
        <w:gridCol w:w="1701"/>
        <w:gridCol w:w="6804"/>
        <w:gridCol w:w="1134"/>
      </w:tblGrid>
      <w:tr w:rsidR="00DB4953" w:rsidRPr="00CA72F5" w14:paraId="4A1E1935" w14:textId="77777777" w:rsidTr="00DB4953">
        <w:trPr>
          <w:trHeight w:val="130"/>
        </w:trPr>
        <w:tc>
          <w:tcPr>
            <w:tcW w:w="568" w:type="dxa"/>
            <w:vAlign w:val="center"/>
          </w:tcPr>
          <w:p w14:paraId="596130CD" w14:textId="77777777" w:rsidR="00DB4953" w:rsidRPr="00CA72F5" w:rsidRDefault="00DB4953" w:rsidP="00BB59A1">
            <w:pPr>
              <w:jc w:val="center"/>
              <w:rPr>
                <w:rFonts w:cstheme="minorHAnsi"/>
                <w:sz w:val="20"/>
                <w:szCs w:val="20"/>
              </w:rPr>
            </w:pPr>
            <w:r w:rsidRPr="00CA72F5">
              <w:rPr>
                <w:rFonts w:cstheme="minorHAnsi"/>
                <w:sz w:val="20"/>
                <w:szCs w:val="20"/>
              </w:rPr>
              <w:t>№</w:t>
            </w:r>
          </w:p>
        </w:tc>
        <w:tc>
          <w:tcPr>
            <w:tcW w:w="1701" w:type="dxa"/>
            <w:vAlign w:val="center"/>
          </w:tcPr>
          <w:p w14:paraId="009A1679" w14:textId="77777777" w:rsidR="00DB4953" w:rsidRPr="00CA72F5" w:rsidRDefault="00DB4953" w:rsidP="00BB59A1">
            <w:pPr>
              <w:jc w:val="center"/>
              <w:rPr>
                <w:rFonts w:cstheme="minorHAnsi"/>
                <w:sz w:val="20"/>
                <w:szCs w:val="20"/>
              </w:rPr>
            </w:pPr>
            <w:r w:rsidRPr="00CA72F5">
              <w:rPr>
                <w:rFonts w:cstheme="minorHAnsi"/>
                <w:sz w:val="20"/>
                <w:szCs w:val="20"/>
              </w:rPr>
              <w:t>Кат. номер</w:t>
            </w:r>
          </w:p>
        </w:tc>
        <w:tc>
          <w:tcPr>
            <w:tcW w:w="6804" w:type="dxa"/>
            <w:vAlign w:val="center"/>
          </w:tcPr>
          <w:p w14:paraId="325CC5F2" w14:textId="77777777" w:rsidR="00DB4953" w:rsidRPr="00CA72F5" w:rsidRDefault="00DB4953" w:rsidP="00BB59A1">
            <w:pPr>
              <w:jc w:val="center"/>
              <w:rPr>
                <w:rFonts w:cstheme="minorHAnsi"/>
                <w:sz w:val="20"/>
                <w:szCs w:val="20"/>
              </w:rPr>
            </w:pPr>
            <w:r w:rsidRPr="00CA72F5">
              <w:rPr>
                <w:rFonts w:cstheme="minorHAnsi"/>
                <w:sz w:val="20"/>
                <w:szCs w:val="20"/>
              </w:rPr>
              <w:t>Наименование</w:t>
            </w:r>
          </w:p>
        </w:tc>
        <w:tc>
          <w:tcPr>
            <w:tcW w:w="1134" w:type="dxa"/>
            <w:vAlign w:val="center"/>
          </w:tcPr>
          <w:p w14:paraId="2C22B247" w14:textId="77777777" w:rsidR="00DB4953" w:rsidRPr="00CA72F5" w:rsidRDefault="00DB4953" w:rsidP="00BB59A1">
            <w:pPr>
              <w:jc w:val="center"/>
              <w:rPr>
                <w:rFonts w:cstheme="minorHAnsi"/>
                <w:sz w:val="20"/>
                <w:szCs w:val="20"/>
              </w:rPr>
            </w:pPr>
            <w:r w:rsidRPr="00CA72F5">
              <w:rPr>
                <w:rFonts w:cstheme="minorHAnsi"/>
                <w:sz w:val="20"/>
                <w:szCs w:val="20"/>
              </w:rPr>
              <w:t xml:space="preserve">Кол-во на </w:t>
            </w:r>
          </w:p>
        </w:tc>
      </w:tr>
      <w:tr w:rsidR="00DB4953" w:rsidRPr="00CA72F5" w14:paraId="1AAFA515" w14:textId="77777777" w:rsidTr="00DB4953">
        <w:tc>
          <w:tcPr>
            <w:tcW w:w="10207" w:type="dxa"/>
            <w:gridSpan w:val="4"/>
            <w:vAlign w:val="center"/>
          </w:tcPr>
          <w:p w14:paraId="7FB9EC6A" w14:textId="77777777" w:rsidR="00DB4953" w:rsidRPr="00CA72F5" w:rsidRDefault="00DB4953" w:rsidP="00BB59A1">
            <w:pPr>
              <w:rPr>
                <w:rFonts w:cstheme="minorHAnsi"/>
                <w:sz w:val="20"/>
                <w:szCs w:val="20"/>
              </w:rPr>
            </w:pPr>
            <w:r w:rsidRPr="00CA72F5">
              <w:rPr>
                <w:rFonts w:cstheme="minorHAnsi"/>
                <w:sz w:val="20"/>
                <w:szCs w:val="20"/>
              </w:rPr>
              <w:t>Основное оборудование</w:t>
            </w:r>
          </w:p>
        </w:tc>
      </w:tr>
      <w:tr w:rsidR="00DB4953" w:rsidRPr="00FC5A40" w14:paraId="2A27C28C" w14:textId="77777777" w:rsidTr="00DB4953">
        <w:tc>
          <w:tcPr>
            <w:tcW w:w="568" w:type="dxa"/>
            <w:vAlign w:val="center"/>
          </w:tcPr>
          <w:p w14:paraId="5F5CD2CB"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w:t>
            </w:r>
          </w:p>
        </w:tc>
        <w:tc>
          <w:tcPr>
            <w:tcW w:w="1701" w:type="dxa"/>
            <w:vAlign w:val="center"/>
          </w:tcPr>
          <w:p w14:paraId="070FB07C" w14:textId="77777777" w:rsidR="00DB4953" w:rsidRPr="00FC5A40" w:rsidRDefault="00DB4953" w:rsidP="00DB4953">
            <w:pPr>
              <w:jc w:val="center"/>
              <w:rPr>
                <w:rFonts w:cstheme="minorHAnsi"/>
                <w:color w:val="EE0000"/>
                <w:sz w:val="20"/>
                <w:szCs w:val="20"/>
              </w:rPr>
            </w:pPr>
          </w:p>
        </w:tc>
        <w:tc>
          <w:tcPr>
            <w:tcW w:w="6804" w:type="dxa"/>
            <w:vAlign w:val="center"/>
          </w:tcPr>
          <w:p w14:paraId="7FF22663" w14:textId="77777777" w:rsidR="00DB4953" w:rsidRPr="00FC5A40" w:rsidRDefault="00DB4953" w:rsidP="00BB59A1">
            <w:pPr>
              <w:rPr>
                <w:rFonts w:cstheme="minorHAnsi"/>
                <w:color w:val="EE0000"/>
                <w:sz w:val="20"/>
                <w:szCs w:val="20"/>
                <w:lang w:val="en-US"/>
              </w:rPr>
            </w:pPr>
          </w:p>
        </w:tc>
        <w:tc>
          <w:tcPr>
            <w:tcW w:w="1134" w:type="dxa"/>
            <w:vAlign w:val="center"/>
          </w:tcPr>
          <w:p w14:paraId="07B79DA7" w14:textId="77777777" w:rsidR="00DB4953" w:rsidRPr="00FC5A40" w:rsidRDefault="00DB4953" w:rsidP="006A644C">
            <w:pPr>
              <w:jc w:val="center"/>
              <w:rPr>
                <w:rFonts w:cstheme="minorHAnsi"/>
                <w:color w:val="EE0000"/>
                <w:sz w:val="20"/>
                <w:szCs w:val="20"/>
              </w:rPr>
            </w:pPr>
          </w:p>
        </w:tc>
      </w:tr>
      <w:tr w:rsidR="00DB4953" w:rsidRPr="00FC5A40" w14:paraId="5C6EB301" w14:textId="77777777" w:rsidTr="00DB4953">
        <w:tc>
          <w:tcPr>
            <w:tcW w:w="568" w:type="dxa"/>
            <w:vAlign w:val="center"/>
          </w:tcPr>
          <w:p w14:paraId="525F3526"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2</w:t>
            </w:r>
          </w:p>
        </w:tc>
        <w:tc>
          <w:tcPr>
            <w:tcW w:w="1701" w:type="dxa"/>
            <w:vAlign w:val="center"/>
          </w:tcPr>
          <w:p w14:paraId="2986C6CD" w14:textId="77777777" w:rsidR="00DB4953" w:rsidRPr="00FC5A40" w:rsidRDefault="00DB4953" w:rsidP="00DB4953">
            <w:pPr>
              <w:jc w:val="center"/>
              <w:rPr>
                <w:rFonts w:cstheme="minorHAnsi"/>
                <w:color w:val="EE0000"/>
                <w:sz w:val="20"/>
                <w:szCs w:val="20"/>
              </w:rPr>
            </w:pPr>
          </w:p>
        </w:tc>
        <w:tc>
          <w:tcPr>
            <w:tcW w:w="6804" w:type="dxa"/>
            <w:vAlign w:val="center"/>
          </w:tcPr>
          <w:p w14:paraId="328571B4" w14:textId="77777777" w:rsidR="00DB4953" w:rsidRPr="00FC5A40" w:rsidRDefault="00DB4953" w:rsidP="00BB59A1">
            <w:pPr>
              <w:rPr>
                <w:rFonts w:cstheme="minorHAnsi"/>
                <w:color w:val="EE0000"/>
                <w:sz w:val="20"/>
                <w:szCs w:val="20"/>
                <w:lang w:val="en-US"/>
              </w:rPr>
            </w:pPr>
          </w:p>
        </w:tc>
        <w:tc>
          <w:tcPr>
            <w:tcW w:w="1134" w:type="dxa"/>
            <w:vAlign w:val="center"/>
          </w:tcPr>
          <w:p w14:paraId="4467C7F4" w14:textId="77777777" w:rsidR="00DB4953" w:rsidRPr="00FC5A40" w:rsidRDefault="00DB4953" w:rsidP="006A644C">
            <w:pPr>
              <w:jc w:val="center"/>
              <w:rPr>
                <w:rFonts w:cstheme="minorHAnsi"/>
                <w:color w:val="EE0000"/>
                <w:sz w:val="20"/>
                <w:szCs w:val="20"/>
              </w:rPr>
            </w:pPr>
          </w:p>
        </w:tc>
      </w:tr>
      <w:tr w:rsidR="00DB4953" w:rsidRPr="00FC5A40" w14:paraId="7C8BABF6" w14:textId="77777777" w:rsidTr="00DB4953">
        <w:tc>
          <w:tcPr>
            <w:tcW w:w="568" w:type="dxa"/>
            <w:vAlign w:val="center"/>
          </w:tcPr>
          <w:p w14:paraId="1DD625A0"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3</w:t>
            </w:r>
          </w:p>
        </w:tc>
        <w:tc>
          <w:tcPr>
            <w:tcW w:w="1701" w:type="dxa"/>
            <w:vAlign w:val="center"/>
          </w:tcPr>
          <w:p w14:paraId="3B6E330F" w14:textId="77777777" w:rsidR="00DB4953" w:rsidRPr="00FC5A40" w:rsidRDefault="00DB4953" w:rsidP="00DB4953">
            <w:pPr>
              <w:jc w:val="center"/>
              <w:rPr>
                <w:rFonts w:cstheme="minorHAnsi"/>
                <w:color w:val="EE0000"/>
                <w:sz w:val="20"/>
                <w:szCs w:val="20"/>
              </w:rPr>
            </w:pPr>
          </w:p>
        </w:tc>
        <w:tc>
          <w:tcPr>
            <w:tcW w:w="6804" w:type="dxa"/>
            <w:vAlign w:val="center"/>
          </w:tcPr>
          <w:p w14:paraId="0DA98851" w14:textId="77777777" w:rsidR="00DB4953" w:rsidRPr="00FC5A40" w:rsidRDefault="00DB4953" w:rsidP="00BB59A1">
            <w:pPr>
              <w:rPr>
                <w:rFonts w:cstheme="minorHAnsi"/>
                <w:color w:val="EE0000"/>
                <w:sz w:val="20"/>
                <w:szCs w:val="20"/>
              </w:rPr>
            </w:pPr>
          </w:p>
        </w:tc>
        <w:tc>
          <w:tcPr>
            <w:tcW w:w="1134" w:type="dxa"/>
            <w:vAlign w:val="center"/>
          </w:tcPr>
          <w:p w14:paraId="3BDF31F1" w14:textId="77777777" w:rsidR="00DB4953" w:rsidRPr="00FC5A40" w:rsidRDefault="00DB4953" w:rsidP="006A644C">
            <w:pPr>
              <w:jc w:val="center"/>
              <w:rPr>
                <w:rFonts w:cstheme="minorHAnsi"/>
                <w:color w:val="EE0000"/>
                <w:sz w:val="20"/>
                <w:szCs w:val="20"/>
              </w:rPr>
            </w:pPr>
          </w:p>
        </w:tc>
      </w:tr>
      <w:tr w:rsidR="00DB4953" w:rsidRPr="00FC5A40" w14:paraId="7CB90214" w14:textId="77777777" w:rsidTr="00DB4953">
        <w:tc>
          <w:tcPr>
            <w:tcW w:w="568" w:type="dxa"/>
            <w:vAlign w:val="center"/>
          </w:tcPr>
          <w:p w14:paraId="1550EC2A"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4</w:t>
            </w:r>
          </w:p>
        </w:tc>
        <w:tc>
          <w:tcPr>
            <w:tcW w:w="1701" w:type="dxa"/>
            <w:vAlign w:val="center"/>
          </w:tcPr>
          <w:p w14:paraId="5C80BB08" w14:textId="77777777" w:rsidR="00DB4953" w:rsidRPr="00FC5A40" w:rsidRDefault="00DB4953" w:rsidP="00DB4953">
            <w:pPr>
              <w:jc w:val="center"/>
              <w:rPr>
                <w:rFonts w:cstheme="minorHAnsi"/>
                <w:color w:val="EE0000"/>
                <w:sz w:val="20"/>
                <w:szCs w:val="20"/>
              </w:rPr>
            </w:pPr>
          </w:p>
        </w:tc>
        <w:tc>
          <w:tcPr>
            <w:tcW w:w="6804" w:type="dxa"/>
            <w:vAlign w:val="center"/>
          </w:tcPr>
          <w:p w14:paraId="51940F73" w14:textId="77777777" w:rsidR="00DB4953" w:rsidRPr="00FC5A40" w:rsidRDefault="00DB4953" w:rsidP="00BB59A1">
            <w:pPr>
              <w:rPr>
                <w:rFonts w:cstheme="minorHAnsi"/>
                <w:color w:val="EE0000"/>
                <w:sz w:val="20"/>
                <w:szCs w:val="20"/>
              </w:rPr>
            </w:pPr>
          </w:p>
        </w:tc>
        <w:tc>
          <w:tcPr>
            <w:tcW w:w="1134" w:type="dxa"/>
            <w:vAlign w:val="center"/>
          </w:tcPr>
          <w:p w14:paraId="38219E0C" w14:textId="77777777" w:rsidR="00DB4953" w:rsidRPr="00FC5A40" w:rsidRDefault="00DB4953" w:rsidP="006A644C">
            <w:pPr>
              <w:jc w:val="center"/>
              <w:rPr>
                <w:rFonts w:cstheme="minorHAnsi"/>
                <w:color w:val="EE0000"/>
                <w:sz w:val="20"/>
                <w:szCs w:val="20"/>
              </w:rPr>
            </w:pPr>
          </w:p>
        </w:tc>
      </w:tr>
      <w:tr w:rsidR="00DB4953" w:rsidRPr="00FC5A40" w14:paraId="4CAABC0D" w14:textId="77777777" w:rsidTr="00DB4953">
        <w:tc>
          <w:tcPr>
            <w:tcW w:w="568" w:type="dxa"/>
            <w:vAlign w:val="center"/>
          </w:tcPr>
          <w:p w14:paraId="6091C3A8"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5</w:t>
            </w:r>
          </w:p>
        </w:tc>
        <w:tc>
          <w:tcPr>
            <w:tcW w:w="1701" w:type="dxa"/>
            <w:vAlign w:val="center"/>
          </w:tcPr>
          <w:p w14:paraId="530BF0C0" w14:textId="77777777" w:rsidR="00DB4953" w:rsidRPr="00FC5A40" w:rsidRDefault="00DB4953" w:rsidP="00DB4953">
            <w:pPr>
              <w:jc w:val="center"/>
              <w:rPr>
                <w:rFonts w:cstheme="minorHAnsi"/>
                <w:color w:val="EE0000"/>
                <w:sz w:val="20"/>
                <w:szCs w:val="20"/>
              </w:rPr>
            </w:pPr>
          </w:p>
        </w:tc>
        <w:tc>
          <w:tcPr>
            <w:tcW w:w="6804" w:type="dxa"/>
            <w:vAlign w:val="center"/>
          </w:tcPr>
          <w:p w14:paraId="0C1FE519" w14:textId="77777777" w:rsidR="00DB4953" w:rsidRPr="00FC5A40" w:rsidRDefault="00DB4953" w:rsidP="00BB59A1">
            <w:pPr>
              <w:rPr>
                <w:rFonts w:cstheme="minorHAnsi"/>
                <w:color w:val="EE0000"/>
                <w:sz w:val="20"/>
                <w:szCs w:val="20"/>
              </w:rPr>
            </w:pPr>
          </w:p>
        </w:tc>
        <w:tc>
          <w:tcPr>
            <w:tcW w:w="1134" w:type="dxa"/>
            <w:vAlign w:val="center"/>
          </w:tcPr>
          <w:p w14:paraId="3EA4A069" w14:textId="77777777" w:rsidR="00DB4953" w:rsidRPr="00FC5A40" w:rsidRDefault="00DB4953" w:rsidP="006A644C">
            <w:pPr>
              <w:jc w:val="center"/>
              <w:rPr>
                <w:rFonts w:cstheme="minorHAnsi"/>
                <w:color w:val="EE0000"/>
                <w:sz w:val="20"/>
                <w:szCs w:val="20"/>
              </w:rPr>
            </w:pPr>
          </w:p>
        </w:tc>
      </w:tr>
      <w:tr w:rsidR="00DB4953" w:rsidRPr="00FC5A40" w14:paraId="2783FCE1" w14:textId="77777777" w:rsidTr="00DB4953">
        <w:tc>
          <w:tcPr>
            <w:tcW w:w="10207" w:type="dxa"/>
            <w:gridSpan w:val="4"/>
            <w:vAlign w:val="center"/>
          </w:tcPr>
          <w:p w14:paraId="4CFD2BBE" w14:textId="77777777" w:rsidR="00DB4953" w:rsidRPr="00FC5A40" w:rsidRDefault="00DB4953" w:rsidP="00BB59A1">
            <w:pPr>
              <w:rPr>
                <w:rFonts w:cstheme="minorHAnsi"/>
                <w:color w:val="EE0000"/>
                <w:sz w:val="20"/>
                <w:szCs w:val="20"/>
              </w:rPr>
            </w:pPr>
          </w:p>
        </w:tc>
      </w:tr>
      <w:tr w:rsidR="00DB4953" w:rsidRPr="00FC5A40" w14:paraId="6C0F95D9" w14:textId="77777777" w:rsidTr="00DB4953">
        <w:tc>
          <w:tcPr>
            <w:tcW w:w="568" w:type="dxa"/>
            <w:vAlign w:val="center"/>
          </w:tcPr>
          <w:p w14:paraId="0D8909F3"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6</w:t>
            </w:r>
          </w:p>
        </w:tc>
        <w:tc>
          <w:tcPr>
            <w:tcW w:w="1701" w:type="dxa"/>
            <w:vAlign w:val="center"/>
          </w:tcPr>
          <w:p w14:paraId="5D4F6A52" w14:textId="77777777" w:rsidR="00DB4953" w:rsidRPr="00FC5A40" w:rsidRDefault="00DB4953" w:rsidP="00DB4953">
            <w:pPr>
              <w:jc w:val="center"/>
              <w:rPr>
                <w:rFonts w:cstheme="minorHAnsi"/>
                <w:color w:val="EE0000"/>
                <w:sz w:val="20"/>
                <w:szCs w:val="20"/>
              </w:rPr>
            </w:pPr>
          </w:p>
        </w:tc>
        <w:tc>
          <w:tcPr>
            <w:tcW w:w="6804" w:type="dxa"/>
            <w:vAlign w:val="center"/>
          </w:tcPr>
          <w:p w14:paraId="4AAEAAB9" w14:textId="77777777" w:rsidR="00DB4953" w:rsidRPr="00FC5A40" w:rsidRDefault="00DB4953" w:rsidP="00BB59A1">
            <w:pPr>
              <w:rPr>
                <w:rFonts w:cstheme="minorHAnsi"/>
                <w:color w:val="EE0000"/>
                <w:sz w:val="20"/>
                <w:szCs w:val="20"/>
                <w:lang w:val="en-US"/>
              </w:rPr>
            </w:pPr>
          </w:p>
        </w:tc>
        <w:tc>
          <w:tcPr>
            <w:tcW w:w="1134" w:type="dxa"/>
            <w:vAlign w:val="center"/>
          </w:tcPr>
          <w:p w14:paraId="29D85A5E" w14:textId="77777777" w:rsidR="00DB4953" w:rsidRPr="00FC5A40" w:rsidRDefault="00DB4953" w:rsidP="006A644C">
            <w:pPr>
              <w:jc w:val="center"/>
              <w:rPr>
                <w:rFonts w:cstheme="minorHAnsi"/>
                <w:color w:val="EE0000"/>
                <w:sz w:val="20"/>
                <w:szCs w:val="20"/>
              </w:rPr>
            </w:pPr>
          </w:p>
        </w:tc>
      </w:tr>
      <w:tr w:rsidR="00DB4953" w:rsidRPr="00FC5A40" w14:paraId="690A6175" w14:textId="77777777" w:rsidTr="00DB4953">
        <w:tc>
          <w:tcPr>
            <w:tcW w:w="568" w:type="dxa"/>
            <w:vAlign w:val="center"/>
          </w:tcPr>
          <w:p w14:paraId="2CF48D89"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7</w:t>
            </w:r>
          </w:p>
        </w:tc>
        <w:tc>
          <w:tcPr>
            <w:tcW w:w="1701" w:type="dxa"/>
            <w:vAlign w:val="center"/>
          </w:tcPr>
          <w:p w14:paraId="3CE6833B" w14:textId="77777777" w:rsidR="00DB4953" w:rsidRPr="00FC5A40" w:rsidRDefault="00DB4953" w:rsidP="00DB4953">
            <w:pPr>
              <w:jc w:val="center"/>
              <w:rPr>
                <w:rFonts w:cstheme="minorHAnsi"/>
                <w:color w:val="EE0000"/>
                <w:sz w:val="20"/>
                <w:szCs w:val="20"/>
              </w:rPr>
            </w:pPr>
          </w:p>
        </w:tc>
        <w:tc>
          <w:tcPr>
            <w:tcW w:w="6804" w:type="dxa"/>
            <w:vAlign w:val="center"/>
          </w:tcPr>
          <w:p w14:paraId="72454CB1" w14:textId="77777777" w:rsidR="00DB4953" w:rsidRPr="00FC5A40" w:rsidRDefault="00DB4953" w:rsidP="00BB59A1">
            <w:pPr>
              <w:rPr>
                <w:rFonts w:cstheme="minorHAnsi"/>
                <w:color w:val="EE0000"/>
                <w:sz w:val="20"/>
                <w:szCs w:val="20"/>
                <w:lang w:val="en-US"/>
              </w:rPr>
            </w:pPr>
          </w:p>
        </w:tc>
        <w:tc>
          <w:tcPr>
            <w:tcW w:w="1134" w:type="dxa"/>
            <w:vAlign w:val="center"/>
          </w:tcPr>
          <w:p w14:paraId="679C0F78" w14:textId="77777777" w:rsidR="00DB4953" w:rsidRPr="00FC5A40" w:rsidRDefault="00DB4953" w:rsidP="006A644C">
            <w:pPr>
              <w:jc w:val="center"/>
              <w:rPr>
                <w:rFonts w:cstheme="minorHAnsi"/>
                <w:color w:val="EE0000"/>
                <w:sz w:val="20"/>
                <w:szCs w:val="20"/>
              </w:rPr>
            </w:pPr>
          </w:p>
        </w:tc>
      </w:tr>
      <w:tr w:rsidR="00DB4953" w:rsidRPr="00FC5A40" w14:paraId="7C108681" w14:textId="77777777" w:rsidTr="00DB4953">
        <w:tc>
          <w:tcPr>
            <w:tcW w:w="10207" w:type="dxa"/>
            <w:gridSpan w:val="4"/>
            <w:vAlign w:val="center"/>
          </w:tcPr>
          <w:p w14:paraId="4E49B0CD" w14:textId="77777777" w:rsidR="00DB4953" w:rsidRPr="00FC5A40" w:rsidRDefault="00DB4953" w:rsidP="00BB59A1">
            <w:pPr>
              <w:rPr>
                <w:rFonts w:cstheme="minorHAnsi"/>
                <w:color w:val="EE0000"/>
                <w:sz w:val="20"/>
                <w:szCs w:val="20"/>
              </w:rPr>
            </w:pPr>
          </w:p>
        </w:tc>
      </w:tr>
      <w:tr w:rsidR="00DB4953" w:rsidRPr="00FC5A40" w14:paraId="17AE9C3C" w14:textId="77777777" w:rsidTr="00DB4953">
        <w:tc>
          <w:tcPr>
            <w:tcW w:w="568" w:type="dxa"/>
            <w:vAlign w:val="center"/>
          </w:tcPr>
          <w:p w14:paraId="2105017F"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8</w:t>
            </w:r>
          </w:p>
        </w:tc>
        <w:tc>
          <w:tcPr>
            <w:tcW w:w="1701" w:type="dxa"/>
            <w:vAlign w:val="center"/>
          </w:tcPr>
          <w:p w14:paraId="581717B6" w14:textId="77777777" w:rsidR="00DB4953" w:rsidRPr="00FC5A40" w:rsidRDefault="00DB4953" w:rsidP="00DB4953">
            <w:pPr>
              <w:jc w:val="center"/>
              <w:rPr>
                <w:rFonts w:cstheme="minorHAnsi"/>
                <w:color w:val="EE0000"/>
                <w:sz w:val="20"/>
                <w:szCs w:val="20"/>
              </w:rPr>
            </w:pPr>
          </w:p>
        </w:tc>
        <w:tc>
          <w:tcPr>
            <w:tcW w:w="6804" w:type="dxa"/>
            <w:vAlign w:val="center"/>
          </w:tcPr>
          <w:p w14:paraId="08F59243" w14:textId="77777777" w:rsidR="00DB4953" w:rsidRPr="00FC5A40" w:rsidRDefault="00DB4953" w:rsidP="00BB59A1">
            <w:pPr>
              <w:rPr>
                <w:rFonts w:cstheme="minorHAnsi"/>
                <w:color w:val="EE0000"/>
                <w:sz w:val="20"/>
                <w:szCs w:val="20"/>
              </w:rPr>
            </w:pPr>
          </w:p>
        </w:tc>
        <w:tc>
          <w:tcPr>
            <w:tcW w:w="1134" w:type="dxa"/>
            <w:vAlign w:val="center"/>
          </w:tcPr>
          <w:p w14:paraId="4FF8D274" w14:textId="77777777" w:rsidR="00DB4953" w:rsidRPr="00FC5A40" w:rsidRDefault="00DB4953" w:rsidP="006A644C">
            <w:pPr>
              <w:jc w:val="center"/>
              <w:rPr>
                <w:rFonts w:cstheme="minorHAnsi"/>
                <w:color w:val="EE0000"/>
                <w:sz w:val="20"/>
                <w:szCs w:val="20"/>
              </w:rPr>
            </w:pPr>
          </w:p>
        </w:tc>
      </w:tr>
      <w:tr w:rsidR="00DB4953" w:rsidRPr="00FC5A40" w14:paraId="3E8FF197" w14:textId="77777777" w:rsidTr="00DB4953">
        <w:tc>
          <w:tcPr>
            <w:tcW w:w="568" w:type="dxa"/>
            <w:vAlign w:val="center"/>
          </w:tcPr>
          <w:p w14:paraId="20AC7973"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9</w:t>
            </w:r>
          </w:p>
        </w:tc>
        <w:tc>
          <w:tcPr>
            <w:tcW w:w="1701" w:type="dxa"/>
            <w:vAlign w:val="center"/>
          </w:tcPr>
          <w:p w14:paraId="13BBE77A" w14:textId="77777777" w:rsidR="00DB4953" w:rsidRPr="00FC5A40" w:rsidRDefault="00DB4953" w:rsidP="00DB4953">
            <w:pPr>
              <w:jc w:val="center"/>
              <w:rPr>
                <w:rFonts w:cstheme="minorHAnsi"/>
                <w:color w:val="EE0000"/>
                <w:sz w:val="20"/>
                <w:szCs w:val="20"/>
              </w:rPr>
            </w:pPr>
          </w:p>
        </w:tc>
        <w:tc>
          <w:tcPr>
            <w:tcW w:w="6804" w:type="dxa"/>
            <w:vAlign w:val="center"/>
          </w:tcPr>
          <w:p w14:paraId="2AABFDBA" w14:textId="77777777" w:rsidR="00DB4953" w:rsidRPr="00FC5A40" w:rsidRDefault="00DB4953" w:rsidP="00BB59A1">
            <w:pPr>
              <w:rPr>
                <w:rFonts w:cstheme="minorHAnsi"/>
                <w:color w:val="EE0000"/>
                <w:sz w:val="20"/>
                <w:szCs w:val="20"/>
              </w:rPr>
            </w:pPr>
          </w:p>
        </w:tc>
        <w:tc>
          <w:tcPr>
            <w:tcW w:w="1134" w:type="dxa"/>
            <w:vAlign w:val="center"/>
          </w:tcPr>
          <w:p w14:paraId="23318A36" w14:textId="77777777" w:rsidR="00DB4953" w:rsidRPr="00FC5A40" w:rsidRDefault="00DB4953" w:rsidP="006A644C">
            <w:pPr>
              <w:jc w:val="center"/>
              <w:rPr>
                <w:rFonts w:cstheme="minorHAnsi"/>
                <w:color w:val="EE0000"/>
                <w:sz w:val="20"/>
                <w:szCs w:val="20"/>
              </w:rPr>
            </w:pPr>
          </w:p>
        </w:tc>
      </w:tr>
      <w:tr w:rsidR="00DB4953" w:rsidRPr="00FC5A40" w14:paraId="6C493E28" w14:textId="77777777" w:rsidTr="00DB4953">
        <w:tc>
          <w:tcPr>
            <w:tcW w:w="10207" w:type="dxa"/>
            <w:gridSpan w:val="4"/>
            <w:vAlign w:val="center"/>
          </w:tcPr>
          <w:p w14:paraId="3333FBA2" w14:textId="77777777" w:rsidR="00DB4953" w:rsidRPr="00FC5A40" w:rsidRDefault="00DB4953" w:rsidP="00BB59A1">
            <w:pPr>
              <w:rPr>
                <w:rFonts w:cstheme="minorHAnsi"/>
                <w:color w:val="EE0000"/>
                <w:sz w:val="20"/>
                <w:szCs w:val="20"/>
              </w:rPr>
            </w:pPr>
          </w:p>
        </w:tc>
      </w:tr>
      <w:tr w:rsidR="00DB4953" w:rsidRPr="00FC5A40" w14:paraId="61958FC2" w14:textId="77777777" w:rsidTr="00DB4953">
        <w:tc>
          <w:tcPr>
            <w:tcW w:w="568" w:type="dxa"/>
            <w:vAlign w:val="center"/>
          </w:tcPr>
          <w:p w14:paraId="50E2693C"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10</w:t>
            </w:r>
          </w:p>
        </w:tc>
        <w:tc>
          <w:tcPr>
            <w:tcW w:w="1701" w:type="dxa"/>
            <w:vAlign w:val="center"/>
          </w:tcPr>
          <w:p w14:paraId="18EC016F" w14:textId="77777777" w:rsidR="00DB4953" w:rsidRPr="00FC5A40" w:rsidRDefault="00DB4953" w:rsidP="00DB4953">
            <w:pPr>
              <w:jc w:val="center"/>
              <w:rPr>
                <w:rFonts w:cstheme="minorHAnsi"/>
                <w:color w:val="EE0000"/>
                <w:sz w:val="20"/>
                <w:szCs w:val="20"/>
              </w:rPr>
            </w:pPr>
          </w:p>
        </w:tc>
        <w:tc>
          <w:tcPr>
            <w:tcW w:w="6804" w:type="dxa"/>
            <w:vAlign w:val="center"/>
          </w:tcPr>
          <w:p w14:paraId="30FFC29C" w14:textId="77777777" w:rsidR="00DB4953" w:rsidRPr="00FC5A40" w:rsidRDefault="00DB4953" w:rsidP="00BB59A1">
            <w:pPr>
              <w:rPr>
                <w:rFonts w:cstheme="minorHAnsi"/>
                <w:color w:val="EE0000"/>
                <w:sz w:val="20"/>
                <w:szCs w:val="20"/>
              </w:rPr>
            </w:pPr>
          </w:p>
        </w:tc>
        <w:tc>
          <w:tcPr>
            <w:tcW w:w="1134" w:type="dxa"/>
            <w:vAlign w:val="center"/>
          </w:tcPr>
          <w:p w14:paraId="5ED9B8DB" w14:textId="77777777" w:rsidR="00DB4953" w:rsidRPr="00FC5A40" w:rsidRDefault="00DB4953" w:rsidP="006A644C">
            <w:pPr>
              <w:jc w:val="center"/>
              <w:rPr>
                <w:rFonts w:cstheme="minorHAnsi"/>
                <w:color w:val="EE0000"/>
                <w:sz w:val="20"/>
                <w:szCs w:val="20"/>
              </w:rPr>
            </w:pPr>
          </w:p>
        </w:tc>
      </w:tr>
      <w:tr w:rsidR="00DB4953" w:rsidRPr="00FC5A40" w14:paraId="608581DE" w14:textId="77777777" w:rsidTr="00DB4953">
        <w:tc>
          <w:tcPr>
            <w:tcW w:w="568" w:type="dxa"/>
            <w:vAlign w:val="center"/>
          </w:tcPr>
          <w:p w14:paraId="41B8FC63"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11</w:t>
            </w:r>
          </w:p>
        </w:tc>
        <w:tc>
          <w:tcPr>
            <w:tcW w:w="1701" w:type="dxa"/>
            <w:vAlign w:val="center"/>
          </w:tcPr>
          <w:p w14:paraId="70B745EB" w14:textId="77777777" w:rsidR="00DB4953" w:rsidRPr="00FC5A40" w:rsidRDefault="00DB4953" w:rsidP="00DB4953">
            <w:pPr>
              <w:jc w:val="center"/>
              <w:rPr>
                <w:rFonts w:cstheme="minorHAnsi"/>
                <w:color w:val="EE0000"/>
                <w:sz w:val="20"/>
                <w:szCs w:val="20"/>
              </w:rPr>
            </w:pPr>
          </w:p>
        </w:tc>
        <w:tc>
          <w:tcPr>
            <w:tcW w:w="6804" w:type="dxa"/>
            <w:vAlign w:val="center"/>
          </w:tcPr>
          <w:p w14:paraId="42022E0D" w14:textId="77777777" w:rsidR="00DB4953" w:rsidRPr="00FC5A40" w:rsidRDefault="00DB4953" w:rsidP="00BB59A1">
            <w:pPr>
              <w:rPr>
                <w:rFonts w:cstheme="minorHAnsi"/>
                <w:color w:val="EE0000"/>
                <w:sz w:val="20"/>
                <w:szCs w:val="20"/>
                <w:lang w:val="en-US"/>
              </w:rPr>
            </w:pPr>
          </w:p>
        </w:tc>
        <w:tc>
          <w:tcPr>
            <w:tcW w:w="1134" w:type="dxa"/>
            <w:vAlign w:val="center"/>
          </w:tcPr>
          <w:p w14:paraId="68AD6EEE" w14:textId="77777777" w:rsidR="00DB4953" w:rsidRPr="00FC5A40" w:rsidRDefault="00DB4953" w:rsidP="006A644C">
            <w:pPr>
              <w:jc w:val="center"/>
              <w:rPr>
                <w:rFonts w:cstheme="minorHAnsi"/>
                <w:color w:val="EE0000"/>
                <w:sz w:val="20"/>
                <w:szCs w:val="20"/>
              </w:rPr>
            </w:pPr>
          </w:p>
        </w:tc>
      </w:tr>
      <w:tr w:rsidR="00DB4953" w:rsidRPr="00FC5A40" w14:paraId="58FCD37E" w14:textId="77777777" w:rsidTr="00DB4953">
        <w:tc>
          <w:tcPr>
            <w:tcW w:w="568" w:type="dxa"/>
            <w:vAlign w:val="center"/>
          </w:tcPr>
          <w:p w14:paraId="7CD40094"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12</w:t>
            </w:r>
          </w:p>
        </w:tc>
        <w:tc>
          <w:tcPr>
            <w:tcW w:w="1701" w:type="dxa"/>
            <w:vAlign w:val="center"/>
          </w:tcPr>
          <w:p w14:paraId="6C273349" w14:textId="77777777" w:rsidR="00DB4953" w:rsidRPr="00FC5A40" w:rsidRDefault="00DB4953" w:rsidP="00DB4953">
            <w:pPr>
              <w:jc w:val="center"/>
              <w:rPr>
                <w:rFonts w:cstheme="minorHAnsi"/>
                <w:color w:val="EE0000"/>
                <w:sz w:val="20"/>
                <w:szCs w:val="20"/>
              </w:rPr>
            </w:pPr>
          </w:p>
        </w:tc>
        <w:tc>
          <w:tcPr>
            <w:tcW w:w="6804" w:type="dxa"/>
            <w:vAlign w:val="center"/>
          </w:tcPr>
          <w:p w14:paraId="36E76BBC" w14:textId="77777777" w:rsidR="00DB4953" w:rsidRPr="00FC5A40" w:rsidRDefault="00DB4953" w:rsidP="00BB59A1">
            <w:pPr>
              <w:rPr>
                <w:rFonts w:cstheme="minorHAnsi"/>
                <w:color w:val="EE0000"/>
                <w:sz w:val="20"/>
                <w:szCs w:val="20"/>
                <w:lang w:val="en-US"/>
              </w:rPr>
            </w:pPr>
          </w:p>
        </w:tc>
        <w:tc>
          <w:tcPr>
            <w:tcW w:w="1134" w:type="dxa"/>
            <w:vAlign w:val="center"/>
          </w:tcPr>
          <w:p w14:paraId="671CDAA5" w14:textId="77777777" w:rsidR="00DB4953" w:rsidRPr="00FC5A40" w:rsidRDefault="00DB4953" w:rsidP="006A644C">
            <w:pPr>
              <w:jc w:val="center"/>
              <w:rPr>
                <w:rFonts w:cstheme="minorHAnsi"/>
                <w:color w:val="EE0000"/>
                <w:sz w:val="20"/>
                <w:szCs w:val="20"/>
              </w:rPr>
            </w:pPr>
          </w:p>
        </w:tc>
      </w:tr>
      <w:tr w:rsidR="00DB4953" w:rsidRPr="00FC5A40" w14:paraId="57A7C30A" w14:textId="77777777" w:rsidTr="00DB4953">
        <w:tc>
          <w:tcPr>
            <w:tcW w:w="568" w:type="dxa"/>
            <w:vAlign w:val="center"/>
          </w:tcPr>
          <w:p w14:paraId="764A63A9"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13</w:t>
            </w:r>
          </w:p>
        </w:tc>
        <w:tc>
          <w:tcPr>
            <w:tcW w:w="1701" w:type="dxa"/>
            <w:vAlign w:val="center"/>
          </w:tcPr>
          <w:p w14:paraId="1EDE30E6" w14:textId="77777777" w:rsidR="00DB4953" w:rsidRPr="00FC5A40" w:rsidRDefault="00DB4953" w:rsidP="00DB4953">
            <w:pPr>
              <w:jc w:val="center"/>
              <w:rPr>
                <w:rFonts w:cstheme="minorHAnsi"/>
                <w:color w:val="EE0000"/>
                <w:sz w:val="20"/>
                <w:szCs w:val="20"/>
              </w:rPr>
            </w:pPr>
          </w:p>
        </w:tc>
        <w:tc>
          <w:tcPr>
            <w:tcW w:w="6804" w:type="dxa"/>
            <w:vAlign w:val="center"/>
          </w:tcPr>
          <w:p w14:paraId="4D06AD9D" w14:textId="77777777" w:rsidR="00DB4953" w:rsidRPr="00FC5A40" w:rsidRDefault="00DB4953" w:rsidP="00BB59A1">
            <w:pPr>
              <w:rPr>
                <w:rFonts w:cstheme="minorHAnsi"/>
                <w:color w:val="EE0000"/>
                <w:sz w:val="20"/>
                <w:szCs w:val="20"/>
                <w:lang w:val="en-US"/>
              </w:rPr>
            </w:pPr>
          </w:p>
        </w:tc>
        <w:tc>
          <w:tcPr>
            <w:tcW w:w="1134" w:type="dxa"/>
            <w:vAlign w:val="center"/>
          </w:tcPr>
          <w:p w14:paraId="143F3382" w14:textId="77777777" w:rsidR="00DB4953" w:rsidRPr="00FC5A40" w:rsidRDefault="00DB4953" w:rsidP="006A644C">
            <w:pPr>
              <w:jc w:val="center"/>
              <w:rPr>
                <w:rFonts w:cstheme="minorHAnsi"/>
                <w:color w:val="EE0000"/>
                <w:sz w:val="20"/>
                <w:szCs w:val="20"/>
              </w:rPr>
            </w:pPr>
          </w:p>
        </w:tc>
      </w:tr>
      <w:tr w:rsidR="00DB4953" w:rsidRPr="00FC5A40" w14:paraId="3881E1FE" w14:textId="77777777" w:rsidTr="00DB4953">
        <w:tc>
          <w:tcPr>
            <w:tcW w:w="568" w:type="dxa"/>
            <w:vAlign w:val="center"/>
          </w:tcPr>
          <w:p w14:paraId="59F2350B"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14</w:t>
            </w:r>
          </w:p>
        </w:tc>
        <w:tc>
          <w:tcPr>
            <w:tcW w:w="1701" w:type="dxa"/>
            <w:vAlign w:val="center"/>
          </w:tcPr>
          <w:p w14:paraId="3BE9BBBE" w14:textId="77777777" w:rsidR="00DB4953" w:rsidRPr="00FC5A40" w:rsidRDefault="00DB4953" w:rsidP="00DB4953">
            <w:pPr>
              <w:jc w:val="center"/>
              <w:rPr>
                <w:rFonts w:cstheme="minorHAnsi"/>
                <w:color w:val="EE0000"/>
                <w:sz w:val="20"/>
                <w:szCs w:val="20"/>
              </w:rPr>
            </w:pPr>
          </w:p>
        </w:tc>
        <w:tc>
          <w:tcPr>
            <w:tcW w:w="6804" w:type="dxa"/>
            <w:vAlign w:val="center"/>
          </w:tcPr>
          <w:p w14:paraId="10D42C36" w14:textId="77777777" w:rsidR="00DB4953" w:rsidRPr="00FC5A40" w:rsidRDefault="00DB4953" w:rsidP="00BB59A1">
            <w:pPr>
              <w:rPr>
                <w:rFonts w:cstheme="minorHAnsi"/>
                <w:color w:val="EE0000"/>
                <w:sz w:val="20"/>
                <w:szCs w:val="20"/>
              </w:rPr>
            </w:pPr>
          </w:p>
        </w:tc>
        <w:tc>
          <w:tcPr>
            <w:tcW w:w="1134" w:type="dxa"/>
            <w:vAlign w:val="center"/>
          </w:tcPr>
          <w:p w14:paraId="36B0D255" w14:textId="77777777" w:rsidR="00DB4953" w:rsidRPr="00FC5A40" w:rsidRDefault="00DB4953" w:rsidP="006A644C">
            <w:pPr>
              <w:jc w:val="center"/>
              <w:rPr>
                <w:rFonts w:cstheme="minorHAnsi"/>
                <w:color w:val="EE0000"/>
                <w:sz w:val="20"/>
                <w:szCs w:val="20"/>
              </w:rPr>
            </w:pPr>
          </w:p>
        </w:tc>
      </w:tr>
      <w:tr w:rsidR="00DB4953" w:rsidRPr="00FC5A40" w14:paraId="527A90C2" w14:textId="77777777" w:rsidTr="00DB4953">
        <w:tc>
          <w:tcPr>
            <w:tcW w:w="568" w:type="dxa"/>
            <w:vAlign w:val="center"/>
          </w:tcPr>
          <w:p w14:paraId="69C7A251"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15</w:t>
            </w:r>
          </w:p>
        </w:tc>
        <w:tc>
          <w:tcPr>
            <w:tcW w:w="1701" w:type="dxa"/>
            <w:vAlign w:val="center"/>
          </w:tcPr>
          <w:p w14:paraId="2AAADD7C" w14:textId="77777777" w:rsidR="00DB4953" w:rsidRPr="00FC5A40" w:rsidRDefault="00DB4953" w:rsidP="00DB4953">
            <w:pPr>
              <w:jc w:val="center"/>
              <w:rPr>
                <w:rFonts w:cstheme="minorHAnsi"/>
                <w:color w:val="EE0000"/>
                <w:sz w:val="20"/>
                <w:szCs w:val="20"/>
              </w:rPr>
            </w:pPr>
          </w:p>
        </w:tc>
        <w:tc>
          <w:tcPr>
            <w:tcW w:w="6804" w:type="dxa"/>
            <w:vAlign w:val="center"/>
          </w:tcPr>
          <w:p w14:paraId="77FFB2A3" w14:textId="77777777" w:rsidR="00DB4953" w:rsidRPr="00FC5A40" w:rsidRDefault="00DB4953" w:rsidP="00BB59A1">
            <w:pPr>
              <w:rPr>
                <w:rFonts w:cstheme="minorHAnsi"/>
                <w:color w:val="EE0000"/>
                <w:sz w:val="20"/>
                <w:szCs w:val="20"/>
              </w:rPr>
            </w:pPr>
          </w:p>
        </w:tc>
        <w:tc>
          <w:tcPr>
            <w:tcW w:w="1134" w:type="dxa"/>
            <w:vAlign w:val="center"/>
          </w:tcPr>
          <w:p w14:paraId="27751A31" w14:textId="77777777" w:rsidR="00DB4953" w:rsidRPr="00FC5A40" w:rsidRDefault="00DB4953" w:rsidP="006A644C">
            <w:pPr>
              <w:jc w:val="center"/>
              <w:rPr>
                <w:rFonts w:cstheme="minorHAnsi"/>
                <w:color w:val="EE0000"/>
                <w:sz w:val="20"/>
                <w:szCs w:val="20"/>
              </w:rPr>
            </w:pPr>
          </w:p>
        </w:tc>
      </w:tr>
      <w:tr w:rsidR="00DB4953" w:rsidRPr="00FC5A40" w14:paraId="61E00768" w14:textId="77777777" w:rsidTr="00DB4953">
        <w:tc>
          <w:tcPr>
            <w:tcW w:w="568" w:type="dxa"/>
            <w:vAlign w:val="center"/>
          </w:tcPr>
          <w:p w14:paraId="43103CD7"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16</w:t>
            </w:r>
          </w:p>
        </w:tc>
        <w:tc>
          <w:tcPr>
            <w:tcW w:w="1701" w:type="dxa"/>
            <w:vAlign w:val="center"/>
          </w:tcPr>
          <w:p w14:paraId="60FAE031" w14:textId="77777777" w:rsidR="00DB4953" w:rsidRPr="00FC5A40" w:rsidRDefault="00DB4953" w:rsidP="00DB4953">
            <w:pPr>
              <w:jc w:val="center"/>
              <w:rPr>
                <w:rFonts w:cstheme="minorHAnsi"/>
                <w:color w:val="EE0000"/>
                <w:sz w:val="20"/>
                <w:szCs w:val="20"/>
              </w:rPr>
            </w:pPr>
          </w:p>
        </w:tc>
        <w:tc>
          <w:tcPr>
            <w:tcW w:w="6804" w:type="dxa"/>
            <w:vAlign w:val="center"/>
          </w:tcPr>
          <w:p w14:paraId="13779AB6" w14:textId="77777777" w:rsidR="00DB4953" w:rsidRPr="00FC5A40" w:rsidRDefault="00DB4953" w:rsidP="00BB59A1">
            <w:pPr>
              <w:rPr>
                <w:rFonts w:cstheme="minorHAnsi"/>
                <w:color w:val="EE0000"/>
                <w:sz w:val="20"/>
                <w:szCs w:val="20"/>
              </w:rPr>
            </w:pPr>
          </w:p>
        </w:tc>
        <w:tc>
          <w:tcPr>
            <w:tcW w:w="1134" w:type="dxa"/>
            <w:vAlign w:val="center"/>
          </w:tcPr>
          <w:p w14:paraId="6E76E299" w14:textId="77777777" w:rsidR="00DB4953" w:rsidRPr="00FC5A40" w:rsidRDefault="00DB4953" w:rsidP="006A644C">
            <w:pPr>
              <w:jc w:val="center"/>
              <w:rPr>
                <w:rFonts w:cstheme="minorHAnsi"/>
                <w:color w:val="EE0000"/>
                <w:sz w:val="20"/>
                <w:szCs w:val="20"/>
              </w:rPr>
            </w:pPr>
          </w:p>
        </w:tc>
      </w:tr>
      <w:tr w:rsidR="00DB4953" w:rsidRPr="00FC5A40" w14:paraId="765B264A" w14:textId="77777777" w:rsidTr="00DB4953">
        <w:tc>
          <w:tcPr>
            <w:tcW w:w="568" w:type="dxa"/>
            <w:vAlign w:val="center"/>
          </w:tcPr>
          <w:p w14:paraId="6A891C7C"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17</w:t>
            </w:r>
          </w:p>
        </w:tc>
        <w:tc>
          <w:tcPr>
            <w:tcW w:w="1701" w:type="dxa"/>
            <w:vAlign w:val="center"/>
          </w:tcPr>
          <w:p w14:paraId="2916BCFB" w14:textId="77777777" w:rsidR="00DB4953" w:rsidRPr="00FC5A40" w:rsidRDefault="00DB4953" w:rsidP="00DB4953">
            <w:pPr>
              <w:jc w:val="center"/>
              <w:rPr>
                <w:rFonts w:cstheme="minorHAnsi"/>
                <w:color w:val="EE0000"/>
                <w:sz w:val="20"/>
                <w:szCs w:val="20"/>
              </w:rPr>
            </w:pPr>
          </w:p>
        </w:tc>
        <w:tc>
          <w:tcPr>
            <w:tcW w:w="6804" w:type="dxa"/>
            <w:vAlign w:val="center"/>
          </w:tcPr>
          <w:p w14:paraId="685CAD4B" w14:textId="77777777" w:rsidR="00DB4953" w:rsidRPr="00FC5A40" w:rsidRDefault="00DB4953" w:rsidP="00BB59A1">
            <w:pPr>
              <w:rPr>
                <w:rFonts w:cstheme="minorHAnsi"/>
                <w:color w:val="EE0000"/>
                <w:sz w:val="20"/>
                <w:szCs w:val="20"/>
              </w:rPr>
            </w:pPr>
          </w:p>
        </w:tc>
        <w:tc>
          <w:tcPr>
            <w:tcW w:w="1134" w:type="dxa"/>
            <w:vAlign w:val="center"/>
          </w:tcPr>
          <w:p w14:paraId="4670F45B" w14:textId="77777777" w:rsidR="00DB4953" w:rsidRPr="00FC5A40" w:rsidRDefault="00DB4953" w:rsidP="006A644C">
            <w:pPr>
              <w:jc w:val="center"/>
              <w:rPr>
                <w:rFonts w:cstheme="minorHAnsi"/>
                <w:color w:val="EE0000"/>
                <w:sz w:val="20"/>
                <w:szCs w:val="20"/>
              </w:rPr>
            </w:pPr>
          </w:p>
        </w:tc>
      </w:tr>
      <w:tr w:rsidR="00DB4953" w:rsidRPr="00FC5A40" w14:paraId="0191C39C" w14:textId="77777777" w:rsidTr="00DB4953">
        <w:tc>
          <w:tcPr>
            <w:tcW w:w="568" w:type="dxa"/>
            <w:vAlign w:val="center"/>
          </w:tcPr>
          <w:p w14:paraId="21D8DFEB"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18</w:t>
            </w:r>
          </w:p>
        </w:tc>
        <w:tc>
          <w:tcPr>
            <w:tcW w:w="1701" w:type="dxa"/>
            <w:vAlign w:val="center"/>
          </w:tcPr>
          <w:p w14:paraId="1812F7BD" w14:textId="77777777" w:rsidR="00DB4953" w:rsidRPr="00FC5A40" w:rsidRDefault="00DB4953" w:rsidP="00DB4953">
            <w:pPr>
              <w:jc w:val="center"/>
              <w:rPr>
                <w:rFonts w:cstheme="minorHAnsi"/>
                <w:color w:val="EE0000"/>
                <w:sz w:val="20"/>
                <w:szCs w:val="20"/>
              </w:rPr>
            </w:pPr>
          </w:p>
        </w:tc>
        <w:tc>
          <w:tcPr>
            <w:tcW w:w="6804" w:type="dxa"/>
            <w:vAlign w:val="center"/>
          </w:tcPr>
          <w:p w14:paraId="2AB6DE6F" w14:textId="77777777" w:rsidR="00DB4953" w:rsidRPr="00FC5A40" w:rsidRDefault="00DB4953" w:rsidP="00BB59A1">
            <w:pPr>
              <w:rPr>
                <w:rFonts w:cstheme="minorHAnsi"/>
                <w:color w:val="EE0000"/>
                <w:sz w:val="20"/>
                <w:szCs w:val="20"/>
              </w:rPr>
            </w:pPr>
          </w:p>
        </w:tc>
        <w:tc>
          <w:tcPr>
            <w:tcW w:w="1134" w:type="dxa"/>
            <w:vAlign w:val="center"/>
          </w:tcPr>
          <w:p w14:paraId="44801AD2" w14:textId="77777777" w:rsidR="00DB4953" w:rsidRPr="00FC5A40" w:rsidRDefault="00DB4953" w:rsidP="006A644C">
            <w:pPr>
              <w:jc w:val="center"/>
              <w:rPr>
                <w:rFonts w:cstheme="minorHAnsi"/>
                <w:color w:val="EE0000"/>
                <w:sz w:val="20"/>
                <w:szCs w:val="20"/>
              </w:rPr>
            </w:pPr>
          </w:p>
        </w:tc>
      </w:tr>
      <w:tr w:rsidR="00DB4953" w:rsidRPr="00FC5A40" w14:paraId="7A0E387B" w14:textId="77777777" w:rsidTr="00DB4953">
        <w:tc>
          <w:tcPr>
            <w:tcW w:w="568" w:type="dxa"/>
            <w:vAlign w:val="center"/>
          </w:tcPr>
          <w:p w14:paraId="5009D891"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19</w:t>
            </w:r>
          </w:p>
        </w:tc>
        <w:tc>
          <w:tcPr>
            <w:tcW w:w="1701" w:type="dxa"/>
            <w:vAlign w:val="center"/>
          </w:tcPr>
          <w:p w14:paraId="24C6028D" w14:textId="77777777" w:rsidR="00DB4953" w:rsidRPr="00FC5A40" w:rsidRDefault="00DB4953" w:rsidP="00DB4953">
            <w:pPr>
              <w:jc w:val="center"/>
              <w:rPr>
                <w:rFonts w:cstheme="minorHAnsi"/>
                <w:color w:val="EE0000"/>
                <w:sz w:val="20"/>
                <w:szCs w:val="20"/>
              </w:rPr>
            </w:pPr>
          </w:p>
        </w:tc>
        <w:tc>
          <w:tcPr>
            <w:tcW w:w="6804" w:type="dxa"/>
            <w:vAlign w:val="center"/>
          </w:tcPr>
          <w:p w14:paraId="5B5CB24A" w14:textId="77777777" w:rsidR="00DB4953" w:rsidRPr="00FC5A40" w:rsidRDefault="00DB4953" w:rsidP="00BB59A1">
            <w:pPr>
              <w:rPr>
                <w:rFonts w:cstheme="minorHAnsi"/>
                <w:color w:val="EE0000"/>
                <w:sz w:val="20"/>
                <w:szCs w:val="20"/>
              </w:rPr>
            </w:pPr>
          </w:p>
        </w:tc>
        <w:tc>
          <w:tcPr>
            <w:tcW w:w="1134" w:type="dxa"/>
            <w:vAlign w:val="center"/>
          </w:tcPr>
          <w:p w14:paraId="0E309D46" w14:textId="77777777" w:rsidR="00DB4953" w:rsidRPr="00FC5A40" w:rsidRDefault="00DB4953" w:rsidP="006A644C">
            <w:pPr>
              <w:jc w:val="center"/>
              <w:rPr>
                <w:rFonts w:cstheme="minorHAnsi"/>
                <w:color w:val="EE0000"/>
                <w:sz w:val="20"/>
                <w:szCs w:val="20"/>
              </w:rPr>
            </w:pPr>
          </w:p>
        </w:tc>
      </w:tr>
      <w:tr w:rsidR="00DB4953" w:rsidRPr="00FC5A40" w14:paraId="367349C4" w14:textId="77777777" w:rsidTr="00DB4953">
        <w:tc>
          <w:tcPr>
            <w:tcW w:w="568" w:type="dxa"/>
            <w:vAlign w:val="center"/>
          </w:tcPr>
          <w:p w14:paraId="0E99AD6A" w14:textId="77777777" w:rsidR="00DB4953" w:rsidRPr="00FC5A40" w:rsidRDefault="00DB4953" w:rsidP="00DB4953">
            <w:pPr>
              <w:jc w:val="center"/>
              <w:rPr>
                <w:rFonts w:cstheme="minorHAnsi"/>
                <w:color w:val="EE0000"/>
                <w:sz w:val="20"/>
                <w:szCs w:val="20"/>
              </w:rPr>
            </w:pPr>
            <w:r w:rsidRPr="00FC5A40">
              <w:rPr>
                <w:rFonts w:cstheme="minorHAnsi"/>
                <w:color w:val="EE0000"/>
                <w:sz w:val="20"/>
                <w:szCs w:val="20"/>
              </w:rPr>
              <w:t>20</w:t>
            </w:r>
          </w:p>
        </w:tc>
        <w:tc>
          <w:tcPr>
            <w:tcW w:w="1701" w:type="dxa"/>
            <w:vAlign w:val="center"/>
          </w:tcPr>
          <w:p w14:paraId="389E702F" w14:textId="77777777" w:rsidR="00DB4953" w:rsidRPr="00FC5A40" w:rsidRDefault="00DB4953" w:rsidP="00DB4953">
            <w:pPr>
              <w:jc w:val="center"/>
              <w:rPr>
                <w:rFonts w:cstheme="minorHAnsi"/>
                <w:color w:val="EE0000"/>
                <w:sz w:val="20"/>
                <w:szCs w:val="20"/>
              </w:rPr>
            </w:pPr>
          </w:p>
        </w:tc>
        <w:tc>
          <w:tcPr>
            <w:tcW w:w="6804" w:type="dxa"/>
            <w:vAlign w:val="center"/>
          </w:tcPr>
          <w:p w14:paraId="31428927" w14:textId="77777777" w:rsidR="00DB4953" w:rsidRPr="00FC5A40" w:rsidRDefault="00DB4953" w:rsidP="00BB59A1">
            <w:pPr>
              <w:rPr>
                <w:rFonts w:cstheme="minorHAnsi"/>
                <w:color w:val="EE0000"/>
                <w:sz w:val="20"/>
                <w:szCs w:val="20"/>
              </w:rPr>
            </w:pPr>
          </w:p>
        </w:tc>
        <w:tc>
          <w:tcPr>
            <w:tcW w:w="1134" w:type="dxa"/>
            <w:vAlign w:val="center"/>
          </w:tcPr>
          <w:p w14:paraId="60945AFB" w14:textId="77777777" w:rsidR="00DB4953" w:rsidRPr="00FC5A40" w:rsidRDefault="00DB4953" w:rsidP="006A644C">
            <w:pPr>
              <w:jc w:val="center"/>
              <w:rPr>
                <w:rFonts w:cstheme="minorHAnsi"/>
                <w:color w:val="EE0000"/>
                <w:sz w:val="20"/>
                <w:szCs w:val="20"/>
              </w:rPr>
            </w:pPr>
          </w:p>
        </w:tc>
      </w:tr>
      <w:tr w:rsidR="00DB4953" w:rsidRPr="00FC5A40" w14:paraId="1335F2CF" w14:textId="77777777" w:rsidTr="00DB4953">
        <w:tc>
          <w:tcPr>
            <w:tcW w:w="10207" w:type="dxa"/>
            <w:gridSpan w:val="4"/>
            <w:vAlign w:val="center"/>
          </w:tcPr>
          <w:p w14:paraId="7FE1C455" w14:textId="77777777" w:rsidR="00DB4953" w:rsidRPr="00FC5A40" w:rsidRDefault="00DB4953" w:rsidP="00BB59A1">
            <w:pPr>
              <w:rPr>
                <w:rFonts w:cstheme="minorHAnsi"/>
                <w:color w:val="EE0000"/>
                <w:sz w:val="20"/>
                <w:szCs w:val="20"/>
              </w:rPr>
            </w:pPr>
          </w:p>
        </w:tc>
      </w:tr>
      <w:tr w:rsidR="00DB4953" w:rsidRPr="00FC5A40" w14:paraId="031222E8" w14:textId="77777777" w:rsidTr="00DB4953">
        <w:tc>
          <w:tcPr>
            <w:tcW w:w="568" w:type="dxa"/>
            <w:vAlign w:val="center"/>
          </w:tcPr>
          <w:p w14:paraId="17B0A17B"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lastRenderedPageBreak/>
              <w:t>21</w:t>
            </w:r>
          </w:p>
        </w:tc>
        <w:tc>
          <w:tcPr>
            <w:tcW w:w="1701" w:type="dxa"/>
            <w:vAlign w:val="center"/>
          </w:tcPr>
          <w:p w14:paraId="6E2F9A96" w14:textId="77777777" w:rsidR="00DB4953" w:rsidRPr="00FC5A40" w:rsidRDefault="00DB4953" w:rsidP="006A644C">
            <w:pPr>
              <w:jc w:val="center"/>
              <w:rPr>
                <w:rFonts w:cstheme="minorHAnsi"/>
                <w:color w:val="EE0000"/>
                <w:sz w:val="20"/>
                <w:szCs w:val="20"/>
              </w:rPr>
            </w:pPr>
          </w:p>
        </w:tc>
        <w:tc>
          <w:tcPr>
            <w:tcW w:w="6804" w:type="dxa"/>
            <w:vAlign w:val="center"/>
          </w:tcPr>
          <w:p w14:paraId="334A6175" w14:textId="77777777" w:rsidR="00DB4953" w:rsidRPr="00FC5A40" w:rsidRDefault="00DB4953" w:rsidP="00BB59A1">
            <w:pPr>
              <w:rPr>
                <w:rFonts w:cstheme="minorHAnsi"/>
                <w:color w:val="EE0000"/>
                <w:sz w:val="20"/>
                <w:szCs w:val="20"/>
              </w:rPr>
            </w:pPr>
          </w:p>
        </w:tc>
        <w:tc>
          <w:tcPr>
            <w:tcW w:w="1134" w:type="dxa"/>
            <w:vAlign w:val="center"/>
          </w:tcPr>
          <w:p w14:paraId="47898DCF" w14:textId="77777777" w:rsidR="00DB4953" w:rsidRPr="00FC5A40" w:rsidRDefault="00DB4953" w:rsidP="006A644C">
            <w:pPr>
              <w:jc w:val="center"/>
              <w:rPr>
                <w:rFonts w:cstheme="minorHAnsi"/>
                <w:color w:val="EE0000"/>
                <w:sz w:val="20"/>
                <w:szCs w:val="20"/>
              </w:rPr>
            </w:pPr>
          </w:p>
        </w:tc>
      </w:tr>
      <w:tr w:rsidR="00DB4953" w:rsidRPr="00FC5A40" w14:paraId="1FEC7022" w14:textId="77777777" w:rsidTr="00DB4953">
        <w:tc>
          <w:tcPr>
            <w:tcW w:w="568" w:type="dxa"/>
            <w:vAlign w:val="center"/>
          </w:tcPr>
          <w:p w14:paraId="69D1D68D"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22</w:t>
            </w:r>
          </w:p>
        </w:tc>
        <w:tc>
          <w:tcPr>
            <w:tcW w:w="1701" w:type="dxa"/>
            <w:vAlign w:val="center"/>
          </w:tcPr>
          <w:p w14:paraId="3220C8E0" w14:textId="77777777" w:rsidR="00DB4953" w:rsidRPr="00FC5A40" w:rsidRDefault="00DB4953" w:rsidP="006A644C">
            <w:pPr>
              <w:jc w:val="center"/>
              <w:rPr>
                <w:rFonts w:cstheme="minorHAnsi"/>
                <w:color w:val="EE0000"/>
                <w:sz w:val="20"/>
                <w:szCs w:val="20"/>
              </w:rPr>
            </w:pPr>
          </w:p>
        </w:tc>
        <w:tc>
          <w:tcPr>
            <w:tcW w:w="6804" w:type="dxa"/>
            <w:vAlign w:val="center"/>
          </w:tcPr>
          <w:p w14:paraId="2EC70833" w14:textId="77777777" w:rsidR="00DB4953" w:rsidRPr="00FC5A40" w:rsidRDefault="00DB4953" w:rsidP="00BB59A1">
            <w:pPr>
              <w:rPr>
                <w:rFonts w:cstheme="minorHAnsi"/>
                <w:color w:val="EE0000"/>
                <w:sz w:val="20"/>
                <w:szCs w:val="20"/>
              </w:rPr>
            </w:pPr>
          </w:p>
        </w:tc>
        <w:tc>
          <w:tcPr>
            <w:tcW w:w="1134" w:type="dxa"/>
            <w:vAlign w:val="center"/>
          </w:tcPr>
          <w:p w14:paraId="249269AA" w14:textId="77777777" w:rsidR="00DB4953" w:rsidRPr="00FC5A40" w:rsidRDefault="00DB4953" w:rsidP="006A644C">
            <w:pPr>
              <w:jc w:val="center"/>
              <w:rPr>
                <w:rFonts w:cstheme="minorHAnsi"/>
                <w:color w:val="EE0000"/>
                <w:sz w:val="20"/>
                <w:szCs w:val="20"/>
              </w:rPr>
            </w:pPr>
          </w:p>
        </w:tc>
      </w:tr>
      <w:tr w:rsidR="00DB4953" w:rsidRPr="00FC5A40" w14:paraId="6FB26E38" w14:textId="77777777" w:rsidTr="00DB4953">
        <w:tc>
          <w:tcPr>
            <w:tcW w:w="568" w:type="dxa"/>
            <w:vAlign w:val="center"/>
          </w:tcPr>
          <w:p w14:paraId="4C9685DE"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23</w:t>
            </w:r>
          </w:p>
        </w:tc>
        <w:tc>
          <w:tcPr>
            <w:tcW w:w="1701" w:type="dxa"/>
            <w:vAlign w:val="center"/>
          </w:tcPr>
          <w:p w14:paraId="459A745C" w14:textId="77777777" w:rsidR="00DB4953" w:rsidRPr="00FC5A40" w:rsidRDefault="00DB4953" w:rsidP="006A644C">
            <w:pPr>
              <w:jc w:val="center"/>
              <w:rPr>
                <w:rFonts w:cstheme="minorHAnsi"/>
                <w:color w:val="EE0000"/>
                <w:sz w:val="20"/>
                <w:szCs w:val="20"/>
              </w:rPr>
            </w:pPr>
          </w:p>
        </w:tc>
        <w:tc>
          <w:tcPr>
            <w:tcW w:w="6804" w:type="dxa"/>
            <w:vAlign w:val="center"/>
          </w:tcPr>
          <w:p w14:paraId="516EB7AD" w14:textId="77777777" w:rsidR="00DB4953" w:rsidRPr="00FC5A40" w:rsidRDefault="00DB4953" w:rsidP="00BB59A1">
            <w:pPr>
              <w:rPr>
                <w:rFonts w:cstheme="minorHAnsi"/>
                <w:color w:val="EE0000"/>
                <w:sz w:val="20"/>
                <w:szCs w:val="20"/>
              </w:rPr>
            </w:pPr>
          </w:p>
        </w:tc>
        <w:tc>
          <w:tcPr>
            <w:tcW w:w="1134" w:type="dxa"/>
            <w:vAlign w:val="center"/>
          </w:tcPr>
          <w:p w14:paraId="1F8941EA" w14:textId="77777777" w:rsidR="00DB4953" w:rsidRPr="00FC5A40" w:rsidRDefault="00DB4953" w:rsidP="006A644C">
            <w:pPr>
              <w:jc w:val="center"/>
              <w:rPr>
                <w:rFonts w:cstheme="minorHAnsi"/>
                <w:color w:val="EE0000"/>
                <w:sz w:val="20"/>
                <w:szCs w:val="20"/>
              </w:rPr>
            </w:pPr>
          </w:p>
        </w:tc>
      </w:tr>
      <w:tr w:rsidR="00DB4953" w:rsidRPr="00FC5A40" w14:paraId="1747B2E6" w14:textId="77777777" w:rsidTr="00DB4953">
        <w:tc>
          <w:tcPr>
            <w:tcW w:w="568" w:type="dxa"/>
            <w:vAlign w:val="center"/>
          </w:tcPr>
          <w:p w14:paraId="2B3B4DBC"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24</w:t>
            </w:r>
          </w:p>
        </w:tc>
        <w:tc>
          <w:tcPr>
            <w:tcW w:w="1701" w:type="dxa"/>
            <w:vAlign w:val="center"/>
          </w:tcPr>
          <w:p w14:paraId="1D21F4A6" w14:textId="77777777" w:rsidR="00DB4953" w:rsidRPr="00FC5A40" w:rsidRDefault="00DB4953" w:rsidP="006A644C">
            <w:pPr>
              <w:jc w:val="center"/>
              <w:rPr>
                <w:rFonts w:cstheme="minorHAnsi"/>
                <w:color w:val="EE0000"/>
                <w:sz w:val="20"/>
                <w:szCs w:val="20"/>
              </w:rPr>
            </w:pPr>
          </w:p>
        </w:tc>
        <w:tc>
          <w:tcPr>
            <w:tcW w:w="6804" w:type="dxa"/>
            <w:vAlign w:val="center"/>
          </w:tcPr>
          <w:p w14:paraId="3AB3457E" w14:textId="77777777" w:rsidR="00DB4953" w:rsidRPr="00FC5A40" w:rsidRDefault="00DB4953" w:rsidP="00BB59A1">
            <w:pPr>
              <w:rPr>
                <w:rFonts w:cstheme="minorHAnsi"/>
                <w:color w:val="EE0000"/>
                <w:sz w:val="20"/>
                <w:szCs w:val="20"/>
              </w:rPr>
            </w:pPr>
          </w:p>
        </w:tc>
        <w:tc>
          <w:tcPr>
            <w:tcW w:w="1134" w:type="dxa"/>
            <w:vAlign w:val="center"/>
          </w:tcPr>
          <w:p w14:paraId="0A7DCDAA" w14:textId="77777777" w:rsidR="00DB4953" w:rsidRPr="00FC5A40" w:rsidRDefault="00DB4953" w:rsidP="006A644C">
            <w:pPr>
              <w:jc w:val="center"/>
              <w:rPr>
                <w:rFonts w:cstheme="minorHAnsi"/>
                <w:color w:val="EE0000"/>
                <w:sz w:val="20"/>
                <w:szCs w:val="20"/>
              </w:rPr>
            </w:pPr>
          </w:p>
        </w:tc>
      </w:tr>
      <w:tr w:rsidR="00DB4953" w:rsidRPr="00FC5A40" w14:paraId="02104582" w14:textId="77777777" w:rsidTr="00DB4953">
        <w:tc>
          <w:tcPr>
            <w:tcW w:w="10207" w:type="dxa"/>
            <w:gridSpan w:val="4"/>
            <w:vAlign w:val="center"/>
          </w:tcPr>
          <w:p w14:paraId="34A6E79D" w14:textId="77777777" w:rsidR="00DB4953" w:rsidRPr="00FC5A40" w:rsidRDefault="00DB4953" w:rsidP="00BB59A1">
            <w:pPr>
              <w:rPr>
                <w:rFonts w:cstheme="minorHAnsi"/>
                <w:color w:val="EE0000"/>
                <w:sz w:val="20"/>
                <w:szCs w:val="20"/>
              </w:rPr>
            </w:pPr>
          </w:p>
        </w:tc>
      </w:tr>
      <w:tr w:rsidR="00DB4953" w:rsidRPr="00FC5A40" w14:paraId="64E778C4" w14:textId="77777777" w:rsidTr="00DB4953">
        <w:tc>
          <w:tcPr>
            <w:tcW w:w="568" w:type="dxa"/>
            <w:vAlign w:val="center"/>
          </w:tcPr>
          <w:p w14:paraId="45474D0A"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25</w:t>
            </w:r>
          </w:p>
        </w:tc>
        <w:tc>
          <w:tcPr>
            <w:tcW w:w="1701" w:type="dxa"/>
            <w:vAlign w:val="center"/>
          </w:tcPr>
          <w:p w14:paraId="5B63570B" w14:textId="77777777" w:rsidR="00DB4953" w:rsidRPr="00FC5A40" w:rsidRDefault="00DB4953" w:rsidP="006A644C">
            <w:pPr>
              <w:jc w:val="center"/>
              <w:rPr>
                <w:rFonts w:cstheme="minorHAnsi"/>
                <w:color w:val="EE0000"/>
                <w:sz w:val="20"/>
                <w:szCs w:val="20"/>
              </w:rPr>
            </w:pPr>
          </w:p>
        </w:tc>
        <w:tc>
          <w:tcPr>
            <w:tcW w:w="6804" w:type="dxa"/>
            <w:vAlign w:val="center"/>
          </w:tcPr>
          <w:p w14:paraId="0D0F2CBF" w14:textId="77777777" w:rsidR="00DB4953" w:rsidRPr="00FC5A40" w:rsidRDefault="00DB4953" w:rsidP="00BB59A1">
            <w:pPr>
              <w:rPr>
                <w:rFonts w:cstheme="minorHAnsi"/>
                <w:color w:val="EE0000"/>
                <w:sz w:val="20"/>
                <w:szCs w:val="20"/>
              </w:rPr>
            </w:pPr>
          </w:p>
        </w:tc>
        <w:tc>
          <w:tcPr>
            <w:tcW w:w="1134" w:type="dxa"/>
            <w:vAlign w:val="center"/>
          </w:tcPr>
          <w:p w14:paraId="1A345682" w14:textId="77777777" w:rsidR="00DB4953" w:rsidRPr="00FC5A40" w:rsidRDefault="00DB4953" w:rsidP="006A644C">
            <w:pPr>
              <w:jc w:val="center"/>
              <w:rPr>
                <w:rFonts w:cstheme="minorHAnsi"/>
                <w:color w:val="EE0000"/>
                <w:sz w:val="20"/>
                <w:szCs w:val="20"/>
              </w:rPr>
            </w:pPr>
          </w:p>
        </w:tc>
      </w:tr>
      <w:tr w:rsidR="00DB4953" w:rsidRPr="00FC5A40" w14:paraId="5A17DB95" w14:textId="77777777" w:rsidTr="00DB4953">
        <w:tc>
          <w:tcPr>
            <w:tcW w:w="568" w:type="dxa"/>
            <w:vAlign w:val="center"/>
          </w:tcPr>
          <w:p w14:paraId="1F10D23E"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26</w:t>
            </w:r>
          </w:p>
        </w:tc>
        <w:tc>
          <w:tcPr>
            <w:tcW w:w="1701" w:type="dxa"/>
            <w:vAlign w:val="center"/>
          </w:tcPr>
          <w:p w14:paraId="635E6299" w14:textId="77777777" w:rsidR="00DB4953" w:rsidRPr="00FC5A40" w:rsidRDefault="00DB4953" w:rsidP="006A644C">
            <w:pPr>
              <w:jc w:val="center"/>
              <w:rPr>
                <w:rFonts w:cstheme="minorHAnsi"/>
                <w:color w:val="EE0000"/>
                <w:sz w:val="20"/>
                <w:szCs w:val="20"/>
              </w:rPr>
            </w:pPr>
          </w:p>
        </w:tc>
        <w:tc>
          <w:tcPr>
            <w:tcW w:w="6804" w:type="dxa"/>
            <w:vAlign w:val="center"/>
          </w:tcPr>
          <w:p w14:paraId="36F96BC3" w14:textId="77777777" w:rsidR="00DB4953" w:rsidRPr="00FC5A40" w:rsidRDefault="00DB4953" w:rsidP="00BB59A1">
            <w:pPr>
              <w:rPr>
                <w:rFonts w:cstheme="minorHAnsi"/>
                <w:color w:val="EE0000"/>
                <w:sz w:val="20"/>
                <w:szCs w:val="20"/>
              </w:rPr>
            </w:pPr>
          </w:p>
        </w:tc>
        <w:tc>
          <w:tcPr>
            <w:tcW w:w="1134" w:type="dxa"/>
            <w:vAlign w:val="center"/>
          </w:tcPr>
          <w:p w14:paraId="19A7EC10" w14:textId="77777777" w:rsidR="00DB4953" w:rsidRPr="00FC5A40" w:rsidRDefault="00DB4953" w:rsidP="006A644C">
            <w:pPr>
              <w:jc w:val="center"/>
              <w:rPr>
                <w:rFonts w:cstheme="minorHAnsi"/>
                <w:color w:val="EE0000"/>
                <w:sz w:val="20"/>
                <w:szCs w:val="20"/>
              </w:rPr>
            </w:pPr>
          </w:p>
        </w:tc>
      </w:tr>
      <w:tr w:rsidR="00DB4953" w:rsidRPr="00FC5A40" w14:paraId="6E5364CA" w14:textId="77777777" w:rsidTr="00DB4953">
        <w:tc>
          <w:tcPr>
            <w:tcW w:w="10207" w:type="dxa"/>
            <w:gridSpan w:val="4"/>
            <w:vAlign w:val="center"/>
          </w:tcPr>
          <w:p w14:paraId="604FBEB1" w14:textId="77777777" w:rsidR="00DB4953" w:rsidRPr="00FC5A40" w:rsidRDefault="00DB4953" w:rsidP="00BB59A1">
            <w:pPr>
              <w:rPr>
                <w:rFonts w:cstheme="minorHAnsi"/>
                <w:color w:val="EE0000"/>
                <w:sz w:val="20"/>
                <w:szCs w:val="20"/>
              </w:rPr>
            </w:pPr>
          </w:p>
        </w:tc>
      </w:tr>
      <w:tr w:rsidR="00DB4953" w:rsidRPr="00FC5A40" w14:paraId="38DB4005" w14:textId="77777777" w:rsidTr="00DB4953">
        <w:tc>
          <w:tcPr>
            <w:tcW w:w="568" w:type="dxa"/>
            <w:vAlign w:val="center"/>
          </w:tcPr>
          <w:p w14:paraId="104E8715"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27</w:t>
            </w:r>
          </w:p>
        </w:tc>
        <w:tc>
          <w:tcPr>
            <w:tcW w:w="1701" w:type="dxa"/>
            <w:vAlign w:val="center"/>
          </w:tcPr>
          <w:p w14:paraId="2FA0E11C" w14:textId="77777777" w:rsidR="00DB4953" w:rsidRPr="00FC5A40" w:rsidRDefault="00DB4953" w:rsidP="006A644C">
            <w:pPr>
              <w:jc w:val="center"/>
              <w:rPr>
                <w:rFonts w:cstheme="minorHAnsi"/>
                <w:color w:val="EE0000"/>
                <w:sz w:val="20"/>
                <w:szCs w:val="20"/>
              </w:rPr>
            </w:pPr>
          </w:p>
        </w:tc>
        <w:tc>
          <w:tcPr>
            <w:tcW w:w="6804" w:type="dxa"/>
            <w:vAlign w:val="center"/>
          </w:tcPr>
          <w:p w14:paraId="49E8B6A7" w14:textId="77777777" w:rsidR="00DB4953" w:rsidRPr="00FC5A40" w:rsidRDefault="00DB4953" w:rsidP="00BB59A1">
            <w:pPr>
              <w:rPr>
                <w:rFonts w:cstheme="minorHAnsi"/>
                <w:color w:val="EE0000"/>
                <w:sz w:val="20"/>
                <w:szCs w:val="20"/>
              </w:rPr>
            </w:pPr>
          </w:p>
        </w:tc>
        <w:tc>
          <w:tcPr>
            <w:tcW w:w="1134" w:type="dxa"/>
            <w:vAlign w:val="center"/>
          </w:tcPr>
          <w:p w14:paraId="7FB40971" w14:textId="77777777" w:rsidR="00DB4953" w:rsidRPr="00FC5A40" w:rsidRDefault="00DB4953" w:rsidP="006A644C">
            <w:pPr>
              <w:jc w:val="center"/>
              <w:rPr>
                <w:rFonts w:cstheme="minorHAnsi"/>
                <w:color w:val="EE0000"/>
                <w:sz w:val="20"/>
                <w:szCs w:val="20"/>
              </w:rPr>
            </w:pPr>
          </w:p>
        </w:tc>
      </w:tr>
      <w:tr w:rsidR="00DB4953" w:rsidRPr="00FC5A40" w14:paraId="6690197D" w14:textId="77777777" w:rsidTr="00DB4953">
        <w:tc>
          <w:tcPr>
            <w:tcW w:w="568" w:type="dxa"/>
            <w:vAlign w:val="center"/>
          </w:tcPr>
          <w:p w14:paraId="4E33BEFB"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28</w:t>
            </w:r>
          </w:p>
        </w:tc>
        <w:tc>
          <w:tcPr>
            <w:tcW w:w="1701" w:type="dxa"/>
            <w:vAlign w:val="center"/>
          </w:tcPr>
          <w:p w14:paraId="323281BF" w14:textId="77777777" w:rsidR="00DB4953" w:rsidRPr="00FC5A40" w:rsidRDefault="00DB4953" w:rsidP="006A644C">
            <w:pPr>
              <w:jc w:val="center"/>
              <w:rPr>
                <w:rFonts w:cstheme="minorHAnsi"/>
                <w:color w:val="EE0000"/>
                <w:sz w:val="20"/>
                <w:szCs w:val="20"/>
              </w:rPr>
            </w:pPr>
          </w:p>
        </w:tc>
        <w:tc>
          <w:tcPr>
            <w:tcW w:w="6804" w:type="dxa"/>
            <w:vAlign w:val="center"/>
          </w:tcPr>
          <w:p w14:paraId="56A838B4" w14:textId="77777777" w:rsidR="00DB4953" w:rsidRPr="00FC5A40" w:rsidRDefault="00DB4953" w:rsidP="00BB59A1">
            <w:pPr>
              <w:rPr>
                <w:rFonts w:cstheme="minorHAnsi"/>
                <w:color w:val="EE0000"/>
                <w:sz w:val="20"/>
                <w:szCs w:val="20"/>
              </w:rPr>
            </w:pPr>
          </w:p>
        </w:tc>
        <w:tc>
          <w:tcPr>
            <w:tcW w:w="1134" w:type="dxa"/>
            <w:vAlign w:val="center"/>
          </w:tcPr>
          <w:p w14:paraId="0E9433B3" w14:textId="77777777" w:rsidR="00DB4953" w:rsidRPr="00FC5A40" w:rsidRDefault="00DB4953" w:rsidP="006A644C">
            <w:pPr>
              <w:jc w:val="center"/>
              <w:rPr>
                <w:rFonts w:cstheme="minorHAnsi"/>
                <w:color w:val="EE0000"/>
                <w:sz w:val="20"/>
                <w:szCs w:val="20"/>
              </w:rPr>
            </w:pPr>
          </w:p>
        </w:tc>
      </w:tr>
      <w:tr w:rsidR="00DB4953" w:rsidRPr="00FC5A40" w14:paraId="493B0276" w14:textId="77777777" w:rsidTr="00DB4953">
        <w:tc>
          <w:tcPr>
            <w:tcW w:w="568" w:type="dxa"/>
            <w:vAlign w:val="center"/>
          </w:tcPr>
          <w:p w14:paraId="412ECAD8"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29</w:t>
            </w:r>
          </w:p>
        </w:tc>
        <w:tc>
          <w:tcPr>
            <w:tcW w:w="1701" w:type="dxa"/>
            <w:vAlign w:val="center"/>
          </w:tcPr>
          <w:p w14:paraId="3B2892AA" w14:textId="77777777" w:rsidR="00DB4953" w:rsidRPr="00FC5A40" w:rsidRDefault="00DB4953" w:rsidP="006A644C">
            <w:pPr>
              <w:jc w:val="center"/>
              <w:rPr>
                <w:rFonts w:cstheme="minorHAnsi"/>
                <w:color w:val="EE0000"/>
                <w:sz w:val="20"/>
                <w:szCs w:val="20"/>
              </w:rPr>
            </w:pPr>
          </w:p>
        </w:tc>
        <w:tc>
          <w:tcPr>
            <w:tcW w:w="6804" w:type="dxa"/>
            <w:vAlign w:val="center"/>
          </w:tcPr>
          <w:p w14:paraId="1E8F6791" w14:textId="77777777" w:rsidR="00DB4953" w:rsidRPr="00FC5A40" w:rsidRDefault="00DB4953" w:rsidP="00BB59A1">
            <w:pPr>
              <w:rPr>
                <w:rFonts w:cstheme="minorHAnsi"/>
                <w:color w:val="EE0000"/>
                <w:sz w:val="20"/>
                <w:szCs w:val="20"/>
                <w:lang w:val="en-US"/>
              </w:rPr>
            </w:pPr>
          </w:p>
        </w:tc>
        <w:tc>
          <w:tcPr>
            <w:tcW w:w="1134" w:type="dxa"/>
            <w:vAlign w:val="center"/>
          </w:tcPr>
          <w:p w14:paraId="7E84D70D" w14:textId="77777777" w:rsidR="00DB4953" w:rsidRPr="00FC5A40" w:rsidRDefault="00DB4953" w:rsidP="006A644C">
            <w:pPr>
              <w:jc w:val="center"/>
              <w:rPr>
                <w:rFonts w:cstheme="minorHAnsi"/>
                <w:color w:val="EE0000"/>
                <w:sz w:val="20"/>
                <w:szCs w:val="20"/>
              </w:rPr>
            </w:pPr>
          </w:p>
        </w:tc>
      </w:tr>
      <w:tr w:rsidR="00DB4953" w:rsidRPr="00FC5A40" w14:paraId="50086B3F" w14:textId="77777777" w:rsidTr="00DB4953">
        <w:tc>
          <w:tcPr>
            <w:tcW w:w="568" w:type="dxa"/>
            <w:vAlign w:val="center"/>
          </w:tcPr>
          <w:p w14:paraId="77DA42B4"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30</w:t>
            </w:r>
          </w:p>
        </w:tc>
        <w:tc>
          <w:tcPr>
            <w:tcW w:w="1701" w:type="dxa"/>
            <w:vAlign w:val="center"/>
          </w:tcPr>
          <w:p w14:paraId="0B3DEB6E" w14:textId="77777777" w:rsidR="00DB4953" w:rsidRPr="00FC5A40" w:rsidRDefault="00DB4953" w:rsidP="006A644C">
            <w:pPr>
              <w:jc w:val="center"/>
              <w:rPr>
                <w:rFonts w:cstheme="minorHAnsi"/>
                <w:color w:val="EE0000"/>
                <w:sz w:val="20"/>
                <w:szCs w:val="20"/>
              </w:rPr>
            </w:pPr>
          </w:p>
        </w:tc>
        <w:tc>
          <w:tcPr>
            <w:tcW w:w="6804" w:type="dxa"/>
            <w:vAlign w:val="center"/>
          </w:tcPr>
          <w:p w14:paraId="617D8E23" w14:textId="77777777" w:rsidR="00DB4953" w:rsidRPr="00FC5A40" w:rsidRDefault="00DB4953" w:rsidP="00BB59A1">
            <w:pPr>
              <w:rPr>
                <w:rFonts w:cstheme="minorHAnsi"/>
                <w:color w:val="EE0000"/>
                <w:sz w:val="20"/>
                <w:szCs w:val="20"/>
              </w:rPr>
            </w:pPr>
          </w:p>
        </w:tc>
        <w:tc>
          <w:tcPr>
            <w:tcW w:w="1134" w:type="dxa"/>
            <w:vAlign w:val="center"/>
          </w:tcPr>
          <w:p w14:paraId="28C2B0E1" w14:textId="77777777" w:rsidR="00DB4953" w:rsidRPr="00FC5A40" w:rsidRDefault="00DB4953" w:rsidP="006A644C">
            <w:pPr>
              <w:jc w:val="center"/>
              <w:rPr>
                <w:rFonts w:cstheme="minorHAnsi"/>
                <w:color w:val="EE0000"/>
                <w:sz w:val="20"/>
                <w:szCs w:val="20"/>
              </w:rPr>
            </w:pPr>
          </w:p>
        </w:tc>
      </w:tr>
      <w:tr w:rsidR="00DB4953" w:rsidRPr="00FC5A40" w14:paraId="023922F2" w14:textId="77777777" w:rsidTr="00DB4953">
        <w:tc>
          <w:tcPr>
            <w:tcW w:w="568" w:type="dxa"/>
            <w:vAlign w:val="center"/>
          </w:tcPr>
          <w:p w14:paraId="6E0742F9"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31</w:t>
            </w:r>
          </w:p>
        </w:tc>
        <w:tc>
          <w:tcPr>
            <w:tcW w:w="1701" w:type="dxa"/>
            <w:vAlign w:val="center"/>
          </w:tcPr>
          <w:p w14:paraId="27A14AA9" w14:textId="77777777" w:rsidR="00DB4953" w:rsidRPr="00FC5A40" w:rsidRDefault="00DB4953" w:rsidP="006A644C">
            <w:pPr>
              <w:jc w:val="center"/>
              <w:rPr>
                <w:rFonts w:cstheme="minorHAnsi"/>
                <w:color w:val="EE0000"/>
                <w:sz w:val="20"/>
                <w:szCs w:val="20"/>
              </w:rPr>
            </w:pPr>
          </w:p>
        </w:tc>
        <w:tc>
          <w:tcPr>
            <w:tcW w:w="6804" w:type="dxa"/>
            <w:vAlign w:val="center"/>
          </w:tcPr>
          <w:p w14:paraId="71BA0723" w14:textId="77777777" w:rsidR="00DB4953" w:rsidRPr="00FC5A40" w:rsidRDefault="00DB4953" w:rsidP="00BB59A1">
            <w:pPr>
              <w:rPr>
                <w:rFonts w:cstheme="minorHAnsi"/>
                <w:color w:val="EE0000"/>
                <w:sz w:val="20"/>
                <w:szCs w:val="20"/>
                <w:lang w:val="en-US"/>
              </w:rPr>
            </w:pPr>
          </w:p>
        </w:tc>
        <w:tc>
          <w:tcPr>
            <w:tcW w:w="1134" w:type="dxa"/>
            <w:vAlign w:val="center"/>
          </w:tcPr>
          <w:p w14:paraId="08B0D071" w14:textId="77777777" w:rsidR="00DB4953" w:rsidRPr="00FC5A40" w:rsidRDefault="00DB4953" w:rsidP="006A644C">
            <w:pPr>
              <w:jc w:val="center"/>
              <w:rPr>
                <w:rFonts w:cstheme="minorHAnsi"/>
                <w:color w:val="EE0000"/>
                <w:sz w:val="20"/>
                <w:szCs w:val="20"/>
              </w:rPr>
            </w:pPr>
          </w:p>
        </w:tc>
      </w:tr>
      <w:tr w:rsidR="00DB4953" w:rsidRPr="00FC5A40" w14:paraId="77877FE0" w14:textId="77777777" w:rsidTr="00DB4953">
        <w:tc>
          <w:tcPr>
            <w:tcW w:w="568" w:type="dxa"/>
            <w:vAlign w:val="center"/>
          </w:tcPr>
          <w:p w14:paraId="64FE519D"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32</w:t>
            </w:r>
          </w:p>
        </w:tc>
        <w:tc>
          <w:tcPr>
            <w:tcW w:w="1701" w:type="dxa"/>
            <w:vAlign w:val="center"/>
          </w:tcPr>
          <w:p w14:paraId="0B8DDA9E" w14:textId="77777777" w:rsidR="00DB4953" w:rsidRPr="00FC5A40" w:rsidRDefault="00DB4953" w:rsidP="006A644C">
            <w:pPr>
              <w:jc w:val="center"/>
              <w:rPr>
                <w:rFonts w:cstheme="minorHAnsi"/>
                <w:color w:val="EE0000"/>
                <w:sz w:val="20"/>
                <w:szCs w:val="20"/>
              </w:rPr>
            </w:pPr>
          </w:p>
        </w:tc>
        <w:tc>
          <w:tcPr>
            <w:tcW w:w="6804" w:type="dxa"/>
            <w:vAlign w:val="center"/>
          </w:tcPr>
          <w:p w14:paraId="5C089D10" w14:textId="77777777" w:rsidR="00DB4953" w:rsidRPr="00FC5A40" w:rsidRDefault="00DB4953" w:rsidP="00BB59A1">
            <w:pPr>
              <w:rPr>
                <w:rFonts w:cstheme="minorHAnsi"/>
                <w:color w:val="EE0000"/>
                <w:sz w:val="20"/>
                <w:szCs w:val="20"/>
                <w:lang w:val="en-US"/>
              </w:rPr>
            </w:pPr>
          </w:p>
        </w:tc>
        <w:tc>
          <w:tcPr>
            <w:tcW w:w="1134" w:type="dxa"/>
            <w:vAlign w:val="center"/>
          </w:tcPr>
          <w:p w14:paraId="517E5B75" w14:textId="77777777" w:rsidR="00DB4953" w:rsidRPr="00FC5A40" w:rsidRDefault="00DB4953" w:rsidP="006A644C">
            <w:pPr>
              <w:jc w:val="center"/>
              <w:rPr>
                <w:rFonts w:cstheme="minorHAnsi"/>
                <w:color w:val="EE0000"/>
                <w:sz w:val="20"/>
                <w:szCs w:val="20"/>
              </w:rPr>
            </w:pPr>
          </w:p>
        </w:tc>
      </w:tr>
      <w:tr w:rsidR="00DB4953" w:rsidRPr="00FC5A40" w14:paraId="07DEC1C3" w14:textId="77777777" w:rsidTr="00DB4953">
        <w:tc>
          <w:tcPr>
            <w:tcW w:w="10207" w:type="dxa"/>
            <w:gridSpan w:val="4"/>
            <w:vAlign w:val="center"/>
          </w:tcPr>
          <w:p w14:paraId="2441B58E" w14:textId="77777777" w:rsidR="00DB4953" w:rsidRPr="00FC5A40" w:rsidRDefault="00DB4953" w:rsidP="00BB59A1">
            <w:pPr>
              <w:rPr>
                <w:rFonts w:cstheme="minorHAnsi"/>
                <w:color w:val="EE0000"/>
                <w:sz w:val="20"/>
                <w:szCs w:val="20"/>
              </w:rPr>
            </w:pPr>
          </w:p>
        </w:tc>
      </w:tr>
      <w:tr w:rsidR="00DB4953" w:rsidRPr="00FC5A40" w14:paraId="19E7ACB6" w14:textId="77777777" w:rsidTr="00DB4953">
        <w:tc>
          <w:tcPr>
            <w:tcW w:w="568" w:type="dxa"/>
            <w:vAlign w:val="center"/>
          </w:tcPr>
          <w:p w14:paraId="07BBF9A9" w14:textId="77777777" w:rsidR="00DB4953" w:rsidRPr="00FC5A40" w:rsidRDefault="00DB4953" w:rsidP="006A644C">
            <w:pPr>
              <w:jc w:val="center"/>
              <w:rPr>
                <w:rFonts w:cstheme="minorHAnsi"/>
                <w:color w:val="EE0000"/>
                <w:sz w:val="20"/>
                <w:szCs w:val="20"/>
              </w:rPr>
            </w:pPr>
            <w:r w:rsidRPr="00FC5A40">
              <w:rPr>
                <w:rFonts w:cstheme="minorHAnsi"/>
                <w:color w:val="EE0000"/>
                <w:sz w:val="20"/>
                <w:szCs w:val="20"/>
              </w:rPr>
              <w:t>33</w:t>
            </w:r>
          </w:p>
        </w:tc>
        <w:tc>
          <w:tcPr>
            <w:tcW w:w="1701" w:type="dxa"/>
            <w:vAlign w:val="center"/>
          </w:tcPr>
          <w:p w14:paraId="51657520" w14:textId="77777777" w:rsidR="00DB4953" w:rsidRPr="00FC5A40" w:rsidRDefault="00DB4953" w:rsidP="006A644C">
            <w:pPr>
              <w:jc w:val="center"/>
              <w:rPr>
                <w:rFonts w:cstheme="minorHAnsi"/>
                <w:color w:val="EE0000"/>
                <w:sz w:val="20"/>
                <w:szCs w:val="20"/>
              </w:rPr>
            </w:pPr>
          </w:p>
        </w:tc>
        <w:tc>
          <w:tcPr>
            <w:tcW w:w="6804" w:type="dxa"/>
            <w:vAlign w:val="center"/>
          </w:tcPr>
          <w:p w14:paraId="3C4B3753" w14:textId="77777777" w:rsidR="00DB4953" w:rsidRPr="00FC5A40" w:rsidRDefault="00DB4953" w:rsidP="00BB59A1">
            <w:pPr>
              <w:rPr>
                <w:rFonts w:cstheme="minorHAnsi"/>
                <w:color w:val="EE0000"/>
                <w:sz w:val="20"/>
                <w:szCs w:val="20"/>
              </w:rPr>
            </w:pPr>
          </w:p>
        </w:tc>
        <w:tc>
          <w:tcPr>
            <w:tcW w:w="1134" w:type="dxa"/>
            <w:vAlign w:val="center"/>
          </w:tcPr>
          <w:p w14:paraId="2C9637CE" w14:textId="77777777" w:rsidR="00DB4953" w:rsidRPr="00FC5A40" w:rsidRDefault="00DB4953" w:rsidP="006A644C">
            <w:pPr>
              <w:jc w:val="center"/>
              <w:rPr>
                <w:rFonts w:cstheme="minorHAnsi"/>
                <w:color w:val="EE0000"/>
                <w:sz w:val="20"/>
                <w:szCs w:val="20"/>
              </w:rPr>
            </w:pPr>
          </w:p>
        </w:tc>
      </w:tr>
    </w:tbl>
    <w:p w14:paraId="67D9718B" w14:textId="77777777" w:rsidR="004B6701" w:rsidRPr="00FC5A40" w:rsidRDefault="004B6701" w:rsidP="00EC0954">
      <w:pPr>
        <w:widowControl w:val="0"/>
        <w:autoSpaceDE w:val="0"/>
        <w:autoSpaceDN w:val="0"/>
        <w:adjustRightInd w:val="0"/>
        <w:spacing w:before="0" w:after="0"/>
        <w:rPr>
          <w:rFonts w:cs="Times New Roman"/>
          <w:b/>
          <w:snapToGrid w:val="0"/>
          <w:color w:val="EE0000"/>
          <w:sz w:val="24"/>
          <w:szCs w:val="24"/>
        </w:rPr>
      </w:pPr>
    </w:p>
    <w:p w14:paraId="1BE5E0E0" w14:textId="77777777" w:rsidR="004B6701" w:rsidRPr="00FC5A40" w:rsidRDefault="004B6701" w:rsidP="00EC0954">
      <w:pPr>
        <w:widowControl w:val="0"/>
        <w:autoSpaceDE w:val="0"/>
        <w:autoSpaceDN w:val="0"/>
        <w:adjustRightInd w:val="0"/>
        <w:spacing w:before="0" w:after="0"/>
        <w:rPr>
          <w:rFonts w:cs="Times New Roman"/>
          <w:b/>
          <w:snapToGrid w:val="0"/>
          <w:color w:val="EE0000"/>
          <w:sz w:val="24"/>
          <w:szCs w:val="24"/>
        </w:rPr>
      </w:pPr>
    </w:p>
    <w:p w14:paraId="5CF0C31F" w14:textId="77777777" w:rsidR="003761B6" w:rsidRPr="00FC5A40" w:rsidRDefault="003761B6" w:rsidP="00EC0954">
      <w:pPr>
        <w:widowControl w:val="0"/>
        <w:autoSpaceDE w:val="0"/>
        <w:autoSpaceDN w:val="0"/>
        <w:adjustRightInd w:val="0"/>
        <w:spacing w:before="0" w:after="0"/>
        <w:ind w:firstLine="709"/>
        <w:rPr>
          <w:rFonts w:eastAsia="Times New Roman" w:cs="Times New Roman"/>
          <w:b/>
          <w:color w:val="EE0000"/>
          <w:spacing w:val="-6"/>
        </w:rPr>
      </w:pPr>
    </w:p>
    <w:tbl>
      <w:tblPr>
        <w:tblW w:w="10314" w:type="dxa"/>
        <w:tblLook w:val="04A0" w:firstRow="1" w:lastRow="0" w:firstColumn="1" w:lastColumn="0" w:noHBand="0" w:noVBand="1"/>
      </w:tblPr>
      <w:tblGrid>
        <w:gridCol w:w="4785"/>
        <w:gridCol w:w="5529"/>
      </w:tblGrid>
      <w:tr w:rsidR="003761B6" w:rsidRPr="00FC5A40" w14:paraId="4DD996E8" w14:textId="77777777" w:rsidTr="0022780E">
        <w:tc>
          <w:tcPr>
            <w:tcW w:w="4785" w:type="dxa"/>
          </w:tcPr>
          <w:p w14:paraId="1B7A5C9F" w14:textId="77777777" w:rsidR="003761B6" w:rsidRPr="00FC5A40" w:rsidRDefault="003761B6" w:rsidP="00EC0954">
            <w:pPr>
              <w:spacing w:before="0" w:after="0"/>
              <w:rPr>
                <w:rFonts w:cs="Times New Roman"/>
                <w:b/>
                <w:color w:val="EE0000"/>
                <w:szCs w:val="28"/>
              </w:rPr>
            </w:pPr>
            <w:r w:rsidRPr="00FC5A40">
              <w:rPr>
                <w:rFonts w:cs="Times New Roman"/>
                <w:b/>
                <w:color w:val="EE0000"/>
                <w:szCs w:val="28"/>
              </w:rPr>
              <w:t>ПОКУПАТЕЛЬ:</w:t>
            </w:r>
          </w:p>
          <w:p w14:paraId="404009DE" w14:textId="77777777" w:rsidR="003761B6" w:rsidRPr="00FC5A40" w:rsidRDefault="003761B6" w:rsidP="00EC0954">
            <w:pPr>
              <w:spacing w:before="0" w:after="0"/>
              <w:ind w:firstLine="709"/>
              <w:rPr>
                <w:rFonts w:cs="Times New Roman"/>
                <w:b/>
                <w:color w:val="EE0000"/>
                <w:szCs w:val="28"/>
              </w:rPr>
            </w:pPr>
          </w:p>
          <w:p w14:paraId="73C755C6" w14:textId="77777777" w:rsidR="003761B6" w:rsidRPr="00FC5A40" w:rsidRDefault="003761B6" w:rsidP="00EC0954">
            <w:pPr>
              <w:spacing w:before="0" w:after="0"/>
              <w:rPr>
                <w:rFonts w:cs="Times New Roman"/>
                <w:color w:val="EE0000"/>
                <w:szCs w:val="28"/>
              </w:rPr>
            </w:pPr>
            <w:r w:rsidRPr="00FC5A40">
              <w:rPr>
                <w:rFonts w:cs="Times New Roman"/>
                <w:color w:val="EE0000"/>
                <w:szCs w:val="28"/>
                <w:u w:val="single"/>
              </w:rPr>
              <w:t xml:space="preserve">                                        </w:t>
            </w:r>
            <w:r w:rsidR="00A50C53" w:rsidRPr="00FC5A40">
              <w:rPr>
                <w:rFonts w:cs="Times New Roman"/>
                <w:color w:val="EE0000"/>
                <w:szCs w:val="28"/>
              </w:rPr>
              <w:t xml:space="preserve"> </w:t>
            </w:r>
            <w:r w:rsidR="00A85966">
              <w:rPr>
                <w:rFonts w:cs="Times New Roman"/>
                <w:color w:val="EE0000"/>
                <w:szCs w:val="28"/>
              </w:rPr>
              <w:t>В.В. Бирюк</w:t>
            </w:r>
          </w:p>
          <w:p w14:paraId="41327BC0" w14:textId="77777777" w:rsidR="003761B6" w:rsidRPr="00FC5A40" w:rsidRDefault="003761B6" w:rsidP="00EC0954">
            <w:pPr>
              <w:spacing w:before="0" w:after="0"/>
              <w:rPr>
                <w:rFonts w:cs="Times New Roman"/>
                <w:color w:val="EE0000"/>
                <w:szCs w:val="28"/>
              </w:rPr>
            </w:pPr>
            <w:r w:rsidRPr="00FC5A40">
              <w:rPr>
                <w:rFonts w:cs="Times New Roman"/>
                <w:color w:val="EE0000"/>
                <w:szCs w:val="28"/>
              </w:rPr>
              <w:t>М.П.</w:t>
            </w:r>
          </w:p>
          <w:p w14:paraId="48C2411A" w14:textId="77777777" w:rsidR="003761B6" w:rsidRPr="00FC5A40" w:rsidRDefault="003761B6" w:rsidP="00EC0954">
            <w:pPr>
              <w:spacing w:before="0" w:after="0"/>
              <w:rPr>
                <w:rFonts w:cs="Times New Roman"/>
                <w:b/>
                <w:color w:val="EE0000"/>
                <w:szCs w:val="28"/>
              </w:rPr>
            </w:pPr>
            <w:r w:rsidRPr="00FC5A40">
              <w:rPr>
                <w:rFonts w:cs="Times New Roman"/>
                <w:color w:val="EE0000"/>
                <w:szCs w:val="28"/>
              </w:rPr>
              <w:t>«   »</w:t>
            </w:r>
            <w:r w:rsidR="00EC09AB" w:rsidRPr="00FC5A40">
              <w:rPr>
                <w:rFonts w:cs="Times New Roman"/>
                <w:color w:val="EE0000"/>
                <w:szCs w:val="28"/>
              </w:rPr>
              <w:t xml:space="preserve"> </w:t>
            </w:r>
            <w:r w:rsidR="00A85966">
              <w:rPr>
                <w:rFonts w:cs="Times New Roman"/>
                <w:color w:val="EE0000"/>
                <w:szCs w:val="28"/>
              </w:rPr>
              <w:t xml:space="preserve">                       </w:t>
            </w:r>
            <w:r w:rsidR="00EC09AB" w:rsidRPr="00FC5A40">
              <w:rPr>
                <w:rFonts w:cs="Times New Roman"/>
                <w:color w:val="EE0000"/>
                <w:szCs w:val="28"/>
              </w:rPr>
              <w:t xml:space="preserve"> 2</w:t>
            </w:r>
            <w:r w:rsidRPr="00FC5A40">
              <w:rPr>
                <w:rFonts w:cs="Times New Roman"/>
                <w:color w:val="EE0000"/>
                <w:szCs w:val="28"/>
              </w:rPr>
              <w:t>02</w:t>
            </w:r>
            <w:r w:rsidR="00AD7E44" w:rsidRPr="00FC5A40">
              <w:rPr>
                <w:rFonts w:cs="Times New Roman"/>
                <w:color w:val="EE0000"/>
                <w:szCs w:val="28"/>
              </w:rPr>
              <w:t>6</w:t>
            </w:r>
            <w:r w:rsidRPr="00FC5A40">
              <w:rPr>
                <w:rFonts w:cs="Times New Roman"/>
                <w:color w:val="EE0000"/>
                <w:szCs w:val="28"/>
              </w:rPr>
              <w:t xml:space="preserve"> г.</w:t>
            </w:r>
          </w:p>
          <w:p w14:paraId="5F485FCE" w14:textId="77777777" w:rsidR="003761B6" w:rsidRPr="00FC5A40" w:rsidRDefault="003761B6" w:rsidP="00EC0954">
            <w:pPr>
              <w:spacing w:before="0" w:after="0"/>
              <w:ind w:firstLine="709"/>
              <w:rPr>
                <w:rFonts w:cs="Times New Roman"/>
                <w:color w:val="EE0000"/>
                <w:szCs w:val="28"/>
              </w:rPr>
            </w:pPr>
          </w:p>
        </w:tc>
        <w:tc>
          <w:tcPr>
            <w:tcW w:w="5529" w:type="dxa"/>
          </w:tcPr>
          <w:p w14:paraId="7690481C" w14:textId="77777777" w:rsidR="003761B6" w:rsidRPr="00FC5A40" w:rsidRDefault="003761B6" w:rsidP="00EC0954">
            <w:pPr>
              <w:spacing w:before="0" w:after="0"/>
              <w:rPr>
                <w:rFonts w:cs="Times New Roman"/>
                <w:b/>
                <w:color w:val="EE0000"/>
                <w:szCs w:val="28"/>
              </w:rPr>
            </w:pPr>
            <w:r w:rsidRPr="00FC5A40">
              <w:rPr>
                <w:rFonts w:cs="Times New Roman"/>
                <w:b/>
                <w:color w:val="EE0000"/>
                <w:szCs w:val="28"/>
              </w:rPr>
              <w:t>ПОСТАВЩИК:</w:t>
            </w:r>
          </w:p>
          <w:p w14:paraId="182B580E" w14:textId="77777777" w:rsidR="003761B6" w:rsidRPr="00FC5A40" w:rsidRDefault="003761B6" w:rsidP="00EC0954">
            <w:pPr>
              <w:spacing w:before="0" w:after="0"/>
              <w:rPr>
                <w:rFonts w:cs="Times New Roman"/>
                <w:color w:val="EE0000"/>
                <w:szCs w:val="28"/>
              </w:rPr>
            </w:pPr>
          </w:p>
          <w:p w14:paraId="51DDCA8E" w14:textId="77777777" w:rsidR="003761B6" w:rsidRPr="00FC5A40" w:rsidRDefault="003761B6" w:rsidP="00EC0954">
            <w:pPr>
              <w:widowControl w:val="0"/>
              <w:autoSpaceDE w:val="0"/>
              <w:autoSpaceDN w:val="0"/>
              <w:adjustRightInd w:val="0"/>
              <w:spacing w:before="0" w:after="0"/>
              <w:rPr>
                <w:rFonts w:eastAsia="Times New Roman" w:cs="Times New Roman"/>
                <w:b/>
                <w:color w:val="EE0000"/>
                <w:szCs w:val="28"/>
              </w:rPr>
            </w:pPr>
            <w:r w:rsidRPr="00FC5A40">
              <w:rPr>
                <w:rFonts w:cs="Times New Roman"/>
                <w:color w:val="EE0000"/>
                <w:szCs w:val="28"/>
              </w:rPr>
              <w:t>_____________________</w:t>
            </w:r>
            <w:r w:rsidRPr="00FC5A40">
              <w:rPr>
                <w:rFonts w:cs="Times New Roman"/>
                <w:bCs/>
                <w:color w:val="EE0000"/>
                <w:spacing w:val="4"/>
                <w:position w:val="-1"/>
                <w:szCs w:val="28"/>
              </w:rPr>
              <w:t xml:space="preserve"> </w:t>
            </w:r>
          </w:p>
          <w:p w14:paraId="44B08FA3" w14:textId="77777777" w:rsidR="003761B6" w:rsidRPr="00FC5A40" w:rsidRDefault="003761B6" w:rsidP="00EC0954">
            <w:pPr>
              <w:spacing w:before="0" w:after="0"/>
              <w:rPr>
                <w:rFonts w:cs="Times New Roman"/>
                <w:color w:val="EE0000"/>
                <w:szCs w:val="28"/>
              </w:rPr>
            </w:pPr>
            <w:r w:rsidRPr="00FC5A40">
              <w:rPr>
                <w:rFonts w:cs="Times New Roman"/>
                <w:color w:val="EE0000"/>
                <w:szCs w:val="28"/>
              </w:rPr>
              <w:t>М.П.</w:t>
            </w:r>
          </w:p>
          <w:p w14:paraId="44834930" w14:textId="77777777" w:rsidR="003761B6" w:rsidRPr="00FC5A40" w:rsidRDefault="003761B6" w:rsidP="00EC0954">
            <w:pPr>
              <w:spacing w:before="0" w:after="0"/>
              <w:rPr>
                <w:rFonts w:cs="Times New Roman"/>
                <w:color w:val="EE0000"/>
                <w:szCs w:val="28"/>
              </w:rPr>
            </w:pPr>
            <w:r w:rsidRPr="00FC5A40">
              <w:rPr>
                <w:rFonts w:cs="Times New Roman"/>
                <w:color w:val="EE0000"/>
                <w:szCs w:val="28"/>
              </w:rPr>
              <w:t xml:space="preserve"> «   »</w:t>
            </w:r>
            <w:r w:rsidR="00EC09AB" w:rsidRPr="00FC5A40">
              <w:rPr>
                <w:rFonts w:cs="Times New Roman"/>
                <w:color w:val="EE0000"/>
                <w:szCs w:val="28"/>
              </w:rPr>
              <w:t xml:space="preserve"> </w:t>
            </w:r>
            <w:r w:rsidR="00A85966">
              <w:rPr>
                <w:rFonts w:cs="Times New Roman"/>
                <w:color w:val="EE0000"/>
                <w:szCs w:val="28"/>
              </w:rPr>
              <w:t xml:space="preserve">                    </w:t>
            </w:r>
            <w:r w:rsidR="00EC09AB" w:rsidRPr="00FC5A40">
              <w:rPr>
                <w:rFonts w:cs="Times New Roman"/>
                <w:color w:val="EE0000"/>
                <w:szCs w:val="28"/>
              </w:rPr>
              <w:t xml:space="preserve"> </w:t>
            </w:r>
            <w:r w:rsidRPr="00FC5A40">
              <w:rPr>
                <w:rFonts w:cs="Times New Roman"/>
                <w:color w:val="EE0000"/>
                <w:szCs w:val="28"/>
              </w:rPr>
              <w:t>202</w:t>
            </w:r>
            <w:r w:rsidR="00AD7E44" w:rsidRPr="00FC5A40">
              <w:rPr>
                <w:rFonts w:cs="Times New Roman"/>
                <w:color w:val="EE0000"/>
                <w:szCs w:val="28"/>
              </w:rPr>
              <w:t>6</w:t>
            </w:r>
            <w:r w:rsidRPr="00FC5A40">
              <w:rPr>
                <w:rFonts w:cs="Times New Roman"/>
                <w:color w:val="EE0000"/>
                <w:szCs w:val="28"/>
              </w:rPr>
              <w:t xml:space="preserve"> г.</w:t>
            </w:r>
          </w:p>
          <w:p w14:paraId="7B9BA2A1" w14:textId="77777777" w:rsidR="003761B6" w:rsidRPr="00FC5A40" w:rsidRDefault="003761B6" w:rsidP="00EC0954">
            <w:pPr>
              <w:spacing w:before="0" w:after="0"/>
              <w:rPr>
                <w:rFonts w:cs="Times New Roman"/>
                <w:color w:val="EE0000"/>
                <w:szCs w:val="28"/>
              </w:rPr>
            </w:pPr>
          </w:p>
          <w:p w14:paraId="1CBB05C8" w14:textId="77777777" w:rsidR="003761B6" w:rsidRPr="00FC5A40" w:rsidRDefault="003761B6" w:rsidP="00EC0954">
            <w:pPr>
              <w:spacing w:before="0" w:after="0"/>
              <w:rPr>
                <w:rFonts w:cs="Times New Roman"/>
                <w:color w:val="EE0000"/>
                <w:szCs w:val="28"/>
              </w:rPr>
            </w:pPr>
          </w:p>
        </w:tc>
      </w:tr>
    </w:tbl>
    <w:p w14:paraId="2F7F2689" w14:textId="77777777" w:rsidR="003761B6" w:rsidRPr="00A153B5" w:rsidRDefault="003761B6" w:rsidP="00EC0954">
      <w:pPr>
        <w:widowControl w:val="0"/>
        <w:tabs>
          <w:tab w:val="left" w:pos="1080"/>
        </w:tabs>
        <w:autoSpaceDE w:val="0"/>
        <w:autoSpaceDN w:val="0"/>
        <w:adjustRightInd w:val="0"/>
        <w:spacing w:before="0" w:after="0"/>
        <w:ind w:firstLine="709"/>
        <w:rPr>
          <w:rFonts w:eastAsia="Times New Roman" w:cs="Times New Roman"/>
          <w:szCs w:val="28"/>
        </w:rPr>
      </w:pPr>
    </w:p>
    <w:sectPr w:rsidR="003761B6" w:rsidRPr="00A153B5" w:rsidSect="00EC0954">
      <w:headerReference w:type="even" r:id="rId8"/>
      <w:headerReference w:type="default" r:id="rId9"/>
      <w:footerReference w:type="even" r:id="rId10"/>
      <w:footerReference w:type="default" r:id="rId11"/>
      <w:headerReference w:type="first" r:id="rId12"/>
      <w:footerReference w:type="first" r:id="rId13"/>
      <w:pgSz w:w="11906" w:h="16838"/>
      <w:pgMar w:top="-1135" w:right="707" w:bottom="993" w:left="1701" w:header="709"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DEDE6" w14:textId="77777777" w:rsidR="006E62D4" w:rsidRDefault="006E62D4" w:rsidP="00DA436B">
      <w:pPr>
        <w:spacing w:before="0" w:after="0"/>
      </w:pPr>
      <w:r>
        <w:separator/>
      </w:r>
    </w:p>
  </w:endnote>
  <w:endnote w:type="continuationSeparator" w:id="0">
    <w:p w14:paraId="40578C17" w14:textId="77777777" w:rsidR="006E62D4" w:rsidRDefault="006E62D4" w:rsidP="00DA43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90148" w14:textId="77777777" w:rsidR="00742A9B" w:rsidRDefault="00742A9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7393632"/>
      <w:docPartObj>
        <w:docPartGallery w:val="Page Numbers (Bottom of Page)"/>
        <w:docPartUnique/>
      </w:docPartObj>
    </w:sdtPr>
    <w:sdtEndPr/>
    <w:sdtContent>
      <w:p w14:paraId="2925B580" w14:textId="77777777" w:rsidR="00742A9B" w:rsidRDefault="003A2FB5">
        <w:pPr>
          <w:pStyle w:val="ac"/>
          <w:jc w:val="center"/>
        </w:pPr>
        <w:r>
          <w:fldChar w:fldCharType="begin"/>
        </w:r>
        <w:r w:rsidR="00742A9B">
          <w:instrText>PAGE   \* MERGEFORMAT</w:instrText>
        </w:r>
        <w:r>
          <w:fldChar w:fldCharType="separate"/>
        </w:r>
        <w:r w:rsidR="00A86635">
          <w:rPr>
            <w:noProof/>
          </w:rPr>
          <w:t>4</w:t>
        </w:r>
        <w:r>
          <w:fldChar w:fldCharType="end"/>
        </w:r>
      </w:p>
    </w:sdtContent>
  </w:sdt>
  <w:p w14:paraId="26B0C033" w14:textId="77777777" w:rsidR="00742A9B" w:rsidRDefault="00742A9B">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40CB6" w14:textId="77777777" w:rsidR="00742A9B" w:rsidRDefault="00742A9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837F5" w14:textId="77777777" w:rsidR="006E62D4" w:rsidRDefault="006E62D4" w:rsidP="00DA436B">
      <w:pPr>
        <w:spacing w:before="0" w:after="0"/>
      </w:pPr>
      <w:r>
        <w:separator/>
      </w:r>
    </w:p>
  </w:footnote>
  <w:footnote w:type="continuationSeparator" w:id="0">
    <w:p w14:paraId="4D1E34D5" w14:textId="77777777" w:rsidR="006E62D4" w:rsidRDefault="006E62D4" w:rsidP="00DA436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26BF4" w14:textId="77777777" w:rsidR="00742A9B" w:rsidRDefault="00742A9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043C0" w14:textId="77777777" w:rsidR="00742A9B" w:rsidRDefault="00742A9B">
    <w:pPr>
      <w:pStyle w:val="aa"/>
    </w:pPr>
  </w:p>
  <w:p w14:paraId="4AE3D937" w14:textId="77777777" w:rsidR="00742A9B" w:rsidRDefault="00742A9B"/>
  <w:p w14:paraId="2211033A" w14:textId="77777777" w:rsidR="00742A9B" w:rsidRDefault="00742A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26686" w14:textId="77777777" w:rsidR="00742A9B" w:rsidRDefault="00742A9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F7EB9"/>
    <w:multiLevelType w:val="hybridMultilevel"/>
    <w:tmpl w:val="91ECA4EA"/>
    <w:lvl w:ilvl="0" w:tplc="D19AAC9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EC5FFB"/>
    <w:multiLevelType w:val="hybridMultilevel"/>
    <w:tmpl w:val="C2C21276"/>
    <w:lvl w:ilvl="0" w:tplc="04190005">
      <w:start w:val="1"/>
      <w:numFmt w:val="bullet"/>
      <w:lvlText w:val=""/>
      <w:lvlJc w:val="left"/>
      <w:pPr>
        <w:ind w:left="1189" w:hanging="360"/>
      </w:pPr>
      <w:rPr>
        <w:rFonts w:ascii="Wingdings" w:hAnsi="Wingdings" w:hint="default"/>
      </w:rPr>
    </w:lvl>
    <w:lvl w:ilvl="1" w:tplc="04190003" w:tentative="1">
      <w:start w:val="1"/>
      <w:numFmt w:val="bullet"/>
      <w:lvlText w:val="o"/>
      <w:lvlJc w:val="left"/>
      <w:pPr>
        <w:ind w:left="1909" w:hanging="360"/>
      </w:pPr>
      <w:rPr>
        <w:rFonts w:ascii="Courier New" w:hAnsi="Courier New" w:cs="Courier New" w:hint="default"/>
      </w:rPr>
    </w:lvl>
    <w:lvl w:ilvl="2" w:tplc="04190005" w:tentative="1">
      <w:start w:val="1"/>
      <w:numFmt w:val="bullet"/>
      <w:lvlText w:val=""/>
      <w:lvlJc w:val="left"/>
      <w:pPr>
        <w:ind w:left="2629" w:hanging="360"/>
      </w:pPr>
      <w:rPr>
        <w:rFonts w:ascii="Wingdings" w:hAnsi="Wingdings" w:hint="default"/>
      </w:rPr>
    </w:lvl>
    <w:lvl w:ilvl="3" w:tplc="04190001" w:tentative="1">
      <w:start w:val="1"/>
      <w:numFmt w:val="bullet"/>
      <w:lvlText w:val=""/>
      <w:lvlJc w:val="left"/>
      <w:pPr>
        <w:ind w:left="3349" w:hanging="360"/>
      </w:pPr>
      <w:rPr>
        <w:rFonts w:ascii="Symbol" w:hAnsi="Symbol" w:hint="default"/>
      </w:rPr>
    </w:lvl>
    <w:lvl w:ilvl="4" w:tplc="04190003" w:tentative="1">
      <w:start w:val="1"/>
      <w:numFmt w:val="bullet"/>
      <w:lvlText w:val="o"/>
      <w:lvlJc w:val="left"/>
      <w:pPr>
        <w:ind w:left="4069" w:hanging="360"/>
      </w:pPr>
      <w:rPr>
        <w:rFonts w:ascii="Courier New" w:hAnsi="Courier New" w:cs="Courier New" w:hint="default"/>
      </w:rPr>
    </w:lvl>
    <w:lvl w:ilvl="5" w:tplc="04190005" w:tentative="1">
      <w:start w:val="1"/>
      <w:numFmt w:val="bullet"/>
      <w:lvlText w:val=""/>
      <w:lvlJc w:val="left"/>
      <w:pPr>
        <w:ind w:left="4789" w:hanging="360"/>
      </w:pPr>
      <w:rPr>
        <w:rFonts w:ascii="Wingdings" w:hAnsi="Wingdings" w:hint="default"/>
      </w:rPr>
    </w:lvl>
    <w:lvl w:ilvl="6" w:tplc="04190001" w:tentative="1">
      <w:start w:val="1"/>
      <w:numFmt w:val="bullet"/>
      <w:lvlText w:val=""/>
      <w:lvlJc w:val="left"/>
      <w:pPr>
        <w:ind w:left="5509" w:hanging="360"/>
      </w:pPr>
      <w:rPr>
        <w:rFonts w:ascii="Symbol" w:hAnsi="Symbol" w:hint="default"/>
      </w:rPr>
    </w:lvl>
    <w:lvl w:ilvl="7" w:tplc="04190003" w:tentative="1">
      <w:start w:val="1"/>
      <w:numFmt w:val="bullet"/>
      <w:lvlText w:val="o"/>
      <w:lvlJc w:val="left"/>
      <w:pPr>
        <w:ind w:left="6229" w:hanging="360"/>
      </w:pPr>
      <w:rPr>
        <w:rFonts w:ascii="Courier New" w:hAnsi="Courier New" w:cs="Courier New" w:hint="default"/>
      </w:rPr>
    </w:lvl>
    <w:lvl w:ilvl="8" w:tplc="04190005" w:tentative="1">
      <w:start w:val="1"/>
      <w:numFmt w:val="bullet"/>
      <w:lvlText w:val=""/>
      <w:lvlJc w:val="left"/>
      <w:pPr>
        <w:ind w:left="6949" w:hanging="360"/>
      </w:pPr>
      <w:rPr>
        <w:rFonts w:ascii="Wingdings" w:hAnsi="Wingdings" w:hint="default"/>
      </w:rPr>
    </w:lvl>
  </w:abstractNum>
  <w:abstractNum w:abstractNumId="2" w15:restartNumberingAfterBreak="0">
    <w:nsid w:val="079B064C"/>
    <w:multiLevelType w:val="hybridMultilevel"/>
    <w:tmpl w:val="9288117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0E3C58"/>
    <w:multiLevelType w:val="hybridMultilevel"/>
    <w:tmpl w:val="7F58D222"/>
    <w:lvl w:ilvl="0" w:tplc="9AF673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EE36E5"/>
    <w:multiLevelType w:val="singleLevel"/>
    <w:tmpl w:val="823233B2"/>
    <w:lvl w:ilvl="0">
      <w:start w:val="1"/>
      <w:numFmt w:val="bullet"/>
      <w:pStyle w:val="serg2"/>
      <w:lvlText w:val=""/>
      <w:lvlJc w:val="left"/>
      <w:pPr>
        <w:tabs>
          <w:tab w:val="num" w:pos="360"/>
        </w:tabs>
        <w:ind w:left="340" w:hanging="340"/>
      </w:pPr>
      <w:rPr>
        <w:rFonts w:ascii="Symbol" w:hAnsi="Symbol" w:cs="Symbol" w:hint="default"/>
        <w:sz w:val="18"/>
        <w:szCs w:val="18"/>
      </w:rPr>
    </w:lvl>
  </w:abstractNum>
  <w:abstractNum w:abstractNumId="5" w15:restartNumberingAfterBreak="0">
    <w:nsid w:val="0DEC4999"/>
    <w:multiLevelType w:val="hybridMultilevel"/>
    <w:tmpl w:val="6C14C7DA"/>
    <w:lvl w:ilvl="0" w:tplc="04190005">
      <w:start w:val="1"/>
      <w:numFmt w:val="bullet"/>
      <w:lvlText w:val=""/>
      <w:lvlJc w:val="left"/>
      <w:pPr>
        <w:ind w:left="1250" w:hanging="360"/>
      </w:pPr>
      <w:rPr>
        <w:rFonts w:ascii="Wingdings" w:hAnsi="Wingdings" w:hint="default"/>
      </w:rPr>
    </w:lvl>
    <w:lvl w:ilvl="1" w:tplc="04190003" w:tentative="1">
      <w:start w:val="1"/>
      <w:numFmt w:val="bullet"/>
      <w:lvlText w:val="o"/>
      <w:lvlJc w:val="left"/>
      <w:pPr>
        <w:ind w:left="1970" w:hanging="360"/>
      </w:pPr>
      <w:rPr>
        <w:rFonts w:ascii="Courier New" w:hAnsi="Courier New" w:cs="Courier New" w:hint="default"/>
      </w:rPr>
    </w:lvl>
    <w:lvl w:ilvl="2" w:tplc="04190005" w:tentative="1">
      <w:start w:val="1"/>
      <w:numFmt w:val="bullet"/>
      <w:lvlText w:val=""/>
      <w:lvlJc w:val="left"/>
      <w:pPr>
        <w:ind w:left="2690" w:hanging="360"/>
      </w:pPr>
      <w:rPr>
        <w:rFonts w:ascii="Wingdings" w:hAnsi="Wingdings" w:hint="default"/>
      </w:rPr>
    </w:lvl>
    <w:lvl w:ilvl="3" w:tplc="04190001" w:tentative="1">
      <w:start w:val="1"/>
      <w:numFmt w:val="bullet"/>
      <w:lvlText w:val=""/>
      <w:lvlJc w:val="left"/>
      <w:pPr>
        <w:ind w:left="3410" w:hanging="360"/>
      </w:pPr>
      <w:rPr>
        <w:rFonts w:ascii="Symbol" w:hAnsi="Symbol" w:hint="default"/>
      </w:rPr>
    </w:lvl>
    <w:lvl w:ilvl="4" w:tplc="04190003" w:tentative="1">
      <w:start w:val="1"/>
      <w:numFmt w:val="bullet"/>
      <w:lvlText w:val="o"/>
      <w:lvlJc w:val="left"/>
      <w:pPr>
        <w:ind w:left="4130" w:hanging="360"/>
      </w:pPr>
      <w:rPr>
        <w:rFonts w:ascii="Courier New" w:hAnsi="Courier New" w:cs="Courier New" w:hint="default"/>
      </w:rPr>
    </w:lvl>
    <w:lvl w:ilvl="5" w:tplc="04190005" w:tentative="1">
      <w:start w:val="1"/>
      <w:numFmt w:val="bullet"/>
      <w:lvlText w:val=""/>
      <w:lvlJc w:val="left"/>
      <w:pPr>
        <w:ind w:left="4850" w:hanging="360"/>
      </w:pPr>
      <w:rPr>
        <w:rFonts w:ascii="Wingdings" w:hAnsi="Wingdings" w:hint="default"/>
      </w:rPr>
    </w:lvl>
    <w:lvl w:ilvl="6" w:tplc="04190001" w:tentative="1">
      <w:start w:val="1"/>
      <w:numFmt w:val="bullet"/>
      <w:lvlText w:val=""/>
      <w:lvlJc w:val="left"/>
      <w:pPr>
        <w:ind w:left="5570" w:hanging="360"/>
      </w:pPr>
      <w:rPr>
        <w:rFonts w:ascii="Symbol" w:hAnsi="Symbol" w:hint="default"/>
      </w:rPr>
    </w:lvl>
    <w:lvl w:ilvl="7" w:tplc="04190003" w:tentative="1">
      <w:start w:val="1"/>
      <w:numFmt w:val="bullet"/>
      <w:lvlText w:val="o"/>
      <w:lvlJc w:val="left"/>
      <w:pPr>
        <w:ind w:left="6290" w:hanging="360"/>
      </w:pPr>
      <w:rPr>
        <w:rFonts w:ascii="Courier New" w:hAnsi="Courier New" w:cs="Courier New" w:hint="default"/>
      </w:rPr>
    </w:lvl>
    <w:lvl w:ilvl="8" w:tplc="04190005" w:tentative="1">
      <w:start w:val="1"/>
      <w:numFmt w:val="bullet"/>
      <w:lvlText w:val=""/>
      <w:lvlJc w:val="left"/>
      <w:pPr>
        <w:ind w:left="7010" w:hanging="360"/>
      </w:pPr>
      <w:rPr>
        <w:rFonts w:ascii="Wingdings" w:hAnsi="Wingdings" w:hint="default"/>
      </w:rPr>
    </w:lvl>
  </w:abstractNum>
  <w:abstractNum w:abstractNumId="6" w15:restartNumberingAfterBreak="0">
    <w:nsid w:val="10233D43"/>
    <w:multiLevelType w:val="hybridMultilevel"/>
    <w:tmpl w:val="0768A540"/>
    <w:lvl w:ilvl="0" w:tplc="09E27A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CD2450"/>
    <w:multiLevelType w:val="hybridMultilevel"/>
    <w:tmpl w:val="A9501280"/>
    <w:lvl w:ilvl="0" w:tplc="878A47B6">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F02D3"/>
    <w:multiLevelType w:val="hybridMultilevel"/>
    <w:tmpl w:val="728CDE70"/>
    <w:lvl w:ilvl="0" w:tplc="8FA679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513311F"/>
    <w:multiLevelType w:val="hybridMultilevel"/>
    <w:tmpl w:val="5AA273AA"/>
    <w:lvl w:ilvl="0" w:tplc="04190005">
      <w:start w:val="1"/>
      <w:numFmt w:val="bullet"/>
      <w:lvlText w:val=""/>
      <w:lvlJc w:val="left"/>
      <w:pPr>
        <w:ind w:left="1429" w:hanging="360"/>
      </w:pPr>
      <w:rPr>
        <w:rFonts w:ascii="Wingdings" w:hAnsi="Wingdings" w:cs="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5D83F52"/>
    <w:multiLevelType w:val="hybridMultilevel"/>
    <w:tmpl w:val="2E9C648C"/>
    <w:lvl w:ilvl="0" w:tplc="04190005">
      <w:start w:val="1"/>
      <w:numFmt w:val="bullet"/>
      <w:lvlText w:val=""/>
      <w:lvlJc w:val="left"/>
      <w:pPr>
        <w:ind w:left="1449" w:hanging="360"/>
      </w:pPr>
      <w:rPr>
        <w:rFonts w:ascii="Wingdings" w:hAnsi="Wingdings" w:hint="default"/>
      </w:rPr>
    </w:lvl>
    <w:lvl w:ilvl="1" w:tplc="04190003" w:tentative="1">
      <w:start w:val="1"/>
      <w:numFmt w:val="bullet"/>
      <w:lvlText w:val="o"/>
      <w:lvlJc w:val="left"/>
      <w:pPr>
        <w:ind w:left="2169" w:hanging="360"/>
      </w:pPr>
      <w:rPr>
        <w:rFonts w:ascii="Courier New" w:hAnsi="Courier New" w:cs="Courier New" w:hint="default"/>
      </w:rPr>
    </w:lvl>
    <w:lvl w:ilvl="2" w:tplc="04190005" w:tentative="1">
      <w:start w:val="1"/>
      <w:numFmt w:val="bullet"/>
      <w:lvlText w:val=""/>
      <w:lvlJc w:val="left"/>
      <w:pPr>
        <w:ind w:left="2889" w:hanging="360"/>
      </w:pPr>
      <w:rPr>
        <w:rFonts w:ascii="Wingdings" w:hAnsi="Wingdings" w:hint="default"/>
      </w:rPr>
    </w:lvl>
    <w:lvl w:ilvl="3" w:tplc="04190001" w:tentative="1">
      <w:start w:val="1"/>
      <w:numFmt w:val="bullet"/>
      <w:lvlText w:val=""/>
      <w:lvlJc w:val="left"/>
      <w:pPr>
        <w:ind w:left="3609" w:hanging="360"/>
      </w:pPr>
      <w:rPr>
        <w:rFonts w:ascii="Symbol" w:hAnsi="Symbol" w:hint="default"/>
      </w:rPr>
    </w:lvl>
    <w:lvl w:ilvl="4" w:tplc="04190003" w:tentative="1">
      <w:start w:val="1"/>
      <w:numFmt w:val="bullet"/>
      <w:lvlText w:val="o"/>
      <w:lvlJc w:val="left"/>
      <w:pPr>
        <w:ind w:left="4329" w:hanging="360"/>
      </w:pPr>
      <w:rPr>
        <w:rFonts w:ascii="Courier New" w:hAnsi="Courier New" w:cs="Courier New" w:hint="default"/>
      </w:rPr>
    </w:lvl>
    <w:lvl w:ilvl="5" w:tplc="04190005" w:tentative="1">
      <w:start w:val="1"/>
      <w:numFmt w:val="bullet"/>
      <w:lvlText w:val=""/>
      <w:lvlJc w:val="left"/>
      <w:pPr>
        <w:ind w:left="5049" w:hanging="360"/>
      </w:pPr>
      <w:rPr>
        <w:rFonts w:ascii="Wingdings" w:hAnsi="Wingdings" w:hint="default"/>
      </w:rPr>
    </w:lvl>
    <w:lvl w:ilvl="6" w:tplc="04190001" w:tentative="1">
      <w:start w:val="1"/>
      <w:numFmt w:val="bullet"/>
      <w:lvlText w:val=""/>
      <w:lvlJc w:val="left"/>
      <w:pPr>
        <w:ind w:left="5769" w:hanging="360"/>
      </w:pPr>
      <w:rPr>
        <w:rFonts w:ascii="Symbol" w:hAnsi="Symbol" w:hint="default"/>
      </w:rPr>
    </w:lvl>
    <w:lvl w:ilvl="7" w:tplc="04190003" w:tentative="1">
      <w:start w:val="1"/>
      <w:numFmt w:val="bullet"/>
      <w:lvlText w:val="o"/>
      <w:lvlJc w:val="left"/>
      <w:pPr>
        <w:ind w:left="6489" w:hanging="360"/>
      </w:pPr>
      <w:rPr>
        <w:rFonts w:ascii="Courier New" w:hAnsi="Courier New" w:cs="Courier New" w:hint="default"/>
      </w:rPr>
    </w:lvl>
    <w:lvl w:ilvl="8" w:tplc="04190005" w:tentative="1">
      <w:start w:val="1"/>
      <w:numFmt w:val="bullet"/>
      <w:lvlText w:val=""/>
      <w:lvlJc w:val="left"/>
      <w:pPr>
        <w:ind w:left="7209" w:hanging="360"/>
      </w:pPr>
      <w:rPr>
        <w:rFonts w:ascii="Wingdings" w:hAnsi="Wingdings" w:hint="default"/>
      </w:rPr>
    </w:lvl>
  </w:abstractNum>
  <w:abstractNum w:abstractNumId="11" w15:restartNumberingAfterBreak="0">
    <w:nsid w:val="15DB381A"/>
    <w:multiLevelType w:val="hybridMultilevel"/>
    <w:tmpl w:val="6988F64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EAE38B8"/>
    <w:multiLevelType w:val="hybridMultilevel"/>
    <w:tmpl w:val="79345AA8"/>
    <w:lvl w:ilvl="0" w:tplc="68B462F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BF3AE7"/>
    <w:multiLevelType w:val="hybridMultilevel"/>
    <w:tmpl w:val="0332E142"/>
    <w:lvl w:ilvl="0" w:tplc="04190005">
      <w:start w:val="1"/>
      <w:numFmt w:val="bullet"/>
      <w:lvlText w:val=""/>
      <w:lvlJc w:val="left"/>
      <w:pPr>
        <w:tabs>
          <w:tab w:val="num" w:pos="284"/>
        </w:tabs>
        <w:ind w:left="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E87453"/>
    <w:multiLevelType w:val="hybridMultilevel"/>
    <w:tmpl w:val="ED46603A"/>
    <w:lvl w:ilvl="0" w:tplc="04190005">
      <w:start w:val="1"/>
      <w:numFmt w:val="bullet"/>
      <w:lvlText w:val=""/>
      <w:lvlJc w:val="left"/>
      <w:pPr>
        <w:ind w:left="1250" w:hanging="360"/>
      </w:pPr>
      <w:rPr>
        <w:rFonts w:ascii="Wingdings" w:hAnsi="Wingdings" w:hint="default"/>
      </w:rPr>
    </w:lvl>
    <w:lvl w:ilvl="1" w:tplc="04190003" w:tentative="1">
      <w:start w:val="1"/>
      <w:numFmt w:val="bullet"/>
      <w:lvlText w:val="o"/>
      <w:lvlJc w:val="left"/>
      <w:pPr>
        <w:ind w:left="1970" w:hanging="360"/>
      </w:pPr>
      <w:rPr>
        <w:rFonts w:ascii="Courier New" w:hAnsi="Courier New" w:cs="Courier New" w:hint="default"/>
      </w:rPr>
    </w:lvl>
    <w:lvl w:ilvl="2" w:tplc="04190005" w:tentative="1">
      <w:start w:val="1"/>
      <w:numFmt w:val="bullet"/>
      <w:lvlText w:val=""/>
      <w:lvlJc w:val="left"/>
      <w:pPr>
        <w:ind w:left="2690" w:hanging="360"/>
      </w:pPr>
      <w:rPr>
        <w:rFonts w:ascii="Wingdings" w:hAnsi="Wingdings" w:hint="default"/>
      </w:rPr>
    </w:lvl>
    <w:lvl w:ilvl="3" w:tplc="04190001" w:tentative="1">
      <w:start w:val="1"/>
      <w:numFmt w:val="bullet"/>
      <w:lvlText w:val=""/>
      <w:lvlJc w:val="left"/>
      <w:pPr>
        <w:ind w:left="3410" w:hanging="360"/>
      </w:pPr>
      <w:rPr>
        <w:rFonts w:ascii="Symbol" w:hAnsi="Symbol" w:hint="default"/>
      </w:rPr>
    </w:lvl>
    <w:lvl w:ilvl="4" w:tplc="04190003" w:tentative="1">
      <w:start w:val="1"/>
      <w:numFmt w:val="bullet"/>
      <w:lvlText w:val="o"/>
      <w:lvlJc w:val="left"/>
      <w:pPr>
        <w:ind w:left="4130" w:hanging="360"/>
      </w:pPr>
      <w:rPr>
        <w:rFonts w:ascii="Courier New" w:hAnsi="Courier New" w:cs="Courier New" w:hint="default"/>
      </w:rPr>
    </w:lvl>
    <w:lvl w:ilvl="5" w:tplc="04190005" w:tentative="1">
      <w:start w:val="1"/>
      <w:numFmt w:val="bullet"/>
      <w:lvlText w:val=""/>
      <w:lvlJc w:val="left"/>
      <w:pPr>
        <w:ind w:left="4850" w:hanging="360"/>
      </w:pPr>
      <w:rPr>
        <w:rFonts w:ascii="Wingdings" w:hAnsi="Wingdings" w:hint="default"/>
      </w:rPr>
    </w:lvl>
    <w:lvl w:ilvl="6" w:tplc="04190001" w:tentative="1">
      <w:start w:val="1"/>
      <w:numFmt w:val="bullet"/>
      <w:lvlText w:val=""/>
      <w:lvlJc w:val="left"/>
      <w:pPr>
        <w:ind w:left="5570" w:hanging="360"/>
      </w:pPr>
      <w:rPr>
        <w:rFonts w:ascii="Symbol" w:hAnsi="Symbol" w:hint="default"/>
      </w:rPr>
    </w:lvl>
    <w:lvl w:ilvl="7" w:tplc="04190003" w:tentative="1">
      <w:start w:val="1"/>
      <w:numFmt w:val="bullet"/>
      <w:lvlText w:val="o"/>
      <w:lvlJc w:val="left"/>
      <w:pPr>
        <w:ind w:left="6290" w:hanging="360"/>
      </w:pPr>
      <w:rPr>
        <w:rFonts w:ascii="Courier New" w:hAnsi="Courier New" w:cs="Courier New" w:hint="default"/>
      </w:rPr>
    </w:lvl>
    <w:lvl w:ilvl="8" w:tplc="04190005" w:tentative="1">
      <w:start w:val="1"/>
      <w:numFmt w:val="bullet"/>
      <w:lvlText w:val=""/>
      <w:lvlJc w:val="left"/>
      <w:pPr>
        <w:ind w:left="7010" w:hanging="360"/>
      </w:pPr>
      <w:rPr>
        <w:rFonts w:ascii="Wingdings" w:hAnsi="Wingdings" w:hint="default"/>
      </w:rPr>
    </w:lvl>
  </w:abstractNum>
  <w:abstractNum w:abstractNumId="15" w15:restartNumberingAfterBreak="0">
    <w:nsid w:val="2024420B"/>
    <w:multiLevelType w:val="hybridMultilevel"/>
    <w:tmpl w:val="A2D4362C"/>
    <w:lvl w:ilvl="0" w:tplc="04190005">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2E96FA7"/>
    <w:multiLevelType w:val="hybridMultilevel"/>
    <w:tmpl w:val="388820D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82975ED"/>
    <w:multiLevelType w:val="hybridMultilevel"/>
    <w:tmpl w:val="39DC2FA6"/>
    <w:lvl w:ilvl="0" w:tplc="8744BF7A">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8" w15:restartNumberingAfterBreak="0">
    <w:nsid w:val="2ED739E8"/>
    <w:multiLevelType w:val="hybridMultilevel"/>
    <w:tmpl w:val="7C009D82"/>
    <w:lvl w:ilvl="0" w:tplc="04190005">
      <w:start w:val="1"/>
      <w:numFmt w:val="bullet"/>
      <w:lvlText w:val=""/>
      <w:lvlJc w:val="left"/>
      <w:pPr>
        <w:ind w:left="1429" w:hanging="360"/>
      </w:pPr>
      <w:rPr>
        <w:rFonts w:ascii="Wingdings" w:hAnsi="Wingdings" w:cs="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3EC281F"/>
    <w:multiLevelType w:val="hybridMultilevel"/>
    <w:tmpl w:val="C6646586"/>
    <w:lvl w:ilvl="0" w:tplc="04190005">
      <w:start w:val="1"/>
      <w:numFmt w:val="bullet"/>
      <w:lvlText w:val=""/>
      <w:lvlJc w:val="left"/>
      <w:pPr>
        <w:ind w:left="4046" w:hanging="360"/>
      </w:pPr>
      <w:rPr>
        <w:rFonts w:ascii="Wingdings" w:hAnsi="Wingdings" w:hint="default"/>
      </w:rPr>
    </w:lvl>
    <w:lvl w:ilvl="1" w:tplc="04190003" w:tentative="1">
      <w:start w:val="1"/>
      <w:numFmt w:val="bullet"/>
      <w:lvlText w:val="o"/>
      <w:lvlJc w:val="left"/>
      <w:pPr>
        <w:ind w:left="1970" w:hanging="360"/>
      </w:pPr>
      <w:rPr>
        <w:rFonts w:ascii="Courier New" w:hAnsi="Courier New" w:cs="Courier New" w:hint="default"/>
      </w:rPr>
    </w:lvl>
    <w:lvl w:ilvl="2" w:tplc="04190005" w:tentative="1">
      <w:start w:val="1"/>
      <w:numFmt w:val="bullet"/>
      <w:lvlText w:val=""/>
      <w:lvlJc w:val="left"/>
      <w:pPr>
        <w:ind w:left="2690" w:hanging="360"/>
      </w:pPr>
      <w:rPr>
        <w:rFonts w:ascii="Wingdings" w:hAnsi="Wingdings" w:hint="default"/>
      </w:rPr>
    </w:lvl>
    <w:lvl w:ilvl="3" w:tplc="04190001" w:tentative="1">
      <w:start w:val="1"/>
      <w:numFmt w:val="bullet"/>
      <w:lvlText w:val=""/>
      <w:lvlJc w:val="left"/>
      <w:pPr>
        <w:ind w:left="3410" w:hanging="360"/>
      </w:pPr>
      <w:rPr>
        <w:rFonts w:ascii="Symbol" w:hAnsi="Symbol" w:hint="default"/>
      </w:rPr>
    </w:lvl>
    <w:lvl w:ilvl="4" w:tplc="04190003" w:tentative="1">
      <w:start w:val="1"/>
      <w:numFmt w:val="bullet"/>
      <w:lvlText w:val="o"/>
      <w:lvlJc w:val="left"/>
      <w:pPr>
        <w:ind w:left="4130" w:hanging="360"/>
      </w:pPr>
      <w:rPr>
        <w:rFonts w:ascii="Courier New" w:hAnsi="Courier New" w:cs="Courier New" w:hint="default"/>
      </w:rPr>
    </w:lvl>
    <w:lvl w:ilvl="5" w:tplc="04190005" w:tentative="1">
      <w:start w:val="1"/>
      <w:numFmt w:val="bullet"/>
      <w:lvlText w:val=""/>
      <w:lvlJc w:val="left"/>
      <w:pPr>
        <w:ind w:left="4850" w:hanging="360"/>
      </w:pPr>
      <w:rPr>
        <w:rFonts w:ascii="Wingdings" w:hAnsi="Wingdings" w:hint="default"/>
      </w:rPr>
    </w:lvl>
    <w:lvl w:ilvl="6" w:tplc="04190001" w:tentative="1">
      <w:start w:val="1"/>
      <w:numFmt w:val="bullet"/>
      <w:lvlText w:val=""/>
      <w:lvlJc w:val="left"/>
      <w:pPr>
        <w:ind w:left="5570" w:hanging="360"/>
      </w:pPr>
      <w:rPr>
        <w:rFonts w:ascii="Symbol" w:hAnsi="Symbol" w:hint="default"/>
      </w:rPr>
    </w:lvl>
    <w:lvl w:ilvl="7" w:tplc="04190003" w:tentative="1">
      <w:start w:val="1"/>
      <w:numFmt w:val="bullet"/>
      <w:lvlText w:val="o"/>
      <w:lvlJc w:val="left"/>
      <w:pPr>
        <w:ind w:left="6290" w:hanging="360"/>
      </w:pPr>
      <w:rPr>
        <w:rFonts w:ascii="Courier New" w:hAnsi="Courier New" w:cs="Courier New" w:hint="default"/>
      </w:rPr>
    </w:lvl>
    <w:lvl w:ilvl="8" w:tplc="04190005" w:tentative="1">
      <w:start w:val="1"/>
      <w:numFmt w:val="bullet"/>
      <w:lvlText w:val=""/>
      <w:lvlJc w:val="left"/>
      <w:pPr>
        <w:ind w:left="7010" w:hanging="360"/>
      </w:pPr>
      <w:rPr>
        <w:rFonts w:ascii="Wingdings" w:hAnsi="Wingdings" w:hint="default"/>
      </w:rPr>
    </w:lvl>
  </w:abstractNum>
  <w:abstractNum w:abstractNumId="20" w15:restartNumberingAfterBreak="0">
    <w:nsid w:val="3AAC0E10"/>
    <w:multiLevelType w:val="hybridMultilevel"/>
    <w:tmpl w:val="9754FAA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3B2E267C"/>
    <w:multiLevelType w:val="hybridMultilevel"/>
    <w:tmpl w:val="32C65D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571F5B"/>
    <w:multiLevelType w:val="hybridMultilevel"/>
    <w:tmpl w:val="189C91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E159BB"/>
    <w:multiLevelType w:val="hybridMultilevel"/>
    <w:tmpl w:val="6D7EE5E6"/>
    <w:lvl w:ilvl="0" w:tplc="04190005">
      <w:start w:val="1"/>
      <w:numFmt w:val="bullet"/>
      <w:lvlText w:val=""/>
      <w:lvlJc w:val="left"/>
      <w:pPr>
        <w:ind w:left="1429" w:hanging="360"/>
      </w:pPr>
      <w:rPr>
        <w:rFonts w:ascii="Wingdings" w:hAnsi="Wingdings" w:cs="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3106D9A"/>
    <w:multiLevelType w:val="hybridMultilevel"/>
    <w:tmpl w:val="E3D4EA0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039556C"/>
    <w:multiLevelType w:val="hybridMultilevel"/>
    <w:tmpl w:val="A72A8CC6"/>
    <w:lvl w:ilvl="0" w:tplc="21A2CCB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013890"/>
    <w:multiLevelType w:val="hybridMultilevel"/>
    <w:tmpl w:val="5FBE6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3605001"/>
    <w:multiLevelType w:val="hybridMultilevel"/>
    <w:tmpl w:val="EBA6C7BE"/>
    <w:lvl w:ilvl="0" w:tplc="494C680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9A0CC7"/>
    <w:multiLevelType w:val="hybridMultilevel"/>
    <w:tmpl w:val="AF92E2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AF3AE4"/>
    <w:multiLevelType w:val="hybridMultilevel"/>
    <w:tmpl w:val="EA0207CE"/>
    <w:lvl w:ilvl="0" w:tplc="E262823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793" w:hanging="360"/>
      </w:pPr>
      <w:rPr>
        <w:rFonts w:ascii="Courier New" w:hAnsi="Courier New" w:cs="Courier New" w:hint="default"/>
      </w:rPr>
    </w:lvl>
    <w:lvl w:ilvl="2" w:tplc="04190005" w:tentative="1">
      <w:start w:val="1"/>
      <w:numFmt w:val="bullet"/>
      <w:lvlText w:val=""/>
      <w:lvlJc w:val="left"/>
      <w:pPr>
        <w:ind w:left="2513" w:hanging="360"/>
      </w:pPr>
      <w:rPr>
        <w:rFonts w:ascii="Wingdings" w:hAnsi="Wingdings" w:hint="default"/>
      </w:rPr>
    </w:lvl>
    <w:lvl w:ilvl="3" w:tplc="04190001" w:tentative="1">
      <w:start w:val="1"/>
      <w:numFmt w:val="bullet"/>
      <w:lvlText w:val=""/>
      <w:lvlJc w:val="left"/>
      <w:pPr>
        <w:ind w:left="3233" w:hanging="360"/>
      </w:pPr>
      <w:rPr>
        <w:rFonts w:ascii="Symbol" w:hAnsi="Symbol" w:hint="default"/>
      </w:rPr>
    </w:lvl>
    <w:lvl w:ilvl="4" w:tplc="04190003" w:tentative="1">
      <w:start w:val="1"/>
      <w:numFmt w:val="bullet"/>
      <w:lvlText w:val="o"/>
      <w:lvlJc w:val="left"/>
      <w:pPr>
        <w:ind w:left="3953" w:hanging="360"/>
      </w:pPr>
      <w:rPr>
        <w:rFonts w:ascii="Courier New" w:hAnsi="Courier New" w:cs="Courier New" w:hint="default"/>
      </w:rPr>
    </w:lvl>
    <w:lvl w:ilvl="5" w:tplc="04190005" w:tentative="1">
      <w:start w:val="1"/>
      <w:numFmt w:val="bullet"/>
      <w:lvlText w:val=""/>
      <w:lvlJc w:val="left"/>
      <w:pPr>
        <w:ind w:left="4673" w:hanging="360"/>
      </w:pPr>
      <w:rPr>
        <w:rFonts w:ascii="Wingdings" w:hAnsi="Wingdings" w:hint="default"/>
      </w:rPr>
    </w:lvl>
    <w:lvl w:ilvl="6" w:tplc="04190001" w:tentative="1">
      <w:start w:val="1"/>
      <w:numFmt w:val="bullet"/>
      <w:lvlText w:val=""/>
      <w:lvlJc w:val="left"/>
      <w:pPr>
        <w:ind w:left="5393" w:hanging="360"/>
      </w:pPr>
      <w:rPr>
        <w:rFonts w:ascii="Symbol" w:hAnsi="Symbol" w:hint="default"/>
      </w:rPr>
    </w:lvl>
    <w:lvl w:ilvl="7" w:tplc="04190003" w:tentative="1">
      <w:start w:val="1"/>
      <w:numFmt w:val="bullet"/>
      <w:lvlText w:val="o"/>
      <w:lvlJc w:val="left"/>
      <w:pPr>
        <w:ind w:left="6113" w:hanging="360"/>
      </w:pPr>
      <w:rPr>
        <w:rFonts w:ascii="Courier New" w:hAnsi="Courier New" w:cs="Courier New" w:hint="default"/>
      </w:rPr>
    </w:lvl>
    <w:lvl w:ilvl="8" w:tplc="04190005" w:tentative="1">
      <w:start w:val="1"/>
      <w:numFmt w:val="bullet"/>
      <w:lvlText w:val=""/>
      <w:lvlJc w:val="left"/>
      <w:pPr>
        <w:ind w:left="6833" w:hanging="360"/>
      </w:pPr>
      <w:rPr>
        <w:rFonts w:ascii="Wingdings" w:hAnsi="Wingdings" w:hint="default"/>
      </w:rPr>
    </w:lvl>
  </w:abstractNum>
  <w:abstractNum w:abstractNumId="30" w15:restartNumberingAfterBreak="0">
    <w:nsid w:val="589F1AE5"/>
    <w:multiLevelType w:val="hybridMultilevel"/>
    <w:tmpl w:val="E2DCA27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94C01BF"/>
    <w:multiLevelType w:val="hybridMultilevel"/>
    <w:tmpl w:val="42D42E5C"/>
    <w:lvl w:ilvl="0" w:tplc="04190005">
      <w:start w:val="1"/>
      <w:numFmt w:val="bullet"/>
      <w:lvlText w:val=""/>
      <w:lvlJc w:val="left"/>
      <w:pPr>
        <w:ind w:left="1233" w:hanging="360"/>
      </w:pPr>
      <w:rPr>
        <w:rFonts w:ascii="Wingdings" w:hAnsi="Wingdings"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32" w15:restartNumberingAfterBreak="0">
    <w:nsid w:val="5CA318B8"/>
    <w:multiLevelType w:val="hybridMultilevel"/>
    <w:tmpl w:val="087840C8"/>
    <w:lvl w:ilvl="0" w:tplc="28FE234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206C54"/>
    <w:multiLevelType w:val="hybridMultilevel"/>
    <w:tmpl w:val="5C14CC28"/>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4" w15:restartNumberingAfterBreak="0">
    <w:nsid w:val="637245AF"/>
    <w:multiLevelType w:val="hybridMultilevel"/>
    <w:tmpl w:val="DB4A66BE"/>
    <w:lvl w:ilvl="0" w:tplc="0F4408C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2A5267"/>
    <w:multiLevelType w:val="hybridMultilevel"/>
    <w:tmpl w:val="EF2AC13C"/>
    <w:lvl w:ilvl="0" w:tplc="B12A4944">
      <w:start w:val="1"/>
      <w:numFmt w:val="decimal"/>
      <w:lvlText w:val="%1."/>
      <w:lvlJc w:val="left"/>
      <w:pPr>
        <w:ind w:left="1069" w:hanging="360"/>
      </w:pPr>
      <w:rPr>
        <w:rFonts w:eastAsiaTheme="minorHAnsi" w:cstheme="minorBidi"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9A65B04"/>
    <w:multiLevelType w:val="hybridMultilevel"/>
    <w:tmpl w:val="BF1ADAEE"/>
    <w:lvl w:ilvl="0" w:tplc="04190005">
      <w:start w:val="1"/>
      <w:numFmt w:val="bullet"/>
      <w:lvlText w:val=""/>
      <w:lvlJc w:val="left"/>
      <w:pPr>
        <w:ind w:left="1429" w:hanging="360"/>
      </w:pPr>
      <w:rPr>
        <w:rFonts w:ascii="Wingdings" w:hAnsi="Wingdings" w:cs="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A6F6FF5"/>
    <w:multiLevelType w:val="hybridMultilevel"/>
    <w:tmpl w:val="9984C2D4"/>
    <w:lvl w:ilvl="0" w:tplc="04190005">
      <w:start w:val="1"/>
      <w:numFmt w:val="bullet"/>
      <w:lvlText w:val=""/>
      <w:lvlJc w:val="left"/>
      <w:pPr>
        <w:tabs>
          <w:tab w:val="num" w:pos="0"/>
        </w:tabs>
        <w:ind w:left="0" w:firstLine="227"/>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C822FE"/>
    <w:multiLevelType w:val="hybridMultilevel"/>
    <w:tmpl w:val="5B9E2D14"/>
    <w:lvl w:ilvl="0" w:tplc="F552CD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4E6512"/>
    <w:multiLevelType w:val="hybridMultilevel"/>
    <w:tmpl w:val="AAAC0BF6"/>
    <w:lvl w:ilvl="0" w:tplc="04190005">
      <w:start w:val="1"/>
      <w:numFmt w:val="bullet"/>
      <w:lvlText w:val=""/>
      <w:lvlJc w:val="left"/>
      <w:pPr>
        <w:ind w:left="1429" w:hanging="360"/>
      </w:pPr>
      <w:rPr>
        <w:rFonts w:ascii="Wingdings" w:hAnsi="Wingdings" w:cs="Wingdings" w:hint="default"/>
      </w:rPr>
    </w:lvl>
    <w:lvl w:ilvl="1" w:tplc="040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0251D61"/>
    <w:multiLevelType w:val="hybridMultilevel"/>
    <w:tmpl w:val="B09AB9DE"/>
    <w:lvl w:ilvl="0" w:tplc="BCAA7FD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D908E1"/>
    <w:multiLevelType w:val="hybridMultilevel"/>
    <w:tmpl w:val="4F863C34"/>
    <w:lvl w:ilvl="0" w:tplc="05B0A154">
      <w:start w:val="1"/>
      <w:numFmt w:val="decimal"/>
      <w:lvlText w:val="%1."/>
      <w:lvlJc w:val="left"/>
      <w:pPr>
        <w:tabs>
          <w:tab w:val="num" w:pos="710"/>
        </w:tabs>
        <w:ind w:left="710"/>
      </w:pPr>
      <w:rPr>
        <w:rFonts w:ascii="Times New Roman" w:eastAsia="Calibri" w:hAnsi="Times New Roman" w:cs="Times New Roman"/>
      </w:rPr>
    </w:lvl>
    <w:lvl w:ilvl="1" w:tplc="04190003" w:tentative="1">
      <w:start w:val="1"/>
      <w:numFmt w:val="bullet"/>
      <w:lvlText w:val="o"/>
      <w:lvlJc w:val="left"/>
      <w:pPr>
        <w:tabs>
          <w:tab w:val="num" w:pos="1866"/>
        </w:tabs>
        <w:ind w:left="1866" w:hanging="360"/>
      </w:pPr>
      <w:rPr>
        <w:rFonts w:ascii="Courier New" w:hAnsi="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42" w15:restartNumberingAfterBreak="0">
    <w:nsid w:val="734D1021"/>
    <w:multiLevelType w:val="hybridMultilevel"/>
    <w:tmpl w:val="0D168788"/>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5FA383A"/>
    <w:multiLevelType w:val="hybridMultilevel"/>
    <w:tmpl w:val="15525FBE"/>
    <w:lvl w:ilvl="0" w:tplc="4F50089A">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1F3087"/>
    <w:multiLevelType w:val="hybridMultilevel"/>
    <w:tmpl w:val="E5F0E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BB2E3A"/>
    <w:multiLevelType w:val="hybridMultilevel"/>
    <w:tmpl w:val="33BAE770"/>
    <w:lvl w:ilvl="0" w:tplc="7A2C7FE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0261F9"/>
    <w:multiLevelType w:val="hybridMultilevel"/>
    <w:tmpl w:val="B1AA38A2"/>
    <w:lvl w:ilvl="0" w:tplc="04190005">
      <w:start w:val="1"/>
      <w:numFmt w:val="bullet"/>
      <w:lvlText w:val=""/>
      <w:lvlJc w:val="left"/>
      <w:pPr>
        <w:ind w:left="1189" w:hanging="360"/>
      </w:pPr>
      <w:rPr>
        <w:rFonts w:ascii="Wingdings" w:hAnsi="Wingdings" w:hint="default"/>
      </w:rPr>
    </w:lvl>
    <w:lvl w:ilvl="1" w:tplc="04190003" w:tentative="1">
      <w:start w:val="1"/>
      <w:numFmt w:val="bullet"/>
      <w:lvlText w:val="o"/>
      <w:lvlJc w:val="left"/>
      <w:pPr>
        <w:ind w:left="1909" w:hanging="360"/>
      </w:pPr>
      <w:rPr>
        <w:rFonts w:ascii="Courier New" w:hAnsi="Courier New" w:cs="Courier New" w:hint="default"/>
      </w:rPr>
    </w:lvl>
    <w:lvl w:ilvl="2" w:tplc="04190005" w:tentative="1">
      <w:start w:val="1"/>
      <w:numFmt w:val="bullet"/>
      <w:lvlText w:val=""/>
      <w:lvlJc w:val="left"/>
      <w:pPr>
        <w:ind w:left="2629" w:hanging="360"/>
      </w:pPr>
      <w:rPr>
        <w:rFonts w:ascii="Wingdings" w:hAnsi="Wingdings" w:hint="default"/>
      </w:rPr>
    </w:lvl>
    <w:lvl w:ilvl="3" w:tplc="04190001" w:tentative="1">
      <w:start w:val="1"/>
      <w:numFmt w:val="bullet"/>
      <w:lvlText w:val=""/>
      <w:lvlJc w:val="left"/>
      <w:pPr>
        <w:ind w:left="3349" w:hanging="360"/>
      </w:pPr>
      <w:rPr>
        <w:rFonts w:ascii="Symbol" w:hAnsi="Symbol" w:hint="default"/>
      </w:rPr>
    </w:lvl>
    <w:lvl w:ilvl="4" w:tplc="04190003" w:tentative="1">
      <w:start w:val="1"/>
      <w:numFmt w:val="bullet"/>
      <w:lvlText w:val="o"/>
      <w:lvlJc w:val="left"/>
      <w:pPr>
        <w:ind w:left="4069" w:hanging="360"/>
      </w:pPr>
      <w:rPr>
        <w:rFonts w:ascii="Courier New" w:hAnsi="Courier New" w:cs="Courier New" w:hint="default"/>
      </w:rPr>
    </w:lvl>
    <w:lvl w:ilvl="5" w:tplc="04190005" w:tentative="1">
      <w:start w:val="1"/>
      <w:numFmt w:val="bullet"/>
      <w:lvlText w:val=""/>
      <w:lvlJc w:val="left"/>
      <w:pPr>
        <w:ind w:left="4789" w:hanging="360"/>
      </w:pPr>
      <w:rPr>
        <w:rFonts w:ascii="Wingdings" w:hAnsi="Wingdings" w:hint="default"/>
      </w:rPr>
    </w:lvl>
    <w:lvl w:ilvl="6" w:tplc="04190001" w:tentative="1">
      <w:start w:val="1"/>
      <w:numFmt w:val="bullet"/>
      <w:lvlText w:val=""/>
      <w:lvlJc w:val="left"/>
      <w:pPr>
        <w:ind w:left="5509" w:hanging="360"/>
      </w:pPr>
      <w:rPr>
        <w:rFonts w:ascii="Symbol" w:hAnsi="Symbol" w:hint="default"/>
      </w:rPr>
    </w:lvl>
    <w:lvl w:ilvl="7" w:tplc="04190003" w:tentative="1">
      <w:start w:val="1"/>
      <w:numFmt w:val="bullet"/>
      <w:lvlText w:val="o"/>
      <w:lvlJc w:val="left"/>
      <w:pPr>
        <w:ind w:left="6229" w:hanging="360"/>
      </w:pPr>
      <w:rPr>
        <w:rFonts w:ascii="Courier New" w:hAnsi="Courier New" w:cs="Courier New" w:hint="default"/>
      </w:rPr>
    </w:lvl>
    <w:lvl w:ilvl="8" w:tplc="04190005" w:tentative="1">
      <w:start w:val="1"/>
      <w:numFmt w:val="bullet"/>
      <w:lvlText w:val=""/>
      <w:lvlJc w:val="left"/>
      <w:pPr>
        <w:ind w:left="6949" w:hanging="360"/>
      </w:pPr>
      <w:rPr>
        <w:rFonts w:ascii="Wingdings" w:hAnsi="Wingdings" w:hint="default"/>
      </w:rPr>
    </w:lvl>
  </w:abstractNum>
  <w:abstractNum w:abstractNumId="47" w15:restartNumberingAfterBreak="0">
    <w:nsid w:val="7B8911BD"/>
    <w:multiLevelType w:val="hybridMultilevel"/>
    <w:tmpl w:val="D1B82E5A"/>
    <w:lvl w:ilvl="0" w:tplc="8744BF7A">
      <w:start w:val="1"/>
      <w:numFmt w:val="bullet"/>
      <w:lvlText w:val=""/>
      <w:lvlJc w:val="left"/>
      <w:pPr>
        <w:ind w:left="4472" w:hanging="360"/>
      </w:pPr>
      <w:rPr>
        <w:rFonts w:ascii="Wingdings" w:hAnsi="Wingdings"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8" w15:restartNumberingAfterBreak="0">
    <w:nsid w:val="7CD12E4F"/>
    <w:multiLevelType w:val="hybridMultilevel"/>
    <w:tmpl w:val="5F8613F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E590287"/>
    <w:multiLevelType w:val="hybridMultilevel"/>
    <w:tmpl w:val="AA506826"/>
    <w:lvl w:ilvl="0" w:tplc="DC94C588">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3"/>
  </w:num>
  <w:num w:numId="2">
    <w:abstractNumId w:val="47"/>
  </w:num>
  <w:num w:numId="3">
    <w:abstractNumId w:val="4"/>
  </w:num>
  <w:num w:numId="4">
    <w:abstractNumId w:val="37"/>
  </w:num>
  <w:num w:numId="5">
    <w:abstractNumId w:val="41"/>
  </w:num>
  <w:num w:numId="6">
    <w:abstractNumId w:val="11"/>
  </w:num>
  <w:num w:numId="7">
    <w:abstractNumId w:val="22"/>
  </w:num>
  <w:num w:numId="8">
    <w:abstractNumId w:val="48"/>
  </w:num>
  <w:num w:numId="9">
    <w:abstractNumId w:val="30"/>
  </w:num>
  <w:num w:numId="10">
    <w:abstractNumId w:val="0"/>
  </w:num>
  <w:num w:numId="11">
    <w:abstractNumId w:val="13"/>
  </w:num>
  <w:num w:numId="12">
    <w:abstractNumId w:val="49"/>
  </w:num>
  <w:num w:numId="13">
    <w:abstractNumId w:val="21"/>
  </w:num>
  <w:num w:numId="14">
    <w:abstractNumId w:val="24"/>
  </w:num>
  <w:num w:numId="15">
    <w:abstractNumId w:val="42"/>
  </w:num>
  <w:num w:numId="16">
    <w:abstractNumId w:val="34"/>
  </w:num>
  <w:num w:numId="17">
    <w:abstractNumId w:val="44"/>
  </w:num>
  <w:num w:numId="18">
    <w:abstractNumId w:val="32"/>
  </w:num>
  <w:num w:numId="19">
    <w:abstractNumId w:val="6"/>
  </w:num>
  <w:num w:numId="20">
    <w:abstractNumId w:val="45"/>
  </w:num>
  <w:num w:numId="21">
    <w:abstractNumId w:val="25"/>
  </w:num>
  <w:num w:numId="22">
    <w:abstractNumId w:val="29"/>
  </w:num>
  <w:num w:numId="23">
    <w:abstractNumId w:val="27"/>
  </w:num>
  <w:num w:numId="24">
    <w:abstractNumId w:val="3"/>
  </w:num>
  <w:num w:numId="25">
    <w:abstractNumId w:val="12"/>
  </w:num>
  <w:num w:numId="26">
    <w:abstractNumId w:val="40"/>
  </w:num>
  <w:num w:numId="27">
    <w:abstractNumId w:val="26"/>
  </w:num>
  <w:num w:numId="28">
    <w:abstractNumId w:val="16"/>
  </w:num>
  <w:num w:numId="29">
    <w:abstractNumId w:val="43"/>
  </w:num>
  <w:num w:numId="30">
    <w:abstractNumId w:val="2"/>
  </w:num>
  <w:num w:numId="31">
    <w:abstractNumId w:val="20"/>
  </w:num>
  <w:num w:numId="32">
    <w:abstractNumId w:val="35"/>
  </w:num>
  <w:num w:numId="33">
    <w:abstractNumId w:val="18"/>
  </w:num>
  <w:num w:numId="34">
    <w:abstractNumId w:val="17"/>
  </w:num>
  <w:num w:numId="35">
    <w:abstractNumId w:val="36"/>
  </w:num>
  <w:num w:numId="36">
    <w:abstractNumId w:val="23"/>
  </w:num>
  <w:num w:numId="37">
    <w:abstractNumId w:val="15"/>
  </w:num>
  <w:num w:numId="38">
    <w:abstractNumId w:val="9"/>
  </w:num>
  <w:num w:numId="39">
    <w:abstractNumId w:val="39"/>
  </w:num>
  <w:num w:numId="40">
    <w:abstractNumId w:val="8"/>
  </w:num>
  <w:num w:numId="41">
    <w:abstractNumId w:val="7"/>
  </w:num>
  <w:num w:numId="42">
    <w:abstractNumId w:val="31"/>
  </w:num>
  <w:num w:numId="43">
    <w:abstractNumId w:val="19"/>
  </w:num>
  <w:num w:numId="44">
    <w:abstractNumId w:val="14"/>
  </w:num>
  <w:num w:numId="45">
    <w:abstractNumId w:val="46"/>
  </w:num>
  <w:num w:numId="46">
    <w:abstractNumId w:val="1"/>
  </w:num>
  <w:num w:numId="47">
    <w:abstractNumId w:val="5"/>
  </w:num>
  <w:num w:numId="48">
    <w:abstractNumId w:val="28"/>
  </w:num>
  <w:num w:numId="49">
    <w:abstractNumId w:val="10"/>
  </w:num>
  <w:num w:numId="50">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9"/>
  <w:doNotHyphenateCaps/>
  <w:drawingGridHorizontalSpacing w:val="140"/>
  <w:drawingGridVerticalSpacing w:val="381"/>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AC"/>
    <w:rsid w:val="00001DD0"/>
    <w:rsid w:val="000027E3"/>
    <w:rsid w:val="000043EE"/>
    <w:rsid w:val="00004F0E"/>
    <w:rsid w:val="00006556"/>
    <w:rsid w:val="00006FEC"/>
    <w:rsid w:val="00007B14"/>
    <w:rsid w:val="00010182"/>
    <w:rsid w:val="00010C23"/>
    <w:rsid w:val="00012F85"/>
    <w:rsid w:val="000136CC"/>
    <w:rsid w:val="000225D5"/>
    <w:rsid w:val="0002665E"/>
    <w:rsid w:val="00030241"/>
    <w:rsid w:val="00030F79"/>
    <w:rsid w:val="0003187C"/>
    <w:rsid w:val="00035B8B"/>
    <w:rsid w:val="00036692"/>
    <w:rsid w:val="000372F0"/>
    <w:rsid w:val="00040E60"/>
    <w:rsid w:val="00041842"/>
    <w:rsid w:val="000426B6"/>
    <w:rsid w:val="00044BBC"/>
    <w:rsid w:val="0004541A"/>
    <w:rsid w:val="00045542"/>
    <w:rsid w:val="000476E7"/>
    <w:rsid w:val="00047CB8"/>
    <w:rsid w:val="0005017C"/>
    <w:rsid w:val="00052DA8"/>
    <w:rsid w:val="00055A90"/>
    <w:rsid w:val="000617F7"/>
    <w:rsid w:val="00062BBA"/>
    <w:rsid w:val="000644BB"/>
    <w:rsid w:val="00065F68"/>
    <w:rsid w:val="00071685"/>
    <w:rsid w:val="00071E45"/>
    <w:rsid w:val="0007240E"/>
    <w:rsid w:val="0007339B"/>
    <w:rsid w:val="00075DDA"/>
    <w:rsid w:val="0007709B"/>
    <w:rsid w:val="000774D8"/>
    <w:rsid w:val="00087992"/>
    <w:rsid w:val="000911A8"/>
    <w:rsid w:val="00091789"/>
    <w:rsid w:val="00093199"/>
    <w:rsid w:val="00093863"/>
    <w:rsid w:val="0009600F"/>
    <w:rsid w:val="00096B4B"/>
    <w:rsid w:val="00097DA2"/>
    <w:rsid w:val="000A3E19"/>
    <w:rsid w:val="000B03BB"/>
    <w:rsid w:val="000B0EDB"/>
    <w:rsid w:val="000B1CCE"/>
    <w:rsid w:val="000B3579"/>
    <w:rsid w:val="000B4D73"/>
    <w:rsid w:val="000B5DD4"/>
    <w:rsid w:val="000B64B3"/>
    <w:rsid w:val="000B79F5"/>
    <w:rsid w:val="000C1227"/>
    <w:rsid w:val="000C3BC4"/>
    <w:rsid w:val="000C3CD9"/>
    <w:rsid w:val="000C4C1B"/>
    <w:rsid w:val="000C5C89"/>
    <w:rsid w:val="000C79A8"/>
    <w:rsid w:val="000D23BC"/>
    <w:rsid w:val="000D3961"/>
    <w:rsid w:val="000D4F36"/>
    <w:rsid w:val="000D56F6"/>
    <w:rsid w:val="000D5DA3"/>
    <w:rsid w:val="000E0C37"/>
    <w:rsid w:val="000E20FB"/>
    <w:rsid w:val="000E3645"/>
    <w:rsid w:val="000E5D84"/>
    <w:rsid w:val="000E6712"/>
    <w:rsid w:val="000E7340"/>
    <w:rsid w:val="000F1969"/>
    <w:rsid w:val="000F1FB3"/>
    <w:rsid w:val="000F20DA"/>
    <w:rsid w:val="000F2190"/>
    <w:rsid w:val="000F3D00"/>
    <w:rsid w:val="000F493E"/>
    <w:rsid w:val="000F5A81"/>
    <w:rsid w:val="0010185E"/>
    <w:rsid w:val="00102A55"/>
    <w:rsid w:val="001031F6"/>
    <w:rsid w:val="00105BBF"/>
    <w:rsid w:val="001065E5"/>
    <w:rsid w:val="00106DD2"/>
    <w:rsid w:val="001070D6"/>
    <w:rsid w:val="00112AD0"/>
    <w:rsid w:val="00113CCD"/>
    <w:rsid w:val="00114A4F"/>
    <w:rsid w:val="00116CDF"/>
    <w:rsid w:val="001207A9"/>
    <w:rsid w:val="001258FD"/>
    <w:rsid w:val="00126D77"/>
    <w:rsid w:val="00131AC2"/>
    <w:rsid w:val="00132D31"/>
    <w:rsid w:val="0013538B"/>
    <w:rsid w:val="001379EE"/>
    <w:rsid w:val="00137BBB"/>
    <w:rsid w:val="001413D3"/>
    <w:rsid w:val="00143421"/>
    <w:rsid w:val="0014386E"/>
    <w:rsid w:val="00144823"/>
    <w:rsid w:val="001457AC"/>
    <w:rsid w:val="00146033"/>
    <w:rsid w:val="0015166E"/>
    <w:rsid w:val="00151DF7"/>
    <w:rsid w:val="0015203A"/>
    <w:rsid w:val="001552FC"/>
    <w:rsid w:val="001561EC"/>
    <w:rsid w:val="00156C08"/>
    <w:rsid w:val="0016064D"/>
    <w:rsid w:val="00161A3B"/>
    <w:rsid w:val="001655E8"/>
    <w:rsid w:val="00165D33"/>
    <w:rsid w:val="001674EE"/>
    <w:rsid w:val="00167721"/>
    <w:rsid w:val="00170F0D"/>
    <w:rsid w:val="00171831"/>
    <w:rsid w:val="001720ED"/>
    <w:rsid w:val="00172BFF"/>
    <w:rsid w:val="00175214"/>
    <w:rsid w:val="00176777"/>
    <w:rsid w:val="0017771A"/>
    <w:rsid w:val="001803A0"/>
    <w:rsid w:val="001842AE"/>
    <w:rsid w:val="00184918"/>
    <w:rsid w:val="00185D8D"/>
    <w:rsid w:val="00194311"/>
    <w:rsid w:val="00195CDE"/>
    <w:rsid w:val="001A0F76"/>
    <w:rsid w:val="001A220E"/>
    <w:rsid w:val="001A46F8"/>
    <w:rsid w:val="001B02B7"/>
    <w:rsid w:val="001B0D77"/>
    <w:rsid w:val="001B136E"/>
    <w:rsid w:val="001B5115"/>
    <w:rsid w:val="001B69B0"/>
    <w:rsid w:val="001C26D7"/>
    <w:rsid w:val="001C6188"/>
    <w:rsid w:val="001D029E"/>
    <w:rsid w:val="001D308A"/>
    <w:rsid w:val="001D7F85"/>
    <w:rsid w:val="001E0956"/>
    <w:rsid w:val="001E3214"/>
    <w:rsid w:val="001E42C1"/>
    <w:rsid w:val="001E6802"/>
    <w:rsid w:val="001E7F1E"/>
    <w:rsid w:val="001F0F3F"/>
    <w:rsid w:val="001F12BB"/>
    <w:rsid w:val="001F2579"/>
    <w:rsid w:val="001F2EC3"/>
    <w:rsid w:val="001F3937"/>
    <w:rsid w:val="001F4202"/>
    <w:rsid w:val="001F4656"/>
    <w:rsid w:val="001F6F15"/>
    <w:rsid w:val="001F75E5"/>
    <w:rsid w:val="002000A5"/>
    <w:rsid w:val="002003F1"/>
    <w:rsid w:val="00202760"/>
    <w:rsid w:val="00206481"/>
    <w:rsid w:val="00211332"/>
    <w:rsid w:val="002148F0"/>
    <w:rsid w:val="00216ADF"/>
    <w:rsid w:val="00217058"/>
    <w:rsid w:val="00220CB8"/>
    <w:rsid w:val="002217F5"/>
    <w:rsid w:val="00222294"/>
    <w:rsid w:val="0022333D"/>
    <w:rsid w:val="00224865"/>
    <w:rsid w:val="00226B67"/>
    <w:rsid w:val="0022780E"/>
    <w:rsid w:val="0023009D"/>
    <w:rsid w:val="002356A5"/>
    <w:rsid w:val="00235F2B"/>
    <w:rsid w:val="0023619C"/>
    <w:rsid w:val="002364E8"/>
    <w:rsid w:val="0023654A"/>
    <w:rsid w:val="00236E2D"/>
    <w:rsid w:val="0024009A"/>
    <w:rsid w:val="002408A9"/>
    <w:rsid w:val="00240C06"/>
    <w:rsid w:val="0024287E"/>
    <w:rsid w:val="002435C0"/>
    <w:rsid w:val="00244783"/>
    <w:rsid w:val="00245088"/>
    <w:rsid w:val="00250739"/>
    <w:rsid w:val="0025311D"/>
    <w:rsid w:val="0025658A"/>
    <w:rsid w:val="00260B9E"/>
    <w:rsid w:val="00261A8D"/>
    <w:rsid w:val="00261B43"/>
    <w:rsid w:val="00262B14"/>
    <w:rsid w:val="00263429"/>
    <w:rsid w:val="002637DE"/>
    <w:rsid w:val="0026417C"/>
    <w:rsid w:val="002651FD"/>
    <w:rsid w:val="00272228"/>
    <w:rsid w:val="00272DEC"/>
    <w:rsid w:val="0027388E"/>
    <w:rsid w:val="0027632C"/>
    <w:rsid w:val="00276CC0"/>
    <w:rsid w:val="002775EB"/>
    <w:rsid w:val="0027779D"/>
    <w:rsid w:val="00282D19"/>
    <w:rsid w:val="0028473D"/>
    <w:rsid w:val="00286120"/>
    <w:rsid w:val="00287530"/>
    <w:rsid w:val="00287C37"/>
    <w:rsid w:val="002932CD"/>
    <w:rsid w:val="00293F10"/>
    <w:rsid w:val="0029459D"/>
    <w:rsid w:val="0029769E"/>
    <w:rsid w:val="0029786E"/>
    <w:rsid w:val="00297BDD"/>
    <w:rsid w:val="00297C69"/>
    <w:rsid w:val="002A0BAD"/>
    <w:rsid w:val="002A349C"/>
    <w:rsid w:val="002A507C"/>
    <w:rsid w:val="002A66F7"/>
    <w:rsid w:val="002B3326"/>
    <w:rsid w:val="002B67BE"/>
    <w:rsid w:val="002B6C70"/>
    <w:rsid w:val="002B744B"/>
    <w:rsid w:val="002C0A9D"/>
    <w:rsid w:val="002C69D1"/>
    <w:rsid w:val="002C7145"/>
    <w:rsid w:val="002D3F34"/>
    <w:rsid w:val="002D4566"/>
    <w:rsid w:val="002D6F15"/>
    <w:rsid w:val="002D74CE"/>
    <w:rsid w:val="002E4EAB"/>
    <w:rsid w:val="002E620F"/>
    <w:rsid w:val="002E685A"/>
    <w:rsid w:val="002E6D83"/>
    <w:rsid w:val="002E76C2"/>
    <w:rsid w:val="002F26F4"/>
    <w:rsid w:val="002F33DB"/>
    <w:rsid w:val="002F3E84"/>
    <w:rsid w:val="002F4C61"/>
    <w:rsid w:val="002F7515"/>
    <w:rsid w:val="00306DFD"/>
    <w:rsid w:val="00307DC6"/>
    <w:rsid w:val="00310C3F"/>
    <w:rsid w:val="00310E82"/>
    <w:rsid w:val="00316534"/>
    <w:rsid w:val="00317DF0"/>
    <w:rsid w:val="00322FC2"/>
    <w:rsid w:val="00330057"/>
    <w:rsid w:val="0033023E"/>
    <w:rsid w:val="00330FCE"/>
    <w:rsid w:val="00333515"/>
    <w:rsid w:val="00334BA1"/>
    <w:rsid w:val="003352EA"/>
    <w:rsid w:val="00340042"/>
    <w:rsid w:val="00340AFA"/>
    <w:rsid w:val="00342849"/>
    <w:rsid w:val="003435AA"/>
    <w:rsid w:val="0034545D"/>
    <w:rsid w:val="00350156"/>
    <w:rsid w:val="00351358"/>
    <w:rsid w:val="00352F2C"/>
    <w:rsid w:val="00353A93"/>
    <w:rsid w:val="003554EB"/>
    <w:rsid w:val="00362F23"/>
    <w:rsid w:val="003637B1"/>
    <w:rsid w:val="0037118E"/>
    <w:rsid w:val="0037348F"/>
    <w:rsid w:val="00373CF3"/>
    <w:rsid w:val="0037555B"/>
    <w:rsid w:val="003761B6"/>
    <w:rsid w:val="00380303"/>
    <w:rsid w:val="00384B8F"/>
    <w:rsid w:val="00384DC8"/>
    <w:rsid w:val="00384FEE"/>
    <w:rsid w:val="003861FA"/>
    <w:rsid w:val="00387268"/>
    <w:rsid w:val="003912C6"/>
    <w:rsid w:val="003916EC"/>
    <w:rsid w:val="0039264C"/>
    <w:rsid w:val="0039470F"/>
    <w:rsid w:val="003A289F"/>
    <w:rsid w:val="003A2E90"/>
    <w:rsid w:val="003A2FB5"/>
    <w:rsid w:val="003A5E52"/>
    <w:rsid w:val="003A6D1F"/>
    <w:rsid w:val="003B076F"/>
    <w:rsid w:val="003B3A94"/>
    <w:rsid w:val="003B58D0"/>
    <w:rsid w:val="003C1D19"/>
    <w:rsid w:val="003C1D90"/>
    <w:rsid w:val="003C4F30"/>
    <w:rsid w:val="003C6B8E"/>
    <w:rsid w:val="003D0BDC"/>
    <w:rsid w:val="003D0DFA"/>
    <w:rsid w:val="003D4750"/>
    <w:rsid w:val="003D6C4B"/>
    <w:rsid w:val="003E45F9"/>
    <w:rsid w:val="003E5E09"/>
    <w:rsid w:val="003E72A5"/>
    <w:rsid w:val="003E7670"/>
    <w:rsid w:val="003F3456"/>
    <w:rsid w:val="003F356D"/>
    <w:rsid w:val="003F42AE"/>
    <w:rsid w:val="003F5725"/>
    <w:rsid w:val="003F693C"/>
    <w:rsid w:val="00400DBE"/>
    <w:rsid w:val="004014D5"/>
    <w:rsid w:val="00404026"/>
    <w:rsid w:val="00405F8B"/>
    <w:rsid w:val="0040606A"/>
    <w:rsid w:val="00406259"/>
    <w:rsid w:val="00407BC2"/>
    <w:rsid w:val="00413074"/>
    <w:rsid w:val="00415E59"/>
    <w:rsid w:val="0041652C"/>
    <w:rsid w:val="004204A8"/>
    <w:rsid w:val="0042071B"/>
    <w:rsid w:val="00422822"/>
    <w:rsid w:val="00423364"/>
    <w:rsid w:val="00423927"/>
    <w:rsid w:val="00431407"/>
    <w:rsid w:val="00433D73"/>
    <w:rsid w:val="00434FFF"/>
    <w:rsid w:val="004357B4"/>
    <w:rsid w:val="00436743"/>
    <w:rsid w:val="00436A6B"/>
    <w:rsid w:val="00437123"/>
    <w:rsid w:val="00441A3B"/>
    <w:rsid w:val="00443911"/>
    <w:rsid w:val="004458A5"/>
    <w:rsid w:val="00445BF0"/>
    <w:rsid w:val="00446053"/>
    <w:rsid w:val="004464F9"/>
    <w:rsid w:val="00446A89"/>
    <w:rsid w:val="00446C7E"/>
    <w:rsid w:val="004470C4"/>
    <w:rsid w:val="00450321"/>
    <w:rsid w:val="00454AC5"/>
    <w:rsid w:val="00454BA8"/>
    <w:rsid w:val="00454CE4"/>
    <w:rsid w:val="00455F8A"/>
    <w:rsid w:val="00460778"/>
    <w:rsid w:val="004617D5"/>
    <w:rsid w:val="004629C2"/>
    <w:rsid w:val="00463376"/>
    <w:rsid w:val="0046406C"/>
    <w:rsid w:val="00465FAC"/>
    <w:rsid w:val="004664B9"/>
    <w:rsid w:val="00467637"/>
    <w:rsid w:val="00474E49"/>
    <w:rsid w:val="0047552E"/>
    <w:rsid w:val="00476084"/>
    <w:rsid w:val="00480ECF"/>
    <w:rsid w:val="0048144F"/>
    <w:rsid w:val="00481ADB"/>
    <w:rsid w:val="0048275B"/>
    <w:rsid w:val="00483E45"/>
    <w:rsid w:val="004873BC"/>
    <w:rsid w:val="00490109"/>
    <w:rsid w:val="00490AAD"/>
    <w:rsid w:val="00491BD8"/>
    <w:rsid w:val="0049384D"/>
    <w:rsid w:val="00496EFD"/>
    <w:rsid w:val="00497292"/>
    <w:rsid w:val="004A039C"/>
    <w:rsid w:val="004A063D"/>
    <w:rsid w:val="004A0992"/>
    <w:rsid w:val="004A0E16"/>
    <w:rsid w:val="004A40A2"/>
    <w:rsid w:val="004A487F"/>
    <w:rsid w:val="004A5FD3"/>
    <w:rsid w:val="004A6D4B"/>
    <w:rsid w:val="004B0904"/>
    <w:rsid w:val="004B24DA"/>
    <w:rsid w:val="004B5325"/>
    <w:rsid w:val="004B6701"/>
    <w:rsid w:val="004B7ACA"/>
    <w:rsid w:val="004C28EE"/>
    <w:rsid w:val="004C7499"/>
    <w:rsid w:val="004C7BFA"/>
    <w:rsid w:val="004D0E75"/>
    <w:rsid w:val="004D4FE5"/>
    <w:rsid w:val="004D638C"/>
    <w:rsid w:val="004D6D51"/>
    <w:rsid w:val="004D7D76"/>
    <w:rsid w:val="004E0D1F"/>
    <w:rsid w:val="004E113B"/>
    <w:rsid w:val="004E3A9B"/>
    <w:rsid w:val="004E4EC9"/>
    <w:rsid w:val="004E62EA"/>
    <w:rsid w:val="004F09CB"/>
    <w:rsid w:val="004F115C"/>
    <w:rsid w:val="004F155D"/>
    <w:rsid w:val="004F4B24"/>
    <w:rsid w:val="004F5AFB"/>
    <w:rsid w:val="004F6952"/>
    <w:rsid w:val="004F70E2"/>
    <w:rsid w:val="004F79F2"/>
    <w:rsid w:val="00502339"/>
    <w:rsid w:val="00503F58"/>
    <w:rsid w:val="00504966"/>
    <w:rsid w:val="00505F30"/>
    <w:rsid w:val="0051072F"/>
    <w:rsid w:val="005120F0"/>
    <w:rsid w:val="0051223B"/>
    <w:rsid w:val="00514AAD"/>
    <w:rsid w:val="00515527"/>
    <w:rsid w:val="00516D98"/>
    <w:rsid w:val="00517649"/>
    <w:rsid w:val="005177E9"/>
    <w:rsid w:val="005178F7"/>
    <w:rsid w:val="00523070"/>
    <w:rsid w:val="005234B5"/>
    <w:rsid w:val="00524028"/>
    <w:rsid w:val="00535A1A"/>
    <w:rsid w:val="00535F84"/>
    <w:rsid w:val="00536492"/>
    <w:rsid w:val="00542B9B"/>
    <w:rsid w:val="0054369B"/>
    <w:rsid w:val="005449B7"/>
    <w:rsid w:val="00545042"/>
    <w:rsid w:val="00545A72"/>
    <w:rsid w:val="0054624C"/>
    <w:rsid w:val="005464AC"/>
    <w:rsid w:val="00546C0B"/>
    <w:rsid w:val="00547BB4"/>
    <w:rsid w:val="00550A7E"/>
    <w:rsid w:val="00551FCF"/>
    <w:rsid w:val="00552880"/>
    <w:rsid w:val="005532C1"/>
    <w:rsid w:val="00554D4A"/>
    <w:rsid w:val="005555AC"/>
    <w:rsid w:val="005557BB"/>
    <w:rsid w:val="00556796"/>
    <w:rsid w:val="00564773"/>
    <w:rsid w:val="00564DF9"/>
    <w:rsid w:val="00566350"/>
    <w:rsid w:val="005724FA"/>
    <w:rsid w:val="00572944"/>
    <w:rsid w:val="0057302A"/>
    <w:rsid w:val="00573067"/>
    <w:rsid w:val="00573B06"/>
    <w:rsid w:val="00574604"/>
    <w:rsid w:val="00574DD3"/>
    <w:rsid w:val="00575C32"/>
    <w:rsid w:val="0057724F"/>
    <w:rsid w:val="00580762"/>
    <w:rsid w:val="00580FC1"/>
    <w:rsid w:val="00584B79"/>
    <w:rsid w:val="00586874"/>
    <w:rsid w:val="00587B93"/>
    <w:rsid w:val="00591EB7"/>
    <w:rsid w:val="005940D5"/>
    <w:rsid w:val="00597ED8"/>
    <w:rsid w:val="005A33B6"/>
    <w:rsid w:val="005A349C"/>
    <w:rsid w:val="005A5918"/>
    <w:rsid w:val="005A5F33"/>
    <w:rsid w:val="005A7FA6"/>
    <w:rsid w:val="005B18F2"/>
    <w:rsid w:val="005B2A57"/>
    <w:rsid w:val="005B7C14"/>
    <w:rsid w:val="005C0356"/>
    <w:rsid w:val="005C05DE"/>
    <w:rsid w:val="005C37B7"/>
    <w:rsid w:val="005C42CD"/>
    <w:rsid w:val="005C44CB"/>
    <w:rsid w:val="005C598B"/>
    <w:rsid w:val="005C6E9C"/>
    <w:rsid w:val="005C76C0"/>
    <w:rsid w:val="005C7D51"/>
    <w:rsid w:val="005D34A2"/>
    <w:rsid w:val="005D3A25"/>
    <w:rsid w:val="005D4832"/>
    <w:rsid w:val="005D5096"/>
    <w:rsid w:val="005D615B"/>
    <w:rsid w:val="005D78DC"/>
    <w:rsid w:val="005E0694"/>
    <w:rsid w:val="005E0A3B"/>
    <w:rsid w:val="005E1A61"/>
    <w:rsid w:val="005E2A37"/>
    <w:rsid w:val="005E2F88"/>
    <w:rsid w:val="005E3BDB"/>
    <w:rsid w:val="005E4612"/>
    <w:rsid w:val="005E72AA"/>
    <w:rsid w:val="005F0EE9"/>
    <w:rsid w:val="005F1E0D"/>
    <w:rsid w:val="005F44AB"/>
    <w:rsid w:val="005F461A"/>
    <w:rsid w:val="005F4FCD"/>
    <w:rsid w:val="005F6F70"/>
    <w:rsid w:val="00601D56"/>
    <w:rsid w:val="006023FD"/>
    <w:rsid w:val="006028B7"/>
    <w:rsid w:val="0060488F"/>
    <w:rsid w:val="00606672"/>
    <w:rsid w:val="00606A0F"/>
    <w:rsid w:val="0060759D"/>
    <w:rsid w:val="00607BC3"/>
    <w:rsid w:val="00613EAE"/>
    <w:rsid w:val="0061404D"/>
    <w:rsid w:val="00620DD4"/>
    <w:rsid w:val="00621015"/>
    <w:rsid w:val="00623DC8"/>
    <w:rsid w:val="00624BCF"/>
    <w:rsid w:val="0062699F"/>
    <w:rsid w:val="006279A7"/>
    <w:rsid w:val="0063047E"/>
    <w:rsid w:val="006319BD"/>
    <w:rsid w:val="00633AB7"/>
    <w:rsid w:val="006366E8"/>
    <w:rsid w:val="00636E5A"/>
    <w:rsid w:val="0063741E"/>
    <w:rsid w:val="00642620"/>
    <w:rsid w:val="00643D55"/>
    <w:rsid w:val="00644BE0"/>
    <w:rsid w:val="006461C0"/>
    <w:rsid w:val="00647F80"/>
    <w:rsid w:val="00655061"/>
    <w:rsid w:val="00655913"/>
    <w:rsid w:val="00656543"/>
    <w:rsid w:val="00657496"/>
    <w:rsid w:val="00657C44"/>
    <w:rsid w:val="006628C9"/>
    <w:rsid w:val="00664C5D"/>
    <w:rsid w:val="00667831"/>
    <w:rsid w:val="00667CC6"/>
    <w:rsid w:val="00671118"/>
    <w:rsid w:val="00671B46"/>
    <w:rsid w:val="00673174"/>
    <w:rsid w:val="006738E1"/>
    <w:rsid w:val="0067438B"/>
    <w:rsid w:val="00676A87"/>
    <w:rsid w:val="00677294"/>
    <w:rsid w:val="006839CD"/>
    <w:rsid w:val="00683F61"/>
    <w:rsid w:val="00685348"/>
    <w:rsid w:val="00685A57"/>
    <w:rsid w:val="00685B53"/>
    <w:rsid w:val="00685F62"/>
    <w:rsid w:val="0069220F"/>
    <w:rsid w:val="0069257E"/>
    <w:rsid w:val="00692E8D"/>
    <w:rsid w:val="006A0023"/>
    <w:rsid w:val="006A371E"/>
    <w:rsid w:val="006A3BDF"/>
    <w:rsid w:val="006A5DEE"/>
    <w:rsid w:val="006A644C"/>
    <w:rsid w:val="006A6AB8"/>
    <w:rsid w:val="006A6DC9"/>
    <w:rsid w:val="006B15D6"/>
    <w:rsid w:val="006B3D44"/>
    <w:rsid w:val="006B4224"/>
    <w:rsid w:val="006B5CEF"/>
    <w:rsid w:val="006C291A"/>
    <w:rsid w:val="006C35D0"/>
    <w:rsid w:val="006C3659"/>
    <w:rsid w:val="006C74DA"/>
    <w:rsid w:val="006D56BE"/>
    <w:rsid w:val="006D5A55"/>
    <w:rsid w:val="006E00C1"/>
    <w:rsid w:val="006E02D9"/>
    <w:rsid w:val="006E2472"/>
    <w:rsid w:val="006E62D4"/>
    <w:rsid w:val="006E75CC"/>
    <w:rsid w:val="006E7FB3"/>
    <w:rsid w:val="006F4572"/>
    <w:rsid w:val="006F5B38"/>
    <w:rsid w:val="00704093"/>
    <w:rsid w:val="00705B5A"/>
    <w:rsid w:val="007063DD"/>
    <w:rsid w:val="00707D9B"/>
    <w:rsid w:val="00707E98"/>
    <w:rsid w:val="007113B2"/>
    <w:rsid w:val="00712653"/>
    <w:rsid w:val="00712EBC"/>
    <w:rsid w:val="00713604"/>
    <w:rsid w:val="00713789"/>
    <w:rsid w:val="00713FD4"/>
    <w:rsid w:val="00716260"/>
    <w:rsid w:val="0072039D"/>
    <w:rsid w:val="0072047A"/>
    <w:rsid w:val="00721A2C"/>
    <w:rsid w:val="007226BC"/>
    <w:rsid w:val="007226ED"/>
    <w:rsid w:val="007235B2"/>
    <w:rsid w:val="00723F2F"/>
    <w:rsid w:val="00725183"/>
    <w:rsid w:val="007258EF"/>
    <w:rsid w:val="007307DF"/>
    <w:rsid w:val="00733811"/>
    <w:rsid w:val="00735943"/>
    <w:rsid w:val="00737AA1"/>
    <w:rsid w:val="00737FD7"/>
    <w:rsid w:val="00741B73"/>
    <w:rsid w:val="00742894"/>
    <w:rsid w:val="00742A9B"/>
    <w:rsid w:val="0074341C"/>
    <w:rsid w:val="00743546"/>
    <w:rsid w:val="0074373D"/>
    <w:rsid w:val="00745832"/>
    <w:rsid w:val="007501EC"/>
    <w:rsid w:val="00751231"/>
    <w:rsid w:val="00754BAB"/>
    <w:rsid w:val="007557EC"/>
    <w:rsid w:val="00757339"/>
    <w:rsid w:val="00757DC6"/>
    <w:rsid w:val="007601EE"/>
    <w:rsid w:val="00760621"/>
    <w:rsid w:val="00762773"/>
    <w:rsid w:val="0077274A"/>
    <w:rsid w:val="00780618"/>
    <w:rsid w:val="00781DF3"/>
    <w:rsid w:val="00783511"/>
    <w:rsid w:val="007836A8"/>
    <w:rsid w:val="00783DB9"/>
    <w:rsid w:val="00784E75"/>
    <w:rsid w:val="0078798C"/>
    <w:rsid w:val="00787CAB"/>
    <w:rsid w:val="007906D6"/>
    <w:rsid w:val="00794CC4"/>
    <w:rsid w:val="007956A1"/>
    <w:rsid w:val="007964D3"/>
    <w:rsid w:val="007A1BCA"/>
    <w:rsid w:val="007A1CAE"/>
    <w:rsid w:val="007A3B6D"/>
    <w:rsid w:val="007A470B"/>
    <w:rsid w:val="007A5F63"/>
    <w:rsid w:val="007A7429"/>
    <w:rsid w:val="007B0449"/>
    <w:rsid w:val="007B170A"/>
    <w:rsid w:val="007B3FB3"/>
    <w:rsid w:val="007B4744"/>
    <w:rsid w:val="007B7E3F"/>
    <w:rsid w:val="007C1D81"/>
    <w:rsid w:val="007C5A00"/>
    <w:rsid w:val="007C6882"/>
    <w:rsid w:val="007C6CC4"/>
    <w:rsid w:val="007C6D82"/>
    <w:rsid w:val="007D17A5"/>
    <w:rsid w:val="007D1B01"/>
    <w:rsid w:val="007D277B"/>
    <w:rsid w:val="007D5A68"/>
    <w:rsid w:val="007E081B"/>
    <w:rsid w:val="007E2034"/>
    <w:rsid w:val="007E3400"/>
    <w:rsid w:val="007E3C18"/>
    <w:rsid w:val="007E4323"/>
    <w:rsid w:val="007E47FE"/>
    <w:rsid w:val="007E4F01"/>
    <w:rsid w:val="007E610E"/>
    <w:rsid w:val="007E63D9"/>
    <w:rsid w:val="007E6FC7"/>
    <w:rsid w:val="007F0080"/>
    <w:rsid w:val="007F01A0"/>
    <w:rsid w:val="007F07A8"/>
    <w:rsid w:val="007F2E5A"/>
    <w:rsid w:val="007F3887"/>
    <w:rsid w:val="007F72C5"/>
    <w:rsid w:val="007F7515"/>
    <w:rsid w:val="00800735"/>
    <w:rsid w:val="00803810"/>
    <w:rsid w:val="00806710"/>
    <w:rsid w:val="008100F1"/>
    <w:rsid w:val="008117D8"/>
    <w:rsid w:val="0081187D"/>
    <w:rsid w:val="0081275F"/>
    <w:rsid w:val="00815080"/>
    <w:rsid w:val="00820D85"/>
    <w:rsid w:val="00821052"/>
    <w:rsid w:val="00822B2B"/>
    <w:rsid w:val="00822FBC"/>
    <w:rsid w:val="00824AA0"/>
    <w:rsid w:val="008256FF"/>
    <w:rsid w:val="008269C2"/>
    <w:rsid w:val="00830517"/>
    <w:rsid w:val="00831E30"/>
    <w:rsid w:val="00832075"/>
    <w:rsid w:val="008329CD"/>
    <w:rsid w:val="00833EA6"/>
    <w:rsid w:val="00841548"/>
    <w:rsid w:val="00845C46"/>
    <w:rsid w:val="00850863"/>
    <w:rsid w:val="00851961"/>
    <w:rsid w:val="00851DB2"/>
    <w:rsid w:val="00851ED2"/>
    <w:rsid w:val="00851F2A"/>
    <w:rsid w:val="008524C0"/>
    <w:rsid w:val="00852FFD"/>
    <w:rsid w:val="00857ABA"/>
    <w:rsid w:val="00860042"/>
    <w:rsid w:val="008606E5"/>
    <w:rsid w:val="00860B22"/>
    <w:rsid w:val="00864172"/>
    <w:rsid w:val="00864BD6"/>
    <w:rsid w:val="00864E70"/>
    <w:rsid w:val="00867F83"/>
    <w:rsid w:val="00870898"/>
    <w:rsid w:val="00870BFC"/>
    <w:rsid w:val="008713F9"/>
    <w:rsid w:val="00871856"/>
    <w:rsid w:val="00873C6E"/>
    <w:rsid w:val="00874C93"/>
    <w:rsid w:val="0087526D"/>
    <w:rsid w:val="0087733A"/>
    <w:rsid w:val="00880355"/>
    <w:rsid w:val="0088247E"/>
    <w:rsid w:val="008826B5"/>
    <w:rsid w:val="00887726"/>
    <w:rsid w:val="00887F33"/>
    <w:rsid w:val="008931BF"/>
    <w:rsid w:val="008934BE"/>
    <w:rsid w:val="00893CE7"/>
    <w:rsid w:val="00894B22"/>
    <w:rsid w:val="0089607A"/>
    <w:rsid w:val="00897B87"/>
    <w:rsid w:val="00897CED"/>
    <w:rsid w:val="008A0609"/>
    <w:rsid w:val="008A1397"/>
    <w:rsid w:val="008A1769"/>
    <w:rsid w:val="008A2C97"/>
    <w:rsid w:val="008A7B7E"/>
    <w:rsid w:val="008B02BF"/>
    <w:rsid w:val="008B1BC1"/>
    <w:rsid w:val="008B6F12"/>
    <w:rsid w:val="008C0A06"/>
    <w:rsid w:val="008C1D7C"/>
    <w:rsid w:val="008C1DCB"/>
    <w:rsid w:val="008C2C6A"/>
    <w:rsid w:val="008C5D7D"/>
    <w:rsid w:val="008C6AE2"/>
    <w:rsid w:val="008D0655"/>
    <w:rsid w:val="008D4A70"/>
    <w:rsid w:val="008E187E"/>
    <w:rsid w:val="008E3949"/>
    <w:rsid w:val="008E429C"/>
    <w:rsid w:val="008E7E39"/>
    <w:rsid w:val="008F0559"/>
    <w:rsid w:val="008F1CEE"/>
    <w:rsid w:val="008F36A0"/>
    <w:rsid w:val="008F38B5"/>
    <w:rsid w:val="008F51C1"/>
    <w:rsid w:val="008F6ADB"/>
    <w:rsid w:val="008F716A"/>
    <w:rsid w:val="008F7BB7"/>
    <w:rsid w:val="00900498"/>
    <w:rsid w:val="009007CA"/>
    <w:rsid w:val="00901D14"/>
    <w:rsid w:val="00904075"/>
    <w:rsid w:val="00904670"/>
    <w:rsid w:val="009065B0"/>
    <w:rsid w:val="00906AAE"/>
    <w:rsid w:val="00911EAB"/>
    <w:rsid w:val="00914773"/>
    <w:rsid w:val="009176AE"/>
    <w:rsid w:val="00917BF5"/>
    <w:rsid w:val="00922424"/>
    <w:rsid w:val="00923432"/>
    <w:rsid w:val="009245D6"/>
    <w:rsid w:val="009327F0"/>
    <w:rsid w:val="00933586"/>
    <w:rsid w:val="00934003"/>
    <w:rsid w:val="00934716"/>
    <w:rsid w:val="00935E59"/>
    <w:rsid w:val="00937667"/>
    <w:rsid w:val="00940D78"/>
    <w:rsid w:val="00941905"/>
    <w:rsid w:val="00950C6F"/>
    <w:rsid w:val="00956432"/>
    <w:rsid w:val="00956C97"/>
    <w:rsid w:val="00960A31"/>
    <w:rsid w:val="00960CF6"/>
    <w:rsid w:val="00960E23"/>
    <w:rsid w:val="009622A6"/>
    <w:rsid w:val="009623FE"/>
    <w:rsid w:val="00962993"/>
    <w:rsid w:val="00963ACF"/>
    <w:rsid w:val="00971443"/>
    <w:rsid w:val="00974A6D"/>
    <w:rsid w:val="00974AC4"/>
    <w:rsid w:val="009754C6"/>
    <w:rsid w:val="009755B2"/>
    <w:rsid w:val="009760DB"/>
    <w:rsid w:val="00976BA5"/>
    <w:rsid w:val="00976D6E"/>
    <w:rsid w:val="00976DE7"/>
    <w:rsid w:val="00977185"/>
    <w:rsid w:val="00977484"/>
    <w:rsid w:val="00982C7B"/>
    <w:rsid w:val="00982F1E"/>
    <w:rsid w:val="00986BB9"/>
    <w:rsid w:val="009879C0"/>
    <w:rsid w:val="00987D42"/>
    <w:rsid w:val="0099086B"/>
    <w:rsid w:val="00992094"/>
    <w:rsid w:val="009944AD"/>
    <w:rsid w:val="00994AD4"/>
    <w:rsid w:val="009951C7"/>
    <w:rsid w:val="00995C2D"/>
    <w:rsid w:val="00996640"/>
    <w:rsid w:val="009A10C1"/>
    <w:rsid w:val="009A292C"/>
    <w:rsid w:val="009A4391"/>
    <w:rsid w:val="009B0410"/>
    <w:rsid w:val="009B0F93"/>
    <w:rsid w:val="009B3B77"/>
    <w:rsid w:val="009B64DF"/>
    <w:rsid w:val="009B7B66"/>
    <w:rsid w:val="009C0C3E"/>
    <w:rsid w:val="009C3EB6"/>
    <w:rsid w:val="009C419A"/>
    <w:rsid w:val="009D0166"/>
    <w:rsid w:val="009D0263"/>
    <w:rsid w:val="009D0670"/>
    <w:rsid w:val="009D2745"/>
    <w:rsid w:val="009D5837"/>
    <w:rsid w:val="009D5D9D"/>
    <w:rsid w:val="009D5FEF"/>
    <w:rsid w:val="009D6203"/>
    <w:rsid w:val="009D793E"/>
    <w:rsid w:val="009E1BB7"/>
    <w:rsid w:val="009E4C4F"/>
    <w:rsid w:val="009E50BF"/>
    <w:rsid w:val="009E6D7E"/>
    <w:rsid w:val="009E7746"/>
    <w:rsid w:val="009E7C2A"/>
    <w:rsid w:val="009F22BA"/>
    <w:rsid w:val="009F3137"/>
    <w:rsid w:val="009F7521"/>
    <w:rsid w:val="00A03BF9"/>
    <w:rsid w:val="00A03EC9"/>
    <w:rsid w:val="00A05630"/>
    <w:rsid w:val="00A05756"/>
    <w:rsid w:val="00A113DD"/>
    <w:rsid w:val="00A11BF2"/>
    <w:rsid w:val="00A14A4F"/>
    <w:rsid w:val="00A14C03"/>
    <w:rsid w:val="00A153B5"/>
    <w:rsid w:val="00A1640E"/>
    <w:rsid w:val="00A21609"/>
    <w:rsid w:val="00A21AFF"/>
    <w:rsid w:val="00A21D98"/>
    <w:rsid w:val="00A23F3C"/>
    <w:rsid w:val="00A25CB4"/>
    <w:rsid w:val="00A26E1F"/>
    <w:rsid w:val="00A3194E"/>
    <w:rsid w:val="00A31B6E"/>
    <w:rsid w:val="00A32B25"/>
    <w:rsid w:val="00A3631E"/>
    <w:rsid w:val="00A3787F"/>
    <w:rsid w:val="00A41709"/>
    <w:rsid w:val="00A41E8F"/>
    <w:rsid w:val="00A43F1B"/>
    <w:rsid w:val="00A470F4"/>
    <w:rsid w:val="00A47954"/>
    <w:rsid w:val="00A50C53"/>
    <w:rsid w:val="00A50E3C"/>
    <w:rsid w:val="00A53CCF"/>
    <w:rsid w:val="00A556C6"/>
    <w:rsid w:val="00A56263"/>
    <w:rsid w:val="00A563C7"/>
    <w:rsid w:val="00A609EF"/>
    <w:rsid w:val="00A61BC0"/>
    <w:rsid w:val="00A61BDC"/>
    <w:rsid w:val="00A628BD"/>
    <w:rsid w:val="00A62B6F"/>
    <w:rsid w:val="00A65814"/>
    <w:rsid w:val="00A66E04"/>
    <w:rsid w:val="00A72E75"/>
    <w:rsid w:val="00A75C86"/>
    <w:rsid w:val="00A75CD7"/>
    <w:rsid w:val="00A80D8B"/>
    <w:rsid w:val="00A835E0"/>
    <w:rsid w:val="00A84AF1"/>
    <w:rsid w:val="00A857F8"/>
    <w:rsid w:val="00A85966"/>
    <w:rsid w:val="00A86635"/>
    <w:rsid w:val="00A91176"/>
    <w:rsid w:val="00A9145C"/>
    <w:rsid w:val="00A93806"/>
    <w:rsid w:val="00A93A2A"/>
    <w:rsid w:val="00A94B9D"/>
    <w:rsid w:val="00A95F78"/>
    <w:rsid w:val="00A97342"/>
    <w:rsid w:val="00A97649"/>
    <w:rsid w:val="00AA02BE"/>
    <w:rsid w:val="00AA223C"/>
    <w:rsid w:val="00AA22BB"/>
    <w:rsid w:val="00AA3C32"/>
    <w:rsid w:val="00AA666D"/>
    <w:rsid w:val="00AA69F0"/>
    <w:rsid w:val="00AA724A"/>
    <w:rsid w:val="00AB0EDE"/>
    <w:rsid w:val="00AB3744"/>
    <w:rsid w:val="00AB45AB"/>
    <w:rsid w:val="00AB6280"/>
    <w:rsid w:val="00AB656C"/>
    <w:rsid w:val="00AB77F7"/>
    <w:rsid w:val="00AC0019"/>
    <w:rsid w:val="00AC24E2"/>
    <w:rsid w:val="00AC2FD8"/>
    <w:rsid w:val="00AC3143"/>
    <w:rsid w:val="00AC33B9"/>
    <w:rsid w:val="00AC38F6"/>
    <w:rsid w:val="00AC3FF6"/>
    <w:rsid w:val="00AC6767"/>
    <w:rsid w:val="00AC7C1E"/>
    <w:rsid w:val="00AD3046"/>
    <w:rsid w:val="00AD4F06"/>
    <w:rsid w:val="00AD575A"/>
    <w:rsid w:val="00AD5FBA"/>
    <w:rsid w:val="00AD61E0"/>
    <w:rsid w:val="00AD663A"/>
    <w:rsid w:val="00AD6661"/>
    <w:rsid w:val="00AD732D"/>
    <w:rsid w:val="00AD7B22"/>
    <w:rsid w:val="00AD7E44"/>
    <w:rsid w:val="00AE0C5E"/>
    <w:rsid w:val="00AE27ED"/>
    <w:rsid w:val="00AE2D68"/>
    <w:rsid w:val="00AF002E"/>
    <w:rsid w:val="00AF18C1"/>
    <w:rsid w:val="00AF1910"/>
    <w:rsid w:val="00AF23A9"/>
    <w:rsid w:val="00AF2DD8"/>
    <w:rsid w:val="00AF3777"/>
    <w:rsid w:val="00AF41AD"/>
    <w:rsid w:val="00AF6F41"/>
    <w:rsid w:val="00B005CF"/>
    <w:rsid w:val="00B01B1E"/>
    <w:rsid w:val="00B05911"/>
    <w:rsid w:val="00B05A1A"/>
    <w:rsid w:val="00B11005"/>
    <w:rsid w:val="00B11A83"/>
    <w:rsid w:val="00B13011"/>
    <w:rsid w:val="00B13132"/>
    <w:rsid w:val="00B1395A"/>
    <w:rsid w:val="00B13AAD"/>
    <w:rsid w:val="00B13F9E"/>
    <w:rsid w:val="00B1492E"/>
    <w:rsid w:val="00B159E8"/>
    <w:rsid w:val="00B2353F"/>
    <w:rsid w:val="00B25A79"/>
    <w:rsid w:val="00B25BC3"/>
    <w:rsid w:val="00B26F01"/>
    <w:rsid w:val="00B3183C"/>
    <w:rsid w:val="00B321C8"/>
    <w:rsid w:val="00B32495"/>
    <w:rsid w:val="00B32ABC"/>
    <w:rsid w:val="00B400B1"/>
    <w:rsid w:val="00B423A1"/>
    <w:rsid w:val="00B425B8"/>
    <w:rsid w:val="00B42ACF"/>
    <w:rsid w:val="00B437C9"/>
    <w:rsid w:val="00B44AF2"/>
    <w:rsid w:val="00B44F76"/>
    <w:rsid w:val="00B45364"/>
    <w:rsid w:val="00B46F08"/>
    <w:rsid w:val="00B472B3"/>
    <w:rsid w:val="00B51729"/>
    <w:rsid w:val="00B54D47"/>
    <w:rsid w:val="00B56959"/>
    <w:rsid w:val="00B61BE4"/>
    <w:rsid w:val="00B61DFB"/>
    <w:rsid w:val="00B62C88"/>
    <w:rsid w:val="00B62CC8"/>
    <w:rsid w:val="00B63435"/>
    <w:rsid w:val="00B64948"/>
    <w:rsid w:val="00B659CA"/>
    <w:rsid w:val="00B664C0"/>
    <w:rsid w:val="00B66797"/>
    <w:rsid w:val="00B70581"/>
    <w:rsid w:val="00B71012"/>
    <w:rsid w:val="00B718D7"/>
    <w:rsid w:val="00B7267C"/>
    <w:rsid w:val="00B72945"/>
    <w:rsid w:val="00B73271"/>
    <w:rsid w:val="00B74F9C"/>
    <w:rsid w:val="00B762E0"/>
    <w:rsid w:val="00B77951"/>
    <w:rsid w:val="00B8133E"/>
    <w:rsid w:val="00B821F1"/>
    <w:rsid w:val="00B8465B"/>
    <w:rsid w:val="00B85DFB"/>
    <w:rsid w:val="00B85F14"/>
    <w:rsid w:val="00B86006"/>
    <w:rsid w:val="00B9040F"/>
    <w:rsid w:val="00B920C9"/>
    <w:rsid w:val="00B9415B"/>
    <w:rsid w:val="00B95C28"/>
    <w:rsid w:val="00B9749B"/>
    <w:rsid w:val="00BA1E63"/>
    <w:rsid w:val="00BA1EBE"/>
    <w:rsid w:val="00BA22E9"/>
    <w:rsid w:val="00BA59A2"/>
    <w:rsid w:val="00BA6143"/>
    <w:rsid w:val="00BA7AB9"/>
    <w:rsid w:val="00BA7E8D"/>
    <w:rsid w:val="00BB01F8"/>
    <w:rsid w:val="00BB3E39"/>
    <w:rsid w:val="00BB55EE"/>
    <w:rsid w:val="00BB56C6"/>
    <w:rsid w:val="00BB77ED"/>
    <w:rsid w:val="00BB7BA9"/>
    <w:rsid w:val="00BC0E02"/>
    <w:rsid w:val="00BC2C04"/>
    <w:rsid w:val="00BC4D05"/>
    <w:rsid w:val="00BC4F49"/>
    <w:rsid w:val="00BD0962"/>
    <w:rsid w:val="00BD2F8B"/>
    <w:rsid w:val="00BD38C8"/>
    <w:rsid w:val="00BD61FB"/>
    <w:rsid w:val="00BD6A0E"/>
    <w:rsid w:val="00BD6AF1"/>
    <w:rsid w:val="00BD7429"/>
    <w:rsid w:val="00BD77D8"/>
    <w:rsid w:val="00BE0F95"/>
    <w:rsid w:val="00BE347E"/>
    <w:rsid w:val="00BE3F7D"/>
    <w:rsid w:val="00BE44F4"/>
    <w:rsid w:val="00BE49AB"/>
    <w:rsid w:val="00BE5A65"/>
    <w:rsid w:val="00BE705D"/>
    <w:rsid w:val="00BE70DB"/>
    <w:rsid w:val="00BF0611"/>
    <w:rsid w:val="00BF0887"/>
    <w:rsid w:val="00BF1F6C"/>
    <w:rsid w:val="00BF2C49"/>
    <w:rsid w:val="00BF4F95"/>
    <w:rsid w:val="00BF5C2F"/>
    <w:rsid w:val="00C0135F"/>
    <w:rsid w:val="00C015E2"/>
    <w:rsid w:val="00C03D00"/>
    <w:rsid w:val="00C0481C"/>
    <w:rsid w:val="00C12B19"/>
    <w:rsid w:val="00C13976"/>
    <w:rsid w:val="00C14B5E"/>
    <w:rsid w:val="00C1699D"/>
    <w:rsid w:val="00C215C9"/>
    <w:rsid w:val="00C247B4"/>
    <w:rsid w:val="00C261A9"/>
    <w:rsid w:val="00C279FE"/>
    <w:rsid w:val="00C27FFE"/>
    <w:rsid w:val="00C34C1A"/>
    <w:rsid w:val="00C35724"/>
    <w:rsid w:val="00C401CF"/>
    <w:rsid w:val="00C41EFF"/>
    <w:rsid w:val="00C468F7"/>
    <w:rsid w:val="00C472F8"/>
    <w:rsid w:val="00C478C5"/>
    <w:rsid w:val="00C47C7B"/>
    <w:rsid w:val="00C51194"/>
    <w:rsid w:val="00C51A08"/>
    <w:rsid w:val="00C53110"/>
    <w:rsid w:val="00C537DA"/>
    <w:rsid w:val="00C55130"/>
    <w:rsid w:val="00C56F34"/>
    <w:rsid w:val="00C57366"/>
    <w:rsid w:val="00C604B6"/>
    <w:rsid w:val="00C61112"/>
    <w:rsid w:val="00C62DD6"/>
    <w:rsid w:val="00C6450C"/>
    <w:rsid w:val="00C673E0"/>
    <w:rsid w:val="00C6797E"/>
    <w:rsid w:val="00C67A21"/>
    <w:rsid w:val="00C70528"/>
    <w:rsid w:val="00C73199"/>
    <w:rsid w:val="00C7535F"/>
    <w:rsid w:val="00C76F63"/>
    <w:rsid w:val="00C836A5"/>
    <w:rsid w:val="00C8569F"/>
    <w:rsid w:val="00C864C9"/>
    <w:rsid w:val="00C869CE"/>
    <w:rsid w:val="00C90013"/>
    <w:rsid w:val="00C904FE"/>
    <w:rsid w:val="00C9121D"/>
    <w:rsid w:val="00C9281E"/>
    <w:rsid w:val="00C93E15"/>
    <w:rsid w:val="00C93E83"/>
    <w:rsid w:val="00C958B6"/>
    <w:rsid w:val="00CA0972"/>
    <w:rsid w:val="00CA29CC"/>
    <w:rsid w:val="00CA6888"/>
    <w:rsid w:val="00CA6BA1"/>
    <w:rsid w:val="00CA6FD5"/>
    <w:rsid w:val="00CA766D"/>
    <w:rsid w:val="00CB0999"/>
    <w:rsid w:val="00CB1AB2"/>
    <w:rsid w:val="00CB1BA8"/>
    <w:rsid w:val="00CB265C"/>
    <w:rsid w:val="00CB3859"/>
    <w:rsid w:val="00CB702D"/>
    <w:rsid w:val="00CC16F2"/>
    <w:rsid w:val="00CC740E"/>
    <w:rsid w:val="00CD031F"/>
    <w:rsid w:val="00CD04D8"/>
    <w:rsid w:val="00CD21B2"/>
    <w:rsid w:val="00CD2785"/>
    <w:rsid w:val="00CD27F9"/>
    <w:rsid w:val="00CD3C2B"/>
    <w:rsid w:val="00CD4DC8"/>
    <w:rsid w:val="00CD6687"/>
    <w:rsid w:val="00CE31A6"/>
    <w:rsid w:val="00CE405C"/>
    <w:rsid w:val="00CE4FC6"/>
    <w:rsid w:val="00CE6635"/>
    <w:rsid w:val="00CE7A10"/>
    <w:rsid w:val="00CF0F31"/>
    <w:rsid w:val="00CF1210"/>
    <w:rsid w:val="00CF1B89"/>
    <w:rsid w:val="00CF2B15"/>
    <w:rsid w:val="00CF3161"/>
    <w:rsid w:val="00CF3C58"/>
    <w:rsid w:val="00CF6146"/>
    <w:rsid w:val="00CF6C50"/>
    <w:rsid w:val="00D03FF9"/>
    <w:rsid w:val="00D048D1"/>
    <w:rsid w:val="00D0505C"/>
    <w:rsid w:val="00D10366"/>
    <w:rsid w:val="00D107FE"/>
    <w:rsid w:val="00D13C16"/>
    <w:rsid w:val="00D13D53"/>
    <w:rsid w:val="00D15839"/>
    <w:rsid w:val="00D15E75"/>
    <w:rsid w:val="00D20C1A"/>
    <w:rsid w:val="00D20F68"/>
    <w:rsid w:val="00D22581"/>
    <w:rsid w:val="00D23839"/>
    <w:rsid w:val="00D23D77"/>
    <w:rsid w:val="00D24822"/>
    <w:rsid w:val="00D2672C"/>
    <w:rsid w:val="00D30029"/>
    <w:rsid w:val="00D319B5"/>
    <w:rsid w:val="00D32396"/>
    <w:rsid w:val="00D330F5"/>
    <w:rsid w:val="00D33176"/>
    <w:rsid w:val="00D3334B"/>
    <w:rsid w:val="00D33388"/>
    <w:rsid w:val="00D36B0F"/>
    <w:rsid w:val="00D40E70"/>
    <w:rsid w:val="00D43C60"/>
    <w:rsid w:val="00D441A6"/>
    <w:rsid w:val="00D444A2"/>
    <w:rsid w:val="00D461C3"/>
    <w:rsid w:val="00D544C4"/>
    <w:rsid w:val="00D54529"/>
    <w:rsid w:val="00D54773"/>
    <w:rsid w:val="00D56377"/>
    <w:rsid w:val="00D56AD7"/>
    <w:rsid w:val="00D56C75"/>
    <w:rsid w:val="00D60FF6"/>
    <w:rsid w:val="00D62576"/>
    <w:rsid w:val="00D627D9"/>
    <w:rsid w:val="00D64694"/>
    <w:rsid w:val="00D673F6"/>
    <w:rsid w:val="00D70E12"/>
    <w:rsid w:val="00D73AC9"/>
    <w:rsid w:val="00D74B54"/>
    <w:rsid w:val="00D7603C"/>
    <w:rsid w:val="00D80090"/>
    <w:rsid w:val="00D8024A"/>
    <w:rsid w:val="00D81539"/>
    <w:rsid w:val="00D84C88"/>
    <w:rsid w:val="00D85792"/>
    <w:rsid w:val="00D8669F"/>
    <w:rsid w:val="00D90EBE"/>
    <w:rsid w:val="00D92554"/>
    <w:rsid w:val="00D92663"/>
    <w:rsid w:val="00D952CE"/>
    <w:rsid w:val="00D95D85"/>
    <w:rsid w:val="00D97F22"/>
    <w:rsid w:val="00DA0D29"/>
    <w:rsid w:val="00DA3338"/>
    <w:rsid w:val="00DA436B"/>
    <w:rsid w:val="00DA56DF"/>
    <w:rsid w:val="00DA5F0F"/>
    <w:rsid w:val="00DA729D"/>
    <w:rsid w:val="00DA7647"/>
    <w:rsid w:val="00DA79DC"/>
    <w:rsid w:val="00DA7CFA"/>
    <w:rsid w:val="00DA7E4F"/>
    <w:rsid w:val="00DB115A"/>
    <w:rsid w:val="00DB2762"/>
    <w:rsid w:val="00DB4953"/>
    <w:rsid w:val="00DB4C9D"/>
    <w:rsid w:val="00DC3947"/>
    <w:rsid w:val="00DC3CCE"/>
    <w:rsid w:val="00DC5B1E"/>
    <w:rsid w:val="00DD0A35"/>
    <w:rsid w:val="00DD1CA9"/>
    <w:rsid w:val="00DE4745"/>
    <w:rsid w:val="00DE541D"/>
    <w:rsid w:val="00DE5973"/>
    <w:rsid w:val="00DE789E"/>
    <w:rsid w:val="00DF03D4"/>
    <w:rsid w:val="00DF2291"/>
    <w:rsid w:val="00DF22ED"/>
    <w:rsid w:val="00DF4E31"/>
    <w:rsid w:val="00DF79CE"/>
    <w:rsid w:val="00E0008D"/>
    <w:rsid w:val="00E01C1E"/>
    <w:rsid w:val="00E024F7"/>
    <w:rsid w:val="00E034DD"/>
    <w:rsid w:val="00E051EF"/>
    <w:rsid w:val="00E06A5B"/>
    <w:rsid w:val="00E06AA7"/>
    <w:rsid w:val="00E06C38"/>
    <w:rsid w:val="00E11A28"/>
    <w:rsid w:val="00E1206E"/>
    <w:rsid w:val="00E12995"/>
    <w:rsid w:val="00E1376D"/>
    <w:rsid w:val="00E145AA"/>
    <w:rsid w:val="00E175F5"/>
    <w:rsid w:val="00E17D41"/>
    <w:rsid w:val="00E20065"/>
    <w:rsid w:val="00E2035E"/>
    <w:rsid w:val="00E216F5"/>
    <w:rsid w:val="00E25FC5"/>
    <w:rsid w:val="00E26FFF"/>
    <w:rsid w:val="00E30492"/>
    <w:rsid w:val="00E30AB6"/>
    <w:rsid w:val="00E3178F"/>
    <w:rsid w:val="00E31890"/>
    <w:rsid w:val="00E3278F"/>
    <w:rsid w:val="00E362FE"/>
    <w:rsid w:val="00E37B37"/>
    <w:rsid w:val="00E4016C"/>
    <w:rsid w:val="00E41405"/>
    <w:rsid w:val="00E41B5A"/>
    <w:rsid w:val="00E4521B"/>
    <w:rsid w:val="00E45CC2"/>
    <w:rsid w:val="00E461EE"/>
    <w:rsid w:val="00E473AD"/>
    <w:rsid w:val="00E51F81"/>
    <w:rsid w:val="00E529C2"/>
    <w:rsid w:val="00E55998"/>
    <w:rsid w:val="00E60F8C"/>
    <w:rsid w:val="00E63A80"/>
    <w:rsid w:val="00E63FE7"/>
    <w:rsid w:val="00E65586"/>
    <w:rsid w:val="00E65A66"/>
    <w:rsid w:val="00E66A99"/>
    <w:rsid w:val="00E67498"/>
    <w:rsid w:val="00E72001"/>
    <w:rsid w:val="00E72443"/>
    <w:rsid w:val="00E73303"/>
    <w:rsid w:val="00E739EF"/>
    <w:rsid w:val="00E7406B"/>
    <w:rsid w:val="00E746E5"/>
    <w:rsid w:val="00E801B1"/>
    <w:rsid w:val="00E826CE"/>
    <w:rsid w:val="00E83A9F"/>
    <w:rsid w:val="00E83B71"/>
    <w:rsid w:val="00E8632E"/>
    <w:rsid w:val="00E86EDD"/>
    <w:rsid w:val="00E876D5"/>
    <w:rsid w:val="00E87C57"/>
    <w:rsid w:val="00E906D5"/>
    <w:rsid w:val="00E9241E"/>
    <w:rsid w:val="00E94360"/>
    <w:rsid w:val="00E947C9"/>
    <w:rsid w:val="00E94AF6"/>
    <w:rsid w:val="00E96C8E"/>
    <w:rsid w:val="00EA00D9"/>
    <w:rsid w:val="00EA1DE8"/>
    <w:rsid w:val="00EA50D6"/>
    <w:rsid w:val="00EA793B"/>
    <w:rsid w:val="00EA7E8B"/>
    <w:rsid w:val="00EB057D"/>
    <w:rsid w:val="00EB1CCB"/>
    <w:rsid w:val="00EB4B91"/>
    <w:rsid w:val="00EB6395"/>
    <w:rsid w:val="00EB79F6"/>
    <w:rsid w:val="00EC0954"/>
    <w:rsid w:val="00EC09AB"/>
    <w:rsid w:val="00EC2216"/>
    <w:rsid w:val="00ED057F"/>
    <w:rsid w:val="00ED21AC"/>
    <w:rsid w:val="00ED3353"/>
    <w:rsid w:val="00ED56F8"/>
    <w:rsid w:val="00EE0314"/>
    <w:rsid w:val="00EE23C5"/>
    <w:rsid w:val="00EE6E63"/>
    <w:rsid w:val="00EF041F"/>
    <w:rsid w:val="00EF2698"/>
    <w:rsid w:val="00EF2841"/>
    <w:rsid w:val="00EF2914"/>
    <w:rsid w:val="00EF2963"/>
    <w:rsid w:val="00EF2A59"/>
    <w:rsid w:val="00EF2EF8"/>
    <w:rsid w:val="00EF3D0C"/>
    <w:rsid w:val="00EF4956"/>
    <w:rsid w:val="00EF5C97"/>
    <w:rsid w:val="00EF6A91"/>
    <w:rsid w:val="00F0078A"/>
    <w:rsid w:val="00F024CC"/>
    <w:rsid w:val="00F025C1"/>
    <w:rsid w:val="00F026CC"/>
    <w:rsid w:val="00F03988"/>
    <w:rsid w:val="00F05DAC"/>
    <w:rsid w:val="00F06E9A"/>
    <w:rsid w:val="00F07427"/>
    <w:rsid w:val="00F118E9"/>
    <w:rsid w:val="00F13B7B"/>
    <w:rsid w:val="00F14EA3"/>
    <w:rsid w:val="00F16826"/>
    <w:rsid w:val="00F17226"/>
    <w:rsid w:val="00F219EE"/>
    <w:rsid w:val="00F23441"/>
    <w:rsid w:val="00F23F5C"/>
    <w:rsid w:val="00F26880"/>
    <w:rsid w:val="00F30228"/>
    <w:rsid w:val="00F313CD"/>
    <w:rsid w:val="00F3312F"/>
    <w:rsid w:val="00F33566"/>
    <w:rsid w:val="00F33C4A"/>
    <w:rsid w:val="00F34FCD"/>
    <w:rsid w:val="00F350BE"/>
    <w:rsid w:val="00F35847"/>
    <w:rsid w:val="00F358C9"/>
    <w:rsid w:val="00F42CDA"/>
    <w:rsid w:val="00F50208"/>
    <w:rsid w:val="00F52247"/>
    <w:rsid w:val="00F530C4"/>
    <w:rsid w:val="00F53323"/>
    <w:rsid w:val="00F53425"/>
    <w:rsid w:val="00F53AB3"/>
    <w:rsid w:val="00F53E90"/>
    <w:rsid w:val="00F54EA2"/>
    <w:rsid w:val="00F55496"/>
    <w:rsid w:val="00F570E0"/>
    <w:rsid w:val="00F606F0"/>
    <w:rsid w:val="00F62B5B"/>
    <w:rsid w:val="00F638AD"/>
    <w:rsid w:val="00F67FE3"/>
    <w:rsid w:val="00F70641"/>
    <w:rsid w:val="00F715D6"/>
    <w:rsid w:val="00F72DA2"/>
    <w:rsid w:val="00F7503C"/>
    <w:rsid w:val="00F754CA"/>
    <w:rsid w:val="00F760E3"/>
    <w:rsid w:val="00F82FB5"/>
    <w:rsid w:val="00F830AA"/>
    <w:rsid w:val="00F8490D"/>
    <w:rsid w:val="00F87B45"/>
    <w:rsid w:val="00F87D66"/>
    <w:rsid w:val="00F910CB"/>
    <w:rsid w:val="00F918CD"/>
    <w:rsid w:val="00F9243A"/>
    <w:rsid w:val="00F92F29"/>
    <w:rsid w:val="00F94674"/>
    <w:rsid w:val="00F96B00"/>
    <w:rsid w:val="00FA0F18"/>
    <w:rsid w:val="00FA16A7"/>
    <w:rsid w:val="00FA1C20"/>
    <w:rsid w:val="00FA5928"/>
    <w:rsid w:val="00FA5B69"/>
    <w:rsid w:val="00FA610D"/>
    <w:rsid w:val="00FA62FC"/>
    <w:rsid w:val="00FA6658"/>
    <w:rsid w:val="00FB1BDF"/>
    <w:rsid w:val="00FB278B"/>
    <w:rsid w:val="00FB34AE"/>
    <w:rsid w:val="00FB3504"/>
    <w:rsid w:val="00FB3B33"/>
    <w:rsid w:val="00FB492A"/>
    <w:rsid w:val="00FB4A82"/>
    <w:rsid w:val="00FB4C20"/>
    <w:rsid w:val="00FB541D"/>
    <w:rsid w:val="00FB6D0A"/>
    <w:rsid w:val="00FC225E"/>
    <w:rsid w:val="00FC3812"/>
    <w:rsid w:val="00FC41E5"/>
    <w:rsid w:val="00FC5A40"/>
    <w:rsid w:val="00FC5E2B"/>
    <w:rsid w:val="00FD1235"/>
    <w:rsid w:val="00FD1B68"/>
    <w:rsid w:val="00FD1F8E"/>
    <w:rsid w:val="00FD3928"/>
    <w:rsid w:val="00FD3C40"/>
    <w:rsid w:val="00FD3D67"/>
    <w:rsid w:val="00FD4835"/>
    <w:rsid w:val="00FD5FF9"/>
    <w:rsid w:val="00FD7DF8"/>
    <w:rsid w:val="00FE336A"/>
    <w:rsid w:val="00FE340A"/>
    <w:rsid w:val="00FE5FB0"/>
    <w:rsid w:val="00FE651A"/>
    <w:rsid w:val="00FE72C7"/>
    <w:rsid w:val="00FE7A1E"/>
    <w:rsid w:val="00FF1091"/>
    <w:rsid w:val="00FF155F"/>
    <w:rsid w:val="00FF17DD"/>
    <w:rsid w:val="00FF1917"/>
    <w:rsid w:val="00FF369A"/>
    <w:rsid w:val="00FF5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1728AC"/>
  <w15:docId w15:val="{0D96CDF3-A7D4-4608-8DF4-5EBC906A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44B"/>
    <w:pPr>
      <w:spacing w:before="20" w:after="20" w:line="240" w:lineRule="auto"/>
      <w:jc w:val="both"/>
    </w:pPr>
    <w:rPr>
      <w:rFonts w:ascii="Times New Roman" w:hAnsi="Times New Roman"/>
      <w:sz w:val="28"/>
    </w:rPr>
  </w:style>
  <w:style w:type="paragraph" w:styleId="1">
    <w:name w:val="heading 1"/>
    <w:aliases w:val="Раздел"/>
    <w:basedOn w:val="a"/>
    <w:next w:val="a"/>
    <w:link w:val="10"/>
    <w:uiPriority w:val="9"/>
    <w:qFormat/>
    <w:rsid w:val="008256FF"/>
    <w:pPr>
      <w:keepNext/>
      <w:keepLines/>
      <w:spacing w:before="240" w:after="240"/>
      <w:ind w:left="709"/>
      <w:outlineLvl w:val="0"/>
    </w:pPr>
    <w:rPr>
      <w:rFonts w:eastAsiaTheme="majorEastAsia" w:cstheme="majorBidi"/>
      <w:b/>
      <w:bCs/>
      <w:color w:val="000000" w:themeColor="text1"/>
      <w:szCs w:val="28"/>
    </w:rPr>
  </w:style>
  <w:style w:type="paragraph" w:styleId="2">
    <w:name w:val="heading 2"/>
    <w:aliases w:val="Подраздел"/>
    <w:basedOn w:val="a"/>
    <w:next w:val="a"/>
    <w:link w:val="20"/>
    <w:uiPriority w:val="9"/>
    <w:unhideWhenUsed/>
    <w:qFormat/>
    <w:rsid w:val="008256FF"/>
    <w:pPr>
      <w:keepNext/>
      <w:keepLines/>
      <w:spacing w:before="240" w:after="240"/>
      <w:ind w:left="709"/>
      <w:outlineLvl w:val="1"/>
    </w:pPr>
    <w:rPr>
      <w:rFonts w:eastAsiaTheme="majorEastAsia" w:cstheme="majorBidi"/>
      <w:b/>
      <w:bCs/>
      <w:color w:val="000000" w:themeColor="text1"/>
      <w:szCs w:val="26"/>
    </w:rPr>
  </w:style>
  <w:style w:type="paragraph" w:styleId="9">
    <w:name w:val="heading 9"/>
    <w:basedOn w:val="a"/>
    <w:next w:val="a"/>
    <w:link w:val="90"/>
    <w:uiPriority w:val="9"/>
    <w:unhideWhenUsed/>
    <w:qFormat/>
    <w:rsid w:val="008256F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
    <w:basedOn w:val="a0"/>
    <w:link w:val="1"/>
    <w:uiPriority w:val="9"/>
    <w:rsid w:val="008256FF"/>
    <w:rPr>
      <w:rFonts w:ascii="Times New Roman" w:eastAsiaTheme="majorEastAsia" w:hAnsi="Times New Roman" w:cstheme="majorBidi"/>
      <w:b/>
      <w:bCs/>
      <w:color w:val="000000" w:themeColor="text1"/>
      <w:sz w:val="28"/>
      <w:szCs w:val="28"/>
    </w:rPr>
  </w:style>
  <w:style w:type="character" w:customStyle="1" w:styleId="20">
    <w:name w:val="Заголовок 2 Знак"/>
    <w:aliases w:val="Подраздел Знак"/>
    <w:basedOn w:val="a0"/>
    <w:link w:val="2"/>
    <w:uiPriority w:val="9"/>
    <w:rsid w:val="008256FF"/>
    <w:rPr>
      <w:rFonts w:ascii="Times New Roman" w:eastAsiaTheme="majorEastAsia" w:hAnsi="Times New Roman" w:cstheme="majorBidi"/>
      <w:b/>
      <w:bCs/>
      <w:color w:val="000000" w:themeColor="text1"/>
      <w:sz w:val="28"/>
      <w:szCs w:val="26"/>
    </w:rPr>
  </w:style>
  <w:style w:type="character" w:customStyle="1" w:styleId="90">
    <w:name w:val="Заголовок 9 Знак"/>
    <w:basedOn w:val="a0"/>
    <w:link w:val="9"/>
    <w:uiPriority w:val="9"/>
    <w:rsid w:val="008256FF"/>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unhideWhenUsed/>
    <w:qFormat/>
    <w:rsid w:val="008256FF"/>
    <w:pPr>
      <w:spacing w:after="200"/>
    </w:pPr>
    <w:rPr>
      <w:b/>
      <w:bCs/>
      <w:color w:val="4F81BD" w:themeColor="accent1"/>
      <w:sz w:val="18"/>
      <w:szCs w:val="18"/>
    </w:rPr>
  </w:style>
  <w:style w:type="paragraph" w:styleId="a4">
    <w:name w:val="Subtitle"/>
    <w:aliases w:val="Пункт,Писулька,Талбица,Пункт1,Пункт 3"/>
    <w:basedOn w:val="a"/>
    <w:next w:val="a"/>
    <w:link w:val="a5"/>
    <w:uiPriority w:val="11"/>
    <w:qFormat/>
    <w:rsid w:val="008256FF"/>
    <w:pPr>
      <w:numPr>
        <w:ilvl w:val="1"/>
      </w:numPr>
      <w:spacing w:before="240" w:after="240"/>
      <w:ind w:left="709"/>
      <w:outlineLvl w:val="2"/>
    </w:pPr>
    <w:rPr>
      <w:rFonts w:eastAsiaTheme="majorEastAsia" w:cstheme="majorBidi"/>
      <w:b/>
      <w:iCs/>
      <w:color w:val="000000" w:themeColor="text1"/>
      <w:spacing w:val="15"/>
      <w:szCs w:val="24"/>
    </w:rPr>
  </w:style>
  <w:style w:type="character" w:customStyle="1" w:styleId="a5">
    <w:name w:val="Подзаголовок Знак"/>
    <w:aliases w:val="Пункт Знак,Писулька Знак,Талбица Знак,Пункт1 Знак,Пункт 3 Знак"/>
    <w:basedOn w:val="a0"/>
    <w:link w:val="a4"/>
    <w:uiPriority w:val="11"/>
    <w:rsid w:val="008256FF"/>
    <w:rPr>
      <w:rFonts w:ascii="Times New Roman" w:eastAsiaTheme="majorEastAsia" w:hAnsi="Times New Roman" w:cstheme="majorBidi"/>
      <w:b/>
      <w:iCs/>
      <w:color w:val="000000" w:themeColor="text1"/>
      <w:spacing w:val="15"/>
      <w:sz w:val="28"/>
      <w:szCs w:val="24"/>
    </w:rPr>
  </w:style>
  <w:style w:type="paragraph" w:styleId="a6">
    <w:name w:val="TOC Heading"/>
    <w:basedOn w:val="1"/>
    <w:next w:val="a"/>
    <w:uiPriority w:val="39"/>
    <w:unhideWhenUsed/>
    <w:qFormat/>
    <w:rsid w:val="008256FF"/>
    <w:pPr>
      <w:spacing w:before="480" w:after="0" w:line="276" w:lineRule="auto"/>
      <w:ind w:left="0"/>
      <w:jc w:val="left"/>
      <w:outlineLvl w:val="9"/>
    </w:pPr>
    <w:rPr>
      <w:rFonts w:asciiTheme="majorHAnsi" w:hAnsiTheme="majorHAnsi"/>
      <w:color w:val="365F91" w:themeColor="accent1" w:themeShade="BF"/>
    </w:rPr>
  </w:style>
  <w:style w:type="paragraph" w:customStyle="1" w:styleId="ConsPlusNormal">
    <w:name w:val="ConsPlusNormal"/>
    <w:rsid w:val="005555AC"/>
    <w:pPr>
      <w:widowControl w:val="0"/>
      <w:autoSpaceDE w:val="0"/>
      <w:autoSpaceDN w:val="0"/>
      <w:adjustRightInd w:val="0"/>
      <w:ind w:firstLine="720"/>
    </w:pPr>
    <w:rPr>
      <w:rFonts w:ascii="Arial" w:eastAsia="Times New Roman" w:hAnsi="Arial" w:cs="Arial"/>
    </w:rPr>
  </w:style>
  <w:style w:type="character" w:styleId="a7">
    <w:name w:val="footnote reference"/>
    <w:uiPriority w:val="99"/>
    <w:semiHidden/>
    <w:rsid w:val="005555AC"/>
    <w:rPr>
      <w:vertAlign w:val="superscript"/>
    </w:rPr>
  </w:style>
  <w:style w:type="paragraph" w:customStyle="1" w:styleId="newncpi0">
    <w:name w:val="newncpi0"/>
    <w:basedOn w:val="a"/>
    <w:uiPriority w:val="99"/>
    <w:rsid w:val="005555AC"/>
    <w:pPr>
      <w:spacing w:before="0" w:after="0"/>
    </w:pPr>
    <w:rPr>
      <w:sz w:val="24"/>
      <w:szCs w:val="24"/>
    </w:rPr>
  </w:style>
  <w:style w:type="paragraph" w:styleId="21">
    <w:name w:val="Body Text 2"/>
    <w:basedOn w:val="a"/>
    <w:link w:val="22"/>
    <w:uiPriority w:val="99"/>
    <w:rsid w:val="005555AC"/>
    <w:pPr>
      <w:spacing w:before="0" w:line="480" w:lineRule="auto"/>
      <w:jc w:val="left"/>
    </w:pPr>
    <w:rPr>
      <w:rFonts w:eastAsia="Times New Roman"/>
      <w:sz w:val="20"/>
      <w:szCs w:val="20"/>
    </w:rPr>
  </w:style>
  <w:style w:type="character" w:customStyle="1" w:styleId="22">
    <w:name w:val="Основной текст 2 Знак"/>
    <w:link w:val="21"/>
    <w:uiPriority w:val="99"/>
    <w:rsid w:val="005555AC"/>
    <w:rPr>
      <w:rFonts w:ascii="Times New Roman" w:hAnsi="Times New Roman" w:cs="Times New Roman"/>
      <w:sz w:val="20"/>
      <w:szCs w:val="20"/>
      <w:lang w:eastAsia="ru-RU"/>
    </w:rPr>
  </w:style>
  <w:style w:type="paragraph" w:styleId="a8">
    <w:name w:val="List Paragraph"/>
    <w:basedOn w:val="a"/>
    <w:uiPriority w:val="99"/>
    <w:qFormat/>
    <w:rsid w:val="008256FF"/>
    <w:pPr>
      <w:ind w:left="720"/>
      <w:contextualSpacing/>
    </w:pPr>
  </w:style>
  <w:style w:type="table" w:styleId="a9">
    <w:name w:val="Table Grid"/>
    <w:basedOn w:val="a1"/>
    <w:uiPriority w:val="59"/>
    <w:rsid w:val="00330FCE"/>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aliases w:val="Верхний колонтитул Знак Знак2 Знак,Nagłówek strony,Верхний колонтитул1,Верхний колонтитул Знак Знак1,Верхний колонтитул Знак Знак Знак1,Верхний колонтитул Знак Знак Знак2,Верхний колонтитул Знак Знак Знак3 Знак Знак Знак Знак"/>
    <w:basedOn w:val="a"/>
    <w:link w:val="ab"/>
    <w:uiPriority w:val="99"/>
    <w:rsid w:val="00AB0EDE"/>
    <w:pPr>
      <w:tabs>
        <w:tab w:val="center" w:pos="4677"/>
        <w:tab w:val="right" w:pos="9355"/>
      </w:tabs>
      <w:spacing w:before="0" w:after="0"/>
      <w:jc w:val="left"/>
    </w:pPr>
    <w:rPr>
      <w:rFonts w:eastAsia="Times New Roman"/>
      <w:sz w:val="24"/>
      <w:szCs w:val="24"/>
    </w:rPr>
  </w:style>
  <w:style w:type="character" w:customStyle="1" w:styleId="ab">
    <w:name w:val="Верхний колонтитул Знак"/>
    <w:aliases w:val="Верхний колонтитул Знак Знак2 Знак Знак,Nagłówek strony Знак,Верхний колонтитул1 Знак,Верхний колонтитул Знак Знак1 Знак,Верхний колонтитул Знак Знак Знак1 Знак,Верхний колонтитул Знак Знак Знак2 Знак"/>
    <w:link w:val="aa"/>
    <w:uiPriority w:val="99"/>
    <w:rsid w:val="00AB0EDE"/>
    <w:rPr>
      <w:rFonts w:ascii="Times New Roman" w:hAnsi="Times New Roman" w:cs="Times New Roman"/>
      <w:sz w:val="24"/>
      <w:szCs w:val="24"/>
      <w:lang w:eastAsia="ru-RU"/>
    </w:rPr>
  </w:style>
  <w:style w:type="paragraph" w:styleId="ac">
    <w:name w:val="footer"/>
    <w:basedOn w:val="a"/>
    <w:link w:val="ad"/>
    <w:uiPriority w:val="99"/>
    <w:rsid w:val="00DA436B"/>
    <w:pPr>
      <w:tabs>
        <w:tab w:val="center" w:pos="4677"/>
        <w:tab w:val="right" w:pos="9355"/>
      </w:tabs>
      <w:spacing w:before="0" w:after="0"/>
    </w:pPr>
  </w:style>
  <w:style w:type="character" w:customStyle="1" w:styleId="ad">
    <w:name w:val="Нижний колонтитул Знак"/>
    <w:link w:val="ac"/>
    <w:uiPriority w:val="99"/>
    <w:rsid w:val="00DA436B"/>
    <w:rPr>
      <w:rFonts w:ascii="Times New Roman" w:hAnsi="Times New Roman" w:cs="Times New Roman"/>
      <w:sz w:val="28"/>
      <w:szCs w:val="28"/>
    </w:rPr>
  </w:style>
  <w:style w:type="paragraph" w:styleId="ae">
    <w:name w:val="Balloon Text"/>
    <w:basedOn w:val="a"/>
    <w:link w:val="af"/>
    <w:uiPriority w:val="99"/>
    <w:semiHidden/>
    <w:rsid w:val="00334BA1"/>
    <w:pPr>
      <w:spacing w:before="0" w:after="0"/>
    </w:pPr>
    <w:rPr>
      <w:rFonts w:ascii="Tahoma" w:hAnsi="Tahoma" w:cs="Tahoma"/>
      <w:sz w:val="16"/>
      <w:szCs w:val="16"/>
    </w:rPr>
  </w:style>
  <w:style w:type="character" w:customStyle="1" w:styleId="af">
    <w:name w:val="Текст выноски Знак"/>
    <w:link w:val="ae"/>
    <w:uiPriority w:val="99"/>
    <w:semiHidden/>
    <w:rsid w:val="00334BA1"/>
    <w:rPr>
      <w:rFonts w:ascii="Tahoma" w:hAnsi="Tahoma" w:cs="Tahoma"/>
      <w:sz w:val="16"/>
      <w:szCs w:val="16"/>
    </w:rPr>
  </w:style>
  <w:style w:type="paragraph" w:customStyle="1" w:styleId="serg2">
    <w:name w:val="serg2"/>
    <w:uiPriority w:val="99"/>
    <w:rsid w:val="00B72945"/>
    <w:pPr>
      <w:numPr>
        <w:numId w:val="3"/>
      </w:numPr>
    </w:pPr>
    <w:rPr>
      <w:rFonts w:ascii="Times New Roman" w:eastAsia="Times New Roman" w:hAnsi="Times New Roman"/>
      <w:sz w:val="24"/>
      <w:szCs w:val="24"/>
    </w:rPr>
  </w:style>
  <w:style w:type="paragraph" w:customStyle="1" w:styleId="ConsPlusNonformat">
    <w:name w:val="ConsPlusNonformat"/>
    <w:uiPriority w:val="99"/>
    <w:rsid w:val="0029786E"/>
    <w:pPr>
      <w:widowControl w:val="0"/>
      <w:autoSpaceDE w:val="0"/>
      <w:autoSpaceDN w:val="0"/>
      <w:adjustRightInd w:val="0"/>
    </w:pPr>
    <w:rPr>
      <w:rFonts w:ascii="Courier New" w:hAnsi="Courier New" w:cs="Courier New"/>
    </w:rPr>
  </w:style>
  <w:style w:type="character" w:styleId="af0">
    <w:name w:val="Hyperlink"/>
    <w:uiPriority w:val="99"/>
    <w:rsid w:val="0029786E"/>
    <w:rPr>
      <w:color w:val="0000FF"/>
      <w:u w:val="single"/>
    </w:rPr>
  </w:style>
  <w:style w:type="paragraph" w:customStyle="1" w:styleId="11">
    <w:name w:val="Абзац списка1"/>
    <w:basedOn w:val="a"/>
    <w:uiPriority w:val="99"/>
    <w:rsid w:val="00F35847"/>
    <w:pPr>
      <w:spacing w:before="0" w:after="0"/>
      <w:ind w:left="720"/>
    </w:pPr>
    <w:rPr>
      <w:rFonts w:eastAsia="Times New Roman"/>
    </w:rPr>
  </w:style>
  <w:style w:type="paragraph" w:customStyle="1" w:styleId="23">
    <w:name w:val="Абзац списка2"/>
    <w:basedOn w:val="a"/>
    <w:uiPriority w:val="99"/>
    <w:rsid w:val="00F35847"/>
    <w:pPr>
      <w:ind w:left="720"/>
    </w:pPr>
    <w:rPr>
      <w:rFonts w:eastAsia="Times New Roman"/>
    </w:rPr>
  </w:style>
  <w:style w:type="paragraph" w:styleId="12">
    <w:name w:val="toc 1"/>
    <w:basedOn w:val="a"/>
    <w:next w:val="a"/>
    <w:autoRedefine/>
    <w:uiPriority w:val="39"/>
    <w:unhideWhenUsed/>
    <w:rsid w:val="003D6C4B"/>
    <w:pPr>
      <w:spacing w:after="100"/>
    </w:pPr>
  </w:style>
  <w:style w:type="paragraph" w:styleId="24">
    <w:name w:val="toc 2"/>
    <w:basedOn w:val="a"/>
    <w:next w:val="a"/>
    <w:autoRedefine/>
    <w:uiPriority w:val="39"/>
    <w:unhideWhenUsed/>
    <w:rsid w:val="00D22581"/>
    <w:pPr>
      <w:spacing w:after="100"/>
      <w:ind w:left="280"/>
    </w:pPr>
  </w:style>
  <w:style w:type="paragraph" w:styleId="3">
    <w:name w:val="toc 3"/>
    <w:basedOn w:val="a"/>
    <w:next w:val="a"/>
    <w:autoRedefine/>
    <w:uiPriority w:val="39"/>
    <w:unhideWhenUsed/>
    <w:rsid w:val="00D22581"/>
    <w:pPr>
      <w:spacing w:after="100"/>
      <w:ind w:left="560"/>
    </w:pPr>
  </w:style>
  <w:style w:type="character" w:styleId="af1">
    <w:name w:val="annotation reference"/>
    <w:basedOn w:val="a0"/>
    <w:uiPriority w:val="99"/>
    <w:semiHidden/>
    <w:unhideWhenUsed/>
    <w:rsid w:val="00E65586"/>
    <w:rPr>
      <w:sz w:val="16"/>
      <w:szCs w:val="16"/>
    </w:rPr>
  </w:style>
  <w:style w:type="paragraph" w:styleId="af2">
    <w:name w:val="annotation text"/>
    <w:basedOn w:val="a"/>
    <w:link w:val="af3"/>
    <w:uiPriority w:val="99"/>
    <w:semiHidden/>
    <w:unhideWhenUsed/>
    <w:rsid w:val="00E65586"/>
    <w:rPr>
      <w:sz w:val="20"/>
      <w:szCs w:val="20"/>
    </w:rPr>
  </w:style>
  <w:style w:type="character" w:customStyle="1" w:styleId="af3">
    <w:name w:val="Текст примечания Знак"/>
    <w:basedOn w:val="a0"/>
    <w:link w:val="af2"/>
    <w:uiPriority w:val="99"/>
    <w:semiHidden/>
    <w:rsid w:val="00E65586"/>
    <w:rPr>
      <w:rFonts w:ascii="Times New Roman" w:hAnsi="Times New Roman"/>
      <w:sz w:val="20"/>
      <w:szCs w:val="20"/>
    </w:rPr>
  </w:style>
  <w:style w:type="paragraph" w:styleId="af4">
    <w:name w:val="annotation subject"/>
    <w:basedOn w:val="af2"/>
    <w:next w:val="af2"/>
    <w:link w:val="af5"/>
    <w:uiPriority w:val="99"/>
    <w:semiHidden/>
    <w:unhideWhenUsed/>
    <w:rsid w:val="00E65586"/>
    <w:rPr>
      <w:b/>
      <w:bCs/>
    </w:rPr>
  </w:style>
  <w:style w:type="character" w:customStyle="1" w:styleId="af5">
    <w:name w:val="Тема примечания Знак"/>
    <w:basedOn w:val="af3"/>
    <w:link w:val="af4"/>
    <w:uiPriority w:val="99"/>
    <w:semiHidden/>
    <w:rsid w:val="00E65586"/>
    <w:rPr>
      <w:rFonts w:ascii="Times New Roman" w:hAnsi="Times New Roman"/>
      <w:b/>
      <w:bCs/>
      <w:sz w:val="20"/>
      <w:szCs w:val="20"/>
    </w:rPr>
  </w:style>
  <w:style w:type="table" w:customStyle="1" w:styleId="13">
    <w:name w:val="Сетка таблицы1"/>
    <w:basedOn w:val="a1"/>
    <w:next w:val="a9"/>
    <w:uiPriority w:val="39"/>
    <w:rsid w:val="005C37B7"/>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text">
    <w:name w:val="valuetext"/>
    <w:basedOn w:val="a0"/>
    <w:rsid w:val="000D56F6"/>
  </w:style>
  <w:style w:type="paragraph" w:styleId="HTML">
    <w:name w:val="HTML Preformatted"/>
    <w:basedOn w:val="a"/>
    <w:link w:val="HTML0"/>
    <w:uiPriority w:val="99"/>
    <w:semiHidden/>
    <w:unhideWhenUsed/>
    <w:rsid w:val="00040E60"/>
    <w:pPr>
      <w:spacing w:before="0" w:after="0"/>
    </w:pPr>
    <w:rPr>
      <w:rFonts w:ascii="Consolas" w:hAnsi="Consolas"/>
      <w:sz w:val="20"/>
      <w:szCs w:val="20"/>
    </w:rPr>
  </w:style>
  <w:style w:type="character" w:customStyle="1" w:styleId="HTML0">
    <w:name w:val="Стандартный HTML Знак"/>
    <w:basedOn w:val="a0"/>
    <w:link w:val="HTML"/>
    <w:uiPriority w:val="99"/>
    <w:semiHidden/>
    <w:rsid w:val="00040E60"/>
    <w:rPr>
      <w:rFonts w:ascii="Consolas" w:hAnsi="Consolas"/>
      <w:sz w:val="20"/>
      <w:szCs w:val="20"/>
    </w:rPr>
  </w:style>
  <w:style w:type="paragraph" w:customStyle="1" w:styleId="ConsNonformat">
    <w:name w:val="ConsNonformat"/>
    <w:uiPriority w:val="99"/>
    <w:rsid w:val="00B159E8"/>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a00">
    <w:name w:val="a0"/>
    <w:basedOn w:val="a"/>
    <w:rsid w:val="004357B4"/>
    <w:pPr>
      <w:spacing w:before="0" w:after="16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777958">
      <w:bodyDiv w:val="1"/>
      <w:marLeft w:val="0"/>
      <w:marRight w:val="0"/>
      <w:marTop w:val="0"/>
      <w:marBottom w:val="0"/>
      <w:divBdr>
        <w:top w:val="none" w:sz="0" w:space="0" w:color="auto"/>
        <w:left w:val="none" w:sz="0" w:space="0" w:color="auto"/>
        <w:bottom w:val="none" w:sz="0" w:space="0" w:color="auto"/>
        <w:right w:val="none" w:sz="0" w:space="0" w:color="auto"/>
      </w:divBdr>
    </w:div>
    <w:div w:id="217210154">
      <w:bodyDiv w:val="1"/>
      <w:marLeft w:val="0"/>
      <w:marRight w:val="0"/>
      <w:marTop w:val="0"/>
      <w:marBottom w:val="0"/>
      <w:divBdr>
        <w:top w:val="none" w:sz="0" w:space="0" w:color="auto"/>
        <w:left w:val="none" w:sz="0" w:space="0" w:color="auto"/>
        <w:bottom w:val="none" w:sz="0" w:space="0" w:color="auto"/>
        <w:right w:val="none" w:sz="0" w:space="0" w:color="auto"/>
      </w:divBdr>
    </w:div>
    <w:div w:id="361592458">
      <w:bodyDiv w:val="1"/>
      <w:marLeft w:val="0"/>
      <w:marRight w:val="0"/>
      <w:marTop w:val="0"/>
      <w:marBottom w:val="0"/>
      <w:divBdr>
        <w:top w:val="none" w:sz="0" w:space="0" w:color="auto"/>
        <w:left w:val="none" w:sz="0" w:space="0" w:color="auto"/>
        <w:bottom w:val="none" w:sz="0" w:space="0" w:color="auto"/>
        <w:right w:val="none" w:sz="0" w:space="0" w:color="auto"/>
      </w:divBdr>
    </w:div>
    <w:div w:id="471335986">
      <w:bodyDiv w:val="1"/>
      <w:marLeft w:val="0"/>
      <w:marRight w:val="0"/>
      <w:marTop w:val="0"/>
      <w:marBottom w:val="0"/>
      <w:divBdr>
        <w:top w:val="none" w:sz="0" w:space="0" w:color="auto"/>
        <w:left w:val="none" w:sz="0" w:space="0" w:color="auto"/>
        <w:bottom w:val="none" w:sz="0" w:space="0" w:color="auto"/>
        <w:right w:val="none" w:sz="0" w:space="0" w:color="auto"/>
      </w:divBdr>
    </w:div>
    <w:div w:id="658853083">
      <w:bodyDiv w:val="1"/>
      <w:marLeft w:val="0"/>
      <w:marRight w:val="0"/>
      <w:marTop w:val="0"/>
      <w:marBottom w:val="0"/>
      <w:divBdr>
        <w:top w:val="none" w:sz="0" w:space="0" w:color="auto"/>
        <w:left w:val="none" w:sz="0" w:space="0" w:color="auto"/>
        <w:bottom w:val="none" w:sz="0" w:space="0" w:color="auto"/>
        <w:right w:val="none" w:sz="0" w:space="0" w:color="auto"/>
      </w:divBdr>
    </w:div>
    <w:div w:id="753630874">
      <w:bodyDiv w:val="1"/>
      <w:marLeft w:val="0"/>
      <w:marRight w:val="0"/>
      <w:marTop w:val="0"/>
      <w:marBottom w:val="0"/>
      <w:divBdr>
        <w:top w:val="none" w:sz="0" w:space="0" w:color="auto"/>
        <w:left w:val="none" w:sz="0" w:space="0" w:color="auto"/>
        <w:bottom w:val="none" w:sz="0" w:space="0" w:color="auto"/>
        <w:right w:val="none" w:sz="0" w:space="0" w:color="auto"/>
      </w:divBdr>
    </w:div>
    <w:div w:id="833300594">
      <w:bodyDiv w:val="1"/>
      <w:marLeft w:val="0"/>
      <w:marRight w:val="0"/>
      <w:marTop w:val="0"/>
      <w:marBottom w:val="0"/>
      <w:divBdr>
        <w:top w:val="none" w:sz="0" w:space="0" w:color="auto"/>
        <w:left w:val="none" w:sz="0" w:space="0" w:color="auto"/>
        <w:bottom w:val="none" w:sz="0" w:space="0" w:color="auto"/>
        <w:right w:val="none" w:sz="0" w:space="0" w:color="auto"/>
      </w:divBdr>
    </w:div>
    <w:div w:id="857962600">
      <w:bodyDiv w:val="1"/>
      <w:marLeft w:val="0"/>
      <w:marRight w:val="0"/>
      <w:marTop w:val="0"/>
      <w:marBottom w:val="0"/>
      <w:divBdr>
        <w:top w:val="none" w:sz="0" w:space="0" w:color="auto"/>
        <w:left w:val="none" w:sz="0" w:space="0" w:color="auto"/>
        <w:bottom w:val="none" w:sz="0" w:space="0" w:color="auto"/>
        <w:right w:val="none" w:sz="0" w:space="0" w:color="auto"/>
      </w:divBdr>
    </w:div>
    <w:div w:id="1202012500">
      <w:bodyDiv w:val="1"/>
      <w:marLeft w:val="0"/>
      <w:marRight w:val="0"/>
      <w:marTop w:val="0"/>
      <w:marBottom w:val="0"/>
      <w:divBdr>
        <w:top w:val="none" w:sz="0" w:space="0" w:color="auto"/>
        <w:left w:val="none" w:sz="0" w:space="0" w:color="auto"/>
        <w:bottom w:val="none" w:sz="0" w:space="0" w:color="auto"/>
        <w:right w:val="none" w:sz="0" w:space="0" w:color="auto"/>
      </w:divBdr>
    </w:div>
    <w:div w:id="1800298963">
      <w:bodyDiv w:val="1"/>
      <w:marLeft w:val="0"/>
      <w:marRight w:val="0"/>
      <w:marTop w:val="0"/>
      <w:marBottom w:val="0"/>
      <w:divBdr>
        <w:top w:val="none" w:sz="0" w:space="0" w:color="auto"/>
        <w:left w:val="none" w:sz="0" w:space="0" w:color="auto"/>
        <w:bottom w:val="none" w:sz="0" w:space="0" w:color="auto"/>
        <w:right w:val="none" w:sz="0" w:space="0" w:color="auto"/>
      </w:divBdr>
    </w:div>
    <w:div w:id="1806702263">
      <w:bodyDiv w:val="1"/>
      <w:marLeft w:val="0"/>
      <w:marRight w:val="0"/>
      <w:marTop w:val="0"/>
      <w:marBottom w:val="0"/>
      <w:divBdr>
        <w:top w:val="none" w:sz="0" w:space="0" w:color="auto"/>
        <w:left w:val="none" w:sz="0" w:space="0" w:color="auto"/>
        <w:bottom w:val="none" w:sz="0" w:space="0" w:color="auto"/>
        <w:right w:val="none" w:sz="0" w:space="0" w:color="auto"/>
      </w:divBdr>
    </w:div>
    <w:div w:id="1904680290">
      <w:bodyDiv w:val="1"/>
      <w:marLeft w:val="0"/>
      <w:marRight w:val="0"/>
      <w:marTop w:val="0"/>
      <w:marBottom w:val="0"/>
      <w:divBdr>
        <w:top w:val="none" w:sz="0" w:space="0" w:color="auto"/>
        <w:left w:val="none" w:sz="0" w:space="0" w:color="auto"/>
        <w:bottom w:val="none" w:sz="0" w:space="0" w:color="auto"/>
        <w:right w:val="none" w:sz="0" w:space="0" w:color="auto"/>
      </w:divBdr>
    </w:div>
    <w:div w:id="2009554807">
      <w:bodyDiv w:val="1"/>
      <w:marLeft w:val="0"/>
      <w:marRight w:val="0"/>
      <w:marTop w:val="0"/>
      <w:marBottom w:val="0"/>
      <w:divBdr>
        <w:top w:val="none" w:sz="0" w:space="0" w:color="auto"/>
        <w:left w:val="none" w:sz="0" w:space="0" w:color="auto"/>
        <w:bottom w:val="none" w:sz="0" w:space="0" w:color="auto"/>
        <w:right w:val="none" w:sz="0" w:space="0" w:color="auto"/>
      </w:divBdr>
    </w:div>
    <w:div w:id="2101949807">
      <w:bodyDiv w:val="1"/>
      <w:marLeft w:val="0"/>
      <w:marRight w:val="0"/>
      <w:marTop w:val="0"/>
      <w:marBottom w:val="0"/>
      <w:divBdr>
        <w:top w:val="none" w:sz="0" w:space="0" w:color="auto"/>
        <w:left w:val="none" w:sz="0" w:space="0" w:color="auto"/>
        <w:bottom w:val="none" w:sz="0" w:space="0" w:color="auto"/>
        <w:right w:val="none" w:sz="0" w:space="0" w:color="auto"/>
      </w:divBdr>
    </w:div>
    <w:div w:id="212834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2C08C-7D39-4D1B-8E6D-256F66007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2015</Words>
  <Characters>11489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Home-2012</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ogm9</dc:creator>
  <cp:lastModifiedBy>User</cp:lastModifiedBy>
  <cp:revision>3</cp:revision>
  <cp:lastPrinted>2026-10-15T05:50:00Z</cp:lastPrinted>
  <dcterms:created xsi:type="dcterms:W3CDTF">2026-10-19T13:15:00Z</dcterms:created>
  <dcterms:modified xsi:type="dcterms:W3CDTF">2026-10-20T13:18:00Z</dcterms:modified>
</cp:coreProperties>
</file>