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934/26-ЭА «Компрессор медицинский безмаслянный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934/26-ЭА «Компрессор медицинский безмаслянный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934/26-ЭА «Компрессор медицинский безмаслянный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934/26-ЭА «Компрессор медицинский безмаслянный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934/26-ЭА «Компрессор медицинский безмаслянный для объекта строительства «Возведение поликлиники в границах улиц Каленикова-Белого в г. Гомеле»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