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EAE" w:rsidRPr="00922FC2" w:rsidRDefault="00295EAE" w:rsidP="00295EAE">
      <w:pPr>
        <w:spacing w:line="240" w:lineRule="exact"/>
        <w:jc w:val="center"/>
        <w:rPr>
          <w:bCs/>
        </w:rPr>
      </w:pPr>
      <w:r w:rsidRPr="00922FC2">
        <w:rPr>
          <w:bCs/>
        </w:rPr>
        <w:t xml:space="preserve">Договор № </w:t>
      </w:r>
    </w:p>
    <w:p w:rsidR="00295EAE" w:rsidRPr="00922FC2" w:rsidRDefault="00295EAE" w:rsidP="00295EAE">
      <w:pPr>
        <w:jc w:val="both"/>
        <w:rPr>
          <w:b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48"/>
        <w:gridCol w:w="2572"/>
        <w:gridCol w:w="4426"/>
      </w:tblGrid>
      <w:tr w:rsidR="00295EAE" w:rsidRPr="00922FC2" w:rsidTr="0085066D">
        <w:tc>
          <w:tcPr>
            <w:tcW w:w="1618" w:type="pct"/>
          </w:tcPr>
          <w:p w:rsidR="00295EAE" w:rsidRPr="00922FC2" w:rsidRDefault="00295EAE" w:rsidP="008506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FC2">
              <w:rPr>
                <w:rFonts w:ascii="Times New Roman" w:hAnsi="Times New Roman" w:cs="Times New Roman"/>
                <w:sz w:val="24"/>
                <w:szCs w:val="24"/>
              </w:rPr>
              <w:t>г. Минск</w:t>
            </w:r>
          </w:p>
        </w:tc>
        <w:tc>
          <w:tcPr>
            <w:tcW w:w="1243" w:type="pct"/>
          </w:tcPr>
          <w:p w:rsidR="00295EAE" w:rsidRPr="00922FC2" w:rsidRDefault="00295EAE" w:rsidP="008506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pct"/>
          </w:tcPr>
          <w:p w:rsidR="00295EAE" w:rsidRPr="00922FC2" w:rsidRDefault="00105020" w:rsidP="0085066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95EAE" w:rsidRPr="00922FC2" w:rsidRDefault="00295EAE" w:rsidP="00295EAE">
      <w:pPr>
        <w:pStyle w:val="a3"/>
        <w:jc w:val="both"/>
        <w:rPr>
          <w:color w:val="000000"/>
        </w:rPr>
      </w:pPr>
    </w:p>
    <w:p w:rsidR="00295EAE" w:rsidRPr="00282F0F" w:rsidRDefault="00282F0F" w:rsidP="00D1661C">
      <w:pPr>
        <w:ind w:firstLine="708"/>
        <w:jc w:val="both"/>
        <w:rPr>
          <w:b/>
          <w:lang w:eastAsia="x-none"/>
        </w:rPr>
      </w:pPr>
      <w:r w:rsidRPr="000B4FD7">
        <w:rPr>
          <w:lang w:eastAsia="x-none"/>
        </w:rPr>
        <w:t>У</w:t>
      </w:r>
      <w:r w:rsidR="00105020">
        <w:rPr>
          <w:lang w:eastAsia="x-none"/>
        </w:rPr>
        <w:t>чреждение здравоохранения</w:t>
      </w:r>
      <w:r w:rsidRPr="000B4FD7">
        <w:rPr>
          <w:lang w:eastAsia="x-none"/>
        </w:rPr>
        <w:t xml:space="preserve"> "Минский городской клинический онкологический центр"</w:t>
      </w:r>
      <w:r w:rsidR="00295EAE" w:rsidRPr="00922FC2">
        <w:rPr>
          <w:color w:val="000000"/>
          <w:spacing w:val="-4"/>
        </w:rPr>
        <w:t xml:space="preserve">, </w:t>
      </w:r>
      <w:r>
        <w:rPr>
          <w:color w:val="000000"/>
          <w:spacing w:val="-4"/>
        </w:rPr>
        <w:t xml:space="preserve">   </w:t>
      </w:r>
      <w:r w:rsidR="00295EAE" w:rsidRPr="00922FC2">
        <w:rPr>
          <w:color w:val="000000"/>
          <w:spacing w:val="-4"/>
        </w:rPr>
        <w:t xml:space="preserve">именуемое в дальнейшем «Заказчик», в лице </w:t>
      </w:r>
      <w:r>
        <w:rPr>
          <w:color w:val="000000"/>
          <w:spacing w:val="-4"/>
        </w:rPr>
        <w:t>_________________________</w:t>
      </w:r>
      <w:r w:rsidR="00295EAE" w:rsidRPr="00922FC2">
        <w:rPr>
          <w:color w:val="000000"/>
          <w:spacing w:val="-4"/>
        </w:rPr>
        <w:t>, действующего</w:t>
      </w:r>
      <w:r w:rsidR="00295EAE" w:rsidRPr="00922FC2">
        <w:rPr>
          <w:color w:val="000000"/>
        </w:rPr>
        <w:t xml:space="preserve"> на основании </w:t>
      </w:r>
      <w:r w:rsidR="00295EAE">
        <w:rPr>
          <w:color w:val="000000"/>
        </w:rPr>
        <w:t>______</w:t>
      </w:r>
      <w:r>
        <w:rPr>
          <w:color w:val="000000"/>
        </w:rPr>
        <w:t>________________________</w:t>
      </w:r>
      <w:r w:rsidR="00295EAE" w:rsidRPr="00922FC2">
        <w:rPr>
          <w:color w:val="000000"/>
        </w:rPr>
        <w:t>а,</w:t>
      </w:r>
      <w:r w:rsidR="00295EAE" w:rsidRPr="00922FC2">
        <w:rPr>
          <w:color w:val="000000"/>
          <w:spacing w:val="-4"/>
        </w:rPr>
        <w:t xml:space="preserve"> с одной стороны, и </w:t>
      </w:r>
      <w:r w:rsidR="00295EAE">
        <w:rPr>
          <w:color w:val="000000"/>
          <w:spacing w:val="-4"/>
        </w:rPr>
        <w:t>_____________________________</w:t>
      </w:r>
      <w:r>
        <w:rPr>
          <w:color w:val="000000"/>
          <w:spacing w:val="-4"/>
        </w:rPr>
        <w:t>_____</w:t>
      </w:r>
      <w:r w:rsidR="00295EAE" w:rsidRPr="00922FC2">
        <w:rPr>
          <w:color w:val="000000"/>
          <w:spacing w:val="-4"/>
        </w:rPr>
        <w:t xml:space="preserve">, именуемое в дальнейшем «Исполнитель», в лице </w:t>
      </w:r>
      <w:r w:rsidR="00295EAE">
        <w:rPr>
          <w:color w:val="000000"/>
          <w:spacing w:val="-4"/>
        </w:rPr>
        <w:t>______________________</w:t>
      </w:r>
      <w:r w:rsidR="00295EAE" w:rsidRPr="00922FC2">
        <w:rPr>
          <w:color w:val="000000"/>
          <w:spacing w:val="-4"/>
        </w:rPr>
        <w:t xml:space="preserve">, действующего на основании </w:t>
      </w:r>
      <w:r w:rsidR="00295EAE">
        <w:rPr>
          <w:color w:val="000000"/>
          <w:spacing w:val="-4"/>
        </w:rPr>
        <w:t>_______________</w:t>
      </w:r>
      <w:r>
        <w:rPr>
          <w:color w:val="000000"/>
          <w:spacing w:val="-4"/>
        </w:rPr>
        <w:t>____________</w:t>
      </w:r>
      <w:r w:rsidR="00295EAE" w:rsidRPr="00922FC2">
        <w:rPr>
          <w:color w:val="000000"/>
          <w:spacing w:val="-4"/>
        </w:rPr>
        <w:t xml:space="preserve">, с другой стороны, а вместе именуемые «Стороны», заключили настоящий договор о нижеследующем: </w:t>
      </w:r>
    </w:p>
    <w:p w:rsidR="00295EAE" w:rsidRPr="00922FC2" w:rsidRDefault="00295EAE" w:rsidP="00D1661C">
      <w:pPr>
        <w:pStyle w:val="a3"/>
        <w:jc w:val="both"/>
        <w:rPr>
          <w:bCs/>
          <w:color w:val="000000"/>
        </w:rPr>
      </w:pPr>
    </w:p>
    <w:p w:rsidR="00295EAE" w:rsidRPr="00B4028A" w:rsidRDefault="00295EAE" w:rsidP="00295EAE">
      <w:pPr>
        <w:pStyle w:val="a3"/>
        <w:jc w:val="center"/>
        <w:rPr>
          <w:bCs/>
          <w:caps/>
          <w:color w:val="000000"/>
        </w:rPr>
      </w:pPr>
      <w:r w:rsidRPr="00922FC2">
        <w:rPr>
          <w:bCs/>
          <w:color w:val="000000"/>
        </w:rPr>
        <w:t>1. </w:t>
      </w:r>
      <w:r w:rsidRPr="00922FC2">
        <w:rPr>
          <w:bCs/>
          <w:caps/>
          <w:color w:val="000000"/>
        </w:rPr>
        <w:t>Предмет договора</w:t>
      </w:r>
    </w:p>
    <w:p w:rsidR="00295EAE" w:rsidRPr="007D56F2" w:rsidRDefault="00295EAE" w:rsidP="00295EAE">
      <w:pPr>
        <w:pStyle w:val="a3"/>
        <w:jc w:val="both"/>
        <w:rPr>
          <w:color w:val="000000"/>
        </w:rPr>
      </w:pPr>
      <w:r>
        <w:rPr>
          <w:color w:val="000000"/>
        </w:rPr>
        <w:t xml:space="preserve">1.1. </w:t>
      </w:r>
      <w:r w:rsidRPr="00922FC2">
        <w:rPr>
          <w:color w:val="000000"/>
        </w:rPr>
        <w:t>Исполнитель обязуется выполнить для Заказчика следующую работу</w:t>
      </w:r>
      <w:r w:rsidRPr="007D56F2">
        <w:rPr>
          <w:color w:val="000000"/>
        </w:rPr>
        <w:t>:</w:t>
      </w:r>
      <w:r>
        <w:rPr>
          <w:color w:val="000000"/>
        </w:rPr>
        <w:t xml:space="preserve"> у</w:t>
      </w:r>
      <w:r w:rsidRPr="007D56F2">
        <w:rPr>
          <w:color w:val="000000"/>
        </w:rPr>
        <w:t>даление дерева с погрузкой и вывозом порубочных остатков.</w:t>
      </w:r>
    </w:p>
    <w:p w:rsidR="00295EAE" w:rsidRDefault="00295EAE" w:rsidP="00295EAE">
      <w:pPr>
        <w:pStyle w:val="a3"/>
        <w:jc w:val="both"/>
        <w:rPr>
          <w:color w:val="000000"/>
        </w:rPr>
      </w:pPr>
      <w:r>
        <w:rPr>
          <w:color w:val="000000"/>
        </w:rPr>
        <w:t xml:space="preserve">1.2. Место производства работ: </w:t>
      </w:r>
      <w:proofErr w:type="spellStart"/>
      <w:r>
        <w:rPr>
          <w:color w:val="000000"/>
        </w:rPr>
        <w:t>г.Минск</w:t>
      </w:r>
      <w:proofErr w:type="spellEnd"/>
      <w:r>
        <w:rPr>
          <w:color w:val="000000"/>
        </w:rPr>
        <w:t>, пр-т Независимости, 64.</w:t>
      </w:r>
    </w:p>
    <w:p w:rsidR="00295EAE" w:rsidRPr="00922FC2" w:rsidRDefault="00295EAE" w:rsidP="00295EAE">
      <w:pPr>
        <w:pStyle w:val="a3"/>
        <w:jc w:val="both"/>
        <w:rPr>
          <w:color w:val="000000"/>
        </w:rPr>
      </w:pPr>
      <w:r>
        <w:rPr>
          <w:color w:val="000000"/>
        </w:rPr>
        <w:t>1.3. Порубочные остатки древесины, образовавшиеся в результате производства работ, являются собственностью Заказчика.</w:t>
      </w:r>
    </w:p>
    <w:p w:rsidR="00295EAE" w:rsidRPr="00192A28" w:rsidRDefault="00295EAE" w:rsidP="00295EAE">
      <w:pPr>
        <w:pStyle w:val="a3"/>
        <w:jc w:val="both"/>
        <w:rPr>
          <w:color w:val="000000"/>
        </w:rPr>
      </w:pPr>
      <w:r w:rsidRPr="00922FC2">
        <w:rPr>
          <w:color w:val="000000"/>
        </w:rPr>
        <w:t>1.</w:t>
      </w:r>
      <w:r>
        <w:rPr>
          <w:color w:val="000000"/>
        </w:rPr>
        <w:t>4</w:t>
      </w:r>
      <w:r w:rsidRPr="00922FC2">
        <w:rPr>
          <w:color w:val="000000"/>
        </w:rPr>
        <w:t>. Заказчик обязуется принять результаты</w:t>
      </w:r>
      <w:r w:rsidRPr="00192A28">
        <w:rPr>
          <w:color w:val="000000"/>
        </w:rPr>
        <w:t xml:space="preserve"> работ и оплатить их.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1.</w:t>
      </w:r>
      <w:r>
        <w:rPr>
          <w:color w:val="000000"/>
        </w:rPr>
        <w:t>5</w:t>
      </w:r>
      <w:r w:rsidRPr="000462FA">
        <w:rPr>
          <w:color w:val="000000"/>
        </w:rPr>
        <w:t>. Срок</w:t>
      </w:r>
      <w:r>
        <w:rPr>
          <w:color w:val="000000"/>
        </w:rPr>
        <w:t xml:space="preserve"> выполнения</w:t>
      </w:r>
      <w:r w:rsidRPr="000462FA">
        <w:rPr>
          <w:color w:val="000000"/>
        </w:rPr>
        <w:t xml:space="preserve"> работ</w:t>
      </w:r>
      <w:r>
        <w:rPr>
          <w:color w:val="000000"/>
        </w:rPr>
        <w:t xml:space="preserve"> с </w:t>
      </w:r>
      <w:r w:rsidR="00307D93">
        <w:rPr>
          <w:color w:val="000000"/>
        </w:rPr>
        <w:t xml:space="preserve">даты подписания договора по </w:t>
      </w:r>
      <w:r>
        <w:rPr>
          <w:color w:val="000000"/>
        </w:rPr>
        <w:t>_________.</w:t>
      </w:r>
      <w:r w:rsidR="003B5D24">
        <w:rPr>
          <w:color w:val="000000"/>
        </w:rPr>
        <w:t>2026</w:t>
      </w:r>
      <w:r w:rsidRPr="000462FA">
        <w:rPr>
          <w:color w:val="000000"/>
        </w:rPr>
        <w:t>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</w:p>
    <w:p w:rsidR="00295EAE" w:rsidRPr="000462FA" w:rsidRDefault="00295EAE" w:rsidP="00295EAE">
      <w:pPr>
        <w:pStyle w:val="a3"/>
        <w:jc w:val="center"/>
        <w:rPr>
          <w:bCs/>
          <w:caps/>
          <w:color w:val="000000"/>
        </w:rPr>
      </w:pPr>
      <w:r w:rsidRPr="000462FA">
        <w:rPr>
          <w:bCs/>
          <w:caps/>
          <w:color w:val="000000"/>
        </w:rPr>
        <w:t>2. Стоимость договора и порядок оплаты</w:t>
      </w:r>
    </w:p>
    <w:p w:rsidR="00295EAE" w:rsidRDefault="00295EAE" w:rsidP="00295EAE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0462FA">
        <w:rPr>
          <w:color w:val="000000"/>
        </w:rPr>
        <w:t>2.1. </w:t>
      </w:r>
      <w:r w:rsidR="00282F0F">
        <w:rPr>
          <w:color w:val="000000"/>
        </w:rPr>
        <w:t>С</w:t>
      </w:r>
      <w:r w:rsidRPr="000462FA">
        <w:rPr>
          <w:color w:val="000000"/>
        </w:rPr>
        <w:t>тоимость работ по настоящему договору</w:t>
      </w:r>
      <w:r>
        <w:rPr>
          <w:color w:val="000000"/>
        </w:rPr>
        <w:t xml:space="preserve"> согласно </w:t>
      </w:r>
      <w:r w:rsidR="0070375B" w:rsidRPr="00442A68">
        <w:t>Протокол</w:t>
      </w:r>
      <w:r w:rsidR="0070375B">
        <w:t>у</w:t>
      </w:r>
      <w:r w:rsidR="0070375B" w:rsidRPr="00442A68">
        <w:t xml:space="preserve"> согласования договорной цены </w:t>
      </w:r>
      <w:r>
        <w:rPr>
          <w:color w:val="000000"/>
        </w:rPr>
        <w:t>(приложение №1)</w:t>
      </w:r>
      <w:r w:rsidR="0070375B">
        <w:rPr>
          <w:color w:val="000000"/>
        </w:rPr>
        <w:t xml:space="preserve"> и </w:t>
      </w:r>
      <w:r w:rsidR="00282F0F">
        <w:rPr>
          <w:color w:val="000000"/>
        </w:rPr>
        <w:t xml:space="preserve">составляет </w:t>
      </w:r>
      <w:r w:rsidR="004C35E7">
        <w:rPr>
          <w:color w:val="000000"/>
        </w:rPr>
        <w:t>____________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 xml:space="preserve">2.2. Оплата производится Заказчиком в течение </w:t>
      </w:r>
      <w:r w:rsidR="00C07A26">
        <w:rPr>
          <w:color w:val="000000"/>
        </w:rPr>
        <w:t>2</w:t>
      </w:r>
      <w:r w:rsidRPr="000462FA">
        <w:rPr>
          <w:color w:val="000000"/>
        </w:rPr>
        <w:t>0 (д</w:t>
      </w:r>
      <w:r w:rsidR="00C07A26">
        <w:rPr>
          <w:color w:val="000000"/>
        </w:rPr>
        <w:t>вадцати</w:t>
      </w:r>
      <w:r w:rsidRPr="000462FA">
        <w:rPr>
          <w:color w:val="000000"/>
        </w:rPr>
        <w:t xml:space="preserve">) </w:t>
      </w:r>
      <w:r>
        <w:rPr>
          <w:color w:val="000000"/>
        </w:rPr>
        <w:t>календарных</w:t>
      </w:r>
      <w:r w:rsidRPr="000462FA">
        <w:rPr>
          <w:color w:val="000000"/>
        </w:rPr>
        <w:t xml:space="preserve"> дней с момента подписания акта приемки выполненных работ уполномоченными представителями обеих Сторон.</w:t>
      </w:r>
    </w:p>
    <w:p w:rsidR="00295EAE" w:rsidRDefault="00295EAE" w:rsidP="00295EAE">
      <w:pPr>
        <w:pStyle w:val="a3"/>
        <w:rPr>
          <w:color w:val="000000"/>
        </w:rPr>
      </w:pPr>
      <w:r w:rsidRPr="000462FA">
        <w:rPr>
          <w:color w:val="000000"/>
        </w:rPr>
        <w:t>2.3. Источник финансирования</w:t>
      </w:r>
      <w:r>
        <w:rPr>
          <w:color w:val="000000"/>
        </w:rPr>
        <w:t>:</w:t>
      </w:r>
      <w:r w:rsidRPr="000462FA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Pr="00042FEA">
        <w:rPr>
          <w:color w:val="000000"/>
        </w:rPr>
        <w:t>местн</w:t>
      </w:r>
      <w:r>
        <w:rPr>
          <w:color w:val="000000"/>
        </w:rPr>
        <w:t>ый</w:t>
      </w:r>
      <w:r w:rsidRPr="00042FEA">
        <w:rPr>
          <w:color w:val="000000"/>
        </w:rPr>
        <w:t xml:space="preserve"> бюджет</w:t>
      </w:r>
      <w:r>
        <w:rPr>
          <w:color w:val="000000"/>
        </w:rPr>
        <w:t>;</w:t>
      </w:r>
    </w:p>
    <w:p w:rsidR="00295EAE" w:rsidRDefault="00295EAE" w:rsidP="00295EAE">
      <w:pPr>
        <w:pStyle w:val="a3"/>
        <w:rPr>
          <w:color w:val="000000"/>
        </w:rPr>
      </w:pPr>
      <w:r>
        <w:rPr>
          <w:color w:val="000000"/>
        </w:rPr>
        <w:t>2.4. Ответственность за формирование стоимости несет Исполнитель.</w:t>
      </w:r>
    </w:p>
    <w:p w:rsidR="00295EAE" w:rsidRPr="000462FA" w:rsidRDefault="00295EAE" w:rsidP="00295EAE">
      <w:pPr>
        <w:pStyle w:val="a3"/>
        <w:rPr>
          <w:color w:val="000000"/>
        </w:rPr>
      </w:pPr>
    </w:p>
    <w:p w:rsidR="00295EAE" w:rsidRPr="000462FA" w:rsidRDefault="00295EAE" w:rsidP="00295EAE">
      <w:pPr>
        <w:jc w:val="center"/>
        <w:rPr>
          <w:bCs/>
          <w:caps/>
          <w:color w:val="000000"/>
        </w:rPr>
      </w:pPr>
      <w:r w:rsidRPr="000462FA">
        <w:rPr>
          <w:bCs/>
          <w:caps/>
          <w:color w:val="000000"/>
        </w:rPr>
        <w:t>3. Порядок приемки выполненных работ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 xml:space="preserve">3.1. Погрузку и вывоз отходов производить не позднее </w:t>
      </w:r>
      <w:r>
        <w:rPr>
          <w:color w:val="000000"/>
        </w:rPr>
        <w:t>2</w:t>
      </w:r>
      <w:r w:rsidRPr="000462FA">
        <w:rPr>
          <w:color w:val="000000"/>
        </w:rPr>
        <w:t xml:space="preserve"> (</w:t>
      </w:r>
      <w:r>
        <w:rPr>
          <w:color w:val="000000"/>
        </w:rPr>
        <w:t>двух</w:t>
      </w:r>
      <w:r w:rsidRPr="000462FA">
        <w:rPr>
          <w:color w:val="000000"/>
        </w:rPr>
        <w:t>) рабоч</w:t>
      </w:r>
      <w:r>
        <w:rPr>
          <w:color w:val="000000"/>
        </w:rPr>
        <w:t>их дней</w:t>
      </w:r>
      <w:r w:rsidRPr="000462FA">
        <w:rPr>
          <w:color w:val="000000"/>
        </w:rPr>
        <w:t xml:space="preserve"> с момента</w:t>
      </w:r>
      <w:r>
        <w:rPr>
          <w:color w:val="000000"/>
        </w:rPr>
        <w:t xml:space="preserve"> удаления дерева.</w:t>
      </w:r>
      <w:r w:rsidRPr="000462FA">
        <w:rPr>
          <w:color w:val="000000"/>
        </w:rPr>
        <w:t xml:space="preserve"> 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3.2. Заказчик обязан принять результат выполненных работ по настоящему договору в течение 3 (трех) рабочих дней со дня получения от Исполнителя извещения о готовности результата выполненных работ к приемке, либо представить мотивированный отказ от приемки.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3.3. Датой передачи результата работ, выполненных по настоящему договору, считается дата подписания обеими Сторонами акта приемки выполненных работ. На дату передачи результата выполненных работ Заказчик обязан проверить качество и объем выполненных работ на их соответствие условиям договора и требования технических нормативных правовых актов.</w:t>
      </w:r>
    </w:p>
    <w:p w:rsidR="00295EAE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В случае несоответствия фактического объема и характера работ данным, согласованным обеими Сторонами в Протоколе, Исполнитель обязуется за свой счет исправить соответствующие недостатки в срок не позднее 5 (пяти) рабочих дней с даты составления акта</w:t>
      </w:r>
      <w:r>
        <w:rPr>
          <w:color w:val="000000"/>
        </w:rPr>
        <w:t xml:space="preserve"> выполненных работ</w:t>
      </w:r>
      <w:r w:rsidRPr="000462FA">
        <w:rPr>
          <w:color w:val="000000"/>
        </w:rPr>
        <w:t>.</w:t>
      </w:r>
    </w:p>
    <w:p w:rsidR="00850AD8" w:rsidRPr="00B4028A" w:rsidRDefault="00850AD8" w:rsidP="00295EAE">
      <w:pPr>
        <w:pStyle w:val="a3"/>
        <w:jc w:val="both"/>
        <w:rPr>
          <w:color w:val="000000"/>
        </w:rPr>
      </w:pPr>
    </w:p>
    <w:p w:rsidR="00295EAE" w:rsidRPr="00B4028A" w:rsidRDefault="00295EAE" w:rsidP="00295EAE">
      <w:pPr>
        <w:pStyle w:val="a3"/>
        <w:jc w:val="center"/>
        <w:rPr>
          <w:bCs/>
          <w:caps/>
          <w:color w:val="000000"/>
        </w:rPr>
      </w:pPr>
      <w:r w:rsidRPr="000462FA">
        <w:rPr>
          <w:bCs/>
          <w:caps/>
          <w:color w:val="000000"/>
        </w:rPr>
        <w:t>4. Качество работ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4.1. Исполнитель гарантирует, что качество и технология выполнения работ соответствуют государственным стандартам и иным действующим в Республике Беларусь техническим нормативным правовым актам.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4.2. Претензии к качеству выполненных работ могут быть направлены Исполнителю в письменной форме и содержать информацию об объеме и характере дефектов (по возможности с приложением фотографий), при необходимости и иные данные.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4.3. Исполнитель обязуется не позднее 5 (пяти) рабочих дней с момента получения претензии подтвердить недостатки качества работ и приступить к их устранению или направить письменный мотивированный отказ от устранения недостатков.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4.4. Исполнитель обязуется устранить недостатки в выполненных работах в разумный срок, установленный соглашением Сторон.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</w:p>
    <w:p w:rsidR="00295EAE" w:rsidRPr="00B4028A" w:rsidRDefault="00295EAE" w:rsidP="00295EAE">
      <w:pPr>
        <w:jc w:val="center"/>
        <w:rPr>
          <w:bCs/>
          <w:caps/>
          <w:color w:val="000000"/>
        </w:rPr>
      </w:pPr>
      <w:r w:rsidRPr="000462FA">
        <w:rPr>
          <w:bCs/>
          <w:caps/>
          <w:color w:val="000000"/>
        </w:rPr>
        <w:lastRenderedPageBreak/>
        <w:t>5.Права и обязанности сторон</w:t>
      </w:r>
    </w:p>
    <w:p w:rsidR="00295EAE" w:rsidRPr="000462FA" w:rsidRDefault="00295EAE" w:rsidP="00295EAE">
      <w:pPr>
        <w:jc w:val="both"/>
        <w:rPr>
          <w:color w:val="000000"/>
        </w:rPr>
      </w:pPr>
      <w:r w:rsidRPr="000462FA">
        <w:rPr>
          <w:color w:val="000000"/>
        </w:rPr>
        <w:t>5.1. Права и обязанности Исполнителя:</w:t>
      </w:r>
    </w:p>
    <w:p w:rsidR="00295EAE" w:rsidRPr="000462FA" w:rsidRDefault="00295EAE" w:rsidP="00295EAE">
      <w:pPr>
        <w:jc w:val="both"/>
        <w:rPr>
          <w:color w:val="000000"/>
        </w:rPr>
      </w:pPr>
      <w:r w:rsidRPr="000462FA">
        <w:rPr>
          <w:color w:val="000000"/>
        </w:rPr>
        <w:t>5.1.1. В случае, если Заказчик в течение 3 (трех) рабочих дней с момента получения извещения Исполнителя о готовности результата работ к их сдаче-приемке не явился для проведения приемки результата работ, Исполнитель имеет право составить акт приемки выполненных работ и представить его Заказчику для оплаты согласно пункту 2.</w:t>
      </w:r>
      <w:r>
        <w:rPr>
          <w:color w:val="000000"/>
        </w:rPr>
        <w:t>2</w:t>
      </w:r>
      <w:r w:rsidRPr="000462FA">
        <w:rPr>
          <w:color w:val="000000"/>
        </w:rPr>
        <w:t xml:space="preserve"> настоящего договора;</w:t>
      </w:r>
    </w:p>
    <w:p w:rsidR="00295EAE" w:rsidRPr="000462FA" w:rsidRDefault="00295EAE" w:rsidP="00295EAE">
      <w:pPr>
        <w:jc w:val="both"/>
        <w:rPr>
          <w:color w:val="000000"/>
        </w:rPr>
      </w:pPr>
      <w:r w:rsidRPr="000462FA">
        <w:rPr>
          <w:bCs/>
          <w:color w:val="000000"/>
        </w:rPr>
        <w:t>5</w:t>
      </w:r>
      <w:r w:rsidRPr="000462FA">
        <w:rPr>
          <w:color w:val="000000"/>
        </w:rPr>
        <w:t>.1.2. Исполнитель обязан выполнить работы в объеме и в сроки согласно настоящему договору;</w:t>
      </w:r>
    </w:p>
    <w:p w:rsidR="00295EAE" w:rsidRPr="000462FA" w:rsidRDefault="00295EAE" w:rsidP="00295EAE">
      <w:pPr>
        <w:widowControl w:val="0"/>
        <w:shd w:val="clear" w:color="auto" w:fill="FFFFFF"/>
        <w:tabs>
          <w:tab w:val="left" w:leader="underscore" w:pos="2592"/>
          <w:tab w:val="left" w:leader="underscore" w:pos="9425"/>
        </w:tabs>
        <w:autoSpaceDE w:val="0"/>
        <w:autoSpaceDN w:val="0"/>
        <w:adjustRightInd w:val="0"/>
        <w:ind w:left="4" w:right="36" w:hanging="4"/>
        <w:jc w:val="both"/>
        <w:rPr>
          <w:color w:val="000000"/>
          <w:spacing w:val="-2"/>
        </w:rPr>
      </w:pPr>
      <w:r w:rsidRPr="000462FA">
        <w:rPr>
          <w:color w:val="000000"/>
          <w:spacing w:val="-2"/>
          <w:lang w:eastAsia="en-US"/>
        </w:rPr>
        <w:t>5.1.3. При выполнении работ на территории Заказчика Исполнитель обязан с</w:t>
      </w:r>
      <w:r w:rsidRPr="000462FA">
        <w:rPr>
          <w:color w:val="000000"/>
          <w:spacing w:val="-1"/>
          <w:lang w:eastAsia="en-US"/>
        </w:rPr>
        <w:t xml:space="preserve">облюдать требования нормативных правовых актов, в том числе технических, </w:t>
      </w:r>
      <w:r w:rsidRPr="000462FA">
        <w:rPr>
          <w:color w:val="000000"/>
          <w:spacing w:val="1"/>
          <w:lang w:eastAsia="en-US"/>
        </w:rPr>
        <w:t xml:space="preserve">к безопасным условиям выполнения работ, безопасной эксплуатации </w:t>
      </w:r>
      <w:r w:rsidRPr="000462FA">
        <w:rPr>
          <w:color w:val="000000"/>
          <w:spacing w:val="2"/>
          <w:lang w:eastAsia="en-US"/>
        </w:rPr>
        <w:t xml:space="preserve">машин, оборудования и других средств производства, правила </w:t>
      </w:r>
      <w:r w:rsidRPr="000462FA">
        <w:rPr>
          <w:color w:val="000000"/>
          <w:spacing w:val="-2"/>
        </w:rPr>
        <w:t>по охране труда</w:t>
      </w:r>
      <w:r w:rsidRPr="000462FA">
        <w:rPr>
          <w:color w:val="000000"/>
          <w:spacing w:val="1"/>
          <w:lang w:eastAsia="en-US"/>
        </w:rPr>
        <w:t xml:space="preserve">, </w:t>
      </w:r>
      <w:r w:rsidRPr="000462FA">
        <w:rPr>
          <w:color w:val="000000"/>
          <w:spacing w:val="-2"/>
          <w:lang w:eastAsia="en-US"/>
        </w:rPr>
        <w:t>а также правила поведения на территории и в помещениях Заказчика;</w:t>
      </w:r>
    </w:p>
    <w:p w:rsidR="00295EAE" w:rsidRPr="000462FA" w:rsidRDefault="00295EAE" w:rsidP="00295EAE">
      <w:pPr>
        <w:autoSpaceDE w:val="0"/>
        <w:autoSpaceDN w:val="0"/>
        <w:adjustRightInd w:val="0"/>
        <w:jc w:val="both"/>
        <w:textAlignment w:val="center"/>
        <w:rPr>
          <w:color w:val="000000"/>
          <w:lang w:val="x-none" w:eastAsia="x-none"/>
        </w:rPr>
      </w:pPr>
      <w:r w:rsidRPr="000462FA">
        <w:rPr>
          <w:color w:val="000000"/>
          <w:lang w:val="x-none" w:eastAsia="x-none"/>
        </w:rPr>
        <w:t>5.1.4. Исполнитель обязан при необходимости использовать средства индивидуальной защиты;</w:t>
      </w:r>
    </w:p>
    <w:p w:rsidR="00295EAE" w:rsidRPr="000462FA" w:rsidRDefault="00295EAE" w:rsidP="00295EAE">
      <w:pPr>
        <w:jc w:val="both"/>
        <w:rPr>
          <w:color w:val="000000"/>
        </w:rPr>
      </w:pPr>
      <w:r w:rsidRPr="000462FA">
        <w:rPr>
          <w:color w:val="000000"/>
        </w:rPr>
        <w:t>5.1.5. В случае возникновения обстоятельств, мешающих своевременному выполнению обязательств по настоящему договору не по вине Исполнителя, по согласованию с Заказчиком сроки выполнения работ пересматриваются в сторону их увеличения без применения штрафных санкций к Исполнителю на основании подписанного обеими Сторонами дополнительного соглашения;</w:t>
      </w:r>
    </w:p>
    <w:p w:rsidR="00295EAE" w:rsidRDefault="00295EAE" w:rsidP="00295EAE">
      <w:pPr>
        <w:jc w:val="both"/>
        <w:rPr>
          <w:color w:val="000000"/>
        </w:rPr>
      </w:pPr>
      <w:r w:rsidRPr="000462FA">
        <w:rPr>
          <w:color w:val="000000"/>
        </w:rPr>
        <w:t>5.1.6. Исполнитель оставляет за собой право досрочного выполнения комплекса работ, при котором Заказчик обязуется принять выполненные работы в течение 3 (</w:t>
      </w:r>
      <w:r w:rsidR="00850AD8">
        <w:rPr>
          <w:color w:val="000000"/>
        </w:rPr>
        <w:t>т</w:t>
      </w:r>
      <w:r w:rsidRPr="000462FA">
        <w:rPr>
          <w:color w:val="000000"/>
        </w:rPr>
        <w:t>рех) рабочих дней со дня получения извещения о выполнении Исполнителем работ по настоящему договору и оплатить их согласно пункту 2.</w:t>
      </w:r>
      <w:r>
        <w:rPr>
          <w:color w:val="000000"/>
        </w:rPr>
        <w:t>2</w:t>
      </w:r>
      <w:r w:rsidRPr="000462FA">
        <w:rPr>
          <w:color w:val="000000"/>
        </w:rPr>
        <w:t xml:space="preserve"> настоящего договора;</w:t>
      </w:r>
    </w:p>
    <w:p w:rsidR="00295EAE" w:rsidRPr="000462FA" w:rsidRDefault="00295EAE" w:rsidP="00295EAE">
      <w:pPr>
        <w:jc w:val="both"/>
        <w:rPr>
          <w:color w:val="000000"/>
        </w:rPr>
      </w:pPr>
      <w:r w:rsidRPr="000462FA">
        <w:rPr>
          <w:color w:val="000000"/>
        </w:rPr>
        <w:t>5.2. Права и обязанности Заказчика:</w:t>
      </w:r>
    </w:p>
    <w:p w:rsidR="00295EAE" w:rsidRPr="000462FA" w:rsidRDefault="00295EAE" w:rsidP="00295EAE">
      <w:pPr>
        <w:autoSpaceDE w:val="0"/>
        <w:autoSpaceDN w:val="0"/>
        <w:adjustRightInd w:val="0"/>
        <w:spacing w:line="247" w:lineRule="auto"/>
        <w:jc w:val="both"/>
        <w:textAlignment w:val="center"/>
        <w:rPr>
          <w:color w:val="000000"/>
          <w:lang w:val="x-none" w:eastAsia="x-none"/>
        </w:rPr>
      </w:pPr>
      <w:r w:rsidRPr="000462FA">
        <w:rPr>
          <w:color w:val="000000"/>
          <w:lang w:val="x-none" w:eastAsia="x-none"/>
        </w:rPr>
        <w:t>5.2.1. Заказчик имеет право не допустить к выполнению работ сотрудников Исполнителя, если они появились в состоянии алкогольного, наркотического или токсического опьянения, а также в состоянии, препятствующему выполнению работ;</w:t>
      </w:r>
    </w:p>
    <w:p w:rsidR="00295EAE" w:rsidRPr="000462FA" w:rsidRDefault="00295EAE" w:rsidP="00295EAE">
      <w:pPr>
        <w:jc w:val="both"/>
        <w:rPr>
          <w:color w:val="000000"/>
        </w:rPr>
      </w:pPr>
      <w:r w:rsidRPr="000462FA">
        <w:rPr>
          <w:color w:val="000000"/>
        </w:rPr>
        <w:t>5.2.2. Заказчик имеет право в любое время проверять ход и качество работ, проводимых Исполнителем, не вмешиваясь в его деятельность;</w:t>
      </w:r>
    </w:p>
    <w:p w:rsidR="00295EAE" w:rsidRPr="000462FA" w:rsidRDefault="00295EAE" w:rsidP="00295EAE">
      <w:pPr>
        <w:jc w:val="both"/>
        <w:rPr>
          <w:color w:val="000000"/>
        </w:rPr>
      </w:pPr>
      <w:r w:rsidRPr="000462FA">
        <w:rPr>
          <w:color w:val="000000"/>
        </w:rPr>
        <w:t>5.2.3. Заказчик обязан произвести приемку выполненных Исполнителем работ в течение 3 (</w:t>
      </w:r>
      <w:r w:rsidR="00850AD8">
        <w:rPr>
          <w:color w:val="000000"/>
        </w:rPr>
        <w:t>т</w:t>
      </w:r>
      <w:r w:rsidRPr="000462FA">
        <w:rPr>
          <w:color w:val="000000"/>
        </w:rPr>
        <w:t>рех) рабочих дней с момента получения извещения о готовности результата выполненных работ к приемке или дать обоснованный отказ от их приемки;</w:t>
      </w:r>
    </w:p>
    <w:p w:rsidR="00295EAE" w:rsidRDefault="00295EAE" w:rsidP="00295EAE">
      <w:pPr>
        <w:jc w:val="both"/>
        <w:rPr>
          <w:color w:val="000000"/>
        </w:rPr>
      </w:pPr>
      <w:r w:rsidRPr="000462FA">
        <w:rPr>
          <w:color w:val="000000"/>
        </w:rPr>
        <w:t>5.2.4. Заказчик обязан оплатить выполненные Исполнителем работы в порядке, предусмотренном настоящим договором.</w:t>
      </w:r>
    </w:p>
    <w:p w:rsidR="00295EAE" w:rsidRPr="00E03274" w:rsidRDefault="00295EAE" w:rsidP="00295EAE">
      <w:pPr>
        <w:jc w:val="both"/>
        <w:rPr>
          <w:color w:val="000000"/>
        </w:rPr>
      </w:pPr>
    </w:p>
    <w:p w:rsidR="00295EAE" w:rsidRPr="00B4028A" w:rsidRDefault="00295EAE" w:rsidP="00295EAE">
      <w:pPr>
        <w:jc w:val="center"/>
        <w:rPr>
          <w:bCs/>
          <w:caps/>
          <w:color w:val="000000"/>
        </w:rPr>
      </w:pPr>
      <w:r w:rsidRPr="000462FA">
        <w:rPr>
          <w:bCs/>
          <w:caps/>
          <w:color w:val="000000"/>
        </w:rPr>
        <w:t>6. Ответственность сторон. Разрешение споров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6.1. В случае неисполнения либо ненадлежащего исполнения своих обязательств по настоящему договору, виновная Сторона несет ответственность в соответствии с настоящим договором и действующим законодательством Республики Беларусь.</w:t>
      </w:r>
    </w:p>
    <w:p w:rsidR="00295EAE" w:rsidRPr="000462FA" w:rsidRDefault="00295EAE" w:rsidP="00295EAE">
      <w:pPr>
        <w:pStyle w:val="ConsNormal"/>
        <w:widowControl/>
        <w:suppressAutoHyphens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62FA">
        <w:rPr>
          <w:rFonts w:ascii="Times New Roman" w:hAnsi="Times New Roman" w:cs="Times New Roman"/>
          <w:color w:val="000000"/>
          <w:sz w:val="24"/>
          <w:szCs w:val="24"/>
        </w:rPr>
        <w:t>6.2. Сторона, у которой возникли обстоятельства непреодолимой силы, препятствующие исполнению настоящего договора, обязана в срок не позднее 5 (пяти) календарных дней с момента их наступления и прекращения в письменной форме известить другую Сторону о наступлении и прекращении таких обстоятельств, о причинах случившегося со ссылкой на документ, выданный соответствующим независимым компетентным органом и подтверждающий наличие и продолжительность действия обстоятельств непреодолимой силы.</w:t>
      </w:r>
    </w:p>
    <w:p w:rsidR="00295EAE" w:rsidRPr="000462FA" w:rsidRDefault="00295EAE" w:rsidP="00295EAE">
      <w:pPr>
        <w:pStyle w:val="ConsNormal"/>
        <w:widowControl/>
        <w:suppressAutoHyphens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62FA">
        <w:rPr>
          <w:rFonts w:ascii="Times New Roman" w:hAnsi="Times New Roman" w:cs="Times New Roman"/>
          <w:color w:val="000000"/>
          <w:sz w:val="24"/>
          <w:szCs w:val="24"/>
        </w:rPr>
        <w:t>Не уведомление или несвоевременное уведомление лишает Сторону права ссылаться на любое вышеуказанное обстоятельство как на основание, освобождающее от ответственности за неисполнение или ненадлежащее исполнение своих обязательств по настоящему договору.</w:t>
      </w:r>
    </w:p>
    <w:p w:rsidR="00295EAE" w:rsidRPr="000462FA" w:rsidRDefault="00295EAE" w:rsidP="00295EAE">
      <w:pPr>
        <w:pStyle w:val="ConsNormal"/>
        <w:widowControl/>
        <w:suppressAutoHyphens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62FA">
        <w:rPr>
          <w:rFonts w:ascii="Times New Roman" w:hAnsi="Times New Roman" w:cs="Times New Roman"/>
          <w:color w:val="000000"/>
          <w:sz w:val="24"/>
          <w:szCs w:val="24"/>
        </w:rPr>
        <w:t>6.3. В случае наступления обстоятельств непреодолимой силы (пункт 6.2 настоящего договора), препятствующих частичному или полному исполнению настоящего договора какой-либо из Сторон, срок исполнения обязательств по настоящему договору отодвигается на время действия соответствующих обстоятельств.</w:t>
      </w:r>
    </w:p>
    <w:p w:rsidR="00295EAE" w:rsidRPr="000462FA" w:rsidRDefault="00295EAE" w:rsidP="00295EAE">
      <w:pPr>
        <w:pStyle w:val="a9"/>
        <w:suppressAutoHyphens/>
        <w:spacing w:line="240" w:lineRule="auto"/>
        <w:ind w:right="113" w:firstLine="0"/>
        <w:rPr>
          <w:rFonts w:ascii="Times New Roman" w:hAnsi="Times New Roman"/>
          <w:sz w:val="24"/>
          <w:szCs w:val="24"/>
          <w:lang w:val="ru-RU"/>
        </w:rPr>
      </w:pPr>
      <w:r w:rsidRPr="000462FA">
        <w:rPr>
          <w:rFonts w:ascii="Times New Roman" w:hAnsi="Times New Roman"/>
          <w:sz w:val="24"/>
          <w:szCs w:val="24"/>
          <w:lang w:val="ru-RU"/>
        </w:rPr>
        <w:t>6</w:t>
      </w:r>
      <w:r w:rsidRPr="000462FA">
        <w:rPr>
          <w:rFonts w:ascii="Times New Roman" w:hAnsi="Times New Roman"/>
          <w:sz w:val="24"/>
          <w:szCs w:val="24"/>
        </w:rPr>
        <w:t>.</w:t>
      </w:r>
      <w:r w:rsidRPr="000462FA">
        <w:rPr>
          <w:rFonts w:ascii="Times New Roman" w:hAnsi="Times New Roman"/>
          <w:sz w:val="24"/>
          <w:szCs w:val="24"/>
          <w:lang w:val="ru-RU"/>
        </w:rPr>
        <w:t>4.</w:t>
      </w:r>
      <w:r w:rsidRPr="000462FA">
        <w:rPr>
          <w:rFonts w:ascii="Times New Roman" w:hAnsi="Times New Roman"/>
          <w:sz w:val="24"/>
          <w:szCs w:val="24"/>
        </w:rPr>
        <w:t xml:space="preserve"> Стороны </w:t>
      </w:r>
      <w:r w:rsidRPr="000462FA">
        <w:rPr>
          <w:rFonts w:ascii="Times New Roman" w:hAnsi="Times New Roman"/>
          <w:sz w:val="24"/>
          <w:szCs w:val="24"/>
          <w:lang w:val="ru-RU"/>
        </w:rPr>
        <w:t>обязуются</w:t>
      </w:r>
      <w:r w:rsidRPr="000462FA">
        <w:rPr>
          <w:rFonts w:ascii="Times New Roman" w:hAnsi="Times New Roman"/>
          <w:sz w:val="24"/>
          <w:szCs w:val="24"/>
        </w:rPr>
        <w:t xml:space="preserve"> принимать все необходимые разумные меры и усилия по урегулированию возникших в связи с исполнением настоящего договора между ними споров и разногласий.</w:t>
      </w:r>
    </w:p>
    <w:p w:rsidR="00295EAE" w:rsidRDefault="00295EAE" w:rsidP="00295EAE">
      <w:pPr>
        <w:pStyle w:val="a9"/>
        <w:suppressAutoHyphens/>
        <w:spacing w:line="240" w:lineRule="auto"/>
        <w:ind w:right="113" w:firstLine="0"/>
        <w:rPr>
          <w:rFonts w:ascii="Times New Roman" w:hAnsi="Times New Roman"/>
          <w:sz w:val="24"/>
          <w:szCs w:val="24"/>
        </w:rPr>
      </w:pPr>
      <w:r w:rsidRPr="000462FA">
        <w:rPr>
          <w:rFonts w:ascii="Times New Roman" w:hAnsi="Times New Roman"/>
          <w:sz w:val="24"/>
          <w:szCs w:val="24"/>
          <w:lang w:val="ru-RU"/>
        </w:rPr>
        <w:t>6.5. </w:t>
      </w:r>
      <w:r w:rsidRPr="000462FA">
        <w:rPr>
          <w:rFonts w:ascii="Times New Roman" w:hAnsi="Times New Roman"/>
          <w:sz w:val="24"/>
          <w:szCs w:val="24"/>
        </w:rPr>
        <w:t>Споры разрешаются путем обязательного предъявления письменных претензий. Сторона, получившая претензию, обязана в течение 10</w:t>
      </w:r>
      <w:r w:rsidRPr="000462FA">
        <w:rPr>
          <w:rFonts w:ascii="Times New Roman" w:hAnsi="Times New Roman"/>
          <w:sz w:val="24"/>
          <w:szCs w:val="24"/>
          <w:lang w:val="ru-RU"/>
        </w:rPr>
        <w:t> </w:t>
      </w:r>
      <w:r w:rsidRPr="000462FA">
        <w:rPr>
          <w:rFonts w:ascii="Times New Roman" w:hAnsi="Times New Roman"/>
          <w:sz w:val="24"/>
          <w:szCs w:val="24"/>
        </w:rPr>
        <w:t>(</w:t>
      </w:r>
      <w:r w:rsidRPr="000462FA">
        <w:rPr>
          <w:rFonts w:ascii="Times New Roman" w:hAnsi="Times New Roman"/>
          <w:sz w:val="24"/>
          <w:szCs w:val="24"/>
          <w:lang w:val="ru-RU"/>
        </w:rPr>
        <w:t>десяти</w:t>
      </w:r>
      <w:r w:rsidRPr="000462FA">
        <w:rPr>
          <w:rFonts w:ascii="Times New Roman" w:hAnsi="Times New Roman"/>
          <w:sz w:val="24"/>
          <w:szCs w:val="24"/>
        </w:rPr>
        <w:t xml:space="preserve">) календарных дней сообщить другой Стороне о результатах ее рассмотрения. Неурегулированные в результате направления претензии Сторонами </w:t>
      </w:r>
      <w:r w:rsidRPr="000462FA">
        <w:rPr>
          <w:rFonts w:ascii="Times New Roman" w:hAnsi="Times New Roman"/>
          <w:sz w:val="24"/>
          <w:szCs w:val="24"/>
        </w:rPr>
        <w:lastRenderedPageBreak/>
        <w:t xml:space="preserve">споры подлежат разрешению в экономическом суде </w:t>
      </w:r>
      <w:r w:rsidRPr="000462FA">
        <w:rPr>
          <w:rFonts w:ascii="Times New Roman" w:hAnsi="Times New Roman"/>
          <w:sz w:val="24"/>
          <w:szCs w:val="24"/>
          <w:lang w:val="ru-RU"/>
        </w:rPr>
        <w:t>по месту нахождения ответчика</w:t>
      </w:r>
      <w:r w:rsidRPr="000462FA">
        <w:rPr>
          <w:rFonts w:ascii="Times New Roman" w:hAnsi="Times New Roman"/>
          <w:sz w:val="24"/>
          <w:szCs w:val="24"/>
        </w:rPr>
        <w:t xml:space="preserve"> в соответствии с законодательством Республики Беларусь и правилами производства дел в данном суде.</w:t>
      </w:r>
    </w:p>
    <w:p w:rsidR="00295EAE" w:rsidRPr="000462FA" w:rsidRDefault="00295EAE" w:rsidP="00295EAE">
      <w:pPr>
        <w:pStyle w:val="a3"/>
        <w:jc w:val="center"/>
        <w:rPr>
          <w:bCs/>
          <w:caps/>
          <w:color w:val="000000"/>
        </w:rPr>
      </w:pPr>
      <w:r w:rsidRPr="000462FA">
        <w:rPr>
          <w:bCs/>
          <w:caps/>
          <w:color w:val="000000"/>
        </w:rPr>
        <w:t>7. Прочие условия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7.1. Все приложения и дополнительные соглашения к настоящему договору являются неотъемлемыми частями настоящего договора и действительны, если они составлены в письменной форме и подписаны обеими Сторонами.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  <w:r w:rsidRPr="000462FA">
        <w:rPr>
          <w:color w:val="000000"/>
        </w:rPr>
        <w:t>7.2. Вопросы, не урегулированные настоящим договором, регулируются действующим законодательством Республики Беларусь.</w:t>
      </w:r>
    </w:p>
    <w:p w:rsidR="00295EAE" w:rsidRPr="00442A68" w:rsidRDefault="00295EAE" w:rsidP="00295EAE">
      <w:pPr>
        <w:pStyle w:val="a3"/>
        <w:jc w:val="both"/>
      </w:pPr>
      <w:r w:rsidRPr="000462FA">
        <w:rPr>
          <w:color w:val="000000"/>
        </w:rPr>
        <w:t xml:space="preserve">7.3. По взаимному согласию Сторон в настоящий </w:t>
      </w:r>
      <w:r w:rsidRPr="00442A68">
        <w:t>договор могут вноситься изменения и дополнения, которые должны быть оформлены в письменном виде, скреплены печатью, подписаны уполномоченными лицами.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</w:p>
    <w:p w:rsidR="00295EAE" w:rsidRPr="000462FA" w:rsidRDefault="00295EAE" w:rsidP="00295EAE">
      <w:pPr>
        <w:pStyle w:val="a3"/>
        <w:jc w:val="center"/>
        <w:rPr>
          <w:color w:val="000000"/>
        </w:rPr>
      </w:pPr>
      <w:r w:rsidRPr="000462FA">
        <w:rPr>
          <w:color w:val="000000"/>
        </w:rPr>
        <w:t>8. АНТИКОРРУПЦИОННАЯ ОГОВОРКА</w:t>
      </w:r>
    </w:p>
    <w:p w:rsidR="00295EAE" w:rsidRPr="00B4028A" w:rsidRDefault="00295EAE" w:rsidP="000C7C42">
      <w:pPr>
        <w:pStyle w:val="a3"/>
        <w:jc w:val="both"/>
        <w:rPr>
          <w:bCs/>
          <w:color w:val="000000"/>
          <w:lang w:eastAsia="zh-CN"/>
        </w:rPr>
      </w:pPr>
      <w:r w:rsidRPr="00B4028A">
        <w:rPr>
          <w:bCs/>
          <w:color w:val="000000"/>
          <w:lang w:eastAsia="zh-CN"/>
        </w:rPr>
        <w:t>8.1.Стороны обязуются соблюдать требования антикоррупционного законодательства и не предпринимать никаких действий, которые могут нарушать нормы антикоррупционного законодательства в связи со своими правилами или обязательствами согласно настоящему договору, в том числе (не ограничиваясь) не совершать предложение, санкционирование, обещание и осуществление незаконных платежей,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коммерческие организации, органы власти и самоуправления, государственных служащих, частных компаний и их представителей.</w:t>
      </w:r>
    </w:p>
    <w:p w:rsidR="00295EAE" w:rsidRPr="00B4028A" w:rsidRDefault="00295EAE" w:rsidP="000C7C42">
      <w:pPr>
        <w:pStyle w:val="a3"/>
        <w:jc w:val="both"/>
        <w:rPr>
          <w:bCs/>
          <w:color w:val="000000"/>
          <w:lang w:eastAsia="zh-CN"/>
        </w:rPr>
      </w:pPr>
      <w:r w:rsidRPr="00B4028A">
        <w:rPr>
          <w:bCs/>
          <w:color w:val="000000"/>
          <w:lang w:eastAsia="zh-CN"/>
        </w:rPr>
        <w:t xml:space="preserve">             В случае нарушения одной из Сторон указанных обязательств, другая Сторона имеет право в одностороннем внесудебном порядке отказаться от исполнения настоящего Договора. Стороны не возмещают друг другу убытки в случае расторжения Договора в соответствии с данным пунктом.</w:t>
      </w:r>
    </w:p>
    <w:p w:rsidR="00295EAE" w:rsidRPr="000462FA" w:rsidRDefault="00295EAE" w:rsidP="00295EAE">
      <w:pPr>
        <w:pStyle w:val="a3"/>
        <w:jc w:val="both"/>
        <w:rPr>
          <w:rStyle w:val="ab"/>
          <w:b w:val="0"/>
          <w:color w:val="000000"/>
        </w:rPr>
      </w:pPr>
    </w:p>
    <w:p w:rsidR="00295EAE" w:rsidRPr="000462FA" w:rsidRDefault="00295EAE" w:rsidP="00295EAE">
      <w:pPr>
        <w:pStyle w:val="a3"/>
        <w:jc w:val="center"/>
        <w:rPr>
          <w:bCs/>
          <w:color w:val="000000"/>
        </w:rPr>
      </w:pPr>
      <w:r w:rsidRPr="000462FA">
        <w:rPr>
          <w:bCs/>
          <w:color w:val="000000"/>
        </w:rPr>
        <w:t>9. </w:t>
      </w:r>
      <w:r w:rsidRPr="000462FA">
        <w:rPr>
          <w:color w:val="000000"/>
        </w:rPr>
        <w:t>ЗАКЛЮЧИТЕЛЬНЫЕ ПОЛОЖЕНИЯ</w:t>
      </w:r>
      <w:r w:rsidRPr="000462FA">
        <w:rPr>
          <w:bCs/>
          <w:color w:val="000000"/>
        </w:rPr>
        <w:t>:</w:t>
      </w:r>
    </w:p>
    <w:p w:rsidR="00295EAE" w:rsidRPr="000462FA" w:rsidRDefault="00295EAE" w:rsidP="00097280">
      <w:pPr>
        <w:pStyle w:val="a3"/>
        <w:jc w:val="both"/>
        <w:rPr>
          <w:rStyle w:val="ab"/>
          <w:b w:val="0"/>
          <w:color w:val="000000"/>
        </w:rPr>
      </w:pPr>
      <w:r w:rsidRPr="000462FA">
        <w:rPr>
          <w:rStyle w:val="ab"/>
          <w:b w:val="0"/>
          <w:color w:val="000000"/>
        </w:rPr>
        <w:t xml:space="preserve">9.1. Настоящий договор вступает в силу с момента его подписания Сторонами и действует до </w:t>
      </w:r>
      <w:r w:rsidR="00917FE9">
        <w:rPr>
          <w:rStyle w:val="ab"/>
          <w:b w:val="0"/>
          <w:color w:val="000000"/>
        </w:rPr>
        <w:t>___</w:t>
      </w:r>
      <w:r w:rsidR="003B5D24">
        <w:rPr>
          <w:rStyle w:val="ab"/>
          <w:b w:val="0"/>
          <w:color w:val="000000"/>
        </w:rPr>
        <w:t>2026</w:t>
      </w:r>
      <w:r>
        <w:rPr>
          <w:rStyle w:val="ab"/>
          <w:b w:val="0"/>
          <w:color w:val="000000"/>
        </w:rPr>
        <w:t>,</w:t>
      </w:r>
      <w:r w:rsidRPr="00B4028A">
        <w:rPr>
          <w:sz w:val="22"/>
          <w:szCs w:val="22"/>
        </w:rPr>
        <w:t xml:space="preserve"> </w:t>
      </w:r>
      <w:r w:rsidRPr="00B4028A">
        <w:rPr>
          <w:bCs/>
          <w:color w:val="000000"/>
        </w:rPr>
        <w:t>а в части взаиморасчетов – до полного выполнения принятых сторонами обязательств.</w:t>
      </w:r>
    </w:p>
    <w:p w:rsidR="00295EAE" w:rsidRPr="000462FA" w:rsidRDefault="00295EAE" w:rsidP="00295EAE">
      <w:pPr>
        <w:pStyle w:val="a3"/>
        <w:jc w:val="both"/>
        <w:rPr>
          <w:rStyle w:val="ab"/>
          <w:b w:val="0"/>
          <w:color w:val="000000"/>
        </w:rPr>
      </w:pPr>
      <w:r w:rsidRPr="000462FA">
        <w:rPr>
          <w:rStyle w:val="ab"/>
          <w:b w:val="0"/>
          <w:color w:val="000000"/>
        </w:rPr>
        <w:t>9.2. Все споры и разногласия по настоящему договору Стороны будут стремиться урегулировать путем переговоров в претензионном порядке, в том числе с возможным применением медиации. Срок рассмотрения претензии 10 (десять) календарных дней с момента ее получения. В случае не</w:t>
      </w:r>
      <w:r>
        <w:rPr>
          <w:rStyle w:val="ab"/>
          <w:b w:val="0"/>
          <w:color w:val="000000"/>
        </w:rPr>
        <w:t xml:space="preserve"> </w:t>
      </w:r>
      <w:r w:rsidRPr="000462FA">
        <w:rPr>
          <w:rStyle w:val="ab"/>
          <w:b w:val="0"/>
          <w:color w:val="000000"/>
        </w:rPr>
        <w:t>достижения согласия споры передаются на разрешение в Экономический суд г. Минска.</w:t>
      </w:r>
    </w:p>
    <w:p w:rsidR="00295EAE" w:rsidRPr="000462FA" w:rsidRDefault="00295EAE" w:rsidP="00295EAE">
      <w:pPr>
        <w:pStyle w:val="a3"/>
        <w:jc w:val="both"/>
        <w:rPr>
          <w:rStyle w:val="ab"/>
          <w:b w:val="0"/>
          <w:color w:val="000000"/>
        </w:rPr>
      </w:pPr>
      <w:r w:rsidRPr="000462FA">
        <w:rPr>
          <w:rStyle w:val="ab"/>
          <w:b w:val="0"/>
          <w:color w:val="000000"/>
        </w:rPr>
        <w:t>9.</w:t>
      </w:r>
      <w:r w:rsidR="006D2489">
        <w:rPr>
          <w:rStyle w:val="ab"/>
          <w:b w:val="0"/>
          <w:color w:val="000000"/>
        </w:rPr>
        <w:t>3</w:t>
      </w:r>
      <w:r w:rsidRPr="000462FA">
        <w:rPr>
          <w:rStyle w:val="ab"/>
          <w:b w:val="0"/>
          <w:color w:val="000000"/>
        </w:rPr>
        <w:t xml:space="preserve"> Вопросы, неурегулированные настоящим договором, разрешаются в соответствии с действующим законодательством Республики Беларусь.</w:t>
      </w:r>
    </w:p>
    <w:p w:rsidR="00295EAE" w:rsidRDefault="00295EAE" w:rsidP="00295EAE">
      <w:pPr>
        <w:pStyle w:val="a3"/>
        <w:jc w:val="both"/>
        <w:rPr>
          <w:rStyle w:val="ab"/>
          <w:b w:val="0"/>
          <w:color w:val="000000"/>
        </w:rPr>
      </w:pPr>
      <w:r w:rsidRPr="000462FA">
        <w:rPr>
          <w:rStyle w:val="ab"/>
          <w:b w:val="0"/>
          <w:color w:val="000000"/>
        </w:rPr>
        <w:t>9.</w:t>
      </w:r>
      <w:r w:rsidR="006D2489">
        <w:rPr>
          <w:rStyle w:val="ab"/>
          <w:b w:val="0"/>
          <w:color w:val="000000"/>
        </w:rPr>
        <w:t>4</w:t>
      </w:r>
      <w:r w:rsidRPr="000462FA">
        <w:rPr>
          <w:rStyle w:val="ab"/>
          <w:b w:val="0"/>
          <w:color w:val="000000"/>
        </w:rPr>
        <w:t>. Окончание срока действия настоящего договора не освобождает Стороны от ответственности за нарушение его условий и неисполнения своих обязательств по настоящему договору.</w:t>
      </w:r>
    </w:p>
    <w:p w:rsidR="000C7C42" w:rsidRPr="000462FA" w:rsidRDefault="000C7C42" w:rsidP="00295EAE">
      <w:pPr>
        <w:pStyle w:val="a3"/>
        <w:jc w:val="both"/>
        <w:rPr>
          <w:rStyle w:val="ab"/>
          <w:b w:val="0"/>
          <w:color w:val="000000"/>
        </w:rPr>
      </w:pPr>
    </w:p>
    <w:p w:rsidR="00295EAE" w:rsidRPr="000462FA" w:rsidRDefault="00295EAE" w:rsidP="00295EAE">
      <w:pPr>
        <w:pStyle w:val="a3"/>
        <w:jc w:val="both"/>
        <w:rPr>
          <w:rStyle w:val="ab"/>
          <w:b w:val="0"/>
          <w:color w:val="000000"/>
        </w:rPr>
      </w:pPr>
      <w:r w:rsidRPr="000462FA">
        <w:rPr>
          <w:rStyle w:val="ab"/>
          <w:b w:val="0"/>
          <w:color w:val="000000"/>
        </w:rPr>
        <w:t>ПРИЛОЖЕНИ</w:t>
      </w:r>
      <w:r>
        <w:rPr>
          <w:rStyle w:val="ab"/>
          <w:b w:val="0"/>
          <w:color w:val="000000"/>
        </w:rPr>
        <w:t>Е</w:t>
      </w:r>
      <w:r w:rsidRPr="000462FA">
        <w:rPr>
          <w:rStyle w:val="ab"/>
          <w:b w:val="0"/>
          <w:color w:val="000000"/>
        </w:rPr>
        <w:t>:</w:t>
      </w:r>
    </w:p>
    <w:p w:rsidR="00295EAE" w:rsidRPr="000462FA" w:rsidRDefault="00DF025C" w:rsidP="00295EAE">
      <w:pPr>
        <w:pStyle w:val="a3"/>
        <w:jc w:val="both"/>
        <w:rPr>
          <w:rStyle w:val="ab"/>
          <w:b w:val="0"/>
          <w:color w:val="000000"/>
        </w:rPr>
      </w:pPr>
      <w:r>
        <w:rPr>
          <w:rStyle w:val="ab"/>
          <w:b w:val="0"/>
          <w:color w:val="000000"/>
        </w:rPr>
        <w:t>1</w:t>
      </w:r>
      <w:r w:rsidR="00295EAE" w:rsidRPr="000462FA">
        <w:rPr>
          <w:rStyle w:val="ab"/>
          <w:b w:val="0"/>
          <w:color w:val="000000"/>
        </w:rPr>
        <w:t xml:space="preserve">. Протокол согласования договорной цены (Приложение № </w:t>
      </w:r>
      <w:r w:rsidR="00295EAE">
        <w:rPr>
          <w:rStyle w:val="ab"/>
          <w:b w:val="0"/>
          <w:color w:val="000000"/>
        </w:rPr>
        <w:t>1</w:t>
      </w:r>
      <w:r w:rsidR="00295EAE" w:rsidRPr="000462FA">
        <w:rPr>
          <w:rStyle w:val="ab"/>
          <w:b w:val="0"/>
          <w:color w:val="000000"/>
        </w:rPr>
        <w:t>).</w:t>
      </w:r>
    </w:p>
    <w:p w:rsidR="00295EAE" w:rsidRPr="000462FA" w:rsidRDefault="00295EAE" w:rsidP="00295EAE">
      <w:pPr>
        <w:pStyle w:val="a3"/>
        <w:jc w:val="both"/>
        <w:rPr>
          <w:color w:val="000000"/>
        </w:rPr>
      </w:pPr>
    </w:p>
    <w:p w:rsidR="00295EAE" w:rsidRPr="000462FA" w:rsidRDefault="00295EAE" w:rsidP="00295EAE">
      <w:pPr>
        <w:pStyle w:val="a3"/>
        <w:jc w:val="center"/>
        <w:rPr>
          <w:bCs/>
          <w:color w:val="000000"/>
        </w:rPr>
      </w:pPr>
      <w:r w:rsidRPr="000462FA">
        <w:rPr>
          <w:bCs/>
          <w:color w:val="000000"/>
        </w:rPr>
        <w:t>10. </w:t>
      </w:r>
      <w:r w:rsidRPr="000462FA">
        <w:rPr>
          <w:color w:val="000000"/>
        </w:rPr>
        <w:t>ЮРИДИЧЕСКИЕ АДРЕСА И БАНКОВСКИЕ РЕКВИЗИТЫ СТОРОН</w:t>
      </w:r>
      <w:r w:rsidRPr="000462FA">
        <w:rPr>
          <w:bCs/>
          <w:color w:val="000000"/>
        </w:rPr>
        <w:t>:</w:t>
      </w:r>
    </w:p>
    <w:p w:rsidR="00295EAE" w:rsidRPr="000462FA" w:rsidRDefault="00295EAE" w:rsidP="00295EAE">
      <w:pPr>
        <w:pStyle w:val="a3"/>
        <w:jc w:val="center"/>
        <w:rPr>
          <w:b/>
          <w:bCs/>
          <w:color w:val="00000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887"/>
        <w:gridCol w:w="5459"/>
      </w:tblGrid>
      <w:tr w:rsidR="00F446A1" w:rsidRPr="000462FA" w:rsidTr="00BC6052">
        <w:tc>
          <w:tcPr>
            <w:tcW w:w="2362" w:type="pct"/>
          </w:tcPr>
          <w:p w:rsidR="00F446A1" w:rsidRPr="00127749" w:rsidRDefault="00F446A1" w:rsidP="00127749">
            <w:pPr>
              <w:pStyle w:val="a7"/>
              <w:tabs>
                <w:tab w:val="left" w:pos="720"/>
              </w:tabs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127749">
              <w:rPr>
                <w:b/>
                <w:bCs/>
                <w:color w:val="000000"/>
              </w:rPr>
              <w:t>ИСПОЛНИТЕЛЬ:</w:t>
            </w:r>
          </w:p>
        </w:tc>
        <w:tc>
          <w:tcPr>
            <w:tcW w:w="2638" w:type="pct"/>
          </w:tcPr>
          <w:p w:rsidR="00F446A1" w:rsidRPr="00127749" w:rsidRDefault="00F446A1" w:rsidP="00127749">
            <w:pPr>
              <w:pStyle w:val="a7"/>
              <w:tabs>
                <w:tab w:val="left" w:pos="720"/>
              </w:tabs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127749">
              <w:rPr>
                <w:b/>
                <w:bCs/>
                <w:color w:val="000000"/>
              </w:rPr>
              <w:t>ЗАКАЗЧИК:</w:t>
            </w:r>
          </w:p>
        </w:tc>
      </w:tr>
      <w:tr w:rsidR="00F446A1" w:rsidRPr="00531623" w:rsidTr="00BC6052">
        <w:tc>
          <w:tcPr>
            <w:tcW w:w="2362" w:type="pct"/>
          </w:tcPr>
          <w:p w:rsidR="00F446A1" w:rsidRPr="00127749" w:rsidRDefault="00F446A1" w:rsidP="00127749">
            <w:pPr>
              <w:pStyle w:val="a7"/>
              <w:tabs>
                <w:tab w:val="left" w:pos="720"/>
              </w:tabs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2638" w:type="pct"/>
          </w:tcPr>
          <w:p w:rsidR="00F446A1" w:rsidRPr="00127749" w:rsidRDefault="00F446A1" w:rsidP="00127749">
            <w:pPr>
              <w:jc w:val="center"/>
            </w:pPr>
            <w:r w:rsidRPr="00127749">
              <w:rPr>
                <w:bCs/>
              </w:rPr>
              <w:t>Учреждение здравоохранения</w:t>
            </w:r>
          </w:p>
          <w:p w:rsidR="00F446A1" w:rsidRPr="00127749" w:rsidRDefault="00F446A1" w:rsidP="00BC6052">
            <w:pPr>
              <w:jc w:val="center"/>
              <w:rPr>
                <w:bCs/>
              </w:rPr>
            </w:pPr>
            <w:r w:rsidRPr="00127749">
              <w:rPr>
                <w:bCs/>
              </w:rPr>
              <w:t>«Минский городской клинический</w:t>
            </w:r>
            <w:r w:rsidR="00AC3604">
              <w:rPr>
                <w:bCs/>
              </w:rPr>
              <w:t xml:space="preserve"> </w:t>
            </w:r>
            <w:r w:rsidRPr="00127749">
              <w:rPr>
                <w:bCs/>
              </w:rPr>
              <w:t>онкологический центр»</w:t>
            </w:r>
          </w:p>
        </w:tc>
      </w:tr>
      <w:tr w:rsidR="00F446A1" w:rsidRPr="00295EAE" w:rsidTr="00BC6052">
        <w:trPr>
          <w:trHeight w:val="363"/>
        </w:trPr>
        <w:tc>
          <w:tcPr>
            <w:tcW w:w="2362" w:type="pct"/>
          </w:tcPr>
          <w:p w:rsidR="00F446A1" w:rsidRPr="00EA3D8B" w:rsidRDefault="00F446A1" w:rsidP="00127749">
            <w:pPr>
              <w:rPr>
                <w:color w:val="000000"/>
              </w:rPr>
            </w:pPr>
          </w:p>
          <w:p w:rsidR="00F446A1" w:rsidRPr="00EA3D8B" w:rsidRDefault="00F446A1" w:rsidP="0085066D">
            <w:pPr>
              <w:jc w:val="center"/>
              <w:rPr>
                <w:color w:val="000000"/>
              </w:rPr>
            </w:pPr>
          </w:p>
        </w:tc>
        <w:tc>
          <w:tcPr>
            <w:tcW w:w="2638" w:type="pct"/>
          </w:tcPr>
          <w:p w:rsidR="00F446A1" w:rsidRPr="00282F0F" w:rsidRDefault="00F446A1" w:rsidP="00127749">
            <w:pPr>
              <w:jc w:val="both"/>
              <w:rPr>
                <w:bCs/>
              </w:rPr>
            </w:pPr>
            <w:r w:rsidRPr="00282F0F">
              <w:rPr>
                <w:bCs/>
              </w:rPr>
              <w:t>220013 г. Минск, пр. Независимости, 64</w:t>
            </w:r>
          </w:p>
          <w:p w:rsidR="00F446A1" w:rsidRPr="00282F0F" w:rsidRDefault="00F446A1" w:rsidP="00127749">
            <w:pPr>
              <w:jc w:val="both"/>
              <w:rPr>
                <w:bCs/>
              </w:rPr>
            </w:pPr>
            <w:r w:rsidRPr="00282F0F">
              <w:rPr>
                <w:bCs/>
              </w:rPr>
              <w:t xml:space="preserve">Р/с: </w:t>
            </w:r>
            <w:r w:rsidRPr="00282F0F">
              <w:rPr>
                <w:bCs/>
                <w:lang w:val="en-US"/>
              </w:rPr>
              <w:t>BY</w:t>
            </w:r>
            <w:r w:rsidRPr="00282F0F">
              <w:rPr>
                <w:bCs/>
              </w:rPr>
              <w:t>28</w:t>
            </w:r>
            <w:r w:rsidRPr="00282F0F">
              <w:rPr>
                <w:bCs/>
                <w:lang w:val="en-US"/>
              </w:rPr>
              <w:t>AKBB</w:t>
            </w:r>
            <w:r w:rsidRPr="00282F0F">
              <w:rPr>
                <w:bCs/>
              </w:rPr>
              <w:t xml:space="preserve">36040359700195500000 </w:t>
            </w:r>
          </w:p>
          <w:p w:rsidR="00F446A1" w:rsidRPr="00282F0F" w:rsidRDefault="00F446A1" w:rsidP="00127749">
            <w:pPr>
              <w:jc w:val="both"/>
              <w:rPr>
                <w:bCs/>
              </w:rPr>
            </w:pPr>
            <w:r w:rsidRPr="00282F0F">
              <w:rPr>
                <w:bCs/>
              </w:rPr>
              <w:t xml:space="preserve">В ОАО «АСБ Беларусбанк» </w:t>
            </w:r>
          </w:p>
          <w:p w:rsidR="00F446A1" w:rsidRPr="00282F0F" w:rsidRDefault="00F446A1" w:rsidP="00127749">
            <w:pPr>
              <w:jc w:val="both"/>
              <w:rPr>
                <w:bCs/>
              </w:rPr>
            </w:pPr>
            <w:r w:rsidRPr="00282F0F">
              <w:rPr>
                <w:bCs/>
                <w:lang w:val="en-US"/>
              </w:rPr>
              <w:t>BIC</w:t>
            </w:r>
            <w:r w:rsidRPr="00282F0F">
              <w:rPr>
                <w:bCs/>
              </w:rPr>
              <w:t xml:space="preserve"> </w:t>
            </w:r>
            <w:r w:rsidRPr="00282F0F">
              <w:rPr>
                <w:bCs/>
                <w:lang w:val="en-US"/>
              </w:rPr>
              <w:t>AKBBBY</w:t>
            </w:r>
            <w:r w:rsidRPr="00282F0F">
              <w:rPr>
                <w:bCs/>
              </w:rPr>
              <w:t>2</w:t>
            </w:r>
            <w:r w:rsidRPr="00282F0F">
              <w:rPr>
                <w:bCs/>
                <w:lang w:val="en-US"/>
              </w:rPr>
              <w:t>X</w:t>
            </w:r>
            <w:r w:rsidRPr="00282F0F">
              <w:rPr>
                <w:bCs/>
              </w:rPr>
              <w:t>, г. Минск, пр. Независимости, 54</w:t>
            </w:r>
          </w:p>
          <w:p w:rsidR="00F446A1" w:rsidRPr="00282F0F" w:rsidRDefault="00F446A1" w:rsidP="00127749">
            <w:pPr>
              <w:widowControl w:val="0"/>
              <w:autoSpaceDE w:val="0"/>
              <w:autoSpaceDN w:val="0"/>
              <w:adjustRightInd w:val="0"/>
              <w:ind w:left="1192" w:right="-479" w:hanging="1192"/>
            </w:pPr>
            <w:r w:rsidRPr="00282F0F">
              <w:t>УНП 100854061, ОКПО 37600214</w:t>
            </w:r>
          </w:p>
          <w:p w:rsidR="00F446A1" w:rsidRPr="00282F0F" w:rsidRDefault="00F446A1" w:rsidP="00127749">
            <w:pPr>
              <w:widowControl w:val="0"/>
              <w:autoSpaceDE w:val="0"/>
              <w:autoSpaceDN w:val="0"/>
              <w:adjustRightInd w:val="0"/>
              <w:ind w:left="1192" w:right="-479" w:hanging="1192"/>
            </w:pPr>
            <w:r>
              <w:t>(017) 378 72 57, (017) 374 78 40</w:t>
            </w:r>
          </w:p>
          <w:p w:rsidR="00F446A1" w:rsidRPr="00295EAE" w:rsidRDefault="00F446A1" w:rsidP="00127749">
            <w:pPr>
              <w:rPr>
                <w:color w:val="000000"/>
                <w:lang w:val="en-US"/>
              </w:rPr>
            </w:pPr>
          </w:p>
        </w:tc>
      </w:tr>
      <w:tr w:rsidR="006D2489" w:rsidRPr="00295EAE" w:rsidTr="00BC6052">
        <w:trPr>
          <w:trHeight w:val="363"/>
        </w:trPr>
        <w:tc>
          <w:tcPr>
            <w:tcW w:w="2362" w:type="pct"/>
          </w:tcPr>
          <w:p w:rsidR="006D2489" w:rsidRPr="00EA3D8B" w:rsidRDefault="006D2489" w:rsidP="00127749">
            <w:pPr>
              <w:rPr>
                <w:color w:val="000000"/>
              </w:rPr>
            </w:pPr>
          </w:p>
        </w:tc>
        <w:tc>
          <w:tcPr>
            <w:tcW w:w="2638" w:type="pct"/>
          </w:tcPr>
          <w:p w:rsidR="006D2489" w:rsidRPr="00282F0F" w:rsidRDefault="006D2489" w:rsidP="00127749">
            <w:pPr>
              <w:jc w:val="both"/>
              <w:rPr>
                <w:bCs/>
              </w:rPr>
            </w:pPr>
          </w:p>
        </w:tc>
      </w:tr>
    </w:tbl>
    <w:p w:rsidR="006E3875" w:rsidRDefault="006E3875" w:rsidP="006E3875">
      <w:pPr>
        <w:rPr>
          <w:lang w:val="x-none"/>
        </w:rPr>
      </w:pPr>
    </w:p>
    <w:p w:rsidR="006D2489" w:rsidRDefault="006D2489" w:rsidP="006E3875">
      <w:pPr>
        <w:ind w:left="6237"/>
        <w:rPr>
          <w:lang w:val="x-none" w:eastAsia="x-none"/>
        </w:rPr>
      </w:pPr>
    </w:p>
    <w:p w:rsidR="006D2489" w:rsidRDefault="006D2489" w:rsidP="006E3875">
      <w:pPr>
        <w:ind w:left="6237"/>
        <w:rPr>
          <w:lang w:val="x-none" w:eastAsia="x-none"/>
        </w:rPr>
      </w:pPr>
    </w:p>
    <w:p w:rsidR="000B4FD7" w:rsidRPr="000B4FD7" w:rsidRDefault="000B4FD7" w:rsidP="006E3875">
      <w:pPr>
        <w:ind w:left="6237"/>
        <w:rPr>
          <w:lang w:val="x-none" w:eastAsia="x-none"/>
        </w:rPr>
      </w:pPr>
      <w:r w:rsidRPr="000B4FD7">
        <w:rPr>
          <w:lang w:val="x-none" w:eastAsia="x-none"/>
        </w:rPr>
        <w:t>Приложение №1</w:t>
      </w:r>
    </w:p>
    <w:p w:rsidR="006E3875" w:rsidRDefault="000B4FD7" w:rsidP="006E3875">
      <w:pPr>
        <w:ind w:left="6237"/>
        <w:rPr>
          <w:lang w:val="x-none" w:eastAsia="x-none"/>
        </w:rPr>
      </w:pPr>
      <w:r>
        <w:rPr>
          <w:lang w:val="x-none" w:eastAsia="x-none"/>
        </w:rPr>
        <w:t>к договору №________</w:t>
      </w:r>
    </w:p>
    <w:p w:rsidR="000B4FD7" w:rsidRPr="000B4FD7" w:rsidRDefault="00BC6052" w:rsidP="006E3875">
      <w:pPr>
        <w:ind w:left="6237"/>
        <w:rPr>
          <w:lang w:eastAsia="x-none"/>
        </w:rPr>
      </w:pPr>
      <w:r>
        <w:rPr>
          <w:lang w:eastAsia="x-none"/>
        </w:rPr>
        <w:t xml:space="preserve"> </w:t>
      </w:r>
    </w:p>
    <w:p w:rsidR="000B4FD7" w:rsidRPr="000B4FD7" w:rsidRDefault="000B4FD7" w:rsidP="000B4FD7">
      <w:pPr>
        <w:ind w:left="360"/>
        <w:jc w:val="center"/>
        <w:rPr>
          <w:b/>
          <w:lang w:val="x-none" w:eastAsia="x-none"/>
        </w:rPr>
      </w:pPr>
    </w:p>
    <w:p w:rsidR="000B4FD7" w:rsidRPr="000B4FD7" w:rsidRDefault="000B4FD7" w:rsidP="000B4FD7">
      <w:pPr>
        <w:ind w:left="360"/>
        <w:jc w:val="center"/>
        <w:rPr>
          <w:b/>
          <w:lang w:val="x-none" w:eastAsia="x-none"/>
        </w:rPr>
      </w:pPr>
    </w:p>
    <w:p w:rsidR="000B4FD7" w:rsidRPr="000B4FD7" w:rsidRDefault="000B4FD7" w:rsidP="000B4FD7">
      <w:pPr>
        <w:ind w:left="360"/>
        <w:jc w:val="center"/>
        <w:rPr>
          <w:lang w:eastAsia="x-none"/>
        </w:rPr>
      </w:pPr>
      <w:r w:rsidRPr="000B4FD7">
        <w:rPr>
          <w:lang w:val="x-none" w:eastAsia="x-none"/>
        </w:rPr>
        <w:t>ПРОТОКОЛ</w:t>
      </w:r>
    </w:p>
    <w:p w:rsidR="000B4FD7" w:rsidRPr="000B4FD7" w:rsidRDefault="000B4FD7" w:rsidP="000B4FD7">
      <w:pPr>
        <w:ind w:left="360"/>
        <w:jc w:val="center"/>
        <w:rPr>
          <w:lang w:eastAsia="x-none"/>
        </w:rPr>
      </w:pPr>
      <w:r w:rsidRPr="000B4FD7">
        <w:rPr>
          <w:lang w:val="x-none" w:eastAsia="x-none"/>
        </w:rPr>
        <w:t>СОГЛАСОВАНИЯ ДОГОВОРНОЙ ЦЕНЫ №</w:t>
      </w:r>
      <w:r w:rsidRPr="000B4FD7">
        <w:rPr>
          <w:lang w:eastAsia="x-none"/>
        </w:rPr>
        <w:t>1</w:t>
      </w:r>
    </w:p>
    <w:p w:rsidR="006E3875" w:rsidRDefault="006E3875" w:rsidP="000B4FD7">
      <w:pPr>
        <w:jc w:val="both"/>
        <w:rPr>
          <w:b/>
          <w:lang w:eastAsia="x-none"/>
        </w:rPr>
      </w:pPr>
    </w:p>
    <w:p w:rsidR="006E3875" w:rsidRDefault="006E3875" w:rsidP="000B4FD7">
      <w:pPr>
        <w:jc w:val="both"/>
        <w:rPr>
          <w:b/>
          <w:lang w:eastAsia="x-none"/>
        </w:rPr>
      </w:pPr>
    </w:p>
    <w:p w:rsidR="000B4FD7" w:rsidRPr="000B4FD7" w:rsidRDefault="000B4FD7" w:rsidP="000B4FD7">
      <w:pPr>
        <w:jc w:val="both"/>
        <w:rPr>
          <w:b/>
          <w:lang w:eastAsia="x-none"/>
        </w:rPr>
      </w:pPr>
    </w:p>
    <w:tbl>
      <w:tblPr>
        <w:tblW w:w="47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2432"/>
        <w:gridCol w:w="1368"/>
        <w:gridCol w:w="1165"/>
        <w:gridCol w:w="1416"/>
        <w:gridCol w:w="1560"/>
        <w:gridCol w:w="1223"/>
      </w:tblGrid>
      <w:tr w:rsidR="0034288C" w:rsidRPr="000B4FD7" w:rsidTr="0034288C">
        <w:trPr>
          <w:jc w:val="center"/>
        </w:trPr>
        <w:tc>
          <w:tcPr>
            <w:tcW w:w="288" w:type="pct"/>
            <w:shd w:val="clear" w:color="auto" w:fill="FFFFFF"/>
            <w:vAlign w:val="center"/>
          </w:tcPr>
          <w:p w:rsidR="000B4FD7" w:rsidRPr="000B4FD7" w:rsidRDefault="000B4FD7" w:rsidP="000B4FD7">
            <w:pPr>
              <w:spacing w:after="120"/>
              <w:jc w:val="center"/>
              <w:rPr>
                <w:b/>
              </w:rPr>
            </w:pPr>
            <w:r w:rsidRPr="000B4FD7">
              <w:rPr>
                <w:b/>
              </w:rPr>
              <w:t>№</w:t>
            </w:r>
          </w:p>
          <w:p w:rsidR="000B4FD7" w:rsidRPr="000B4FD7" w:rsidRDefault="000B4FD7" w:rsidP="000B4FD7">
            <w:pPr>
              <w:spacing w:after="120"/>
              <w:jc w:val="center"/>
              <w:rPr>
                <w:b/>
              </w:rPr>
            </w:pPr>
            <w:r w:rsidRPr="000B4FD7">
              <w:rPr>
                <w:b/>
              </w:rPr>
              <w:t>п/п</w:t>
            </w:r>
          </w:p>
        </w:tc>
        <w:tc>
          <w:tcPr>
            <w:tcW w:w="1251" w:type="pct"/>
            <w:shd w:val="clear" w:color="auto" w:fill="FFFFFF"/>
            <w:vAlign w:val="center"/>
          </w:tcPr>
          <w:p w:rsidR="000B4FD7" w:rsidRPr="000B4FD7" w:rsidRDefault="000B4FD7" w:rsidP="000B4FD7">
            <w:pPr>
              <w:spacing w:after="120"/>
              <w:jc w:val="center"/>
              <w:rPr>
                <w:b/>
              </w:rPr>
            </w:pPr>
            <w:r w:rsidRPr="000B4FD7">
              <w:rPr>
                <w:b/>
              </w:rPr>
              <w:t xml:space="preserve">Наименование </w:t>
            </w:r>
          </w:p>
        </w:tc>
        <w:tc>
          <w:tcPr>
            <w:tcW w:w="703" w:type="pct"/>
            <w:shd w:val="clear" w:color="auto" w:fill="FFFFFF"/>
            <w:vAlign w:val="center"/>
          </w:tcPr>
          <w:p w:rsidR="000B4FD7" w:rsidRPr="000B4FD7" w:rsidRDefault="000B4FD7" w:rsidP="000B4FD7">
            <w:pPr>
              <w:spacing w:after="120"/>
              <w:jc w:val="center"/>
              <w:rPr>
                <w:b/>
              </w:rPr>
            </w:pPr>
            <w:r w:rsidRPr="000B4FD7">
              <w:rPr>
                <w:b/>
              </w:rPr>
              <w:t>Единица измерения</w:t>
            </w:r>
          </w:p>
        </w:tc>
        <w:tc>
          <w:tcPr>
            <w:tcW w:w="599" w:type="pct"/>
            <w:shd w:val="clear" w:color="auto" w:fill="FFFFFF"/>
            <w:vAlign w:val="center"/>
          </w:tcPr>
          <w:p w:rsidR="000B4FD7" w:rsidRPr="000B4FD7" w:rsidRDefault="000B4FD7" w:rsidP="000B4FD7">
            <w:pPr>
              <w:spacing w:after="120"/>
              <w:jc w:val="center"/>
              <w:rPr>
                <w:b/>
              </w:rPr>
            </w:pPr>
            <w:r w:rsidRPr="000B4FD7">
              <w:rPr>
                <w:b/>
              </w:rPr>
              <w:t>Цена без НДС руб.</w:t>
            </w:r>
          </w:p>
        </w:tc>
        <w:tc>
          <w:tcPr>
            <w:tcW w:w="728" w:type="pct"/>
            <w:shd w:val="clear" w:color="auto" w:fill="FFFFFF"/>
            <w:vAlign w:val="center"/>
          </w:tcPr>
          <w:p w:rsidR="000B4FD7" w:rsidRPr="000B4FD7" w:rsidRDefault="000B4FD7" w:rsidP="000B4FD7">
            <w:pPr>
              <w:spacing w:after="120"/>
              <w:jc w:val="center"/>
              <w:rPr>
                <w:b/>
              </w:rPr>
            </w:pPr>
            <w:r w:rsidRPr="000B4FD7">
              <w:rPr>
                <w:b/>
              </w:rPr>
              <w:t>Ставка НДС %</w:t>
            </w:r>
          </w:p>
        </w:tc>
        <w:tc>
          <w:tcPr>
            <w:tcW w:w="802" w:type="pct"/>
            <w:shd w:val="clear" w:color="auto" w:fill="FFFFFF"/>
            <w:vAlign w:val="center"/>
          </w:tcPr>
          <w:p w:rsidR="000B4FD7" w:rsidRPr="000B4FD7" w:rsidRDefault="000B4FD7" w:rsidP="000B4FD7">
            <w:pPr>
              <w:spacing w:after="120"/>
              <w:jc w:val="center"/>
              <w:rPr>
                <w:b/>
              </w:rPr>
            </w:pPr>
            <w:r w:rsidRPr="000B4FD7">
              <w:rPr>
                <w:b/>
              </w:rPr>
              <w:t xml:space="preserve">Сумма НДС, </w:t>
            </w:r>
            <w:proofErr w:type="spellStart"/>
            <w:r w:rsidRPr="000B4FD7">
              <w:rPr>
                <w:b/>
              </w:rPr>
              <w:t>руб</w:t>
            </w:r>
            <w:proofErr w:type="spellEnd"/>
          </w:p>
        </w:tc>
        <w:tc>
          <w:tcPr>
            <w:tcW w:w="629" w:type="pct"/>
            <w:shd w:val="clear" w:color="auto" w:fill="FFFFFF"/>
            <w:vAlign w:val="center"/>
          </w:tcPr>
          <w:p w:rsidR="000B4FD7" w:rsidRPr="000B4FD7" w:rsidRDefault="000B4FD7" w:rsidP="000B4FD7">
            <w:pPr>
              <w:spacing w:after="120"/>
              <w:jc w:val="center"/>
              <w:rPr>
                <w:b/>
              </w:rPr>
            </w:pPr>
            <w:r w:rsidRPr="000B4FD7">
              <w:rPr>
                <w:b/>
              </w:rPr>
              <w:t>Всего с НДС, руб.</w:t>
            </w:r>
          </w:p>
        </w:tc>
      </w:tr>
      <w:tr w:rsidR="000B4FD7" w:rsidRPr="000B4FD7" w:rsidTr="0034288C">
        <w:trPr>
          <w:trHeight w:val="220"/>
          <w:jc w:val="center"/>
        </w:trPr>
        <w:tc>
          <w:tcPr>
            <w:tcW w:w="288" w:type="pct"/>
            <w:vAlign w:val="center"/>
          </w:tcPr>
          <w:p w:rsidR="000B4FD7" w:rsidRPr="000B4FD7" w:rsidRDefault="000B4FD7" w:rsidP="000B4FD7">
            <w:pPr>
              <w:spacing w:after="120"/>
              <w:jc w:val="center"/>
            </w:pPr>
            <w:r w:rsidRPr="000B4FD7">
              <w:t>1</w:t>
            </w:r>
          </w:p>
        </w:tc>
        <w:tc>
          <w:tcPr>
            <w:tcW w:w="1251" w:type="pct"/>
            <w:vAlign w:val="center"/>
          </w:tcPr>
          <w:p w:rsidR="000B4FD7" w:rsidRPr="000462FA" w:rsidRDefault="000B4FD7" w:rsidP="000B4FD7">
            <w:pPr>
              <w:rPr>
                <w:b/>
                <w:color w:val="000000"/>
              </w:rPr>
            </w:pPr>
            <w:r>
              <w:rPr>
                <w:color w:val="000000"/>
              </w:rPr>
              <w:t>У</w:t>
            </w:r>
            <w:r w:rsidRPr="007D56F2">
              <w:rPr>
                <w:color w:val="000000"/>
              </w:rPr>
              <w:t>даление дерев</w:t>
            </w:r>
            <w:r w:rsidR="0026669C">
              <w:rPr>
                <w:color w:val="000000"/>
              </w:rPr>
              <w:t>ьев</w:t>
            </w:r>
            <w:r w:rsidRPr="007D56F2">
              <w:rPr>
                <w:color w:val="000000"/>
              </w:rPr>
              <w:t xml:space="preserve"> с погрузкой и вывозом порубочных остатков.</w:t>
            </w:r>
          </w:p>
          <w:p w:rsidR="000B4FD7" w:rsidRPr="000B4FD7" w:rsidRDefault="000B4FD7" w:rsidP="000B4FD7">
            <w:pPr>
              <w:spacing w:after="120"/>
            </w:pPr>
          </w:p>
        </w:tc>
        <w:tc>
          <w:tcPr>
            <w:tcW w:w="703" w:type="pct"/>
            <w:vAlign w:val="center"/>
          </w:tcPr>
          <w:p w:rsidR="000B4FD7" w:rsidRPr="000B4FD7" w:rsidRDefault="000B4FD7" w:rsidP="000B4FD7">
            <w:pPr>
              <w:spacing w:after="120"/>
              <w:jc w:val="center"/>
            </w:pPr>
          </w:p>
        </w:tc>
        <w:tc>
          <w:tcPr>
            <w:tcW w:w="599" w:type="pct"/>
            <w:vAlign w:val="center"/>
          </w:tcPr>
          <w:p w:rsidR="000B4FD7" w:rsidRPr="000B4FD7" w:rsidRDefault="000B4FD7" w:rsidP="000B4FD7">
            <w:pPr>
              <w:spacing w:after="120"/>
              <w:jc w:val="center"/>
            </w:pPr>
          </w:p>
        </w:tc>
        <w:tc>
          <w:tcPr>
            <w:tcW w:w="728" w:type="pct"/>
            <w:vAlign w:val="center"/>
          </w:tcPr>
          <w:p w:rsidR="000B4FD7" w:rsidRPr="000B4FD7" w:rsidRDefault="000B4FD7" w:rsidP="000B4FD7">
            <w:pPr>
              <w:spacing w:after="120"/>
            </w:pPr>
          </w:p>
        </w:tc>
        <w:tc>
          <w:tcPr>
            <w:tcW w:w="802" w:type="pct"/>
            <w:vAlign w:val="center"/>
          </w:tcPr>
          <w:p w:rsidR="000B4FD7" w:rsidRPr="000B4FD7" w:rsidRDefault="000B4FD7" w:rsidP="000B4FD7">
            <w:pPr>
              <w:spacing w:after="120"/>
              <w:jc w:val="center"/>
            </w:pPr>
          </w:p>
        </w:tc>
        <w:tc>
          <w:tcPr>
            <w:tcW w:w="629" w:type="pct"/>
            <w:vAlign w:val="center"/>
          </w:tcPr>
          <w:p w:rsidR="000B4FD7" w:rsidRPr="000B4FD7" w:rsidRDefault="000B4FD7" w:rsidP="000B4FD7">
            <w:pPr>
              <w:spacing w:after="120"/>
              <w:jc w:val="center"/>
            </w:pPr>
          </w:p>
        </w:tc>
      </w:tr>
    </w:tbl>
    <w:p w:rsidR="000B4FD7" w:rsidRDefault="000B4FD7" w:rsidP="000B4FD7">
      <w:pPr>
        <w:ind w:left="360"/>
        <w:jc w:val="both"/>
        <w:rPr>
          <w:lang w:val="x-none" w:eastAsia="x-none"/>
        </w:rPr>
      </w:pPr>
    </w:p>
    <w:p w:rsidR="0084758C" w:rsidRPr="00EC7A7D" w:rsidRDefault="00EC7A7D" w:rsidP="000B4FD7">
      <w:pPr>
        <w:ind w:left="360"/>
        <w:jc w:val="both"/>
        <w:rPr>
          <w:lang w:eastAsia="x-none"/>
        </w:rPr>
      </w:pPr>
      <w:r>
        <w:rPr>
          <w:lang w:eastAsia="x-none"/>
        </w:rPr>
        <w:t>Итоговая стоимость по договору составляет</w:t>
      </w:r>
    </w:p>
    <w:p w:rsidR="0084758C" w:rsidRDefault="0084758C" w:rsidP="000B4FD7">
      <w:pPr>
        <w:ind w:left="360"/>
        <w:jc w:val="both"/>
        <w:rPr>
          <w:lang w:val="x-none" w:eastAsia="x-none"/>
        </w:rPr>
      </w:pPr>
    </w:p>
    <w:p w:rsidR="00283D3A" w:rsidRDefault="00283D3A" w:rsidP="000B4FD7">
      <w:pPr>
        <w:ind w:left="360"/>
        <w:jc w:val="both"/>
        <w:rPr>
          <w:lang w:val="x-none" w:eastAsia="x-none"/>
        </w:rPr>
      </w:pPr>
    </w:p>
    <w:p w:rsidR="00283D3A" w:rsidRPr="000B4FD7" w:rsidRDefault="00283D3A" w:rsidP="000B4FD7">
      <w:pPr>
        <w:ind w:left="360"/>
        <w:jc w:val="both"/>
        <w:rPr>
          <w:lang w:val="x-none" w:eastAsia="x-none"/>
        </w:rPr>
      </w:pPr>
      <w:bookmarkStart w:id="0" w:name="_GoBack"/>
      <w:bookmarkEnd w:id="0"/>
    </w:p>
    <w:tbl>
      <w:tblPr>
        <w:tblW w:w="4928" w:type="pct"/>
        <w:tblLayout w:type="fixed"/>
        <w:tblLook w:val="0000" w:firstRow="0" w:lastRow="0" w:firstColumn="0" w:lastColumn="0" w:noHBand="0" w:noVBand="0"/>
      </w:tblPr>
      <w:tblGrid>
        <w:gridCol w:w="5027"/>
        <w:gridCol w:w="5170"/>
      </w:tblGrid>
      <w:tr w:rsidR="000C67C6" w:rsidRPr="000462FA" w:rsidTr="000C67C6">
        <w:tc>
          <w:tcPr>
            <w:tcW w:w="2465" w:type="pct"/>
          </w:tcPr>
          <w:p w:rsidR="000C67C6" w:rsidRPr="000462FA" w:rsidRDefault="000C67C6" w:rsidP="00EA3D8B">
            <w:pPr>
              <w:pStyle w:val="a7"/>
              <w:tabs>
                <w:tab w:val="left" w:pos="720"/>
              </w:tabs>
              <w:spacing w:line="240" w:lineRule="exact"/>
              <w:jc w:val="center"/>
              <w:rPr>
                <w:bCs/>
                <w:color w:val="000000"/>
              </w:rPr>
            </w:pPr>
            <w:r w:rsidRPr="000462FA">
              <w:rPr>
                <w:bCs/>
                <w:color w:val="000000"/>
              </w:rPr>
              <w:t>ИСПОЛНИТЕЛЬ:</w:t>
            </w:r>
          </w:p>
        </w:tc>
        <w:tc>
          <w:tcPr>
            <w:tcW w:w="2535" w:type="pct"/>
          </w:tcPr>
          <w:p w:rsidR="000C67C6" w:rsidRPr="000462FA" w:rsidRDefault="000C67C6" w:rsidP="00EA3D8B">
            <w:pPr>
              <w:pStyle w:val="a7"/>
              <w:tabs>
                <w:tab w:val="left" w:pos="720"/>
              </w:tabs>
              <w:spacing w:line="240" w:lineRule="exact"/>
              <w:jc w:val="center"/>
              <w:rPr>
                <w:bCs/>
                <w:color w:val="000000"/>
              </w:rPr>
            </w:pPr>
            <w:r w:rsidRPr="000462FA">
              <w:rPr>
                <w:bCs/>
                <w:color w:val="000000"/>
              </w:rPr>
              <w:t>ЗАКАЗЧИК:</w:t>
            </w:r>
          </w:p>
        </w:tc>
      </w:tr>
      <w:tr w:rsidR="000C67C6" w:rsidRPr="000462FA" w:rsidTr="000C67C6">
        <w:tc>
          <w:tcPr>
            <w:tcW w:w="2465" w:type="pct"/>
          </w:tcPr>
          <w:p w:rsidR="000C67C6" w:rsidRPr="00127749" w:rsidRDefault="000C67C6" w:rsidP="000C67C6">
            <w:pPr>
              <w:pStyle w:val="a7"/>
              <w:tabs>
                <w:tab w:val="left" w:pos="720"/>
              </w:tabs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2535" w:type="pct"/>
          </w:tcPr>
          <w:p w:rsidR="000C67C6" w:rsidRPr="00127749" w:rsidRDefault="000C67C6" w:rsidP="000C67C6">
            <w:pPr>
              <w:jc w:val="center"/>
            </w:pPr>
            <w:r w:rsidRPr="00127749">
              <w:rPr>
                <w:bCs/>
              </w:rPr>
              <w:t>Учреждение здравоохранения</w:t>
            </w:r>
          </w:p>
          <w:p w:rsidR="000C67C6" w:rsidRPr="00127749" w:rsidRDefault="000C67C6" w:rsidP="000C67C6">
            <w:pPr>
              <w:jc w:val="center"/>
              <w:rPr>
                <w:bCs/>
              </w:rPr>
            </w:pPr>
            <w:r w:rsidRPr="00127749">
              <w:rPr>
                <w:bCs/>
              </w:rPr>
              <w:t>«Минский городской клинический</w:t>
            </w:r>
            <w:r>
              <w:rPr>
                <w:bCs/>
              </w:rPr>
              <w:t xml:space="preserve"> </w:t>
            </w:r>
            <w:r w:rsidRPr="00127749">
              <w:rPr>
                <w:bCs/>
              </w:rPr>
              <w:t>онкологический центр»</w:t>
            </w:r>
          </w:p>
        </w:tc>
      </w:tr>
      <w:tr w:rsidR="000C67C6" w:rsidRPr="000462FA" w:rsidTr="000C67C6">
        <w:tc>
          <w:tcPr>
            <w:tcW w:w="2465" w:type="pct"/>
          </w:tcPr>
          <w:p w:rsidR="000C67C6" w:rsidRPr="000462FA" w:rsidRDefault="000C67C6" w:rsidP="0085066D">
            <w:pPr>
              <w:pStyle w:val="a7"/>
              <w:tabs>
                <w:tab w:val="left" w:pos="720"/>
              </w:tabs>
              <w:spacing w:line="240" w:lineRule="exact"/>
              <w:rPr>
                <w:bCs/>
                <w:color w:val="000000"/>
              </w:rPr>
            </w:pPr>
          </w:p>
        </w:tc>
        <w:tc>
          <w:tcPr>
            <w:tcW w:w="2535" w:type="pct"/>
          </w:tcPr>
          <w:p w:rsidR="000C67C6" w:rsidRPr="000462FA" w:rsidRDefault="000C67C6" w:rsidP="0085066D">
            <w:pPr>
              <w:pStyle w:val="a7"/>
              <w:tabs>
                <w:tab w:val="left" w:pos="720"/>
              </w:tabs>
              <w:spacing w:line="240" w:lineRule="exact"/>
              <w:rPr>
                <w:bCs/>
                <w:color w:val="000000"/>
              </w:rPr>
            </w:pPr>
          </w:p>
        </w:tc>
      </w:tr>
    </w:tbl>
    <w:p w:rsidR="000B4FD7" w:rsidRPr="000B4FD7" w:rsidRDefault="000B4FD7" w:rsidP="000B4FD7">
      <w:pPr>
        <w:rPr>
          <w:lang w:eastAsia="x-none"/>
        </w:rPr>
      </w:pPr>
    </w:p>
    <w:p w:rsidR="000B4FD7" w:rsidRPr="000B4FD7" w:rsidRDefault="000B4FD7" w:rsidP="000B4FD7">
      <w:pPr>
        <w:jc w:val="both"/>
        <w:rPr>
          <w:b/>
        </w:rPr>
      </w:pPr>
      <w:r w:rsidRPr="000B4FD7">
        <w:tab/>
      </w:r>
      <w:r w:rsidRPr="000B4FD7">
        <w:tab/>
      </w:r>
      <w:r w:rsidRPr="000B4FD7">
        <w:tab/>
      </w:r>
      <w:r w:rsidRPr="000B4FD7">
        <w:tab/>
      </w:r>
      <w:r w:rsidRPr="000B4FD7">
        <w:tab/>
      </w:r>
      <w:r w:rsidRPr="000B4FD7">
        <w:tab/>
      </w:r>
      <w:r w:rsidRPr="000B4FD7">
        <w:tab/>
      </w:r>
    </w:p>
    <w:p w:rsidR="000B4FD7" w:rsidRPr="000B4FD7" w:rsidRDefault="000B4FD7" w:rsidP="000B4FD7"/>
    <w:p w:rsidR="000B4FD7" w:rsidRDefault="000B4FD7" w:rsidP="00295EAE">
      <w:pPr>
        <w:jc w:val="center"/>
        <w:rPr>
          <w:b/>
          <w:color w:val="000000"/>
        </w:rPr>
      </w:pPr>
    </w:p>
    <w:p w:rsidR="00295EAE" w:rsidRPr="000462FA" w:rsidRDefault="00295EAE" w:rsidP="00295EAE">
      <w:pPr>
        <w:rPr>
          <w:color w:val="000000"/>
        </w:rPr>
      </w:pPr>
    </w:p>
    <w:p w:rsidR="00295EAE" w:rsidRPr="000462FA" w:rsidRDefault="00295EAE" w:rsidP="00295EAE">
      <w:pPr>
        <w:rPr>
          <w:color w:val="000000"/>
        </w:rPr>
      </w:pPr>
    </w:p>
    <w:p w:rsidR="00295EAE" w:rsidRPr="000462FA" w:rsidRDefault="00295EAE" w:rsidP="00295EAE">
      <w:pPr>
        <w:rPr>
          <w:color w:val="000000"/>
        </w:rPr>
      </w:pPr>
    </w:p>
    <w:p w:rsidR="00295EAE" w:rsidRPr="000462FA" w:rsidRDefault="00295EAE" w:rsidP="00295EAE">
      <w:pPr>
        <w:rPr>
          <w:color w:val="000000"/>
        </w:rPr>
      </w:pPr>
    </w:p>
    <w:p w:rsidR="00295EAE" w:rsidRPr="000462FA" w:rsidRDefault="00295EAE" w:rsidP="00295EAE">
      <w:pPr>
        <w:rPr>
          <w:color w:val="000000"/>
        </w:rPr>
      </w:pPr>
    </w:p>
    <w:p w:rsidR="00295EAE" w:rsidRPr="000462FA" w:rsidRDefault="00295EAE" w:rsidP="00295EAE">
      <w:pPr>
        <w:rPr>
          <w:color w:val="000000"/>
        </w:rPr>
      </w:pPr>
    </w:p>
    <w:p w:rsidR="00295EAE" w:rsidRPr="000462FA" w:rsidRDefault="00295EAE" w:rsidP="00295EAE">
      <w:pPr>
        <w:rPr>
          <w:color w:val="000000"/>
        </w:rPr>
      </w:pPr>
    </w:p>
    <w:p w:rsidR="00295EAE" w:rsidRPr="000462FA" w:rsidRDefault="00295EAE" w:rsidP="00295EAE">
      <w:pPr>
        <w:rPr>
          <w:color w:val="000000"/>
        </w:rPr>
      </w:pPr>
    </w:p>
    <w:p w:rsidR="00295EAE" w:rsidRPr="000462FA" w:rsidRDefault="00295EAE" w:rsidP="00295EAE">
      <w:pPr>
        <w:rPr>
          <w:color w:val="000000"/>
        </w:rPr>
      </w:pPr>
    </w:p>
    <w:p w:rsidR="00295EAE" w:rsidRPr="000462FA" w:rsidRDefault="00295EAE" w:rsidP="00295EAE">
      <w:pPr>
        <w:rPr>
          <w:color w:val="000000"/>
        </w:rPr>
      </w:pPr>
      <w:r w:rsidRPr="000462FA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1548765</wp:posOffset>
                </wp:positionV>
                <wp:extent cx="6478905" cy="554990"/>
                <wp:effectExtent l="0" t="0" r="254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AA5DA" id="Прямоугольник 1" o:spid="_x0000_s1026" style="position:absolute;margin-left:-17.15pt;margin-top:121.95pt;width:510.1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" stroked="f"/>
            </w:pict>
          </mc:Fallback>
        </mc:AlternateContent>
      </w:r>
    </w:p>
    <w:p w:rsidR="00C466DC" w:rsidRDefault="00C466DC"/>
    <w:sectPr w:rsidR="00C466DC" w:rsidSect="004438D6">
      <w:headerReference w:type="default" r:id="rId6"/>
      <w:footerReference w:type="even" r:id="rId7"/>
      <w:pgSz w:w="11906" w:h="16838"/>
      <w:pgMar w:top="709" w:right="567" w:bottom="851" w:left="993" w:header="28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3B77" w:rsidRDefault="009E3B77">
      <w:r>
        <w:separator/>
      </w:r>
    </w:p>
  </w:endnote>
  <w:endnote w:type="continuationSeparator" w:id="0">
    <w:p w:rsidR="009E3B77" w:rsidRDefault="009E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09F3" w:rsidRDefault="003716D5" w:rsidP="007009F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09F3" w:rsidRDefault="009E3B77" w:rsidP="007009F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3B77" w:rsidRDefault="009E3B77">
      <w:r>
        <w:separator/>
      </w:r>
    </w:p>
  </w:footnote>
  <w:footnote w:type="continuationSeparator" w:id="0">
    <w:p w:rsidR="009E3B77" w:rsidRDefault="009E3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647" w:rsidRDefault="009E3B77" w:rsidP="00882ED8">
    <w:pPr>
      <w:pStyle w:val="a7"/>
      <w:jc w:val="center"/>
    </w:pPr>
  </w:p>
  <w:p w:rsidR="00731647" w:rsidRDefault="009E3B77" w:rsidP="00882ED8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EAE"/>
    <w:rsid w:val="00097280"/>
    <w:rsid w:val="000B4FD7"/>
    <w:rsid w:val="000C67C6"/>
    <w:rsid w:val="000C7C42"/>
    <w:rsid w:val="00105020"/>
    <w:rsid w:val="00127749"/>
    <w:rsid w:val="0026669C"/>
    <w:rsid w:val="00282F0F"/>
    <w:rsid w:val="00283D3A"/>
    <w:rsid w:val="00295EAE"/>
    <w:rsid w:val="002D49B5"/>
    <w:rsid w:val="00307D93"/>
    <w:rsid w:val="0034288C"/>
    <w:rsid w:val="003716D5"/>
    <w:rsid w:val="003B5D24"/>
    <w:rsid w:val="004104EF"/>
    <w:rsid w:val="004438D6"/>
    <w:rsid w:val="004C35E7"/>
    <w:rsid w:val="00533EC4"/>
    <w:rsid w:val="005A63DD"/>
    <w:rsid w:val="006702D7"/>
    <w:rsid w:val="00676E4D"/>
    <w:rsid w:val="006D2489"/>
    <w:rsid w:val="006E3875"/>
    <w:rsid w:val="0070375B"/>
    <w:rsid w:val="008411D7"/>
    <w:rsid w:val="0084758C"/>
    <w:rsid w:val="00850AD8"/>
    <w:rsid w:val="00917FE9"/>
    <w:rsid w:val="009E3B77"/>
    <w:rsid w:val="00A73956"/>
    <w:rsid w:val="00AC3604"/>
    <w:rsid w:val="00BC6052"/>
    <w:rsid w:val="00BE5828"/>
    <w:rsid w:val="00C07A26"/>
    <w:rsid w:val="00C36DA7"/>
    <w:rsid w:val="00C466DC"/>
    <w:rsid w:val="00CA3A44"/>
    <w:rsid w:val="00D1661C"/>
    <w:rsid w:val="00D43B73"/>
    <w:rsid w:val="00DF025C"/>
    <w:rsid w:val="00EA3D8B"/>
    <w:rsid w:val="00EC7A7D"/>
    <w:rsid w:val="00F4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D62CE1"/>
  <w15:chartTrackingRefBased/>
  <w15:docId w15:val="{8E054384-65B8-4803-A930-D9B5D177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5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295EAE"/>
  </w:style>
  <w:style w:type="paragraph" w:styleId="a4">
    <w:name w:val="footer"/>
    <w:basedOn w:val="a"/>
    <w:link w:val="a5"/>
    <w:rsid w:val="00295EA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95E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95EAE"/>
  </w:style>
  <w:style w:type="paragraph" w:styleId="a7">
    <w:name w:val="header"/>
    <w:basedOn w:val="a"/>
    <w:link w:val="a8"/>
    <w:rsid w:val="00295E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95E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95EA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"/>
    <w:basedOn w:val="a"/>
    <w:link w:val="aa"/>
    <w:rsid w:val="00295EAE"/>
    <w:pPr>
      <w:autoSpaceDE w:val="0"/>
      <w:autoSpaceDN w:val="0"/>
      <w:adjustRightInd w:val="0"/>
      <w:spacing w:line="250" w:lineRule="atLeast"/>
      <w:ind w:firstLine="283"/>
      <w:jc w:val="both"/>
      <w:textAlignment w:val="center"/>
    </w:pPr>
    <w:rPr>
      <w:rFonts w:ascii="PetersburgC" w:hAnsi="PetersburgC"/>
      <w:color w:val="000000"/>
      <w:sz w:val="20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rsid w:val="00295EAE"/>
    <w:rPr>
      <w:rFonts w:ascii="PetersburgC" w:eastAsia="Times New Roman" w:hAnsi="PetersburgC" w:cs="Times New Roman"/>
      <w:color w:val="000000"/>
      <w:sz w:val="20"/>
      <w:szCs w:val="20"/>
      <w:lang w:val="x-none" w:eastAsia="x-none"/>
    </w:rPr>
  </w:style>
  <w:style w:type="paragraph" w:customStyle="1" w:styleId="ConsNormal">
    <w:name w:val="ConsNormal"/>
    <w:rsid w:val="00295EAE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Strong"/>
    <w:qFormat/>
    <w:rsid w:val="00295EAE"/>
    <w:rPr>
      <w:b/>
      <w:bCs/>
    </w:rPr>
  </w:style>
  <w:style w:type="paragraph" w:customStyle="1" w:styleId="msonormalmailrucssattributepostfix">
    <w:name w:val="msonormal_mailru_css_attribute_postfix"/>
    <w:basedOn w:val="a"/>
    <w:rsid w:val="00295EAE"/>
    <w:pPr>
      <w:spacing w:before="100" w:beforeAutospacing="1" w:after="100" w:afterAutospacing="1"/>
    </w:pPr>
  </w:style>
  <w:style w:type="paragraph" w:styleId="ac">
    <w:name w:val="Body Text Indent"/>
    <w:basedOn w:val="a"/>
    <w:link w:val="ad"/>
    <w:uiPriority w:val="99"/>
    <w:semiHidden/>
    <w:unhideWhenUsed/>
    <w:rsid w:val="000B4FD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B4F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1611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 A. Kanterova</cp:lastModifiedBy>
  <cp:revision>34</cp:revision>
  <dcterms:created xsi:type="dcterms:W3CDTF">2023-06-12T08:56:00Z</dcterms:created>
  <dcterms:modified xsi:type="dcterms:W3CDTF">2026-10-20T12:58:00Z</dcterms:modified>
</cp:coreProperties>
</file>