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FA" w:rsidRPr="00EC3CF0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</w:t>
      </w:r>
      <w:r w:rsidRPr="00EC3CF0">
        <w:rPr>
          <w:rFonts w:ascii="Times New Roman" w:hAnsi="Times New Roman" w:cs="Times New Roman"/>
          <w:sz w:val="28"/>
          <w:szCs w:val="28"/>
        </w:rPr>
        <w:t xml:space="preserve"> «Республиканский клинический медицинский центр» Управления делами Президента Республики Беларусь </w:t>
      </w:r>
    </w:p>
    <w:p w:rsidR="00E369FA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>2230</w:t>
      </w:r>
      <w:r w:rsidR="005263E8">
        <w:rPr>
          <w:rFonts w:ascii="Times New Roman" w:hAnsi="Times New Roman" w:cs="Times New Roman"/>
          <w:sz w:val="28"/>
          <w:szCs w:val="28"/>
        </w:rPr>
        <w:t>52</w:t>
      </w:r>
      <w:r w:rsidRPr="00EC3CF0">
        <w:rPr>
          <w:rFonts w:ascii="Times New Roman" w:hAnsi="Times New Roman" w:cs="Times New Roman"/>
          <w:sz w:val="28"/>
          <w:szCs w:val="28"/>
        </w:rPr>
        <w:t xml:space="preserve">, Минская обл., Минский р-н, </w:t>
      </w:r>
      <w:proofErr w:type="spellStart"/>
      <w:r w:rsidRPr="00EC3CF0">
        <w:rPr>
          <w:rFonts w:ascii="Times New Roman" w:hAnsi="Times New Roman" w:cs="Times New Roman"/>
          <w:sz w:val="28"/>
          <w:szCs w:val="28"/>
        </w:rPr>
        <w:t>Ждановичский</w:t>
      </w:r>
      <w:proofErr w:type="spellEnd"/>
      <w:r w:rsidRPr="00EC3CF0">
        <w:rPr>
          <w:rFonts w:ascii="Times New Roman" w:hAnsi="Times New Roman" w:cs="Times New Roman"/>
          <w:sz w:val="28"/>
          <w:szCs w:val="28"/>
        </w:rPr>
        <w:t xml:space="preserve"> с/с, 81/5, </w:t>
      </w:r>
    </w:p>
    <w:p w:rsidR="00E369FA" w:rsidRPr="00EC3CF0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 xml:space="preserve">район </w:t>
      </w:r>
      <w:proofErr w:type="spellStart"/>
      <w:r w:rsidRPr="00EC3CF0">
        <w:rPr>
          <w:rFonts w:ascii="Times New Roman" w:hAnsi="Times New Roman" w:cs="Times New Roman"/>
          <w:sz w:val="28"/>
          <w:szCs w:val="28"/>
        </w:rPr>
        <w:t>агрогородка</w:t>
      </w:r>
      <w:proofErr w:type="spellEnd"/>
      <w:r w:rsidRPr="00EC3CF0">
        <w:rPr>
          <w:rFonts w:ascii="Times New Roman" w:hAnsi="Times New Roman" w:cs="Times New Roman"/>
          <w:sz w:val="28"/>
          <w:szCs w:val="28"/>
        </w:rPr>
        <w:t xml:space="preserve"> Ждановичи </w:t>
      </w:r>
    </w:p>
    <w:p w:rsidR="00E369FA" w:rsidRPr="00EC3CF0" w:rsidRDefault="00E369FA" w:rsidP="00E369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УНП</w:t>
      </w:r>
      <w:r w:rsidRPr="00EC3C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3CF0">
        <w:rPr>
          <w:rFonts w:ascii="Times New Roman" w:hAnsi="Times New Roman" w:cs="Times New Roman"/>
          <w:sz w:val="28"/>
          <w:szCs w:val="28"/>
        </w:rPr>
        <w:t>100750231</w:t>
      </w:r>
    </w:p>
    <w:p w:rsidR="00E369FA" w:rsidRPr="00EC3CF0" w:rsidRDefault="00E369FA" w:rsidP="00E369FA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Отдел по организации закупок</w:t>
      </w:r>
    </w:p>
    <w:p w:rsidR="00E369FA" w:rsidRDefault="00E369FA" w:rsidP="00E369FA">
      <w:pPr>
        <w:tabs>
          <w:tab w:val="left" w:pos="54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Заявка о предоставлении информации о ценах </w:t>
      </w:r>
    </w:p>
    <w:p w:rsidR="00E369FA" w:rsidRPr="00D1571E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noProof/>
          <w:sz w:val="28"/>
          <w:szCs w:val="28"/>
        </w:rPr>
      </w:pPr>
      <w:r w:rsidRPr="00D1571E">
        <w:rPr>
          <w:rFonts w:ascii="Times New Roman" w:hAnsi="Times New Roman"/>
          <w:color w:val="000000"/>
          <w:sz w:val="28"/>
          <w:szCs w:val="28"/>
        </w:rPr>
        <w:t xml:space="preserve">В целях определения предельной стоимости предмета государственной закупки </w:t>
      </w:r>
      <w:r w:rsidRPr="00D1571E">
        <w:rPr>
          <w:rFonts w:ascii="Times New Roman" w:hAnsi="Times New Roman"/>
          <w:bCs/>
          <w:sz w:val="28"/>
          <w:szCs w:val="28"/>
        </w:rPr>
        <w:t xml:space="preserve">Государственное учреждение «Республиканский клинический медицинский центр» Управления делами </w:t>
      </w:r>
      <w:r w:rsidRPr="009A6182">
        <w:rPr>
          <w:rFonts w:ascii="Times New Roman" w:hAnsi="Times New Roman"/>
          <w:bCs/>
          <w:sz w:val="28"/>
          <w:szCs w:val="28"/>
        </w:rPr>
        <w:t>Президента Республики Беларусь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 проводит изучение конъюнктуры рынка в отношении товаров</w:t>
      </w:r>
      <w:r w:rsidR="000D3DCE">
        <w:rPr>
          <w:rFonts w:ascii="Times New Roman" w:hAnsi="Times New Roman"/>
          <w:color w:val="000000"/>
          <w:sz w:val="28"/>
          <w:szCs w:val="28"/>
        </w:rPr>
        <w:t xml:space="preserve">, согласно </w:t>
      </w:r>
      <w:r w:rsidRPr="003A3CDD">
        <w:rPr>
          <w:rFonts w:ascii="Times New Roman" w:hAnsi="Times New Roman"/>
          <w:noProof/>
          <w:sz w:val="28"/>
          <w:szCs w:val="28"/>
        </w:rPr>
        <w:t>техническо</w:t>
      </w:r>
      <w:r w:rsidR="000D3DCE">
        <w:rPr>
          <w:rFonts w:ascii="Times New Roman" w:hAnsi="Times New Roman"/>
          <w:noProof/>
          <w:sz w:val="28"/>
          <w:szCs w:val="28"/>
        </w:rPr>
        <w:t>му</w:t>
      </w:r>
      <w:r w:rsidRPr="003A3CDD">
        <w:rPr>
          <w:rFonts w:ascii="Times New Roman" w:hAnsi="Times New Roman"/>
          <w:noProof/>
          <w:sz w:val="28"/>
          <w:szCs w:val="28"/>
        </w:rPr>
        <w:t xml:space="preserve"> задани</w:t>
      </w:r>
      <w:r w:rsidR="000D3DCE">
        <w:rPr>
          <w:rFonts w:ascii="Times New Roman" w:hAnsi="Times New Roman"/>
          <w:noProof/>
          <w:sz w:val="28"/>
          <w:szCs w:val="28"/>
        </w:rPr>
        <w:t xml:space="preserve">ю </w:t>
      </w:r>
      <w:r w:rsidRPr="003A3CDD">
        <w:rPr>
          <w:rFonts w:ascii="Times New Roman" w:hAnsi="Times New Roman"/>
          <w:noProof/>
          <w:sz w:val="28"/>
          <w:szCs w:val="28"/>
        </w:rPr>
        <w:t xml:space="preserve"> </w:t>
      </w:r>
      <w:r w:rsidR="000D3DCE">
        <w:rPr>
          <w:rFonts w:ascii="Times New Roman" w:hAnsi="Times New Roman"/>
          <w:noProof/>
          <w:sz w:val="28"/>
          <w:szCs w:val="28"/>
        </w:rPr>
        <w:t>(</w:t>
      </w:r>
      <w:r w:rsidRPr="003A3CDD">
        <w:rPr>
          <w:rFonts w:ascii="Times New Roman" w:hAnsi="Times New Roman"/>
          <w:noProof/>
          <w:sz w:val="28"/>
          <w:szCs w:val="28"/>
        </w:rPr>
        <w:t>прилагается).</w:t>
      </w:r>
    </w:p>
    <w:p w:rsidR="00E369FA" w:rsidRPr="00266A8D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22"/>
      <w:bookmarkEnd w:id="0"/>
      <w:r w:rsidRPr="00D1571E">
        <w:rPr>
          <w:rFonts w:ascii="Times New Roman" w:hAnsi="Times New Roman"/>
          <w:color w:val="000000"/>
          <w:sz w:val="28"/>
          <w:szCs w:val="28"/>
        </w:rPr>
        <w:t>Просим Вас предоставить информац</w:t>
      </w:r>
      <w:r w:rsidR="00DD12F6">
        <w:rPr>
          <w:rFonts w:ascii="Times New Roman" w:hAnsi="Times New Roman"/>
          <w:color w:val="000000"/>
          <w:sz w:val="28"/>
          <w:szCs w:val="28"/>
        </w:rPr>
        <w:t>ию о стоимости указанных работ (услуг)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соответствии с описанием, </w:t>
      </w:r>
      <w:r>
        <w:rPr>
          <w:rFonts w:ascii="Times New Roman" w:hAnsi="Times New Roman"/>
          <w:color w:val="000000"/>
          <w:sz w:val="28"/>
          <w:szCs w:val="28"/>
        </w:rPr>
        <w:t>по форме согласно Приложени</w:t>
      </w:r>
      <w:r w:rsidR="00A64AD6">
        <w:rPr>
          <w:rFonts w:ascii="Times New Roman" w:hAnsi="Times New Roman"/>
          <w:color w:val="000000"/>
          <w:sz w:val="28"/>
          <w:szCs w:val="28"/>
        </w:rPr>
        <w:t>ю</w:t>
      </w:r>
      <w:r>
        <w:rPr>
          <w:rFonts w:ascii="Times New Roman" w:hAnsi="Times New Roman"/>
          <w:color w:val="000000"/>
          <w:sz w:val="28"/>
          <w:szCs w:val="28"/>
        </w:rPr>
        <w:t xml:space="preserve"> № 1 к заявке -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срок </w:t>
      </w:r>
      <w:r w:rsidR="007B0582">
        <w:rPr>
          <w:rFonts w:ascii="Times New Roman" w:hAnsi="Times New Roman"/>
          <w:color w:val="000000"/>
          <w:sz w:val="28"/>
          <w:szCs w:val="28"/>
        </w:rPr>
        <w:t>п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о </w:t>
      </w:r>
      <w:r w:rsidR="0092317F">
        <w:rPr>
          <w:rFonts w:ascii="Times New Roman" w:hAnsi="Times New Roman"/>
          <w:b/>
          <w:color w:val="000000"/>
          <w:sz w:val="28"/>
          <w:szCs w:val="28"/>
        </w:rPr>
        <w:t>2</w:t>
      </w:r>
      <w:r w:rsidR="002144A3">
        <w:rPr>
          <w:rFonts w:ascii="Times New Roman" w:hAnsi="Times New Roman"/>
          <w:b/>
          <w:color w:val="000000"/>
          <w:sz w:val="28"/>
          <w:szCs w:val="28"/>
        </w:rPr>
        <w:t>2</w:t>
      </w:r>
      <w:r w:rsidR="00BD3F45">
        <w:rPr>
          <w:rFonts w:ascii="Times New Roman" w:hAnsi="Times New Roman"/>
          <w:b/>
          <w:color w:val="000000"/>
          <w:sz w:val="28"/>
          <w:szCs w:val="28"/>
        </w:rPr>
        <w:t>.</w:t>
      </w:r>
      <w:r w:rsidR="0092317F">
        <w:rPr>
          <w:rFonts w:ascii="Times New Roman" w:hAnsi="Times New Roman"/>
          <w:b/>
          <w:color w:val="000000"/>
          <w:sz w:val="28"/>
          <w:szCs w:val="28"/>
        </w:rPr>
        <w:t>10</w:t>
      </w:r>
      <w:r w:rsidR="00CE08BC">
        <w:rPr>
          <w:rFonts w:ascii="Times New Roman" w:hAnsi="Times New Roman"/>
          <w:b/>
          <w:color w:val="000000"/>
          <w:sz w:val="28"/>
          <w:szCs w:val="28"/>
        </w:rPr>
        <w:t>.26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г. </w:t>
      </w:r>
      <w:r w:rsidR="00A83D97">
        <w:rPr>
          <w:rFonts w:ascii="Times New Roman" w:hAnsi="Times New Roman"/>
          <w:b/>
          <w:color w:val="000000"/>
          <w:sz w:val="28"/>
          <w:szCs w:val="28"/>
        </w:rPr>
        <w:t>включительно</w:t>
      </w:r>
      <w:r>
        <w:rPr>
          <w:rFonts w:ascii="Times New Roman" w:hAnsi="Times New Roman"/>
          <w:color w:val="000000"/>
          <w:sz w:val="28"/>
          <w:szCs w:val="28"/>
        </w:rPr>
        <w:t xml:space="preserve"> на электронную почту</w:t>
      </w:r>
      <w:r w:rsidRPr="00B02EAB">
        <w:rPr>
          <w:rFonts w:ascii="Times New Roman" w:hAnsi="Times New Roman"/>
          <w:sz w:val="28"/>
          <w:szCs w:val="28"/>
        </w:rPr>
        <w:t xml:space="preserve"> </w:t>
      </w:r>
      <w:r w:rsidR="002144A3" w:rsidRPr="002144A3">
        <w:rPr>
          <w:rFonts w:ascii="Times New Roman" w:hAnsi="Times New Roman"/>
          <w:color w:val="0070C0"/>
          <w:sz w:val="28"/>
          <w:szCs w:val="28"/>
          <w:lang w:val="en-US"/>
        </w:rPr>
        <w:t>n</w:t>
      </w:r>
      <w:r w:rsidR="002144A3" w:rsidRPr="002144A3">
        <w:rPr>
          <w:rFonts w:ascii="Times New Roman" w:hAnsi="Times New Roman"/>
          <w:color w:val="0070C0"/>
          <w:sz w:val="28"/>
          <w:szCs w:val="28"/>
        </w:rPr>
        <w:t>.</w:t>
      </w:r>
      <w:proofErr w:type="spellStart"/>
      <w:r w:rsidR="002144A3" w:rsidRPr="002144A3">
        <w:rPr>
          <w:rFonts w:ascii="Times New Roman" w:hAnsi="Times New Roman"/>
          <w:color w:val="0070C0"/>
          <w:sz w:val="28"/>
          <w:szCs w:val="28"/>
          <w:lang w:val="en-US"/>
        </w:rPr>
        <w:t>mironchik</w:t>
      </w:r>
      <w:proofErr w:type="spellEnd"/>
      <w:r w:rsidR="002144A3" w:rsidRPr="002144A3">
        <w:rPr>
          <w:rFonts w:ascii="Times New Roman" w:hAnsi="Times New Roman"/>
          <w:color w:val="0070C0"/>
          <w:sz w:val="28"/>
          <w:szCs w:val="28"/>
        </w:rPr>
        <w:t>@</w:t>
      </w:r>
      <w:proofErr w:type="spellStart"/>
      <w:r w:rsidR="002144A3" w:rsidRPr="002144A3">
        <w:rPr>
          <w:rFonts w:ascii="Times New Roman" w:hAnsi="Times New Roman"/>
          <w:color w:val="0070C0"/>
          <w:sz w:val="28"/>
          <w:szCs w:val="28"/>
          <w:lang w:val="en-US"/>
        </w:rPr>
        <w:t>vip</w:t>
      </w:r>
      <w:proofErr w:type="spellEnd"/>
      <w:r w:rsidR="002144A3" w:rsidRPr="002144A3">
        <w:rPr>
          <w:rFonts w:ascii="Times New Roman" w:hAnsi="Times New Roman"/>
          <w:color w:val="0070C0"/>
          <w:sz w:val="28"/>
          <w:szCs w:val="28"/>
        </w:rPr>
        <w:t>-</w:t>
      </w:r>
      <w:r w:rsidR="002144A3" w:rsidRPr="002144A3">
        <w:rPr>
          <w:rFonts w:ascii="Times New Roman" w:hAnsi="Times New Roman"/>
          <w:color w:val="0070C0"/>
          <w:sz w:val="28"/>
          <w:szCs w:val="28"/>
          <w:lang w:val="en-US"/>
        </w:rPr>
        <w:t>clinic</w:t>
      </w:r>
      <w:r w:rsidR="002144A3" w:rsidRPr="002144A3">
        <w:rPr>
          <w:rFonts w:ascii="Times New Roman" w:hAnsi="Times New Roman"/>
          <w:color w:val="0070C0"/>
          <w:sz w:val="28"/>
          <w:szCs w:val="28"/>
        </w:rPr>
        <w:t>.</w:t>
      </w:r>
      <w:r w:rsidR="002144A3" w:rsidRPr="002144A3">
        <w:rPr>
          <w:rFonts w:ascii="Times New Roman" w:hAnsi="Times New Roman"/>
          <w:color w:val="0070C0"/>
          <w:sz w:val="28"/>
          <w:szCs w:val="28"/>
          <w:lang w:val="en-US"/>
        </w:rPr>
        <w:t>by</w:t>
      </w:r>
    </w:p>
    <w:p w:rsidR="00FB18B4" w:rsidRDefault="00FB18B4" w:rsidP="00E1634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Информация должна содержать: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наименование потенциального поставщика</w:t>
      </w:r>
      <w:r w:rsidR="00FB18B4" w:rsidRPr="00FB18B4">
        <w:rPr>
          <w:rFonts w:ascii="Times New Roman" w:hAnsi="Times New Roman"/>
          <w:color w:val="000000"/>
          <w:sz w:val="28"/>
          <w:szCs w:val="28"/>
        </w:rPr>
        <w:t>,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наименование и модель оборудования</w:t>
      </w:r>
      <w:r w:rsidRPr="00FB18B4">
        <w:rPr>
          <w:rFonts w:ascii="Times New Roman" w:hAnsi="Times New Roman"/>
          <w:color w:val="000000"/>
          <w:sz w:val="28"/>
          <w:szCs w:val="28"/>
        </w:rPr>
        <w:t>,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стоимость ремонтных работ,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наименование запасных частей и расходных материалов для проведения ремонта (при необходимости),</w:t>
      </w:r>
    </w:p>
    <w:p w:rsidR="00E1634E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порядок формирования цены (тарифа) с учетом требований законодательства о ценообразовании</w:t>
      </w:r>
      <w:r w:rsidRPr="00FB18B4">
        <w:rPr>
          <w:rFonts w:ascii="Times New Roman" w:hAnsi="Times New Roman"/>
          <w:color w:val="000000"/>
          <w:sz w:val="28"/>
          <w:szCs w:val="28"/>
        </w:rPr>
        <w:t>.</w:t>
      </w:r>
    </w:p>
    <w:p w:rsidR="00511BB1" w:rsidRPr="007A0A50" w:rsidRDefault="00E1634E" w:rsidP="00E1634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7A0A50">
        <w:rPr>
          <w:rFonts w:ascii="Times New Roman" w:eastAsia="Calibri" w:hAnsi="Times New Roman" w:cs="Times New Roman"/>
          <w:bCs/>
          <w:sz w:val="28"/>
          <w:szCs w:val="28"/>
        </w:rPr>
        <w:t>Место выполнения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работ, (оказания услуг): 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>Государственно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>Республиканский клинический медицинский центр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Управления делами Президента Республики Беларусь, 223052, Минская обл., Минский р-н, </w:t>
      </w:r>
      <w:proofErr w:type="spellStart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Ждановичский</w:t>
      </w:r>
      <w:proofErr w:type="spellEnd"/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с/с, 81/5, район </w:t>
      </w:r>
      <w:proofErr w:type="spellStart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аг</w:t>
      </w:r>
      <w:proofErr w:type="spellEnd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. Ждановичи</w:t>
      </w:r>
      <w:r w:rsidR="00511BB1">
        <w:rPr>
          <w:rFonts w:ascii="Times New Roman" w:eastAsia="Calibri" w:hAnsi="Times New Roman" w:cs="Times New Roman"/>
          <w:bCs/>
          <w:sz w:val="28"/>
          <w:szCs w:val="28"/>
        </w:rPr>
        <w:t xml:space="preserve">; </w:t>
      </w:r>
      <w:r w:rsidR="00511BB1" w:rsidRPr="00511BB1">
        <w:rPr>
          <w:rFonts w:ascii="Times New Roman" w:hAnsi="Times New Roman"/>
          <w:color w:val="000000"/>
          <w:sz w:val="28"/>
          <w:szCs w:val="28"/>
        </w:rPr>
        <w:t>по согласованию с Заказчиком допускается ремонт медицинского оборудования (блоков, узлов) на площадях Подрядчика</w:t>
      </w:r>
      <w:r w:rsidR="00511BB1">
        <w:rPr>
          <w:rFonts w:ascii="Times New Roman" w:hAnsi="Times New Roman"/>
          <w:color w:val="000000"/>
          <w:sz w:val="28"/>
          <w:szCs w:val="28"/>
        </w:rPr>
        <w:t>.</w:t>
      </w:r>
    </w:p>
    <w:p w:rsidR="00E1634E" w:rsidRPr="00D1571E" w:rsidRDefault="00E1634E" w:rsidP="00E1634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Данная информация будет </w:t>
      </w:r>
      <w:r w:rsidRPr="009A6182">
        <w:rPr>
          <w:rFonts w:ascii="Times New Roman" w:hAnsi="Times New Roman"/>
          <w:color w:val="000000"/>
          <w:sz w:val="28"/>
          <w:szCs w:val="28"/>
        </w:rPr>
        <w:t>использована для определения предельной стоимости предмета государственной закупки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и проведение процедуры сбора информации не влечет за собой возникновение каких-либо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обязательств между заказчиком и потенциальным поставщиком (подрядчиком,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исполнителем)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1634E" w:rsidRDefault="00E1634E" w:rsidP="00E163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21"/>
      <w:bookmarkEnd w:id="1"/>
    </w:p>
    <w:p w:rsidR="00E1634E" w:rsidRDefault="00E1634E" w:rsidP="00E163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1634E" w:rsidRPr="00BF4691" w:rsidRDefault="00E1634E" w:rsidP="00E163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по организации закупок                                                    </w:t>
      </w:r>
      <w:r w:rsidR="0092317F">
        <w:rPr>
          <w:rFonts w:ascii="Times New Roman" w:hAnsi="Times New Roman" w:cs="Times New Roman"/>
          <w:sz w:val="28"/>
          <w:szCs w:val="28"/>
        </w:rPr>
        <w:t>Н.И.Мирончик</w:t>
      </w:r>
    </w:p>
    <w:p w:rsidR="00E1634E" w:rsidRDefault="0092317F" w:rsidP="00E163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144A3">
        <w:rPr>
          <w:rFonts w:ascii="Times New Roman" w:hAnsi="Times New Roman" w:cs="Times New Roman"/>
          <w:sz w:val="28"/>
          <w:szCs w:val="28"/>
        </w:rPr>
        <w:t>9</w:t>
      </w:r>
      <w:r w:rsidR="00266A8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E1634E">
        <w:rPr>
          <w:rFonts w:ascii="Times New Roman" w:hAnsi="Times New Roman" w:cs="Times New Roman"/>
          <w:sz w:val="28"/>
          <w:szCs w:val="28"/>
        </w:rPr>
        <w:t>.</w:t>
      </w:r>
      <w:r w:rsidR="00E1634E" w:rsidRPr="00AD6B5B">
        <w:rPr>
          <w:rFonts w:ascii="Times New Roman" w:hAnsi="Times New Roman" w:cs="Times New Roman"/>
          <w:sz w:val="28"/>
          <w:szCs w:val="28"/>
        </w:rPr>
        <w:t>202</w:t>
      </w:r>
      <w:r w:rsidR="00CE08BC">
        <w:rPr>
          <w:rFonts w:ascii="Times New Roman" w:hAnsi="Times New Roman" w:cs="Times New Roman"/>
          <w:sz w:val="28"/>
          <w:szCs w:val="28"/>
        </w:rPr>
        <w:t>6</w:t>
      </w:r>
      <w:r w:rsidR="00E1634E" w:rsidRPr="00AD6B5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369FA" w:rsidRDefault="00E369FA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69FA" w:rsidRDefault="00E369FA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369FA" w:rsidSect="00E1634E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686CC5" w:rsidRPr="004F0F1B" w:rsidRDefault="00686CC5" w:rsidP="00E1634E">
      <w:pPr>
        <w:ind w:left="1416"/>
        <w:jc w:val="right"/>
        <w:rPr>
          <w:rFonts w:ascii="Times New Roman" w:hAnsi="Times New Roman" w:cs="Times New Roman"/>
          <w:sz w:val="24"/>
          <w:szCs w:val="24"/>
        </w:rPr>
      </w:pPr>
      <w:r w:rsidRPr="00BD3ABF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E1634E" w:rsidRPr="004F0F1B" w:rsidRDefault="00E1634E" w:rsidP="00E1634E">
      <w:pPr>
        <w:ind w:left="11328" w:hanging="11328"/>
        <w:rPr>
          <w:rFonts w:ascii="Times New Roman" w:hAnsi="Times New Roman" w:cs="Times New Roman"/>
          <w:sz w:val="24"/>
          <w:szCs w:val="24"/>
        </w:rPr>
      </w:pPr>
      <w:r w:rsidRPr="004F0F1B">
        <w:rPr>
          <w:rFonts w:ascii="Times New Roman" w:hAnsi="Times New Roman" w:cs="Times New Roman"/>
          <w:color w:val="000000"/>
          <w:sz w:val="24"/>
          <w:szCs w:val="24"/>
        </w:rPr>
        <w:t>Наименование потенциального поставщика______________________________________</w:t>
      </w:r>
    </w:p>
    <w:p w:rsidR="00686CC5" w:rsidRPr="004F0F1B" w:rsidRDefault="00686CC5" w:rsidP="00686CC5">
      <w:pPr>
        <w:pStyle w:val="a5"/>
        <w:ind w:right="141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686CC5" w:rsidRPr="00BD3ABF" w:rsidRDefault="00686CC5" w:rsidP="00686C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D3AB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Спецификация </w:t>
      </w:r>
    </w:p>
    <w:p w:rsidR="00686CC5" w:rsidRPr="00BD3ABF" w:rsidRDefault="00686CC5" w:rsidP="00686C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D3AB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ремонт медицинского оборудования</w:t>
      </w:r>
    </w:p>
    <w:p w:rsidR="00686CC5" w:rsidRPr="00BD3ABF" w:rsidRDefault="00686CC5" w:rsidP="00686C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82" w:type="dxa"/>
        <w:tblInd w:w="132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686CC5" w:rsidRPr="00BD3ABF" w:rsidTr="00E1634E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медицинско</w:t>
            </w: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</w:t>
            </w: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Кол-во единиц 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Стоимость ремонтных работ </w:t>
            </w:r>
          </w:p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медицинско</w:t>
            </w: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</w:t>
            </w: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оборудования</w:t>
            </w:r>
          </w:p>
        </w:tc>
      </w:tr>
      <w:tr w:rsidR="00686CC5" w:rsidRPr="00BD3ABF" w:rsidTr="00E1634E">
        <w:trPr>
          <w:trHeight w:val="525"/>
        </w:trPr>
        <w:tc>
          <w:tcPr>
            <w:tcW w:w="425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Общая стоимость (с НДС), руб. коп.</w:t>
            </w:r>
          </w:p>
        </w:tc>
      </w:tr>
      <w:tr w:rsidR="00686CC5" w:rsidRPr="00BD3ABF" w:rsidTr="00E1634E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tabs>
                <w:tab w:val="left" w:pos="228"/>
                <w:tab w:val="center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Запасные части и расходные материалы для проведения ремонта</w:t>
            </w:r>
          </w:p>
        </w:tc>
      </w:tr>
      <w:tr w:rsidR="00686CC5" w:rsidRPr="00BD3ABF" w:rsidTr="00E1634E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</w:t>
            </w:r>
            <w:r w:rsidR="00324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bookmarkStart w:id="2" w:name="_GoBack"/>
            <w:bookmarkEnd w:id="2"/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Общая стоимость (с НДС), руб. коп.</w:t>
            </w:r>
          </w:p>
        </w:tc>
      </w:tr>
      <w:tr w:rsidR="00686CC5" w:rsidRPr="00BD3ABF" w:rsidTr="00E1634E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86CC5" w:rsidRDefault="00686CC5" w:rsidP="00686C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634E" w:rsidRDefault="00E1634E" w:rsidP="00686C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34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Запасные части являются новыми и совместимы с ремонтируемым оборудованием.</w:t>
      </w: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Гарантия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запасные части ____</w:t>
      </w: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 с момента их установки, гар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антия на работу ___</w:t>
      </w: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 с даты подписания акта выполненных работ</w:t>
      </w:r>
    </w:p>
    <w:p w:rsidR="00721BDD" w:rsidRDefault="00721BDD" w:rsidP="00721BDD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</w:pPr>
    </w:p>
    <w:p w:rsidR="00497E43" w:rsidRDefault="00497E43" w:rsidP="00686CC5">
      <w:pPr>
        <w:ind w:left="11328"/>
      </w:pPr>
    </w:p>
    <w:sectPr w:rsidR="00497E43" w:rsidSect="00686CC5"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773BF"/>
    <w:multiLevelType w:val="hybridMultilevel"/>
    <w:tmpl w:val="547A2FD4"/>
    <w:lvl w:ilvl="0" w:tplc="8EC0BD3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FA"/>
    <w:rsid w:val="000B7837"/>
    <w:rsid w:val="000D3DCE"/>
    <w:rsid w:val="001C6E4D"/>
    <w:rsid w:val="00206F26"/>
    <w:rsid w:val="002144A3"/>
    <w:rsid w:val="00266A8D"/>
    <w:rsid w:val="00287960"/>
    <w:rsid w:val="003247FF"/>
    <w:rsid w:val="00352670"/>
    <w:rsid w:val="00381A56"/>
    <w:rsid w:val="004435DB"/>
    <w:rsid w:val="00484B9E"/>
    <w:rsid w:val="00497E43"/>
    <w:rsid w:val="004F0F1B"/>
    <w:rsid w:val="00511BB1"/>
    <w:rsid w:val="005263E8"/>
    <w:rsid w:val="00626E16"/>
    <w:rsid w:val="00634CC1"/>
    <w:rsid w:val="00686CC5"/>
    <w:rsid w:val="00696139"/>
    <w:rsid w:val="00696EFB"/>
    <w:rsid w:val="006E366B"/>
    <w:rsid w:val="00721BDD"/>
    <w:rsid w:val="00765968"/>
    <w:rsid w:val="00784ED4"/>
    <w:rsid w:val="007A0363"/>
    <w:rsid w:val="007B0582"/>
    <w:rsid w:val="0092317F"/>
    <w:rsid w:val="009516C8"/>
    <w:rsid w:val="009D265E"/>
    <w:rsid w:val="00A64AD6"/>
    <w:rsid w:val="00A83D97"/>
    <w:rsid w:val="00A84B27"/>
    <w:rsid w:val="00AD7DF8"/>
    <w:rsid w:val="00B05283"/>
    <w:rsid w:val="00B43FD0"/>
    <w:rsid w:val="00B61582"/>
    <w:rsid w:val="00BD3F45"/>
    <w:rsid w:val="00BE19F6"/>
    <w:rsid w:val="00C02ADB"/>
    <w:rsid w:val="00CB7601"/>
    <w:rsid w:val="00CE08BC"/>
    <w:rsid w:val="00D041AC"/>
    <w:rsid w:val="00DD12F6"/>
    <w:rsid w:val="00E1634E"/>
    <w:rsid w:val="00E369FA"/>
    <w:rsid w:val="00E80FE0"/>
    <w:rsid w:val="00EB52B8"/>
    <w:rsid w:val="00F5369D"/>
    <w:rsid w:val="00FB18B4"/>
    <w:rsid w:val="00FB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FF1B6C"/>
  <w15:chartTrackingRefBased/>
  <w15:docId w15:val="{BB30AA24-C243-4189-8F96-0B671E5C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9F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69FA"/>
    <w:rPr>
      <w:color w:val="0563C1" w:themeColor="hyperlink"/>
      <w:u w:val="single"/>
    </w:rPr>
  </w:style>
  <w:style w:type="paragraph" w:customStyle="1" w:styleId="il-text-alignjustify">
    <w:name w:val="il-text-align_justify"/>
    <w:basedOn w:val="a"/>
    <w:rsid w:val="00E3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E369FA"/>
  </w:style>
  <w:style w:type="character" w:customStyle="1" w:styleId="fake-non-breaking-space">
    <w:name w:val="fake-non-breaking-space"/>
    <w:basedOn w:val="a0"/>
    <w:rsid w:val="00E369FA"/>
  </w:style>
  <w:style w:type="paragraph" w:styleId="a5">
    <w:name w:val="Plain Text"/>
    <w:basedOn w:val="a"/>
    <w:link w:val="a6"/>
    <w:uiPriority w:val="99"/>
    <w:unhideWhenUsed/>
    <w:rsid w:val="004F0F1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rsid w:val="004F0F1B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99"/>
    <w:rsid w:val="004F0F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86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86C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48</cp:revision>
  <cp:lastPrinted>2025-07-29T11:08:00Z</cp:lastPrinted>
  <dcterms:created xsi:type="dcterms:W3CDTF">2025-01-14T06:47:00Z</dcterms:created>
  <dcterms:modified xsi:type="dcterms:W3CDTF">2026-10-19T12:48:00Z</dcterms:modified>
</cp:coreProperties>
</file>