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C757E7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 w:rsidR="005F4363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9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5355A1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5355A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Чехол на матрац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  <w:bookmarkStart w:id="0" w:name="_GoBack"/>
            <w:bookmarkEnd w:id="0"/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5F4363" w:rsidP="005F436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22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C757E7" w:rsidP="005F436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5F4363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5F4363" w:rsidP="005F436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22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C757E7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1 300</w:t>
            </w:r>
            <w:r w:rsidR="00055AB6"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5355A1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355A1">
              <w:rPr>
                <w:i/>
                <w:color w:val="808080" w:themeColor="background1" w:themeShade="80"/>
                <w:sz w:val="24"/>
                <w:szCs w:val="24"/>
              </w:rPr>
              <w:t>Чехол на матрац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57E7" w:rsidRP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- ориентировочный размер 2000ммх900ммх120мм;</w:t>
            </w:r>
          </w:p>
          <w:p w:rsid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 xml:space="preserve">- чехол из ткани: «дышащий» полиэстер с полиуретановым покрытием, 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обладающий высокой водоупорностью, на молнии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;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:rsidR="005355A1" w:rsidRPr="00F328C4" w:rsidRDefault="005355A1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 обязательно согласование чехла с Заказчиком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В течение 30 календарных дней с момента подписания договора обеими сторонами.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г. Жодино, пр-т Венисье, 1 (возможен самовывоз в направлении г.Борисов-г.Минск)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F35A3E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C757E7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1 300,00</w:t>
            </w:r>
            <w:r w:rsidR="00BB5B1F"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56D" w:rsidRDefault="00BE156D" w:rsidP="008B2710">
      <w:pPr>
        <w:spacing w:after="0" w:line="240" w:lineRule="auto"/>
      </w:pPr>
      <w:r>
        <w:separator/>
      </w:r>
    </w:p>
  </w:endnote>
  <w:endnote w:type="continuationSeparator" w:id="0">
    <w:p w:rsidR="00BE156D" w:rsidRDefault="00BE156D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56D" w:rsidRDefault="00BE156D" w:rsidP="008B2710">
      <w:pPr>
        <w:spacing w:after="0" w:line="240" w:lineRule="auto"/>
      </w:pPr>
      <w:r>
        <w:separator/>
      </w:r>
    </w:p>
  </w:footnote>
  <w:footnote w:type="continuationSeparator" w:id="0">
    <w:p w:rsidR="00BE156D" w:rsidRDefault="00BE156D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5AB6"/>
    <w:rsid w:val="000607AA"/>
    <w:rsid w:val="00062F90"/>
    <w:rsid w:val="00071E24"/>
    <w:rsid w:val="00072D48"/>
    <w:rsid w:val="000732F3"/>
    <w:rsid w:val="00073A15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363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D11A0"/>
    <w:rsid w:val="00BD5ECC"/>
    <w:rsid w:val="00BD7127"/>
    <w:rsid w:val="00BE156D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70551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1F345-3CEA-4147-A248-C666DAE7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42</cp:revision>
  <cp:lastPrinted>2026-10-19T10:24:00Z</cp:lastPrinted>
  <dcterms:created xsi:type="dcterms:W3CDTF">2026-01-08T06:50:00Z</dcterms:created>
  <dcterms:modified xsi:type="dcterms:W3CDTF">2026-10-19T10:25:00Z</dcterms:modified>
</cp:coreProperties>
</file>