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BDF" w:rsidRPr="00044FF2" w:rsidRDefault="00000BDF" w:rsidP="00000BDF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44FF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ЗАПРОС</w:t>
      </w:r>
      <w:r w:rsidRPr="00044FF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br/>
        <w:t>о предоставлении сведений</w:t>
      </w:r>
    </w:p>
    <w:p w:rsidR="00000BDF" w:rsidRPr="00044FF2" w:rsidRDefault="00000BDF" w:rsidP="00000BDF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</w:p>
    <w:p w:rsidR="00EA1017" w:rsidRPr="00044FF2" w:rsidRDefault="00EA1017" w:rsidP="00EA1017">
      <w:pPr>
        <w:rPr>
          <w:rFonts w:ascii="Times New Roman" w:hAnsi="Times New Roman" w:cs="Times New Roman"/>
          <w:sz w:val="24"/>
          <w:szCs w:val="24"/>
        </w:rPr>
      </w:pPr>
      <w:r w:rsidRPr="00044FF2">
        <w:rPr>
          <w:rFonts w:ascii="Times New Roman" w:hAnsi="Times New Roman" w:cs="Times New Roman"/>
          <w:sz w:val="24"/>
          <w:szCs w:val="24"/>
        </w:rPr>
        <w:t>Г</w:t>
      </w:r>
      <w:r w:rsidR="00BD5037" w:rsidRPr="00044FF2">
        <w:rPr>
          <w:rFonts w:ascii="Times New Roman" w:hAnsi="Times New Roman" w:cs="Times New Roman"/>
          <w:sz w:val="24"/>
          <w:szCs w:val="24"/>
        </w:rPr>
        <w:t>осударственное учреждение</w:t>
      </w:r>
      <w:r w:rsidRPr="00044FF2">
        <w:rPr>
          <w:rFonts w:ascii="Times New Roman" w:hAnsi="Times New Roman" w:cs="Times New Roman"/>
          <w:sz w:val="24"/>
          <w:szCs w:val="24"/>
        </w:rPr>
        <w:t xml:space="preserve"> «Центр по обеспечению деятельности </w:t>
      </w:r>
      <w:r w:rsidR="00030518" w:rsidRPr="00044FF2">
        <w:rPr>
          <w:rFonts w:ascii="Times New Roman" w:hAnsi="Times New Roman" w:cs="Times New Roman"/>
          <w:sz w:val="24"/>
          <w:szCs w:val="24"/>
        </w:rPr>
        <w:t>бюджетных организаций</w:t>
      </w:r>
      <w:r w:rsidRPr="00044FF2">
        <w:rPr>
          <w:rFonts w:ascii="Times New Roman" w:hAnsi="Times New Roman" w:cs="Times New Roman"/>
          <w:sz w:val="24"/>
          <w:szCs w:val="24"/>
        </w:rPr>
        <w:t xml:space="preserve"> администрации Первомайского района г.Минска» в связи с необходимостью проведения закупки из одного источника на основании п.</w:t>
      </w:r>
      <w:r w:rsidR="001205B8" w:rsidRPr="00044FF2">
        <w:rPr>
          <w:rFonts w:ascii="Times New Roman" w:hAnsi="Times New Roman" w:cs="Times New Roman"/>
          <w:sz w:val="24"/>
          <w:szCs w:val="24"/>
        </w:rPr>
        <w:t>9</w:t>
      </w:r>
      <w:r w:rsidR="000627CE" w:rsidRPr="00044FF2">
        <w:rPr>
          <w:rFonts w:ascii="Times New Roman" w:hAnsi="Times New Roman" w:cs="Times New Roman"/>
          <w:sz w:val="24"/>
          <w:szCs w:val="24"/>
        </w:rPr>
        <w:t xml:space="preserve"> </w:t>
      </w:r>
      <w:r w:rsidRPr="00044FF2">
        <w:rPr>
          <w:rFonts w:ascii="Times New Roman" w:hAnsi="Times New Roman" w:cs="Times New Roman"/>
          <w:sz w:val="24"/>
          <w:szCs w:val="24"/>
        </w:rPr>
        <w:t xml:space="preserve">приложения к Закону Республики Беларусь от 13 июля 2012 г. </w:t>
      </w:r>
      <w:r w:rsidRPr="000830AA">
        <w:rPr>
          <w:rFonts w:ascii="Times New Roman" w:hAnsi="Times New Roman" w:cs="Times New Roman"/>
          <w:sz w:val="24"/>
          <w:szCs w:val="24"/>
        </w:rPr>
        <w:t xml:space="preserve">№419-З </w:t>
      </w:r>
      <w:r w:rsidRPr="00044FF2">
        <w:rPr>
          <w:rFonts w:ascii="Times New Roman" w:hAnsi="Times New Roman" w:cs="Times New Roman"/>
          <w:sz w:val="24"/>
          <w:szCs w:val="24"/>
        </w:rPr>
        <w:t>«О государственных закупках товаров (работ, услуг)», просит предоставить коммерческое (ценовое) предложение по следующим позициям:</w:t>
      </w:r>
    </w:p>
    <w:p w:rsidR="00B612B6" w:rsidRPr="00B2045A" w:rsidRDefault="00B612B6" w:rsidP="00EA1017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88"/>
        <w:gridCol w:w="5096"/>
      </w:tblGrid>
      <w:tr w:rsidR="007A0CC0" w:rsidRPr="00B2045A" w:rsidTr="004E1517">
        <w:trPr>
          <w:trHeight w:val="973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заказчика,</w:t>
            </w:r>
          </w:p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УНП заказчика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0518" w:rsidRPr="00044FF2" w:rsidRDefault="00030518" w:rsidP="0003051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FF2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 «Центр по обеспечению деятельности бюджетных организаций администрации Первомайского района г.</w:t>
            </w:r>
            <w:r w:rsidR="00083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FF2">
              <w:rPr>
                <w:rFonts w:ascii="Times New Roman" w:hAnsi="Times New Roman" w:cs="Times New Roman"/>
                <w:sz w:val="24"/>
                <w:szCs w:val="24"/>
              </w:rPr>
              <w:t xml:space="preserve">Минска» </w:t>
            </w:r>
          </w:p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hAnsi="Times New Roman" w:cs="Times New Roman"/>
              </w:rPr>
              <w:t>УНП 193402504</w:t>
            </w:r>
          </w:p>
        </w:tc>
      </w:tr>
      <w:tr w:rsidR="007A0CC0" w:rsidRPr="00B2045A" w:rsidTr="00F72B38">
        <w:trPr>
          <w:trHeight w:val="860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предоставления сведений о товарах и ценах на них (ответ на запрос)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862F4F" w:rsidRDefault="002302E5" w:rsidP="00097490">
            <w:pPr>
              <w:widowControl w:val="0"/>
              <w:autoSpaceDE w:val="0"/>
              <w:autoSpaceDN w:val="0"/>
              <w:adjustRightInd w:val="0"/>
              <w:spacing w:before="20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2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Информацию направлять на электронную торговую площадку </w:t>
            </w:r>
            <w:r w:rsidR="00ED7CA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по 20</w:t>
            </w:r>
            <w:r w:rsidRPr="009817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.10.2026</w:t>
            </w:r>
          </w:p>
        </w:tc>
      </w:tr>
      <w:tr w:rsidR="007A0CC0" w:rsidRPr="00B2045A" w:rsidTr="004E1517">
        <w:trPr>
          <w:trHeight w:val="691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D517CA" w:rsidP="008A5CA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Предельная </w:t>
            </w:r>
            <w:r w:rsidR="007A0CC0" w:rsidRPr="00B2045A">
              <w:rPr>
                <w:rFonts w:ascii="Times New Roman" w:hAnsi="Times New Roman" w:cs="Times New Roman"/>
              </w:rPr>
              <w:t>стоимость предмета государственной закупки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DE3F3C" w:rsidP="00D825C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1 565,36 </w:t>
            </w:r>
            <w:r w:rsidR="00983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рублей </w:t>
            </w:r>
            <w:r w:rsidR="004E2AF6" w:rsidRPr="00846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учетом НДС</w:t>
            </w:r>
          </w:p>
        </w:tc>
      </w:tr>
      <w:tr w:rsidR="001B27FF" w:rsidRPr="00B2045A" w:rsidTr="008B54E9">
        <w:trPr>
          <w:trHeight w:val="1820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27FF" w:rsidRPr="00B2045A" w:rsidRDefault="001B27FF" w:rsidP="004E1517">
            <w:pPr>
              <w:ind w:right="-107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b/>
                <w:sz w:val="24"/>
                <w:szCs w:val="24"/>
              </w:rPr>
              <w:t>К участникам предъявляются следующие требования: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1. Соответствие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свидетельством о государственной регистрации юридического лица или индивидуального предпринимателя для резидентов Республики Беларусь или выпиской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2.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BC6AE1" w:rsidRPr="00084FAA" w:rsidRDefault="00BC6AE1" w:rsidP="00BC6AE1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</w:rPr>
            </w:pPr>
            <w:r w:rsidRPr="00084FAA">
              <w:rPr>
                <w:rFonts w:eastAsiaTheme="minorEastAsia"/>
              </w:rPr>
              <w:t xml:space="preserve">Соответствие требованию подтверждается: </w:t>
            </w:r>
          </w:p>
          <w:p w:rsidR="00BC6AE1" w:rsidRPr="00084FAA" w:rsidRDefault="00BC6AE1" w:rsidP="00BC6AE1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</w:rPr>
            </w:pPr>
            <w:r w:rsidRPr="00084FAA">
              <w:rPr>
                <w:rFonts w:eastAsiaTheme="minorEastAsia"/>
              </w:rPr>
              <w:t>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BC6AE1" w:rsidRPr="00084FAA" w:rsidRDefault="00BC6AE1" w:rsidP="00BC6AE1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</w:rPr>
            </w:pPr>
            <w:r w:rsidRPr="00084FAA">
              <w:rPr>
                <w:rFonts w:eastAsiaTheme="minorEastAsia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3. Юридическое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  <w:r w:rsidRPr="00084FAA">
              <w:rPr>
                <w:sz w:val="24"/>
                <w:szCs w:val="24"/>
              </w:rPr>
              <w:t xml:space="preserve"> 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данному требованию подтверждается путем проверки оператором электронной торговой площадки списка, за исключением случая совместного участия в процедуре государственной закупки нескольких лиц в соответствии с пунктом 4 статьи 16 Закона. В данном случае соответствие настоящему требованию подтверждается заявлением участника. Такое заявление подается по форме, установленной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ED6C78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– Закон) не должно быть аффилировано с заказчиком, организатором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5. 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ним. Соответствующая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6. Юридическое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предложений.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7.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10. Юридическое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(выполнение работ, оказание услуг) с использованием товарных знаков и (или) знаков обслуживания.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11. Физическое лицо, в том числе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не должны быть включены в перечень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BC6AE1" w:rsidRDefault="00BC6AE1" w:rsidP="00BC6AE1">
            <w:pPr>
              <w:widowControl w:val="0"/>
              <w:autoSpaceDE w:val="0"/>
              <w:autoSpaceDN w:val="0"/>
              <w:adjustRightInd w:val="0"/>
              <w:ind w:firstLine="363"/>
              <w:rPr>
                <w:rFonts w:ascii="Times New Roman" w:hAnsi="Times New Roman"/>
                <w:i/>
                <w:sz w:val="24"/>
                <w:szCs w:val="24"/>
              </w:rPr>
            </w:pPr>
            <w:r w:rsidRPr="00084FAA">
              <w:rPr>
                <w:rFonts w:ascii="Times New Roman" w:hAnsi="Times New Roman"/>
                <w:sz w:val="24"/>
                <w:szCs w:val="24"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  <w:r w:rsidRPr="00084FAA">
              <w:rPr>
                <w:rFonts w:ascii="Times New Roman" w:hAnsi="Times New Roman"/>
                <w:i/>
                <w:sz w:val="24"/>
                <w:szCs w:val="24"/>
              </w:rPr>
              <w:t xml:space="preserve">    </w:t>
            </w:r>
          </w:p>
          <w:p w:rsidR="007212D2" w:rsidRPr="00B2045A" w:rsidRDefault="00BC6AE1" w:rsidP="00BC6AE1">
            <w:pPr>
              <w:pStyle w:val="ConsPlusNormal"/>
              <w:tabs>
                <w:tab w:val="left" w:pos="464"/>
              </w:tabs>
              <w:ind w:firstLine="181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84FAA">
              <w:rPr>
                <w:rFonts w:ascii="Times New Roman" w:hAnsi="Times New Roman"/>
                <w:i/>
                <w:sz w:val="24"/>
                <w:szCs w:val="24"/>
              </w:rPr>
              <w:t xml:space="preserve">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ощадки.</w:t>
            </w:r>
          </w:p>
        </w:tc>
      </w:tr>
      <w:tr w:rsidR="008B54E9" w:rsidRPr="00B2045A" w:rsidTr="008B54E9">
        <w:trPr>
          <w:trHeight w:val="272"/>
          <w:jc w:val="center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54E9" w:rsidRPr="00B2045A" w:rsidRDefault="008B54E9" w:rsidP="008B54E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45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Сведения о предмете государственной закупки</w:t>
            </w:r>
          </w:p>
        </w:tc>
      </w:tr>
    </w:tbl>
    <w:p w:rsidR="00F04073" w:rsidRPr="00755D03" w:rsidRDefault="00F04073" w:rsidP="00764245">
      <w:pPr>
        <w:ind w:firstLine="0"/>
        <w:jc w:val="center"/>
        <w:rPr>
          <w:rFonts w:ascii="Times New Roman" w:eastAsiaTheme="minorEastAsia" w:hAnsi="Times New Roman" w:cs="Times New Roman"/>
          <w:lang w:eastAsia="ru-RU"/>
        </w:rPr>
      </w:pPr>
      <w:r w:rsidRPr="00755D03">
        <w:rPr>
          <w:rFonts w:ascii="Times New Roman" w:eastAsiaTheme="minorEastAsia" w:hAnsi="Times New Roman" w:cs="Times New Roman"/>
          <w:lang w:eastAsia="ru-RU"/>
        </w:rPr>
        <w:t>Лот №</w:t>
      </w:r>
      <w:r w:rsidR="00F0672E" w:rsidRPr="00755D03">
        <w:rPr>
          <w:rFonts w:ascii="Times New Roman" w:eastAsiaTheme="minorEastAsia" w:hAnsi="Times New Roman" w:cs="Times New Roman"/>
          <w:lang w:eastAsia="ru-RU"/>
        </w:rPr>
        <w:t>1</w:t>
      </w:r>
    </w:p>
    <w:tbl>
      <w:tblPr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245"/>
      </w:tblGrid>
      <w:tr w:rsidR="00F72000" w:rsidRPr="00755D03" w:rsidTr="008B54E9">
        <w:trPr>
          <w:trHeight w:val="339"/>
          <w:jc w:val="center"/>
        </w:trPr>
        <w:tc>
          <w:tcPr>
            <w:tcW w:w="4961" w:type="dxa"/>
          </w:tcPr>
          <w:p w:rsidR="00F72000" w:rsidRPr="00755D03" w:rsidRDefault="00F72000" w:rsidP="00F72000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55D03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товаров (работ, услуг) </w:t>
            </w:r>
          </w:p>
        </w:tc>
        <w:tc>
          <w:tcPr>
            <w:tcW w:w="5245" w:type="dxa"/>
          </w:tcPr>
          <w:p w:rsidR="00F72000" w:rsidRPr="00155EF0" w:rsidRDefault="002302E5" w:rsidP="00755D03">
            <w:pPr>
              <w:tabs>
                <w:tab w:val="left" w:pos="1770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Стул ИЗО </w:t>
            </w:r>
          </w:p>
        </w:tc>
      </w:tr>
      <w:tr w:rsidR="00755D03" w:rsidRPr="00755D03" w:rsidTr="008B54E9">
        <w:trPr>
          <w:trHeight w:val="339"/>
          <w:jc w:val="center"/>
        </w:trPr>
        <w:tc>
          <w:tcPr>
            <w:tcW w:w="4961" w:type="dxa"/>
          </w:tcPr>
          <w:p w:rsidR="00755D03" w:rsidRPr="00755D03" w:rsidRDefault="00755D03" w:rsidP="00755D03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55D03">
              <w:rPr>
                <w:rFonts w:ascii="Times New Roman" w:eastAsia="Times New Roman" w:hAnsi="Times New Roman" w:cs="Times New Roman"/>
                <w:color w:val="000000"/>
              </w:rPr>
              <w:t>Код по ОКРБ 007-2012</w:t>
            </w:r>
          </w:p>
        </w:tc>
        <w:tc>
          <w:tcPr>
            <w:tcW w:w="5245" w:type="dxa"/>
          </w:tcPr>
          <w:p w:rsidR="00755D03" w:rsidRPr="00755D03" w:rsidRDefault="00755D03" w:rsidP="00755D03">
            <w:pPr>
              <w:widowControl w:val="0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D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31.00.11.700</w:t>
            </w:r>
          </w:p>
        </w:tc>
      </w:tr>
      <w:tr w:rsidR="00755D03" w:rsidRPr="00755D03" w:rsidTr="008B54E9">
        <w:trPr>
          <w:trHeight w:val="339"/>
          <w:jc w:val="center"/>
        </w:trPr>
        <w:tc>
          <w:tcPr>
            <w:tcW w:w="4961" w:type="dxa"/>
          </w:tcPr>
          <w:p w:rsidR="00755D03" w:rsidRPr="00755D03" w:rsidRDefault="00755D03" w:rsidP="00755D03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55D03">
              <w:rPr>
                <w:rFonts w:ascii="Times New Roman" w:eastAsia="Times New Roman" w:hAnsi="Times New Roman" w:cs="Times New Roman"/>
                <w:color w:val="000000"/>
              </w:rPr>
              <w:t>Наименование в соответствии с ОКРБ 007-2012</w:t>
            </w:r>
          </w:p>
        </w:tc>
        <w:tc>
          <w:tcPr>
            <w:tcW w:w="5245" w:type="dxa"/>
          </w:tcPr>
          <w:p w:rsidR="00755D03" w:rsidRPr="00755D03" w:rsidRDefault="00755D03" w:rsidP="00755D03">
            <w:pPr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D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мебель для сидения с металлическим каркасом обитая прочая</w:t>
            </w:r>
          </w:p>
        </w:tc>
      </w:tr>
      <w:tr w:rsidR="00755D03" w:rsidRPr="00755D03" w:rsidTr="008B54E9">
        <w:trPr>
          <w:trHeight w:val="339"/>
          <w:jc w:val="center"/>
        </w:trPr>
        <w:tc>
          <w:tcPr>
            <w:tcW w:w="4961" w:type="dxa"/>
          </w:tcPr>
          <w:p w:rsidR="00755D03" w:rsidRPr="00755D03" w:rsidRDefault="00755D03" w:rsidP="00755D03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55D03">
              <w:rPr>
                <w:rFonts w:ascii="Times New Roman" w:eastAsia="Times New Roman" w:hAnsi="Times New Roman" w:cs="Times New Roman"/>
                <w:color w:val="000000"/>
              </w:rPr>
              <w:t>Объем (количество)</w:t>
            </w:r>
          </w:p>
        </w:tc>
        <w:tc>
          <w:tcPr>
            <w:tcW w:w="5245" w:type="dxa"/>
          </w:tcPr>
          <w:p w:rsidR="00755D03" w:rsidRPr="00755D03" w:rsidRDefault="00DE3F3C" w:rsidP="00755D03">
            <w:pPr>
              <w:widowControl w:val="0"/>
              <w:tabs>
                <w:tab w:val="left" w:pos="1200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34 штуки </w:t>
            </w:r>
          </w:p>
        </w:tc>
      </w:tr>
      <w:tr w:rsidR="00755D03" w:rsidRPr="00755D03" w:rsidTr="008B54E9">
        <w:trPr>
          <w:trHeight w:val="339"/>
          <w:jc w:val="center"/>
        </w:trPr>
        <w:tc>
          <w:tcPr>
            <w:tcW w:w="4961" w:type="dxa"/>
          </w:tcPr>
          <w:p w:rsidR="00755D03" w:rsidRPr="00755D03" w:rsidRDefault="00755D03" w:rsidP="00755D03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55D03">
              <w:rPr>
                <w:rFonts w:ascii="Times New Roman" w:eastAsia="Times New Roman" w:hAnsi="Times New Roman" w:cs="Times New Roman"/>
                <w:color w:val="00000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5" w:type="dxa"/>
          </w:tcPr>
          <w:p w:rsidR="00755D03" w:rsidRPr="00755D03" w:rsidRDefault="00ED7CA1" w:rsidP="00755D03">
            <w:pPr>
              <w:widowControl w:val="0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26.10.2026 по 06.11</w:t>
            </w:r>
            <w:bookmarkStart w:id="0" w:name="_GoBack"/>
            <w:bookmarkEnd w:id="0"/>
            <w:r w:rsidR="0095783C" w:rsidRPr="009817BF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</w:tr>
      <w:tr w:rsidR="00755D03" w:rsidRPr="00755D03" w:rsidTr="008B54E9">
        <w:trPr>
          <w:trHeight w:val="339"/>
          <w:jc w:val="center"/>
        </w:trPr>
        <w:tc>
          <w:tcPr>
            <w:tcW w:w="4961" w:type="dxa"/>
          </w:tcPr>
          <w:p w:rsidR="00755D03" w:rsidRPr="00755D03" w:rsidRDefault="00755D03" w:rsidP="00755D03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55D03">
              <w:rPr>
                <w:rFonts w:ascii="Times New Roman" w:eastAsia="Times New Roman" w:hAnsi="Times New Roman" w:cs="Times New Roman"/>
                <w:color w:val="000000"/>
              </w:rPr>
              <w:t>Место оказания услуг (выполнения работ)</w:t>
            </w:r>
          </w:p>
        </w:tc>
        <w:tc>
          <w:tcPr>
            <w:tcW w:w="5245" w:type="dxa"/>
          </w:tcPr>
          <w:p w:rsidR="00755D03" w:rsidRPr="00755D03" w:rsidRDefault="0095783C" w:rsidP="0095783C">
            <w:pPr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83C">
              <w:rPr>
                <w:rFonts w:ascii="Times New Roman" w:eastAsia="Times New Roman" w:hAnsi="Times New Roman" w:cs="Times New Roman"/>
                <w:lang w:eastAsia="ru-RU"/>
              </w:rPr>
              <w:t>Минская область, Воложинский с/с, деревня Полочанка, воспитательно-оздоровительный лагерь «Полочанка»</w:t>
            </w:r>
          </w:p>
        </w:tc>
      </w:tr>
      <w:tr w:rsidR="00755D03" w:rsidRPr="00755D03" w:rsidTr="008B54E9">
        <w:trPr>
          <w:trHeight w:val="339"/>
          <w:jc w:val="center"/>
        </w:trPr>
        <w:tc>
          <w:tcPr>
            <w:tcW w:w="4961" w:type="dxa"/>
          </w:tcPr>
          <w:p w:rsidR="00755D03" w:rsidRPr="00755D03" w:rsidRDefault="00755D03" w:rsidP="00755D03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55D03">
              <w:rPr>
                <w:rFonts w:ascii="Times New Roman" w:eastAsia="Times New Roman" w:hAnsi="Times New Roman" w:cs="Times New Roman"/>
                <w:color w:val="000000"/>
              </w:rPr>
              <w:t xml:space="preserve">Предельная стоимость государственной закупки </w:t>
            </w:r>
          </w:p>
        </w:tc>
        <w:tc>
          <w:tcPr>
            <w:tcW w:w="5245" w:type="dxa"/>
          </w:tcPr>
          <w:p w:rsidR="00755D03" w:rsidRPr="00755D03" w:rsidRDefault="00DE3F3C" w:rsidP="00755D03">
            <w:pPr>
              <w:widowControl w:val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1 565,36</w:t>
            </w:r>
            <w:r w:rsidR="0009749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55D03" w:rsidRPr="00755D03">
              <w:rPr>
                <w:rFonts w:ascii="Times New Roman" w:hAnsi="Times New Roman" w:cs="Times New Roman"/>
                <w:color w:val="000000"/>
              </w:rPr>
              <w:t>рублей с НДС</w:t>
            </w:r>
          </w:p>
        </w:tc>
      </w:tr>
      <w:tr w:rsidR="00755D03" w:rsidRPr="00755D03" w:rsidTr="008B54E9">
        <w:trPr>
          <w:trHeight w:val="339"/>
          <w:jc w:val="center"/>
        </w:trPr>
        <w:tc>
          <w:tcPr>
            <w:tcW w:w="4961" w:type="dxa"/>
          </w:tcPr>
          <w:p w:rsidR="00755D03" w:rsidRPr="00755D03" w:rsidRDefault="00755D03" w:rsidP="00755D03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55D03">
              <w:rPr>
                <w:rFonts w:ascii="Times New Roman" w:eastAsia="Times New Roman" w:hAnsi="Times New Roman" w:cs="Times New Roman"/>
                <w:color w:val="000000"/>
              </w:rPr>
              <w:t>Источник финансирования государственной закупки</w:t>
            </w:r>
          </w:p>
        </w:tc>
        <w:tc>
          <w:tcPr>
            <w:tcW w:w="5245" w:type="dxa"/>
          </w:tcPr>
          <w:p w:rsidR="00755D03" w:rsidRPr="00755D03" w:rsidRDefault="00755D03" w:rsidP="00755D03">
            <w:pPr>
              <w:widowControl w:val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55D03">
              <w:rPr>
                <w:rFonts w:ascii="Times New Roman" w:eastAsia="Times New Roman" w:hAnsi="Times New Roman" w:cs="Times New Roman"/>
                <w:color w:val="000000"/>
              </w:rPr>
              <w:t>Местный бюджет</w:t>
            </w:r>
          </w:p>
        </w:tc>
      </w:tr>
      <w:tr w:rsidR="00755D03" w:rsidRPr="00EF0A69" w:rsidTr="008C24AC">
        <w:trPr>
          <w:trHeight w:val="339"/>
          <w:jc w:val="center"/>
        </w:trPr>
        <w:tc>
          <w:tcPr>
            <w:tcW w:w="10206" w:type="dxa"/>
            <w:gridSpan w:val="2"/>
          </w:tcPr>
          <w:p w:rsidR="00755D03" w:rsidRPr="00EF0A69" w:rsidRDefault="00755D03" w:rsidP="00755D03">
            <w:pPr>
              <w:widowControl w:val="0"/>
              <w:tabs>
                <w:tab w:val="left" w:pos="405"/>
                <w:tab w:val="center" w:pos="4995"/>
              </w:tabs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0A69">
              <w:rPr>
                <w:rFonts w:ascii="Times New Roman" w:hAnsi="Times New Roman" w:cs="Times New Roman"/>
                <w:b/>
                <w:bCs/>
              </w:rPr>
              <w:t>II. ОПИСАНИЕ ПРЕДМЕТА ГОСУДАРСТВЕННОЙ ЗАКУПКИ</w:t>
            </w:r>
          </w:p>
        </w:tc>
      </w:tr>
      <w:tr w:rsidR="00755D03" w:rsidRPr="00EF0A69" w:rsidTr="008E4D88">
        <w:trPr>
          <w:trHeight w:val="339"/>
          <w:jc w:val="center"/>
        </w:trPr>
        <w:tc>
          <w:tcPr>
            <w:tcW w:w="4961" w:type="dxa"/>
          </w:tcPr>
          <w:p w:rsidR="00755D03" w:rsidRPr="00EF0A69" w:rsidRDefault="00755D03" w:rsidP="00755D03">
            <w:pPr>
              <w:ind w:firstLine="0"/>
              <w:rPr>
                <w:rFonts w:ascii="Times New Roman" w:eastAsiaTheme="minorEastAsia" w:hAnsi="Times New Roman" w:cs="Times New Roman"/>
                <w:bCs/>
                <w:color w:val="000000"/>
                <w:lang w:eastAsia="ru-RU"/>
              </w:rPr>
            </w:pPr>
            <w:r w:rsidRPr="00EF0A69">
              <w:rPr>
                <w:rFonts w:ascii="Times New Roman" w:hAnsi="Times New Roman" w:cs="Times New Roman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5245" w:type="dxa"/>
          </w:tcPr>
          <w:p w:rsidR="00755D03" w:rsidRPr="00EF0A69" w:rsidRDefault="00755D03" w:rsidP="00755D0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F0A69">
              <w:rPr>
                <w:rFonts w:ascii="Times New Roman" w:hAnsi="Times New Roman" w:cs="Times New Roman"/>
                <w:sz w:val="22"/>
                <w:szCs w:val="22"/>
              </w:rPr>
              <w:t>Описание предмета закупки указано в техническом задании к настоящим документам запроса из одного источника.</w:t>
            </w:r>
          </w:p>
          <w:p w:rsidR="00755D03" w:rsidRPr="00EF0A69" w:rsidRDefault="00755D03" w:rsidP="00755D03">
            <w:pPr>
              <w:widowControl w:val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5D03" w:rsidRPr="00EF0A69" w:rsidTr="008B54E9">
        <w:trPr>
          <w:trHeight w:val="339"/>
          <w:jc w:val="center"/>
        </w:trPr>
        <w:tc>
          <w:tcPr>
            <w:tcW w:w="4961" w:type="dxa"/>
          </w:tcPr>
          <w:p w:rsidR="00755D03" w:rsidRPr="00EF0A69" w:rsidRDefault="00755D03" w:rsidP="00755D03">
            <w:pPr>
              <w:ind w:firstLine="0"/>
              <w:rPr>
                <w:rFonts w:ascii="Times New Roman" w:hAnsi="Times New Roman" w:cs="Times New Roman"/>
              </w:rPr>
            </w:pPr>
            <w:r w:rsidRPr="00EF0A69">
              <w:rPr>
                <w:rFonts w:ascii="Times New Roman" w:hAnsi="Times New Roman" w:cs="Times New Roman"/>
              </w:rPr>
              <w:t>Порядок формирования цены предложения</w:t>
            </w:r>
          </w:p>
        </w:tc>
        <w:tc>
          <w:tcPr>
            <w:tcW w:w="5245" w:type="dxa"/>
          </w:tcPr>
          <w:p w:rsidR="00755D03" w:rsidRPr="00EF0A69" w:rsidRDefault="00755D03" w:rsidP="00755D03">
            <w:pPr>
              <w:widowControl w:val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EF0A69">
              <w:rPr>
                <w:rFonts w:ascii="Times New Roman" w:eastAsia="Calibri" w:hAnsi="Times New Roman" w:cs="Times New Roman"/>
                <w:color w:val="000000"/>
              </w:rPr>
              <w:t>Цена, предлагаемая участником, должна быть выражена в белорусских рублях и включать налог на добавленную стоимость и другие налоги, а также иные расходы, уплачиваемые участником в связи с исполнением договора в случае признания его участником-победителем.</w:t>
            </w:r>
          </w:p>
        </w:tc>
      </w:tr>
    </w:tbl>
    <w:p w:rsidR="00AB2E8D" w:rsidRPr="00EF0A69" w:rsidRDefault="00AB2E8D" w:rsidP="004357CB">
      <w:pPr>
        <w:ind w:firstLine="0"/>
        <w:rPr>
          <w:rFonts w:ascii="Times New Roman" w:hAnsi="Times New Roman" w:cs="Times New Roman"/>
        </w:rPr>
      </w:pPr>
    </w:p>
    <w:p w:rsidR="003F3A2E" w:rsidRPr="00EF0A69" w:rsidRDefault="004357CB" w:rsidP="004357CB">
      <w:pPr>
        <w:ind w:firstLine="0"/>
        <w:rPr>
          <w:rFonts w:ascii="Times New Roman" w:hAnsi="Times New Roman" w:cs="Times New Roman"/>
        </w:rPr>
      </w:pPr>
      <w:r w:rsidRPr="00EF0A69">
        <w:rPr>
          <w:rFonts w:ascii="Times New Roman" w:hAnsi="Times New Roman" w:cs="Times New Roman"/>
        </w:rPr>
        <w:t xml:space="preserve">Задание подготовил:  </w:t>
      </w:r>
    </w:p>
    <w:p w:rsidR="003F3A2E" w:rsidRPr="00EF0A69" w:rsidRDefault="003F3A2E" w:rsidP="003F3A2E">
      <w:pPr>
        <w:ind w:firstLine="0"/>
        <w:rPr>
          <w:rFonts w:ascii="Times New Roman" w:hAnsi="Times New Roman" w:cs="Times New Roman"/>
        </w:rPr>
      </w:pPr>
      <w:r w:rsidRPr="00EF0A69">
        <w:rPr>
          <w:rFonts w:ascii="Times New Roman" w:hAnsi="Times New Roman" w:cs="Times New Roman"/>
        </w:rPr>
        <w:t>Специалист по организации закупок</w:t>
      </w:r>
      <w:r w:rsidR="004357CB" w:rsidRPr="00EF0A69">
        <w:rPr>
          <w:rFonts w:ascii="Times New Roman" w:hAnsi="Times New Roman" w:cs="Times New Roman"/>
        </w:rPr>
        <w:t xml:space="preserve">                                                                     </w:t>
      </w:r>
      <w:r w:rsidRPr="00EF0A69">
        <w:rPr>
          <w:rFonts w:ascii="Times New Roman" w:hAnsi="Times New Roman" w:cs="Times New Roman"/>
        </w:rPr>
        <w:t xml:space="preserve">        А.С.Крень</w:t>
      </w:r>
    </w:p>
    <w:p w:rsidR="004357CB" w:rsidRPr="00EF0A69" w:rsidRDefault="004357CB" w:rsidP="004357CB">
      <w:pPr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lang w:eastAsia="ru-RU"/>
        </w:rPr>
      </w:pPr>
    </w:p>
    <w:p w:rsidR="004357CB" w:rsidRPr="00EF0A69" w:rsidRDefault="004357CB" w:rsidP="004357CB">
      <w:pPr>
        <w:tabs>
          <w:tab w:val="left" w:pos="7725"/>
        </w:tabs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lang w:eastAsia="ru-RU"/>
        </w:rPr>
      </w:pPr>
      <w:r w:rsidRPr="00EF0A69">
        <w:rPr>
          <w:rFonts w:ascii="Times New Roman" w:eastAsia="Times New Roman" w:hAnsi="Times New Roman" w:cs="Times New Roman"/>
          <w:lang w:eastAsia="ru-RU"/>
        </w:rPr>
        <w:t>Заместитель управляющего</w:t>
      </w:r>
      <w:r w:rsidRPr="00EF0A69">
        <w:rPr>
          <w:rFonts w:ascii="Times New Roman" w:eastAsia="Times New Roman" w:hAnsi="Times New Roman" w:cs="Times New Roman"/>
          <w:lang w:eastAsia="ru-RU"/>
        </w:rPr>
        <w:tab/>
        <w:t>Е.В.Потапова</w:t>
      </w:r>
    </w:p>
    <w:p w:rsidR="0013360A" w:rsidRPr="00EF0A69" w:rsidRDefault="004357CB" w:rsidP="00964CD6">
      <w:pPr>
        <w:tabs>
          <w:tab w:val="left" w:pos="7725"/>
        </w:tabs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lang w:eastAsia="ru-RU"/>
        </w:rPr>
      </w:pPr>
      <w:r w:rsidRPr="00EF0A69">
        <w:rPr>
          <w:rFonts w:ascii="Times New Roman" w:eastAsia="Times New Roman" w:hAnsi="Times New Roman" w:cs="Times New Roman"/>
          <w:lang w:eastAsia="ru-RU"/>
        </w:rPr>
        <w:t>Электронная версия соответствует оригиналу</w:t>
      </w:r>
    </w:p>
    <w:sectPr w:rsidR="0013360A" w:rsidRPr="00EF0A69" w:rsidSect="00D55F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4" w:right="851" w:bottom="425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726" w:rsidRDefault="00B24726" w:rsidP="00D55FFE">
      <w:r>
        <w:separator/>
      </w:r>
    </w:p>
  </w:endnote>
  <w:endnote w:type="continuationSeparator" w:id="0">
    <w:p w:rsidR="00B24726" w:rsidRDefault="00B24726" w:rsidP="00D5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3948307"/>
      <w:docPartObj>
        <w:docPartGallery w:val="Page Numbers (Bottom of Page)"/>
        <w:docPartUnique/>
      </w:docPartObj>
    </w:sdtPr>
    <w:sdtEndPr/>
    <w:sdtContent>
      <w:p w:rsidR="00D55FFE" w:rsidRDefault="00D55FF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CA1">
          <w:rPr>
            <w:noProof/>
          </w:rPr>
          <w:t>6</w:t>
        </w:r>
        <w:r>
          <w:fldChar w:fldCharType="end"/>
        </w:r>
      </w:p>
    </w:sdtContent>
  </w:sdt>
  <w:p w:rsidR="00D55FFE" w:rsidRDefault="00D55FFE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726" w:rsidRDefault="00B24726" w:rsidP="00D55FFE">
      <w:r>
        <w:separator/>
      </w:r>
    </w:p>
  </w:footnote>
  <w:footnote w:type="continuationSeparator" w:id="0">
    <w:p w:rsidR="00B24726" w:rsidRDefault="00B24726" w:rsidP="00D5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Pr="00F02EB2" w:rsidRDefault="00D55FFE" w:rsidP="00F02EB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3129D"/>
    <w:multiLevelType w:val="hybridMultilevel"/>
    <w:tmpl w:val="F2E25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25A65"/>
    <w:multiLevelType w:val="hybridMultilevel"/>
    <w:tmpl w:val="06F66CFC"/>
    <w:lvl w:ilvl="0" w:tplc="844AA5F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E7"/>
    <w:rsid w:val="00000BDF"/>
    <w:rsid w:val="00011C49"/>
    <w:rsid w:val="00030518"/>
    <w:rsid w:val="0003200C"/>
    <w:rsid w:val="00032CC4"/>
    <w:rsid w:val="00033B98"/>
    <w:rsid w:val="00035BEA"/>
    <w:rsid w:val="00036B8A"/>
    <w:rsid w:val="00044FF2"/>
    <w:rsid w:val="00046478"/>
    <w:rsid w:val="00046EAC"/>
    <w:rsid w:val="000561E9"/>
    <w:rsid w:val="00056916"/>
    <w:rsid w:val="000627CE"/>
    <w:rsid w:val="000674B7"/>
    <w:rsid w:val="00070F5F"/>
    <w:rsid w:val="00072950"/>
    <w:rsid w:val="000750F6"/>
    <w:rsid w:val="000830AA"/>
    <w:rsid w:val="000834D3"/>
    <w:rsid w:val="0008544D"/>
    <w:rsid w:val="00097490"/>
    <w:rsid w:val="000C1BC1"/>
    <w:rsid w:val="000C1D61"/>
    <w:rsid w:val="000C3F09"/>
    <w:rsid w:val="000C5A06"/>
    <w:rsid w:val="000C6776"/>
    <w:rsid w:val="000D6AB6"/>
    <w:rsid w:val="000E0319"/>
    <w:rsid w:val="000E4778"/>
    <w:rsid w:val="0011065A"/>
    <w:rsid w:val="00117080"/>
    <w:rsid w:val="001205B8"/>
    <w:rsid w:val="0012702E"/>
    <w:rsid w:val="001320FA"/>
    <w:rsid w:val="00133206"/>
    <w:rsid w:val="0013360A"/>
    <w:rsid w:val="0013512D"/>
    <w:rsid w:val="001420D7"/>
    <w:rsid w:val="00146195"/>
    <w:rsid w:val="00154D06"/>
    <w:rsid w:val="001557CF"/>
    <w:rsid w:val="00155EF0"/>
    <w:rsid w:val="001740F1"/>
    <w:rsid w:val="001756FD"/>
    <w:rsid w:val="00180862"/>
    <w:rsid w:val="00183C78"/>
    <w:rsid w:val="0018617F"/>
    <w:rsid w:val="001910CD"/>
    <w:rsid w:val="0019221C"/>
    <w:rsid w:val="001A771A"/>
    <w:rsid w:val="001A7A68"/>
    <w:rsid w:val="001B27FF"/>
    <w:rsid w:val="001C0F84"/>
    <w:rsid w:val="001C24DA"/>
    <w:rsid w:val="001C2B80"/>
    <w:rsid w:val="001C3996"/>
    <w:rsid w:val="001C577B"/>
    <w:rsid w:val="001D16B9"/>
    <w:rsid w:val="001E1B90"/>
    <w:rsid w:val="001E68C5"/>
    <w:rsid w:val="001F0AF8"/>
    <w:rsid w:val="00201917"/>
    <w:rsid w:val="00216BD8"/>
    <w:rsid w:val="0022079F"/>
    <w:rsid w:val="0022637B"/>
    <w:rsid w:val="002302E5"/>
    <w:rsid w:val="0023046D"/>
    <w:rsid w:val="00233D7F"/>
    <w:rsid w:val="00233F90"/>
    <w:rsid w:val="002422AB"/>
    <w:rsid w:val="00245B67"/>
    <w:rsid w:val="00246FE9"/>
    <w:rsid w:val="002470A2"/>
    <w:rsid w:val="0025064C"/>
    <w:rsid w:val="00255E75"/>
    <w:rsid w:val="00262586"/>
    <w:rsid w:val="00271364"/>
    <w:rsid w:val="00291E1D"/>
    <w:rsid w:val="00293A0E"/>
    <w:rsid w:val="002C66EE"/>
    <w:rsid w:val="002C6AEE"/>
    <w:rsid w:val="002D4C58"/>
    <w:rsid w:val="002D7FDF"/>
    <w:rsid w:val="002F22B3"/>
    <w:rsid w:val="002F23B0"/>
    <w:rsid w:val="002F528C"/>
    <w:rsid w:val="002F6700"/>
    <w:rsid w:val="002F6F4D"/>
    <w:rsid w:val="003020E9"/>
    <w:rsid w:val="00305DA5"/>
    <w:rsid w:val="00316EAB"/>
    <w:rsid w:val="00320D04"/>
    <w:rsid w:val="003218D2"/>
    <w:rsid w:val="00322074"/>
    <w:rsid w:val="00322B3A"/>
    <w:rsid w:val="00323599"/>
    <w:rsid w:val="00336207"/>
    <w:rsid w:val="00354439"/>
    <w:rsid w:val="00362014"/>
    <w:rsid w:val="003708B6"/>
    <w:rsid w:val="00370DD7"/>
    <w:rsid w:val="003824A6"/>
    <w:rsid w:val="0039181F"/>
    <w:rsid w:val="00391F65"/>
    <w:rsid w:val="003B6E4C"/>
    <w:rsid w:val="003C1D41"/>
    <w:rsid w:val="003C31DC"/>
    <w:rsid w:val="003C51F6"/>
    <w:rsid w:val="003D4A42"/>
    <w:rsid w:val="003D7643"/>
    <w:rsid w:val="003E0690"/>
    <w:rsid w:val="003E6647"/>
    <w:rsid w:val="003F02C6"/>
    <w:rsid w:val="003F1327"/>
    <w:rsid w:val="003F195C"/>
    <w:rsid w:val="003F3A2E"/>
    <w:rsid w:val="003F4F02"/>
    <w:rsid w:val="00401036"/>
    <w:rsid w:val="004053D4"/>
    <w:rsid w:val="00425129"/>
    <w:rsid w:val="004357CB"/>
    <w:rsid w:val="00441221"/>
    <w:rsid w:val="00441327"/>
    <w:rsid w:val="00444C74"/>
    <w:rsid w:val="00446FC5"/>
    <w:rsid w:val="00447A1E"/>
    <w:rsid w:val="0045023A"/>
    <w:rsid w:val="0045402E"/>
    <w:rsid w:val="004551CB"/>
    <w:rsid w:val="004558D0"/>
    <w:rsid w:val="00463A70"/>
    <w:rsid w:val="00464B96"/>
    <w:rsid w:val="004755C5"/>
    <w:rsid w:val="00483376"/>
    <w:rsid w:val="00483E50"/>
    <w:rsid w:val="004854C1"/>
    <w:rsid w:val="00495089"/>
    <w:rsid w:val="004A0125"/>
    <w:rsid w:val="004A0AAD"/>
    <w:rsid w:val="004A1C21"/>
    <w:rsid w:val="004A35BF"/>
    <w:rsid w:val="004A6736"/>
    <w:rsid w:val="004B219B"/>
    <w:rsid w:val="004C4D51"/>
    <w:rsid w:val="004C666F"/>
    <w:rsid w:val="004D1A16"/>
    <w:rsid w:val="004D1CEB"/>
    <w:rsid w:val="004D3DC4"/>
    <w:rsid w:val="004E07CB"/>
    <w:rsid w:val="004E1517"/>
    <w:rsid w:val="004E2AF6"/>
    <w:rsid w:val="004E3185"/>
    <w:rsid w:val="004E5239"/>
    <w:rsid w:val="004F187E"/>
    <w:rsid w:val="00500EC4"/>
    <w:rsid w:val="005035F6"/>
    <w:rsid w:val="00506539"/>
    <w:rsid w:val="00510B79"/>
    <w:rsid w:val="00511ED3"/>
    <w:rsid w:val="005154A4"/>
    <w:rsid w:val="00515DAF"/>
    <w:rsid w:val="0051668B"/>
    <w:rsid w:val="00521F0C"/>
    <w:rsid w:val="0052331F"/>
    <w:rsid w:val="00524499"/>
    <w:rsid w:val="00525482"/>
    <w:rsid w:val="005414CC"/>
    <w:rsid w:val="005476D4"/>
    <w:rsid w:val="00547BAD"/>
    <w:rsid w:val="0055537F"/>
    <w:rsid w:val="0056435D"/>
    <w:rsid w:val="00566E42"/>
    <w:rsid w:val="005705CB"/>
    <w:rsid w:val="005762E4"/>
    <w:rsid w:val="00576F23"/>
    <w:rsid w:val="00577B41"/>
    <w:rsid w:val="005800C0"/>
    <w:rsid w:val="0059096B"/>
    <w:rsid w:val="00591C24"/>
    <w:rsid w:val="005A108E"/>
    <w:rsid w:val="005A5CEF"/>
    <w:rsid w:val="005B0A1A"/>
    <w:rsid w:val="005B2133"/>
    <w:rsid w:val="005B2A13"/>
    <w:rsid w:val="005C4F0F"/>
    <w:rsid w:val="005C55D0"/>
    <w:rsid w:val="005D0C17"/>
    <w:rsid w:val="005D3301"/>
    <w:rsid w:val="005D5038"/>
    <w:rsid w:val="005F1144"/>
    <w:rsid w:val="00601680"/>
    <w:rsid w:val="00605344"/>
    <w:rsid w:val="00610EEF"/>
    <w:rsid w:val="00611710"/>
    <w:rsid w:val="00617302"/>
    <w:rsid w:val="00620BF5"/>
    <w:rsid w:val="00622818"/>
    <w:rsid w:val="00624394"/>
    <w:rsid w:val="00635150"/>
    <w:rsid w:val="00636928"/>
    <w:rsid w:val="00641F35"/>
    <w:rsid w:val="00660C4E"/>
    <w:rsid w:val="006643AD"/>
    <w:rsid w:val="0066719F"/>
    <w:rsid w:val="00670E6A"/>
    <w:rsid w:val="00673D38"/>
    <w:rsid w:val="0067493A"/>
    <w:rsid w:val="00674BED"/>
    <w:rsid w:val="00696E13"/>
    <w:rsid w:val="006976A5"/>
    <w:rsid w:val="006A6731"/>
    <w:rsid w:val="006B2373"/>
    <w:rsid w:val="006C6267"/>
    <w:rsid w:val="006C6DFF"/>
    <w:rsid w:val="006D4024"/>
    <w:rsid w:val="006D42EE"/>
    <w:rsid w:val="006D5330"/>
    <w:rsid w:val="006E2D3F"/>
    <w:rsid w:val="006E5066"/>
    <w:rsid w:val="006F51F4"/>
    <w:rsid w:val="00700344"/>
    <w:rsid w:val="007069F8"/>
    <w:rsid w:val="00707BFA"/>
    <w:rsid w:val="00712DD1"/>
    <w:rsid w:val="007212D2"/>
    <w:rsid w:val="00721387"/>
    <w:rsid w:val="0072338B"/>
    <w:rsid w:val="00731A03"/>
    <w:rsid w:val="00732313"/>
    <w:rsid w:val="00732442"/>
    <w:rsid w:val="0073294A"/>
    <w:rsid w:val="007331D0"/>
    <w:rsid w:val="00737A34"/>
    <w:rsid w:val="00745C56"/>
    <w:rsid w:val="00747221"/>
    <w:rsid w:val="00747694"/>
    <w:rsid w:val="007501A2"/>
    <w:rsid w:val="00755D03"/>
    <w:rsid w:val="00763173"/>
    <w:rsid w:val="00764245"/>
    <w:rsid w:val="00765F34"/>
    <w:rsid w:val="00771760"/>
    <w:rsid w:val="007840B9"/>
    <w:rsid w:val="00784A5C"/>
    <w:rsid w:val="00786503"/>
    <w:rsid w:val="00787C9F"/>
    <w:rsid w:val="007A0CC0"/>
    <w:rsid w:val="007A39FE"/>
    <w:rsid w:val="007A6FC6"/>
    <w:rsid w:val="007B2CED"/>
    <w:rsid w:val="007B5268"/>
    <w:rsid w:val="007D1A0E"/>
    <w:rsid w:val="007D3090"/>
    <w:rsid w:val="007D3A58"/>
    <w:rsid w:val="007D690D"/>
    <w:rsid w:val="007F192C"/>
    <w:rsid w:val="00810E34"/>
    <w:rsid w:val="00814DCA"/>
    <w:rsid w:val="00825AD4"/>
    <w:rsid w:val="00826FCC"/>
    <w:rsid w:val="008316A3"/>
    <w:rsid w:val="008545AF"/>
    <w:rsid w:val="00862F4F"/>
    <w:rsid w:val="00871200"/>
    <w:rsid w:val="008753C3"/>
    <w:rsid w:val="0087668A"/>
    <w:rsid w:val="0088646C"/>
    <w:rsid w:val="00886B0E"/>
    <w:rsid w:val="00892E2C"/>
    <w:rsid w:val="008967FF"/>
    <w:rsid w:val="008A5885"/>
    <w:rsid w:val="008A5CAD"/>
    <w:rsid w:val="008B54E9"/>
    <w:rsid w:val="008D39B9"/>
    <w:rsid w:val="008E0FA2"/>
    <w:rsid w:val="008E3F8B"/>
    <w:rsid w:val="008E4C0F"/>
    <w:rsid w:val="008F6450"/>
    <w:rsid w:val="00900DE4"/>
    <w:rsid w:val="00912A2F"/>
    <w:rsid w:val="00913632"/>
    <w:rsid w:val="00914781"/>
    <w:rsid w:val="00930ADA"/>
    <w:rsid w:val="009333A9"/>
    <w:rsid w:val="009341A8"/>
    <w:rsid w:val="00941097"/>
    <w:rsid w:val="00947086"/>
    <w:rsid w:val="00954E5A"/>
    <w:rsid w:val="0095783C"/>
    <w:rsid w:val="00960C3A"/>
    <w:rsid w:val="00964CD6"/>
    <w:rsid w:val="00970F60"/>
    <w:rsid w:val="00973002"/>
    <w:rsid w:val="00973522"/>
    <w:rsid w:val="00973828"/>
    <w:rsid w:val="009765F4"/>
    <w:rsid w:val="00980D93"/>
    <w:rsid w:val="009817BF"/>
    <w:rsid w:val="0098331C"/>
    <w:rsid w:val="00994CA1"/>
    <w:rsid w:val="009B1A87"/>
    <w:rsid w:val="009B3BD2"/>
    <w:rsid w:val="009B60D5"/>
    <w:rsid w:val="009B6F42"/>
    <w:rsid w:val="009C1720"/>
    <w:rsid w:val="009C59D4"/>
    <w:rsid w:val="009D4B0A"/>
    <w:rsid w:val="009E462A"/>
    <w:rsid w:val="009E68C2"/>
    <w:rsid w:val="009F348A"/>
    <w:rsid w:val="009F47E7"/>
    <w:rsid w:val="009F6F0F"/>
    <w:rsid w:val="00A063D2"/>
    <w:rsid w:val="00A06C52"/>
    <w:rsid w:val="00A14F2D"/>
    <w:rsid w:val="00A1731E"/>
    <w:rsid w:val="00A21DC5"/>
    <w:rsid w:val="00A427E4"/>
    <w:rsid w:val="00A53D3E"/>
    <w:rsid w:val="00A56394"/>
    <w:rsid w:val="00A6024A"/>
    <w:rsid w:val="00A623D3"/>
    <w:rsid w:val="00A648FB"/>
    <w:rsid w:val="00A712EA"/>
    <w:rsid w:val="00A73080"/>
    <w:rsid w:val="00A83326"/>
    <w:rsid w:val="00A85884"/>
    <w:rsid w:val="00A916D1"/>
    <w:rsid w:val="00AA08C7"/>
    <w:rsid w:val="00AA2C9F"/>
    <w:rsid w:val="00AB011A"/>
    <w:rsid w:val="00AB2E8D"/>
    <w:rsid w:val="00AB3F80"/>
    <w:rsid w:val="00AB5DAD"/>
    <w:rsid w:val="00AB6D21"/>
    <w:rsid w:val="00AC356B"/>
    <w:rsid w:val="00AC5120"/>
    <w:rsid w:val="00AD15F1"/>
    <w:rsid w:val="00AD555B"/>
    <w:rsid w:val="00AF2DCF"/>
    <w:rsid w:val="00B0000E"/>
    <w:rsid w:val="00B0031F"/>
    <w:rsid w:val="00B018DD"/>
    <w:rsid w:val="00B06013"/>
    <w:rsid w:val="00B06614"/>
    <w:rsid w:val="00B06DA8"/>
    <w:rsid w:val="00B121A9"/>
    <w:rsid w:val="00B12B97"/>
    <w:rsid w:val="00B17E35"/>
    <w:rsid w:val="00B2045A"/>
    <w:rsid w:val="00B23446"/>
    <w:rsid w:val="00B24726"/>
    <w:rsid w:val="00B31FAB"/>
    <w:rsid w:val="00B3643F"/>
    <w:rsid w:val="00B37D65"/>
    <w:rsid w:val="00B4045F"/>
    <w:rsid w:val="00B43E72"/>
    <w:rsid w:val="00B451CB"/>
    <w:rsid w:val="00B47CBC"/>
    <w:rsid w:val="00B50999"/>
    <w:rsid w:val="00B51072"/>
    <w:rsid w:val="00B51968"/>
    <w:rsid w:val="00B55443"/>
    <w:rsid w:val="00B5676F"/>
    <w:rsid w:val="00B612B6"/>
    <w:rsid w:val="00B62FBC"/>
    <w:rsid w:val="00B63472"/>
    <w:rsid w:val="00B670F7"/>
    <w:rsid w:val="00B76848"/>
    <w:rsid w:val="00B802A0"/>
    <w:rsid w:val="00B8326D"/>
    <w:rsid w:val="00BA2135"/>
    <w:rsid w:val="00BA7B5C"/>
    <w:rsid w:val="00BB341A"/>
    <w:rsid w:val="00BB4A1E"/>
    <w:rsid w:val="00BB5DC3"/>
    <w:rsid w:val="00BB6AC5"/>
    <w:rsid w:val="00BC2EF6"/>
    <w:rsid w:val="00BC3024"/>
    <w:rsid w:val="00BC6327"/>
    <w:rsid w:val="00BC6AE1"/>
    <w:rsid w:val="00BD26E9"/>
    <w:rsid w:val="00BD5037"/>
    <w:rsid w:val="00BD637C"/>
    <w:rsid w:val="00BD6F97"/>
    <w:rsid w:val="00BE0616"/>
    <w:rsid w:val="00BE4298"/>
    <w:rsid w:val="00BF3F2E"/>
    <w:rsid w:val="00BF62A2"/>
    <w:rsid w:val="00BF647A"/>
    <w:rsid w:val="00C205CC"/>
    <w:rsid w:val="00C25BAB"/>
    <w:rsid w:val="00C31727"/>
    <w:rsid w:val="00C40D35"/>
    <w:rsid w:val="00C46FAA"/>
    <w:rsid w:val="00C5028E"/>
    <w:rsid w:val="00C51E03"/>
    <w:rsid w:val="00C52A5F"/>
    <w:rsid w:val="00C53ACC"/>
    <w:rsid w:val="00C560B4"/>
    <w:rsid w:val="00C57455"/>
    <w:rsid w:val="00C66B21"/>
    <w:rsid w:val="00C70608"/>
    <w:rsid w:val="00C8456B"/>
    <w:rsid w:val="00C868D7"/>
    <w:rsid w:val="00CB7802"/>
    <w:rsid w:val="00CC72F7"/>
    <w:rsid w:val="00CD322C"/>
    <w:rsid w:val="00CF3599"/>
    <w:rsid w:val="00D0365A"/>
    <w:rsid w:val="00D13CED"/>
    <w:rsid w:val="00D2314A"/>
    <w:rsid w:val="00D301C7"/>
    <w:rsid w:val="00D32819"/>
    <w:rsid w:val="00D32A6A"/>
    <w:rsid w:val="00D450E1"/>
    <w:rsid w:val="00D4565C"/>
    <w:rsid w:val="00D5113E"/>
    <w:rsid w:val="00D517CA"/>
    <w:rsid w:val="00D54E2D"/>
    <w:rsid w:val="00D55FFE"/>
    <w:rsid w:val="00D56451"/>
    <w:rsid w:val="00D62E7C"/>
    <w:rsid w:val="00D67F8C"/>
    <w:rsid w:val="00D76FCF"/>
    <w:rsid w:val="00D825CA"/>
    <w:rsid w:val="00D85403"/>
    <w:rsid w:val="00D90DB3"/>
    <w:rsid w:val="00DA0BA2"/>
    <w:rsid w:val="00DB1F0B"/>
    <w:rsid w:val="00DB24D3"/>
    <w:rsid w:val="00DB321F"/>
    <w:rsid w:val="00DC11E7"/>
    <w:rsid w:val="00DC3EDB"/>
    <w:rsid w:val="00DC4591"/>
    <w:rsid w:val="00DD1784"/>
    <w:rsid w:val="00DE3F3C"/>
    <w:rsid w:val="00DF459C"/>
    <w:rsid w:val="00DF4DEF"/>
    <w:rsid w:val="00E028B9"/>
    <w:rsid w:val="00E03E27"/>
    <w:rsid w:val="00E21CAD"/>
    <w:rsid w:val="00E23D6D"/>
    <w:rsid w:val="00E30689"/>
    <w:rsid w:val="00E30DC9"/>
    <w:rsid w:val="00E45286"/>
    <w:rsid w:val="00E469D3"/>
    <w:rsid w:val="00E5159F"/>
    <w:rsid w:val="00E54193"/>
    <w:rsid w:val="00E66FA9"/>
    <w:rsid w:val="00E710E6"/>
    <w:rsid w:val="00E72CAA"/>
    <w:rsid w:val="00E74EE4"/>
    <w:rsid w:val="00E90393"/>
    <w:rsid w:val="00E91DDF"/>
    <w:rsid w:val="00E95329"/>
    <w:rsid w:val="00E96DF6"/>
    <w:rsid w:val="00E96EBC"/>
    <w:rsid w:val="00EA1017"/>
    <w:rsid w:val="00EA3E6F"/>
    <w:rsid w:val="00EA5C67"/>
    <w:rsid w:val="00EB1E29"/>
    <w:rsid w:val="00EB5132"/>
    <w:rsid w:val="00EB7068"/>
    <w:rsid w:val="00EB7FD0"/>
    <w:rsid w:val="00EC0121"/>
    <w:rsid w:val="00EC0DAF"/>
    <w:rsid w:val="00EC3382"/>
    <w:rsid w:val="00EC5205"/>
    <w:rsid w:val="00EC6026"/>
    <w:rsid w:val="00ED0125"/>
    <w:rsid w:val="00ED7CA1"/>
    <w:rsid w:val="00EF0A69"/>
    <w:rsid w:val="00EF21EA"/>
    <w:rsid w:val="00EF24FF"/>
    <w:rsid w:val="00EF53AC"/>
    <w:rsid w:val="00F02EB2"/>
    <w:rsid w:val="00F03F31"/>
    <w:rsid w:val="00F04073"/>
    <w:rsid w:val="00F04BF5"/>
    <w:rsid w:val="00F0672E"/>
    <w:rsid w:val="00F126CB"/>
    <w:rsid w:val="00F1687F"/>
    <w:rsid w:val="00F16A4F"/>
    <w:rsid w:val="00F2586A"/>
    <w:rsid w:val="00F27D17"/>
    <w:rsid w:val="00F337D8"/>
    <w:rsid w:val="00F343BF"/>
    <w:rsid w:val="00F42964"/>
    <w:rsid w:val="00F46165"/>
    <w:rsid w:val="00F46776"/>
    <w:rsid w:val="00F507EF"/>
    <w:rsid w:val="00F6038E"/>
    <w:rsid w:val="00F61613"/>
    <w:rsid w:val="00F6308A"/>
    <w:rsid w:val="00F66D86"/>
    <w:rsid w:val="00F700A5"/>
    <w:rsid w:val="00F70C83"/>
    <w:rsid w:val="00F72000"/>
    <w:rsid w:val="00F72B38"/>
    <w:rsid w:val="00F740FD"/>
    <w:rsid w:val="00F75F27"/>
    <w:rsid w:val="00F7674E"/>
    <w:rsid w:val="00F80E7C"/>
    <w:rsid w:val="00F948F8"/>
    <w:rsid w:val="00FA0E5E"/>
    <w:rsid w:val="00FA12E8"/>
    <w:rsid w:val="00FA2161"/>
    <w:rsid w:val="00FB5C6D"/>
    <w:rsid w:val="00FB6E14"/>
    <w:rsid w:val="00FC1BEE"/>
    <w:rsid w:val="00FC7D2E"/>
    <w:rsid w:val="00FD16F5"/>
    <w:rsid w:val="00FE107E"/>
    <w:rsid w:val="00FE4E53"/>
    <w:rsid w:val="00FF1A53"/>
    <w:rsid w:val="00FF5233"/>
    <w:rsid w:val="00FF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A4F0F0-F354-478B-AE0B-16FD57D1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8DD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18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351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70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8D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ru-RU"/>
    </w:rPr>
  </w:style>
  <w:style w:type="paragraph" w:customStyle="1" w:styleId="newncpi">
    <w:name w:val="newncpi"/>
    <w:basedOn w:val="a"/>
    <w:rsid w:val="00B018DD"/>
    <w:pPr>
      <w:spacing w:before="160" w:after="160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uiPriority w:val="99"/>
    <w:rsid w:val="00B018DD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B018DD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B018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TML">
    <w:name w:val="HTML Acronym"/>
    <w:basedOn w:val="a0"/>
    <w:uiPriority w:val="99"/>
    <w:unhideWhenUsed/>
    <w:rsid w:val="00B018DD"/>
    <w:rPr>
      <w:shd w:val="clear" w:color="auto" w:fill="FFFF00"/>
    </w:rPr>
  </w:style>
  <w:style w:type="paragraph" w:styleId="a4">
    <w:name w:val="Balloon Text"/>
    <w:basedOn w:val="a"/>
    <w:link w:val="a5"/>
    <w:uiPriority w:val="99"/>
    <w:semiHidden/>
    <w:unhideWhenUsed/>
    <w:rsid w:val="00B018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DD"/>
    <w:rPr>
      <w:rFonts w:ascii="Segoe UI" w:hAnsi="Segoe UI" w:cs="Segoe UI"/>
      <w:sz w:val="18"/>
      <w:szCs w:val="1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63515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ConsPlusNonformat">
    <w:name w:val="ConsPlusNonformat"/>
    <w:uiPriority w:val="99"/>
    <w:rsid w:val="004251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42512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425129"/>
    <w:pPr>
      <w:spacing w:after="160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uiPriority w:val="99"/>
    <w:semiHidden/>
    <w:rsid w:val="00425129"/>
    <w:pPr>
      <w:spacing w:after="16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B27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qFormat/>
    <w:rsid w:val="00CD32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rsid w:val="00EA10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7">
    <w:name w:val="Основной текст_"/>
    <w:link w:val="7"/>
    <w:rsid w:val="00525482"/>
    <w:rPr>
      <w:rFonts w:ascii="Times New Roman" w:eastAsia="Times New Roman" w:hAnsi="Times New Roman"/>
      <w:shd w:val="clear" w:color="auto" w:fill="FFFFFF"/>
    </w:rPr>
  </w:style>
  <w:style w:type="character" w:customStyle="1" w:styleId="11">
    <w:name w:val="Основной текст1"/>
    <w:rsid w:val="00525482"/>
    <w:rPr>
      <w:rFonts w:ascii="Times New Roman" w:eastAsia="Times New Roman" w:hAnsi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7">
    <w:name w:val="Основной текст7"/>
    <w:basedOn w:val="a"/>
    <w:link w:val="a7"/>
    <w:rsid w:val="00525482"/>
    <w:pPr>
      <w:widowControl w:val="0"/>
      <w:shd w:val="clear" w:color="auto" w:fill="FFFFFF"/>
      <w:spacing w:line="235" w:lineRule="exact"/>
      <w:ind w:firstLine="0"/>
    </w:pPr>
    <w:rPr>
      <w:rFonts w:ascii="Times New Roman" w:eastAsia="Times New Roman" w:hAnsi="Times New Roman"/>
    </w:rPr>
  </w:style>
  <w:style w:type="character" w:customStyle="1" w:styleId="h">
    <w:name w:val="h"/>
    <w:basedOn w:val="a0"/>
    <w:rsid w:val="00AA08C7"/>
  </w:style>
  <w:style w:type="character" w:customStyle="1" w:styleId="apple-converted-space">
    <w:name w:val="apple-converted-space"/>
    <w:basedOn w:val="a0"/>
    <w:rsid w:val="00291E1D"/>
  </w:style>
  <w:style w:type="paragraph" w:styleId="a8">
    <w:name w:val="Title"/>
    <w:basedOn w:val="a"/>
    <w:next w:val="a"/>
    <w:link w:val="a9"/>
    <w:uiPriority w:val="10"/>
    <w:qFormat/>
    <w:rsid w:val="001C3996"/>
    <w:pPr>
      <w:pBdr>
        <w:bottom w:val="single" w:sz="8" w:space="4" w:color="4472C4" w:themeColor="accent1"/>
      </w:pBdr>
      <w:spacing w:after="300"/>
      <w:ind w:firstLine="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9">
    <w:name w:val="Название Знак"/>
    <w:basedOn w:val="a0"/>
    <w:link w:val="a8"/>
    <w:uiPriority w:val="10"/>
    <w:rsid w:val="001C399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bidi="en-US"/>
    </w:rPr>
  </w:style>
  <w:style w:type="character" w:styleId="aa">
    <w:name w:val="Hyperlink"/>
    <w:basedOn w:val="a0"/>
    <w:uiPriority w:val="99"/>
    <w:unhideWhenUsed/>
    <w:rsid w:val="00660C4E"/>
    <w:rPr>
      <w:color w:val="0563C1" w:themeColor="hyperlink"/>
      <w:u w:val="single"/>
    </w:rPr>
  </w:style>
  <w:style w:type="character" w:customStyle="1" w:styleId="iceouttxt">
    <w:name w:val="iceouttxt"/>
    <w:basedOn w:val="a0"/>
    <w:rsid w:val="001C2B80"/>
  </w:style>
  <w:style w:type="paragraph" w:styleId="ab">
    <w:name w:val="List Paragraph"/>
    <w:basedOn w:val="a"/>
    <w:uiPriority w:val="34"/>
    <w:qFormat/>
    <w:rsid w:val="00EC5205"/>
    <w:pPr>
      <w:spacing w:after="200" w:line="276" w:lineRule="auto"/>
      <w:ind w:left="720" w:firstLine="0"/>
      <w:contextualSpacing/>
      <w:jc w:val="left"/>
    </w:pPr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270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1">
    <w:name w:val="Подпись к таблице (2)_"/>
    <w:basedOn w:val="a0"/>
    <w:link w:val="22"/>
    <w:rsid w:val="0012702E"/>
    <w:rPr>
      <w:sz w:val="27"/>
      <w:szCs w:val="27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12702E"/>
    <w:pPr>
      <w:widowControl w:val="0"/>
      <w:shd w:val="clear" w:color="auto" w:fill="FFFFFF"/>
      <w:spacing w:line="0" w:lineRule="atLeast"/>
      <w:ind w:firstLine="0"/>
      <w:jc w:val="left"/>
    </w:pPr>
    <w:rPr>
      <w:sz w:val="27"/>
      <w:szCs w:val="27"/>
    </w:rPr>
  </w:style>
  <w:style w:type="paragraph" w:styleId="ac">
    <w:name w:val="No Spacing"/>
    <w:uiPriority w:val="1"/>
    <w:qFormat/>
    <w:rsid w:val="0012702E"/>
    <w:pPr>
      <w:spacing w:after="0" w:line="240" w:lineRule="auto"/>
    </w:pPr>
    <w:rPr>
      <w:rFonts w:eastAsiaTheme="minorEastAsia"/>
      <w:lang w:eastAsia="ru-RU"/>
    </w:rPr>
  </w:style>
  <w:style w:type="paragraph" w:customStyle="1" w:styleId="23">
    <w:name w:val="Основной текст2"/>
    <w:basedOn w:val="a"/>
    <w:rsid w:val="0012702E"/>
    <w:pPr>
      <w:widowControl w:val="0"/>
      <w:shd w:val="clear" w:color="auto" w:fill="FFFFFF"/>
      <w:spacing w:before="540" w:line="322" w:lineRule="exact"/>
      <w:ind w:hanging="440"/>
      <w:jc w:val="left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styleId="ad">
    <w:name w:val="header"/>
    <w:basedOn w:val="a"/>
    <w:link w:val="ae"/>
    <w:uiPriority w:val="99"/>
    <w:unhideWhenUsed/>
    <w:rsid w:val="00D55FF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55FFE"/>
  </w:style>
  <w:style w:type="paragraph" w:styleId="af">
    <w:name w:val="footer"/>
    <w:basedOn w:val="a"/>
    <w:link w:val="af0"/>
    <w:uiPriority w:val="99"/>
    <w:unhideWhenUsed/>
    <w:rsid w:val="00D55FF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55FFE"/>
  </w:style>
  <w:style w:type="paragraph" w:customStyle="1" w:styleId="v1consplusnormal">
    <w:name w:val="v1consplusnormal"/>
    <w:basedOn w:val="a"/>
    <w:rsid w:val="00AC356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BC6AE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2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11027">
          <w:marLeft w:val="75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8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3919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6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8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2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A42E5E-689F-4DFF-85C6-95D8CF5B1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1781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Учетная запись Майкрософт</cp:lastModifiedBy>
  <cp:revision>2</cp:revision>
  <cp:lastPrinted>2026-10-19T08:06:00Z</cp:lastPrinted>
  <dcterms:created xsi:type="dcterms:W3CDTF">2026-10-19T08:06:00Z</dcterms:created>
  <dcterms:modified xsi:type="dcterms:W3CDTF">2026-10-19T08:06:00Z</dcterms:modified>
</cp:coreProperties>
</file>