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B9AD09" w14:textId="77777777" w:rsidR="00C67C9F" w:rsidRPr="009F573E" w:rsidRDefault="00C67C9F" w:rsidP="00B55F7F">
      <w:pPr>
        <w:ind w:firstLine="709"/>
        <w:rPr>
          <w:rFonts w:cs="Times New Roman"/>
          <w:sz w:val="24"/>
          <w:szCs w:val="24"/>
        </w:rPr>
      </w:pPr>
    </w:p>
    <w:tbl>
      <w:tblPr>
        <w:tblStyle w:val="af0"/>
        <w:tblW w:w="0" w:type="auto"/>
        <w:tblInd w:w="52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5"/>
      </w:tblGrid>
      <w:tr w:rsidR="009F573E" w:rsidRPr="009F573E" w14:paraId="7C907951" w14:textId="77777777" w:rsidTr="001D4CDB">
        <w:tc>
          <w:tcPr>
            <w:tcW w:w="4955" w:type="dxa"/>
          </w:tcPr>
          <w:p w14:paraId="0A6F2EE0" w14:textId="77777777" w:rsidR="00BB74AA" w:rsidRPr="009F573E" w:rsidRDefault="00BB74AA" w:rsidP="001D4CDB">
            <w:pPr>
              <w:ind w:firstLine="0"/>
              <w:jc w:val="left"/>
              <w:rPr>
                <w:rFonts w:eastAsia="Times New Roman" w:cs="Times New Roman"/>
                <w:sz w:val="24"/>
                <w:szCs w:val="24"/>
              </w:rPr>
            </w:pPr>
            <w:r w:rsidRPr="009F573E">
              <w:rPr>
                <w:rFonts w:eastAsia="Times New Roman" w:cs="Times New Roman"/>
                <w:sz w:val="24"/>
                <w:szCs w:val="24"/>
              </w:rPr>
              <w:t>УТВЕРЖДАЮ</w:t>
            </w:r>
          </w:p>
          <w:p w14:paraId="3C2EF7B9" w14:textId="77777777" w:rsidR="00BB74AA" w:rsidRPr="009F573E" w:rsidRDefault="00BB74AA" w:rsidP="001D4CDB">
            <w:pPr>
              <w:ind w:firstLine="0"/>
              <w:jc w:val="left"/>
              <w:rPr>
                <w:rFonts w:eastAsia="Times New Roman" w:cs="Times New Roman"/>
                <w:sz w:val="24"/>
                <w:szCs w:val="24"/>
              </w:rPr>
            </w:pPr>
            <w:r w:rsidRPr="009F573E">
              <w:rPr>
                <w:rFonts w:eastAsia="Times New Roman" w:cs="Times New Roman"/>
                <w:sz w:val="24"/>
                <w:szCs w:val="24"/>
              </w:rPr>
              <w:t xml:space="preserve">Первый заместитель генерального </w:t>
            </w:r>
          </w:p>
          <w:p w14:paraId="6666105A" w14:textId="2AC3FF89" w:rsidR="00BB74AA" w:rsidRPr="009F573E" w:rsidRDefault="00BB74AA" w:rsidP="001D4CDB">
            <w:pPr>
              <w:ind w:firstLine="0"/>
              <w:jc w:val="left"/>
              <w:rPr>
                <w:rFonts w:eastAsia="Times New Roman" w:cs="Times New Roman"/>
                <w:sz w:val="24"/>
                <w:szCs w:val="24"/>
              </w:rPr>
            </w:pPr>
            <w:r w:rsidRPr="009F573E">
              <w:rPr>
                <w:rFonts w:eastAsia="Times New Roman" w:cs="Times New Roman"/>
                <w:sz w:val="24"/>
                <w:szCs w:val="24"/>
              </w:rPr>
              <w:t xml:space="preserve">директора - главный инженер  </w:t>
            </w:r>
          </w:p>
          <w:p w14:paraId="748E49BF" w14:textId="77777777" w:rsidR="00BB74AA" w:rsidRPr="009F573E" w:rsidRDefault="00BB74AA" w:rsidP="001D4CDB">
            <w:pPr>
              <w:ind w:firstLine="0"/>
              <w:jc w:val="left"/>
              <w:rPr>
                <w:rFonts w:eastAsia="Times New Roman" w:cs="Times New Roman"/>
                <w:sz w:val="24"/>
                <w:szCs w:val="24"/>
              </w:rPr>
            </w:pPr>
            <w:r w:rsidRPr="009F573E">
              <w:rPr>
                <w:rFonts w:eastAsia="Times New Roman" w:cs="Times New Roman"/>
                <w:sz w:val="24"/>
                <w:szCs w:val="24"/>
              </w:rPr>
              <w:t>ОАО «</w:t>
            </w:r>
            <w:proofErr w:type="spellStart"/>
            <w:r w:rsidRPr="009F573E">
              <w:rPr>
                <w:rFonts w:eastAsia="Times New Roman" w:cs="Times New Roman"/>
                <w:sz w:val="24"/>
                <w:szCs w:val="24"/>
              </w:rPr>
              <w:t>Белэлектромонтажналадка</w:t>
            </w:r>
            <w:proofErr w:type="spellEnd"/>
            <w:r w:rsidRPr="009F573E">
              <w:rPr>
                <w:rFonts w:eastAsia="Times New Roman" w:cs="Times New Roman"/>
                <w:sz w:val="24"/>
                <w:szCs w:val="24"/>
              </w:rPr>
              <w:t>»</w:t>
            </w:r>
          </w:p>
          <w:p w14:paraId="11B02AA9" w14:textId="54F9196F" w:rsidR="00BB74AA" w:rsidRPr="009F573E" w:rsidRDefault="00BB74AA" w:rsidP="001D4CDB">
            <w:pPr>
              <w:ind w:firstLine="0"/>
              <w:jc w:val="left"/>
              <w:rPr>
                <w:rFonts w:eastAsia="Times New Roman" w:cs="Times New Roman"/>
                <w:sz w:val="24"/>
                <w:szCs w:val="24"/>
              </w:rPr>
            </w:pPr>
            <w:r w:rsidRPr="009F573E">
              <w:rPr>
                <w:rFonts w:eastAsia="Times New Roman" w:cs="Times New Roman"/>
                <w:sz w:val="24"/>
                <w:szCs w:val="24"/>
              </w:rPr>
              <w:t>_______________А.М.</w:t>
            </w:r>
            <w:r w:rsidR="001D4CDB" w:rsidRPr="009F573E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r w:rsidRPr="009F573E">
              <w:rPr>
                <w:rFonts w:eastAsia="Times New Roman" w:cs="Times New Roman"/>
                <w:sz w:val="24"/>
                <w:szCs w:val="24"/>
              </w:rPr>
              <w:t xml:space="preserve">Трембицкий  </w:t>
            </w:r>
            <w:r w:rsidR="001D4CDB" w:rsidRPr="009F573E">
              <w:rPr>
                <w:rFonts w:eastAsia="Times New Roman" w:cs="Times New Roman"/>
                <w:sz w:val="24"/>
                <w:szCs w:val="24"/>
              </w:rPr>
              <w:t xml:space="preserve">                     </w:t>
            </w:r>
            <w:r w:rsidR="00F2038A" w:rsidRPr="009F573E">
              <w:rPr>
                <w:rFonts w:eastAsia="Times New Roman" w:cs="Times New Roman"/>
                <w:sz w:val="24"/>
                <w:szCs w:val="24"/>
              </w:rPr>
              <w:t>«</w:t>
            </w:r>
            <w:r w:rsidRPr="009F573E">
              <w:rPr>
                <w:rFonts w:eastAsia="Times New Roman" w:cs="Times New Roman"/>
                <w:sz w:val="24"/>
                <w:szCs w:val="24"/>
              </w:rPr>
              <w:t>_____</w:t>
            </w:r>
            <w:r w:rsidR="00F2038A" w:rsidRPr="009F573E">
              <w:rPr>
                <w:rFonts w:eastAsia="Times New Roman" w:cs="Times New Roman"/>
                <w:sz w:val="24"/>
                <w:szCs w:val="24"/>
              </w:rPr>
              <w:t>»</w:t>
            </w:r>
            <w:r w:rsidRPr="009F573E">
              <w:rPr>
                <w:rFonts w:eastAsia="Times New Roman" w:cs="Times New Roman"/>
                <w:sz w:val="24"/>
                <w:szCs w:val="24"/>
              </w:rPr>
              <w:t xml:space="preserve">__________2026г. </w:t>
            </w:r>
          </w:p>
          <w:p w14:paraId="4078FD0C" w14:textId="4939EBCA" w:rsidR="00C67C9F" w:rsidRPr="009F573E" w:rsidRDefault="00C67C9F" w:rsidP="00B55F7F">
            <w:pPr>
              <w:ind w:firstLine="709"/>
              <w:rPr>
                <w:rFonts w:cs="Times New Roman"/>
                <w:sz w:val="24"/>
                <w:szCs w:val="24"/>
              </w:rPr>
            </w:pPr>
          </w:p>
        </w:tc>
      </w:tr>
    </w:tbl>
    <w:p w14:paraId="0D6B2302" w14:textId="77777777" w:rsidR="00066EE8" w:rsidRPr="009F573E" w:rsidRDefault="00066EE8" w:rsidP="000C5145">
      <w:pPr>
        <w:pStyle w:val="ab"/>
        <w:spacing w:line="240" w:lineRule="auto"/>
        <w:ind w:firstLine="709"/>
        <w:contextualSpacing/>
        <w:jc w:val="center"/>
        <w:rPr>
          <w:rFonts w:cs="Times New Roman"/>
          <w:b/>
          <w:sz w:val="24"/>
          <w:szCs w:val="24"/>
        </w:rPr>
      </w:pPr>
      <w:r w:rsidRPr="009F573E">
        <w:rPr>
          <w:rFonts w:cs="Times New Roman"/>
          <w:b/>
          <w:sz w:val="24"/>
          <w:szCs w:val="24"/>
        </w:rPr>
        <w:t>Документация о закупке</w:t>
      </w:r>
    </w:p>
    <w:p w14:paraId="5D454B9C" w14:textId="7FDEBEAB" w:rsidR="00587E87" w:rsidRPr="009F573E" w:rsidRDefault="00142906" w:rsidP="000C5145">
      <w:pPr>
        <w:pStyle w:val="ab"/>
        <w:spacing w:line="240" w:lineRule="auto"/>
        <w:ind w:firstLine="709"/>
        <w:rPr>
          <w:rStyle w:val="130"/>
          <w:rFonts w:cs="Times New Roman"/>
          <w:sz w:val="24"/>
          <w:szCs w:val="24"/>
        </w:rPr>
      </w:pPr>
      <w:r w:rsidRPr="009F573E">
        <w:rPr>
          <w:rStyle w:val="130"/>
          <w:rFonts w:cs="Times New Roman"/>
          <w:sz w:val="24"/>
          <w:szCs w:val="24"/>
        </w:rPr>
        <w:t>По выбору субподрядной организации для выполнения части обязательств ОАО «</w:t>
      </w:r>
      <w:proofErr w:type="spellStart"/>
      <w:r w:rsidRPr="009F573E">
        <w:rPr>
          <w:rStyle w:val="130"/>
          <w:rFonts w:cs="Times New Roman"/>
          <w:sz w:val="24"/>
          <w:szCs w:val="24"/>
        </w:rPr>
        <w:t>Белэлектромонтажналадка</w:t>
      </w:r>
      <w:proofErr w:type="spellEnd"/>
      <w:r w:rsidRPr="009F573E">
        <w:rPr>
          <w:rStyle w:val="130"/>
          <w:rFonts w:cs="Times New Roman"/>
          <w:sz w:val="24"/>
          <w:szCs w:val="24"/>
        </w:rPr>
        <w:t xml:space="preserve">», выступающего в качестве Субподрядчика, выполняющего  строительство объекта «Строительство ПС 110/10 </w:t>
      </w:r>
      <w:proofErr w:type="spellStart"/>
      <w:r w:rsidRPr="009F573E">
        <w:rPr>
          <w:rStyle w:val="130"/>
          <w:rFonts w:cs="Times New Roman"/>
          <w:sz w:val="24"/>
          <w:szCs w:val="24"/>
        </w:rPr>
        <w:t>кВ</w:t>
      </w:r>
      <w:proofErr w:type="spellEnd"/>
      <w:r w:rsidRPr="009F573E">
        <w:rPr>
          <w:rStyle w:val="130"/>
          <w:rFonts w:cs="Times New Roman"/>
          <w:sz w:val="24"/>
          <w:szCs w:val="24"/>
        </w:rPr>
        <w:t xml:space="preserve"> «</w:t>
      </w:r>
      <w:proofErr w:type="spellStart"/>
      <w:r w:rsidRPr="009F573E">
        <w:rPr>
          <w:rStyle w:val="130"/>
          <w:rFonts w:cs="Times New Roman"/>
          <w:sz w:val="24"/>
          <w:szCs w:val="24"/>
        </w:rPr>
        <w:t>Прилесье</w:t>
      </w:r>
      <w:proofErr w:type="spellEnd"/>
      <w:r w:rsidRPr="009F573E">
        <w:rPr>
          <w:rStyle w:val="130"/>
          <w:rFonts w:cs="Times New Roman"/>
          <w:sz w:val="24"/>
          <w:szCs w:val="24"/>
        </w:rPr>
        <w:t xml:space="preserve">» с питающими ВЛ 110кВ для электроснабжения СЭЗ «Минск», участки №2 и №3», по контракту №R01-1339-20260409 от 09.04.2026г., заключенному с Генподрядчиком ООО «RIKO, </w:t>
      </w:r>
      <w:proofErr w:type="spellStart"/>
      <w:r w:rsidRPr="009F573E">
        <w:rPr>
          <w:rStyle w:val="130"/>
          <w:rFonts w:cs="Times New Roman"/>
          <w:sz w:val="24"/>
          <w:szCs w:val="24"/>
        </w:rPr>
        <w:t>celovite</w:t>
      </w:r>
      <w:proofErr w:type="spellEnd"/>
      <w:r w:rsidRPr="009F573E">
        <w:rPr>
          <w:rStyle w:val="130"/>
          <w:rFonts w:cs="Times New Roman"/>
          <w:sz w:val="24"/>
          <w:szCs w:val="24"/>
        </w:rPr>
        <w:t xml:space="preserve"> </w:t>
      </w:r>
      <w:proofErr w:type="spellStart"/>
      <w:r w:rsidRPr="009F573E">
        <w:rPr>
          <w:rStyle w:val="130"/>
          <w:rFonts w:cs="Times New Roman"/>
          <w:sz w:val="24"/>
          <w:szCs w:val="24"/>
        </w:rPr>
        <w:t>tehnološke</w:t>
      </w:r>
      <w:proofErr w:type="spellEnd"/>
      <w:r w:rsidRPr="009F573E">
        <w:rPr>
          <w:rStyle w:val="130"/>
          <w:rFonts w:cs="Times New Roman"/>
          <w:sz w:val="24"/>
          <w:szCs w:val="24"/>
        </w:rPr>
        <w:t xml:space="preserve"> </w:t>
      </w:r>
      <w:proofErr w:type="spellStart"/>
      <w:r w:rsidRPr="009F573E">
        <w:rPr>
          <w:rStyle w:val="130"/>
          <w:rFonts w:cs="Times New Roman"/>
          <w:sz w:val="24"/>
          <w:szCs w:val="24"/>
        </w:rPr>
        <w:t>rešitve</w:t>
      </w:r>
      <w:proofErr w:type="spellEnd"/>
      <w:r w:rsidRPr="009F573E">
        <w:rPr>
          <w:rStyle w:val="130"/>
          <w:rFonts w:cs="Times New Roman"/>
          <w:sz w:val="24"/>
          <w:szCs w:val="24"/>
        </w:rPr>
        <w:t xml:space="preserve">, </w:t>
      </w:r>
      <w:proofErr w:type="spellStart"/>
      <w:r w:rsidRPr="009F573E">
        <w:rPr>
          <w:rStyle w:val="130"/>
          <w:rFonts w:cs="Times New Roman"/>
          <w:sz w:val="24"/>
          <w:szCs w:val="24"/>
        </w:rPr>
        <w:t>d.o.o</w:t>
      </w:r>
      <w:proofErr w:type="spellEnd"/>
      <w:r w:rsidRPr="009F573E">
        <w:rPr>
          <w:rStyle w:val="130"/>
          <w:rFonts w:cs="Times New Roman"/>
          <w:sz w:val="24"/>
          <w:szCs w:val="24"/>
        </w:rPr>
        <w:t xml:space="preserve">.» (RIKO, </w:t>
      </w:r>
      <w:proofErr w:type="spellStart"/>
      <w:r w:rsidRPr="009F573E">
        <w:rPr>
          <w:rStyle w:val="130"/>
          <w:rFonts w:cs="Times New Roman"/>
          <w:sz w:val="24"/>
          <w:szCs w:val="24"/>
        </w:rPr>
        <w:t>d.o.o</w:t>
      </w:r>
      <w:proofErr w:type="spellEnd"/>
      <w:r w:rsidRPr="009F573E">
        <w:rPr>
          <w:rStyle w:val="130"/>
          <w:rFonts w:cs="Times New Roman"/>
          <w:sz w:val="24"/>
          <w:szCs w:val="24"/>
        </w:rPr>
        <w:t>.)</w:t>
      </w:r>
    </w:p>
    <w:p w14:paraId="01D0A803" w14:textId="77777777" w:rsidR="00142906" w:rsidRPr="009F573E" w:rsidRDefault="00142906" w:rsidP="000C5145">
      <w:pPr>
        <w:pStyle w:val="ab"/>
        <w:spacing w:line="240" w:lineRule="auto"/>
        <w:ind w:firstLine="709"/>
        <w:rPr>
          <w:rFonts w:cs="Times New Roman"/>
          <w:b/>
          <w:sz w:val="24"/>
          <w:szCs w:val="24"/>
        </w:rPr>
      </w:pPr>
    </w:p>
    <w:p w14:paraId="5E252070" w14:textId="7CA79FCD" w:rsidR="00B63DB9" w:rsidRPr="009F573E" w:rsidRDefault="00F46F8D" w:rsidP="000C5145">
      <w:pPr>
        <w:pStyle w:val="ab"/>
        <w:spacing w:line="240" w:lineRule="auto"/>
        <w:ind w:firstLine="709"/>
        <w:rPr>
          <w:rFonts w:cs="Times New Roman"/>
          <w:b/>
          <w:sz w:val="24"/>
          <w:szCs w:val="24"/>
        </w:rPr>
      </w:pPr>
      <w:r w:rsidRPr="009F573E">
        <w:rPr>
          <w:rFonts w:cs="Times New Roman"/>
          <w:b/>
          <w:sz w:val="24"/>
          <w:szCs w:val="24"/>
        </w:rPr>
        <w:t xml:space="preserve">1. </w:t>
      </w:r>
      <w:r w:rsidR="002F17A1" w:rsidRPr="009F573E">
        <w:rPr>
          <w:rFonts w:cs="Times New Roman"/>
          <w:b/>
          <w:sz w:val="24"/>
          <w:szCs w:val="24"/>
        </w:rPr>
        <w:t>Вид процедуры закупки</w:t>
      </w:r>
      <w:r w:rsidRPr="009F573E">
        <w:rPr>
          <w:rFonts w:cs="Times New Roman"/>
          <w:b/>
          <w:sz w:val="24"/>
          <w:szCs w:val="24"/>
        </w:rPr>
        <w:t>:</w:t>
      </w:r>
      <w:bookmarkStart w:id="0" w:name="_Hlk235711646"/>
      <w:r w:rsidR="00FB240D" w:rsidRPr="009F573E">
        <w:rPr>
          <w:rFonts w:cs="Times New Roman"/>
          <w:b/>
          <w:sz w:val="24"/>
          <w:szCs w:val="24"/>
        </w:rPr>
        <w:t xml:space="preserve"> </w:t>
      </w:r>
      <w:r w:rsidR="00B63DB9" w:rsidRPr="009F573E">
        <w:rPr>
          <w:rFonts w:cs="Times New Roman"/>
          <w:sz w:val="24"/>
          <w:szCs w:val="24"/>
          <w:u w:val="single"/>
        </w:rPr>
        <w:t>запрос ценовых предложений.</w:t>
      </w:r>
    </w:p>
    <w:p w14:paraId="1A9ED8F2" w14:textId="30A8FE00" w:rsidR="002F17A1" w:rsidRPr="009F573E" w:rsidRDefault="002F17A1" w:rsidP="000C5145">
      <w:pPr>
        <w:tabs>
          <w:tab w:val="left" w:pos="567"/>
        </w:tabs>
        <w:ind w:firstLine="709"/>
        <w:rPr>
          <w:rFonts w:cs="Times New Roman"/>
          <w:sz w:val="24"/>
          <w:szCs w:val="24"/>
        </w:rPr>
      </w:pPr>
      <w:r w:rsidRPr="009F573E">
        <w:rPr>
          <w:rFonts w:cs="Times New Roman"/>
          <w:sz w:val="24"/>
          <w:szCs w:val="24"/>
        </w:rPr>
        <w:t>Снижение цен не проводится. Комиссия вправе признать победителем единственного участника процедуры закупки, и заключить с ним договор на закупку, если его предложение соответствует требованиям документации о закупке.</w:t>
      </w:r>
    </w:p>
    <w:p w14:paraId="5AF57BAD" w14:textId="77777777" w:rsidR="002F17A1" w:rsidRPr="009F573E" w:rsidRDefault="002F17A1" w:rsidP="000C5145">
      <w:pPr>
        <w:ind w:firstLine="709"/>
        <w:rPr>
          <w:rFonts w:cs="Times New Roman"/>
          <w:sz w:val="24"/>
          <w:szCs w:val="24"/>
        </w:rPr>
      </w:pPr>
      <w:bookmarkStart w:id="1" w:name="_Hlk236332342"/>
      <w:r w:rsidRPr="009F573E">
        <w:rPr>
          <w:rFonts w:cs="Times New Roman"/>
          <w:sz w:val="24"/>
          <w:szCs w:val="24"/>
        </w:rPr>
        <w:t>Процедура размещается на электронной торговой площадке ОАО «Белорусская универсальная товарная биржа» (далее также - ЭТП).</w:t>
      </w:r>
    </w:p>
    <w:bookmarkEnd w:id="1"/>
    <w:p w14:paraId="6EB1E53E" w14:textId="0465EF25" w:rsidR="002F17A1" w:rsidRPr="009F573E" w:rsidRDefault="002F17A1" w:rsidP="000C5145">
      <w:pPr>
        <w:pStyle w:val="af1"/>
        <w:ind w:left="0" w:firstLine="709"/>
        <w:rPr>
          <w:sz w:val="24"/>
          <w:szCs w:val="24"/>
        </w:rPr>
      </w:pPr>
      <w:r w:rsidRPr="009F573E">
        <w:rPr>
          <w:sz w:val="24"/>
          <w:szCs w:val="24"/>
        </w:rPr>
        <w:t xml:space="preserve">Процедура закупки проводится в соответствии с </w:t>
      </w:r>
      <w:r w:rsidRPr="009F573E">
        <w:rPr>
          <w:sz w:val="24"/>
          <w:szCs w:val="24"/>
          <w:shd w:val="clear" w:color="auto" w:fill="FFFFFF"/>
        </w:rPr>
        <w:t xml:space="preserve">Постановлением Совета Министров Республики Беларусь от 07.04.2026 №168 «О порядке осуществления закупок товаров (работ, услуг) за счет собственных средств» и утвержденным им Положением, а также </w:t>
      </w:r>
      <w:r w:rsidRPr="009F573E">
        <w:rPr>
          <w:sz w:val="24"/>
          <w:szCs w:val="24"/>
        </w:rPr>
        <w:t>Порядком организации и проведения ОАО «</w:t>
      </w:r>
      <w:proofErr w:type="spellStart"/>
      <w:r w:rsidRPr="009F573E">
        <w:rPr>
          <w:sz w:val="24"/>
          <w:szCs w:val="24"/>
        </w:rPr>
        <w:t>Белэлектромонтажналадка</w:t>
      </w:r>
      <w:proofErr w:type="spellEnd"/>
      <w:r w:rsidRPr="009F573E">
        <w:rPr>
          <w:sz w:val="24"/>
          <w:szCs w:val="24"/>
        </w:rPr>
        <w:t>» процедур закупок товаров (работ, услуг) за счет собственных средств, утвержденным приказом ОАО «</w:t>
      </w:r>
      <w:proofErr w:type="spellStart"/>
      <w:r w:rsidRPr="009F573E">
        <w:rPr>
          <w:sz w:val="24"/>
          <w:szCs w:val="24"/>
        </w:rPr>
        <w:t>Белэлектромонтажналадка</w:t>
      </w:r>
      <w:proofErr w:type="spellEnd"/>
      <w:r w:rsidRPr="009F573E">
        <w:rPr>
          <w:sz w:val="24"/>
          <w:szCs w:val="24"/>
        </w:rPr>
        <w:t>» от 06.07.2026 № 408 «О закупках товаров (работ, услуг) за счет собственных средств ОАО «</w:t>
      </w:r>
      <w:proofErr w:type="spellStart"/>
      <w:r w:rsidRPr="009F573E">
        <w:rPr>
          <w:sz w:val="24"/>
          <w:szCs w:val="24"/>
        </w:rPr>
        <w:t>Белэлектромонтажналадка</w:t>
      </w:r>
      <w:proofErr w:type="spellEnd"/>
      <w:r w:rsidRPr="009F573E">
        <w:rPr>
          <w:sz w:val="24"/>
          <w:szCs w:val="24"/>
        </w:rPr>
        <w:t>».</w:t>
      </w:r>
      <w:bookmarkEnd w:id="0"/>
    </w:p>
    <w:p w14:paraId="562BC519" w14:textId="77777777" w:rsidR="00587E87" w:rsidRPr="009F573E" w:rsidRDefault="00587E87" w:rsidP="000C5145">
      <w:pPr>
        <w:pStyle w:val="af1"/>
        <w:ind w:left="0" w:firstLine="709"/>
        <w:rPr>
          <w:sz w:val="24"/>
          <w:szCs w:val="24"/>
        </w:rPr>
      </w:pPr>
    </w:p>
    <w:p w14:paraId="3ACB22A7" w14:textId="1F513942" w:rsidR="002F17A1" w:rsidRPr="009F573E" w:rsidRDefault="00F46F8D" w:rsidP="000C5145">
      <w:pPr>
        <w:tabs>
          <w:tab w:val="left" w:pos="993"/>
        </w:tabs>
        <w:ind w:firstLine="709"/>
        <w:rPr>
          <w:rFonts w:cs="Times New Roman"/>
          <w:b/>
          <w:sz w:val="24"/>
          <w:szCs w:val="24"/>
        </w:rPr>
      </w:pPr>
      <w:r w:rsidRPr="009F573E">
        <w:rPr>
          <w:rFonts w:cs="Times New Roman"/>
          <w:b/>
          <w:sz w:val="24"/>
          <w:szCs w:val="24"/>
        </w:rPr>
        <w:t xml:space="preserve">2. </w:t>
      </w:r>
      <w:r w:rsidR="002F17A1" w:rsidRPr="009F573E">
        <w:rPr>
          <w:rFonts w:cs="Times New Roman"/>
          <w:b/>
          <w:sz w:val="24"/>
          <w:szCs w:val="24"/>
        </w:rPr>
        <w:t>Данные о закупающей организации (организаторе)</w:t>
      </w:r>
      <w:r w:rsidR="006B2115" w:rsidRPr="009F573E">
        <w:rPr>
          <w:rFonts w:cs="Times New Roman"/>
          <w:b/>
          <w:sz w:val="24"/>
          <w:szCs w:val="24"/>
        </w:rPr>
        <w:t>:</w:t>
      </w:r>
    </w:p>
    <w:p w14:paraId="641435D8" w14:textId="77777777" w:rsidR="005F69D2" w:rsidRPr="009F573E" w:rsidRDefault="005F69D2" w:rsidP="000C5145">
      <w:pPr>
        <w:ind w:firstLine="709"/>
        <w:contextualSpacing/>
        <w:rPr>
          <w:rFonts w:cs="Times New Roman"/>
          <w:sz w:val="24"/>
          <w:szCs w:val="24"/>
        </w:rPr>
      </w:pPr>
      <w:r w:rsidRPr="009F573E">
        <w:rPr>
          <w:rFonts w:cs="Times New Roman"/>
          <w:b/>
          <w:bCs/>
          <w:sz w:val="24"/>
          <w:szCs w:val="24"/>
        </w:rPr>
        <w:t>Закупающая организация</w:t>
      </w:r>
      <w:r w:rsidRPr="009F573E">
        <w:rPr>
          <w:rFonts w:cs="Times New Roman"/>
          <w:sz w:val="24"/>
          <w:szCs w:val="24"/>
        </w:rPr>
        <w:t>: Открытое акционерное общество «</w:t>
      </w:r>
      <w:proofErr w:type="spellStart"/>
      <w:r w:rsidRPr="009F573E">
        <w:rPr>
          <w:rFonts w:cs="Times New Roman"/>
          <w:sz w:val="24"/>
          <w:szCs w:val="24"/>
        </w:rPr>
        <w:t>Белэлектромонтажналадка</w:t>
      </w:r>
      <w:proofErr w:type="spellEnd"/>
      <w:r w:rsidRPr="009F573E">
        <w:rPr>
          <w:rFonts w:cs="Times New Roman"/>
          <w:sz w:val="24"/>
          <w:szCs w:val="24"/>
        </w:rPr>
        <w:t>» (ОАО «</w:t>
      </w:r>
      <w:proofErr w:type="spellStart"/>
      <w:r w:rsidRPr="009F573E">
        <w:rPr>
          <w:rFonts w:cs="Times New Roman"/>
          <w:sz w:val="24"/>
          <w:szCs w:val="24"/>
        </w:rPr>
        <w:t>Белэлектромонтажналадка</w:t>
      </w:r>
      <w:proofErr w:type="spellEnd"/>
      <w:r w:rsidRPr="009F573E">
        <w:rPr>
          <w:rFonts w:cs="Times New Roman"/>
          <w:sz w:val="24"/>
          <w:szCs w:val="24"/>
        </w:rPr>
        <w:t>»).</w:t>
      </w:r>
    </w:p>
    <w:p w14:paraId="766287C4" w14:textId="77777777" w:rsidR="005F69D2" w:rsidRPr="009F573E" w:rsidRDefault="005F69D2" w:rsidP="000C5145">
      <w:pPr>
        <w:shd w:val="clear" w:color="auto" w:fill="FFFFFF"/>
        <w:ind w:firstLine="709"/>
        <w:contextualSpacing/>
        <w:rPr>
          <w:rFonts w:eastAsia="Arial Unicode MS" w:cs="Times New Roman"/>
          <w:spacing w:val="1"/>
          <w:sz w:val="24"/>
          <w:szCs w:val="24"/>
        </w:rPr>
      </w:pPr>
      <w:r w:rsidRPr="009F573E">
        <w:rPr>
          <w:rFonts w:cs="Times New Roman"/>
          <w:b/>
          <w:spacing w:val="1"/>
          <w:sz w:val="24"/>
          <w:szCs w:val="24"/>
        </w:rPr>
        <w:t xml:space="preserve">Место нахождения </w:t>
      </w:r>
      <w:r w:rsidRPr="009F573E">
        <w:rPr>
          <w:rFonts w:cs="Times New Roman"/>
          <w:b/>
          <w:sz w:val="24"/>
          <w:szCs w:val="24"/>
        </w:rPr>
        <w:t>закупающей организации</w:t>
      </w:r>
      <w:r w:rsidRPr="009F573E">
        <w:rPr>
          <w:rFonts w:cs="Times New Roman"/>
          <w:spacing w:val="1"/>
          <w:sz w:val="24"/>
          <w:szCs w:val="24"/>
        </w:rPr>
        <w:t xml:space="preserve">: Республика Беларусь, </w:t>
      </w:r>
      <w:r w:rsidRPr="009F573E">
        <w:rPr>
          <w:rFonts w:eastAsia="Arial Unicode MS" w:cs="Times New Roman"/>
          <w:spacing w:val="1"/>
          <w:sz w:val="24"/>
          <w:szCs w:val="24"/>
        </w:rPr>
        <w:t xml:space="preserve">220101, </w:t>
      </w:r>
      <w:r w:rsidRPr="009F573E">
        <w:rPr>
          <w:rFonts w:eastAsia="Arial Unicode MS" w:cs="Times New Roman"/>
          <w:spacing w:val="1"/>
          <w:sz w:val="24"/>
          <w:szCs w:val="24"/>
        </w:rPr>
        <w:br/>
        <w:t xml:space="preserve">г. Минск, ул. Плеханова, 105А; </w:t>
      </w:r>
    </w:p>
    <w:p w14:paraId="3CFF6469" w14:textId="37B9B965" w:rsidR="005F69D2" w:rsidRPr="009F573E" w:rsidRDefault="005F69D2" w:rsidP="000C5145">
      <w:pPr>
        <w:autoSpaceDE w:val="0"/>
        <w:autoSpaceDN w:val="0"/>
        <w:adjustRightInd w:val="0"/>
        <w:ind w:firstLine="709"/>
        <w:contextualSpacing/>
        <w:rPr>
          <w:rFonts w:eastAsia="Arial Unicode MS" w:cs="Times New Roman"/>
          <w:spacing w:val="1"/>
          <w:sz w:val="24"/>
          <w:szCs w:val="24"/>
        </w:rPr>
      </w:pPr>
      <w:r w:rsidRPr="009F573E">
        <w:rPr>
          <w:rFonts w:eastAsia="Calibri" w:cs="Times New Roman"/>
          <w:b/>
          <w:sz w:val="24"/>
          <w:szCs w:val="24"/>
        </w:rPr>
        <w:t>Контактные телефоны, адреса электронной почты, сведения о контактных лицах</w:t>
      </w:r>
      <w:r w:rsidRPr="009F573E">
        <w:rPr>
          <w:rFonts w:eastAsia="Calibri" w:cs="Times New Roman"/>
          <w:sz w:val="24"/>
          <w:szCs w:val="24"/>
        </w:rPr>
        <w:t xml:space="preserve">: Прораб Управления монтажных работ </w:t>
      </w:r>
      <w:r w:rsidR="00142906" w:rsidRPr="009F573E">
        <w:rPr>
          <w:rFonts w:cs="Times New Roman"/>
          <w:sz w:val="24"/>
          <w:szCs w:val="24"/>
        </w:rPr>
        <w:t xml:space="preserve">Солодкий Юрий </w:t>
      </w:r>
      <w:r w:rsidR="008854AE" w:rsidRPr="009F573E">
        <w:rPr>
          <w:rFonts w:cs="Times New Roman"/>
          <w:sz w:val="24"/>
          <w:szCs w:val="24"/>
        </w:rPr>
        <w:t xml:space="preserve">Георгиевич </w:t>
      </w:r>
      <w:r w:rsidRPr="009F573E">
        <w:rPr>
          <w:rFonts w:eastAsia="Calibri" w:cs="Times New Roman"/>
          <w:sz w:val="24"/>
          <w:szCs w:val="24"/>
        </w:rPr>
        <w:t xml:space="preserve">, </w:t>
      </w:r>
      <w:r w:rsidRPr="009F573E">
        <w:rPr>
          <w:rFonts w:eastAsia="Arial Unicode MS" w:cs="Times New Roman"/>
          <w:spacing w:val="1"/>
          <w:sz w:val="24"/>
          <w:szCs w:val="24"/>
          <w:lang w:val="en-US"/>
        </w:rPr>
        <w:t>e</w:t>
      </w:r>
      <w:r w:rsidRPr="009F573E">
        <w:rPr>
          <w:rFonts w:eastAsia="Arial Unicode MS" w:cs="Times New Roman"/>
          <w:spacing w:val="1"/>
          <w:sz w:val="24"/>
          <w:szCs w:val="24"/>
        </w:rPr>
        <w:t>-</w:t>
      </w:r>
      <w:r w:rsidRPr="009F573E">
        <w:rPr>
          <w:rFonts w:eastAsia="Arial Unicode MS" w:cs="Times New Roman"/>
          <w:spacing w:val="1"/>
          <w:sz w:val="24"/>
          <w:szCs w:val="24"/>
          <w:lang w:val="de-DE"/>
        </w:rPr>
        <w:t>mail</w:t>
      </w:r>
      <w:r w:rsidRPr="009F573E">
        <w:rPr>
          <w:rFonts w:eastAsia="Arial Unicode MS" w:cs="Times New Roman"/>
          <w:spacing w:val="1"/>
          <w:sz w:val="24"/>
          <w:szCs w:val="24"/>
        </w:rPr>
        <w:t xml:space="preserve">: </w:t>
      </w:r>
      <w:hyperlink r:id="rId8" w:history="1">
        <w:r w:rsidRPr="009F573E">
          <w:rPr>
            <w:rStyle w:val="af"/>
            <w:rFonts w:cs="Times New Roman"/>
            <w:color w:val="auto"/>
            <w:spacing w:val="1"/>
            <w:sz w:val="24"/>
            <w:szCs w:val="24"/>
            <w:lang w:val="de-DE"/>
          </w:rPr>
          <w:t>u</w:t>
        </w:r>
        <w:r w:rsidRPr="009F573E">
          <w:rPr>
            <w:rStyle w:val="af"/>
            <w:rFonts w:cs="Times New Roman"/>
            <w:color w:val="auto"/>
            <w:spacing w:val="1"/>
            <w:sz w:val="24"/>
            <w:szCs w:val="24"/>
            <w:lang w:val="en-US"/>
          </w:rPr>
          <w:t>mr</w:t>
        </w:r>
        <w:r w:rsidRPr="009F573E">
          <w:rPr>
            <w:rStyle w:val="af"/>
            <w:rFonts w:cs="Times New Roman"/>
            <w:color w:val="auto"/>
            <w:spacing w:val="1"/>
            <w:sz w:val="24"/>
            <w:szCs w:val="24"/>
          </w:rPr>
          <w:t>@</w:t>
        </w:r>
        <w:r w:rsidRPr="009F573E">
          <w:rPr>
            <w:rStyle w:val="af"/>
            <w:rFonts w:cs="Times New Roman"/>
            <w:color w:val="auto"/>
            <w:spacing w:val="1"/>
            <w:sz w:val="24"/>
            <w:szCs w:val="24"/>
            <w:lang w:val="de-DE"/>
          </w:rPr>
          <w:t>bemn</w:t>
        </w:r>
        <w:r w:rsidRPr="009F573E">
          <w:rPr>
            <w:rStyle w:val="af"/>
            <w:rFonts w:cs="Times New Roman"/>
            <w:color w:val="auto"/>
            <w:spacing w:val="1"/>
            <w:sz w:val="24"/>
            <w:szCs w:val="24"/>
          </w:rPr>
          <w:t>.</w:t>
        </w:r>
        <w:proofErr w:type="spellStart"/>
        <w:r w:rsidRPr="009F573E">
          <w:rPr>
            <w:rStyle w:val="af"/>
            <w:rFonts w:cs="Times New Roman"/>
            <w:color w:val="auto"/>
            <w:spacing w:val="1"/>
            <w:sz w:val="24"/>
            <w:szCs w:val="24"/>
            <w:lang w:val="de-DE"/>
          </w:rPr>
          <w:t>by</w:t>
        </w:r>
        <w:proofErr w:type="spellEnd"/>
      </w:hyperlink>
      <w:r w:rsidRPr="009F573E">
        <w:rPr>
          <w:rStyle w:val="af"/>
          <w:rFonts w:cs="Times New Roman"/>
          <w:color w:val="auto"/>
          <w:spacing w:val="1"/>
          <w:sz w:val="24"/>
          <w:szCs w:val="24"/>
        </w:rPr>
        <w:t xml:space="preserve">, </w:t>
      </w:r>
      <w:r w:rsidRPr="009F573E">
        <w:rPr>
          <w:rFonts w:eastAsia="Arial Unicode MS" w:cs="Times New Roman"/>
          <w:spacing w:val="1"/>
          <w:sz w:val="24"/>
          <w:szCs w:val="24"/>
        </w:rPr>
        <w:t>Тел./Факс 8(017)374-51-01.</w:t>
      </w:r>
    </w:p>
    <w:p w14:paraId="2CBBF3E0" w14:textId="5692E610" w:rsidR="005F69D2" w:rsidRPr="009F573E" w:rsidRDefault="005F69D2" w:rsidP="000C5145">
      <w:pPr>
        <w:autoSpaceDE w:val="0"/>
        <w:autoSpaceDN w:val="0"/>
        <w:adjustRightInd w:val="0"/>
        <w:ind w:firstLine="709"/>
        <w:contextualSpacing/>
        <w:rPr>
          <w:rFonts w:eastAsia="Arial Unicode MS" w:cs="Times New Roman"/>
          <w:spacing w:val="1"/>
          <w:sz w:val="24"/>
          <w:szCs w:val="24"/>
        </w:rPr>
      </w:pPr>
      <w:r w:rsidRPr="009F573E">
        <w:rPr>
          <w:rFonts w:cs="Times New Roman"/>
          <w:sz w:val="24"/>
          <w:szCs w:val="24"/>
        </w:rPr>
        <w:t>Инженер по проектно-сметной работе</w:t>
      </w:r>
      <w:r w:rsidR="00142906" w:rsidRPr="009F573E">
        <w:rPr>
          <w:rFonts w:cs="Times New Roman"/>
          <w:sz w:val="24"/>
          <w:szCs w:val="24"/>
        </w:rPr>
        <w:t xml:space="preserve"> 1 категории</w:t>
      </w:r>
      <w:r w:rsidRPr="009F573E">
        <w:rPr>
          <w:rFonts w:cs="Times New Roman"/>
          <w:sz w:val="24"/>
          <w:szCs w:val="24"/>
        </w:rPr>
        <w:t xml:space="preserve"> </w:t>
      </w:r>
      <w:r w:rsidRPr="009F573E">
        <w:rPr>
          <w:rFonts w:eastAsia="Calibri" w:cs="Times New Roman"/>
          <w:sz w:val="24"/>
          <w:szCs w:val="24"/>
        </w:rPr>
        <w:t>Управления монтажных работ</w:t>
      </w:r>
      <w:r w:rsidRPr="009F573E">
        <w:rPr>
          <w:rFonts w:cs="Times New Roman"/>
          <w:sz w:val="24"/>
          <w:szCs w:val="24"/>
        </w:rPr>
        <w:t xml:space="preserve"> </w:t>
      </w:r>
      <w:r w:rsidR="00F2038A" w:rsidRPr="009F573E">
        <w:rPr>
          <w:rFonts w:cs="Times New Roman"/>
          <w:sz w:val="24"/>
          <w:szCs w:val="24"/>
        </w:rPr>
        <w:t xml:space="preserve">Рунец Марина Александровна </w:t>
      </w:r>
      <w:r w:rsidR="00B9293E" w:rsidRPr="009F573E">
        <w:rPr>
          <w:rFonts w:cs="Times New Roman"/>
          <w:sz w:val="24"/>
          <w:szCs w:val="24"/>
        </w:rPr>
        <w:t xml:space="preserve"> </w:t>
      </w:r>
      <w:r w:rsidRPr="009F573E">
        <w:rPr>
          <w:rFonts w:eastAsia="Arial Unicode MS" w:cs="Times New Roman"/>
          <w:spacing w:val="1"/>
          <w:sz w:val="24"/>
          <w:szCs w:val="24"/>
          <w:lang w:val="en-US"/>
        </w:rPr>
        <w:t>e</w:t>
      </w:r>
      <w:r w:rsidRPr="009F573E">
        <w:rPr>
          <w:rFonts w:eastAsia="Arial Unicode MS" w:cs="Times New Roman"/>
          <w:spacing w:val="1"/>
          <w:sz w:val="24"/>
          <w:szCs w:val="24"/>
        </w:rPr>
        <w:t>-</w:t>
      </w:r>
      <w:r w:rsidRPr="009F573E">
        <w:rPr>
          <w:rFonts w:eastAsia="Arial Unicode MS" w:cs="Times New Roman"/>
          <w:spacing w:val="1"/>
          <w:sz w:val="24"/>
          <w:szCs w:val="24"/>
          <w:lang w:val="de-DE"/>
        </w:rPr>
        <w:t>mail</w:t>
      </w:r>
      <w:r w:rsidRPr="009F573E">
        <w:rPr>
          <w:rFonts w:eastAsia="Arial Unicode MS" w:cs="Times New Roman"/>
          <w:spacing w:val="1"/>
          <w:sz w:val="24"/>
          <w:szCs w:val="24"/>
        </w:rPr>
        <w:t xml:space="preserve">: </w:t>
      </w:r>
      <w:hyperlink r:id="rId9" w:history="1">
        <w:r w:rsidRPr="009F573E">
          <w:rPr>
            <w:rStyle w:val="af"/>
            <w:rFonts w:cs="Times New Roman"/>
            <w:color w:val="auto"/>
            <w:spacing w:val="1"/>
            <w:sz w:val="24"/>
            <w:szCs w:val="24"/>
            <w:lang w:val="de-DE"/>
          </w:rPr>
          <w:t>u</w:t>
        </w:r>
        <w:r w:rsidRPr="009F573E">
          <w:rPr>
            <w:rStyle w:val="af"/>
            <w:rFonts w:cs="Times New Roman"/>
            <w:color w:val="auto"/>
            <w:spacing w:val="1"/>
            <w:sz w:val="24"/>
            <w:szCs w:val="24"/>
            <w:lang w:val="en-US"/>
          </w:rPr>
          <w:t>mr</w:t>
        </w:r>
        <w:r w:rsidRPr="009F573E">
          <w:rPr>
            <w:rStyle w:val="af"/>
            <w:rFonts w:cs="Times New Roman"/>
            <w:color w:val="auto"/>
            <w:spacing w:val="1"/>
            <w:sz w:val="24"/>
            <w:szCs w:val="24"/>
          </w:rPr>
          <w:t>@</w:t>
        </w:r>
        <w:r w:rsidRPr="009F573E">
          <w:rPr>
            <w:rStyle w:val="af"/>
            <w:rFonts w:cs="Times New Roman"/>
            <w:color w:val="auto"/>
            <w:spacing w:val="1"/>
            <w:sz w:val="24"/>
            <w:szCs w:val="24"/>
            <w:lang w:val="de-DE"/>
          </w:rPr>
          <w:t>bemn</w:t>
        </w:r>
        <w:r w:rsidRPr="009F573E">
          <w:rPr>
            <w:rStyle w:val="af"/>
            <w:rFonts w:cs="Times New Roman"/>
            <w:color w:val="auto"/>
            <w:spacing w:val="1"/>
            <w:sz w:val="24"/>
            <w:szCs w:val="24"/>
          </w:rPr>
          <w:t>.</w:t>
        </w:r>
        <w:proofErr w:type="spellStart"/>
        <w:r w:rsidRPr="009F573E">
          <w:rPr>
            <w:rStyle w:val="af"/>
            <w:rFonts w:cs="Times New Roman"/>
            <w:color w:val="auto"/>
            <w:spacing w:val="1"/>
            <w:sz w:val="24"/>
            <w:szCs w:val="24"/>
            <w:lang w:val="de-DE"/>
          </w:rPr>
          <w:t>by</w:t>
        </w:r>
        <w:proofErr w:type="spellEnd"/>
      </w:hyperlink>
      <w:r w:rsidRPr="009F573E">
        <w:rPr>
          <w:rStyle w:val="af"/>
          <w:rFonts w:cs="Times New Roman"/>
          <w:color w:val="auto"/>
          <w:spacing w:val="1"/>
          <w:sz w:val="24"/>
          <w:szCs w:val="24"/>
        </w:rPr>
        <w:t xml:space="preserve">, </w:t>
      </w:r>
      <w:r w:rsidRPr="009F573E">
        <w:rPr>
          <w:rFonts w:eastAsia="Arial Unicode MS" w:cs="Times New Roman"/>
          <w:spacing w:val="1"/>
          <w:sz w:val="24"/>
          <w:szCs w:val="24"/>
        </w:rPr>
        <w:t>Тел./Факс 8(017)374-51-01.</w:t>
      </w:r>
    </w:p>
    <w:p w14:paraId="27D292CE" w14:textId="77777777" w:rsidR="0041535E" w:rsidRPr="009F573E" w:rsidRDefault="0041535E" w:rsidP="000C5145">
      <w:pPr>
        <w:autoSpaceDE w:val="0"/>
        <w:autoSpaceDN w:val="0"/>
        <w:adjustRightInd w:val="0"/>
        <w:ind w:firstLine="709"/>
        <w:rPr>
          <w:rFonts w:eastAsia="Arial Unicode MS" w:cs="Times New Roman"/>
          <w:spacing w:val="1"/>
          <w:sz w:val="24"/>
          <w:szCs w:val="24"/>
        </w:rPr>
      </w:pPr>
    </w:p>
    <w:p w14:paraId="3A043E19" w14:textId="0BAF8B68" w:rsidR="002C2F20" w:rsidRPr="009F573E" w:rsidRDefault="00F46F8D" w:rsidP="000C5145">
      <w:pPr>
        <w:pStyle w:val="13"/>
        <w:spacing w:line="240" w:lineRule="auto"/>
        <w:ind w:firstLine="709"/>
        <w:rPr>
          <w:rFonts w:cs="Times New Roman"/>
          <w:sz w:val="24"/>
          <w:szCs w:val="24"/>
        </w:rPr>
      </w:pPr>
      <w:r w:rsidRPr="009F573E">
        <w:rPr>
          <w:rFonts w:eastAsia="Arial" w:cs="Times New Roman"/>
          <w:b/>
          <w:kern w:val="1"/>
          <w:sz w:val="24"/>
          <w:szCs w:val="24"/>
          <w:lang w:eastAsia="zh-CN"/>
        </w:rPr>
        <w:t xml:space="preserve">3. </w:t>
      </w:r>
      <w:r w:rsidR="002C2F20" w:rsidRPr="009F573E">
        <w:rPr>
          <w:rFonts w:eastAsia="Arial" w:cs="Times New Roman"/>
          <w:b/>
          <w:kern w:val="1"/>
          <w:sz w:val="24"/>
          <w:szCs w:val="24"/>
          <w:lang w:eastAsia="zh-CN"/>
        </w:rPr>
        <w:t>Наименование предмета закупки</w:t>
      </w:r>
      <w:r w:rsidR="00E52113" w:rsidRPr="009F573E">
        <w:rPr>
          <w:rFonts w:eastAsia="Arial" w:cs="Times New Roman"/>
          <w:b/>
          <w:kern w:val="1"/>
          <w:sz w:val="24"/>
          <w:szCs w:val="24"/>
          <w:lang w:eastAsia="zh-CN"/>
        </w:rPr>
        <w:t>,</w:t>
      </w:r>
      <w:r w:rsidR="002C2F20" w:rsidRPr="009F573E">
        <w:rPr>
          <w:rFonts w:eastAsia="Arial" w:cs="Times New Roman"/>
          <w:b/>
          <w:kern w:val="1"/>
          <w:sz w:val="24"/>
          <w:szCs w:val="24"/>
          <w:lang w:eastAsia="zh-CN"/>
        </w:rPr>
        <w:t xml:space="preserve"> его объем</w:t>
      </w:r>
      <w:r w:rsidR="00E52113" w:rsidRPr="009F573E">
        <w:rPr>
          <w:rFonts w:eastAsia="Arial" w:cs="Times New Roman"/>
          <w:b/>
          <w:kern w:val="1"/>
          <w:sz w:val="24"/>
          <w:szCs w:val="24"/>
          <w:lang w:eastAsia="zh-CN"/>
        </w:rPr>
        <w:t xml:space="preserve"> и </w:t>
      </w:r>
      <w:r w:rsidR="00E52113" w:rsidRPr="009F573E">
        <w:rPr>
          <w:rFonts w:eastAsia="Times New Roman" w:cs="Times New Roman"/>
          <w:b/>
          <w:sz w:val="24"/>
          <w:szCs w:val="24"/>
        </w:rPr>
        <w:t>код общегосударственного классификатора Республики Беларусь ОКРБ 007-2012</w:t>
      </w:r>
      <w:r w:rsidRPr="009F573E">
        <w:rPr>
          <w:rFonts w:eastAsia="Arial" w:cs="Times New Roman"/>
          <w:b/>
          <w:kern w:val="1"/>
          <w:sz w:val="24"/>
          <w:szCs w:val="24"/>
          <w:lang w:eastAsia="zh-CN"/>
        </w:rPr>
        <w:t>:</w:t>
      </w:r>
    </w:p>
    <w:p w14:paraId="0A516C6E" w14:textId="37FCF6DF" w:rsidR="00F2038A" w:rsidRPr="009F573E" w:rsidRDefault="006A3A70" w:rsidP="000C5145">
      <w:pPr>
        <w:autoSpaceDE w:val="0"/>
        <w:autoSpaceDN w:val="0"/>
        <w:adjustRightInd w:val="0"/>
        <w:ind w:firstLine="709"/>
        <w:contextualSpacing/>
        <w:rPr>
          <w:rFonts w:cs="Times New Roman"/>
          <w:sz w:val="24"/>
          <w:szCs w:val="24"/>
        </w:rPr>
      </w:pPr>
      <w:bookmarkStart w:id="2" w:name="_Hlk203989515"/>
      <w:r w:rsidRPr="009F573E">
        <w:rPr>
          <w:rFonts w:eastAsia="Times New Roman" w:cs="Times New Roman"/>
          <w:sz w:val="24"/>
          <w:szCs w:val="24"/>
        </w:rPr>
        <w:t xml:space="preserve">Выполнение </w:t>
      </w:r>
      <w:r w:rsidR="00501794" w:rsidRPr="009F573E">
        <w:rPr>
          <w:rFonts w:eastAsia="Times New Roman" w:cs="Times New Roman"/>
          <w:sz w:val="24"/>
          <w:szCs w:val="24"/>
        </w:rPr>
        <w:t>комплекса строительных и иных специальных монтажных работ</w:t>
      </w:r>
      <w:r w:rsidRPr="009F573E">
        <w:rPr>
          <w:rFonts w:eastAsia="Times New Roman" w:cs="Times New Roman"/>
          <w:sz w:val="24"/>
          <w:szCs w:val="24"/>
        </w:rPr>
        <w:t xml:space="preserve"> на объекте: «</w:t>
      </w:r>
      <w:r w:rsidR="00250478" w:rsidRPr="009F573E">
        <w:rPr>
          <w:rFonts w:cs="Times New Roman"/>
          <w:b/>
          <w:bCs/>
          <w:sz w:val="24"/>
          <w:szCs w:val="24"/>
        </w:rPr>
        <w:t xml:space="preserve">Строительство ПС 110/10 </w:t>
      </w:r>
      <w:proofErr w:type="spellStart"/>
      <w:r w:rsidR="00250478" w:rsidRPr="009F573E">
        <w:rPr>
          <w:rFonts w:cs="Times New Roman"/>
          <w:b/>
          <w:bCs/>
          <w:sz w:val="24"/>
          <w:szCs w:val="24"/>
        </w:rPr>
        <w:t>кВ</w:t>
      </w:r>
      <w:proofErr w:type="spellEnd"/>
      <w:r w:rsidR="00250478" w:rsidRPr="009F573E">
        <w:rPr>
          <w:rFonts w:cs="Times New Roman"/>
          <w:b/>
          <w:bCs/>
          <w:sz w:val="24"/>
          <w:szCs w:val="24"/>
        </w:rPr>
        <w:t xml:space="preserve"> «</w:t>
      </w:r>
      <w:proofErr w:type="spellStart"/>
      <w:r w:rsidR="00250478" w:rsidRPr="009F573E">
        <w:rPr>
          <w:rFonts w:cs="Times New Roman"/>
          <w:b/>
          <w:bCs/>
          <w:sz w:val="24"/>
          <w:szCs w:val="24"/>
        </w:rPr>
        <w:t>Прилесье</w:t>
      </w:r>
      <w:proofErr w:type="spellEnd"/>
      <w:r w:rsidR="00250478" w:rsidRPr="009F573E">
        <w:rPr>
          <w:rFonts w:cs="Times New Roman"/>
          <w:b/>
          <w:bCs/>
          <w:sz w:val="24"/>
          <w:szCs w:val="24"/>
        </w:rPr>
        <w:t>» с питающими ВЛ 110кВ для электроснабжения СЭЗ «Минск», участки №2 и №3</w:t>
      </w:r>
      <w:r w:rsidRPr="009F573E">
        <w:rPr>
          <w:rFonts w:eastAsia="Times New Roman" w:cs="Times New Roman"/>
          <w:sz w:val="24"/>
          <w:szCs w:val="24"/>
        </w:rPr>
        <w:t xml:space="preserve">» </w:t>
      </w:r>
      <w:r w:rsidR="008D031E" w:rsidRPr="009F573E">
        <w:rPr>
          <w:rFonts w:cs="Times New Roman"/>
          <w:sz w:val="24"/>
          <w:szCs w:val="24"/>
        </w:rPr>
        <w:t>в объеме</w:t>
      </w:r>
      <w:bookmarkEnd w:id="2"/>
      <w:r w:rsidR="00F2038A" w:rsidRPr="009F573E">
        <w:rPr>
          <w:rFonts w:cs="Times New Roman"/>
          <w:sz w:val="24"/>
          <w:szCs w:val="24"/>
        </w:rPr>
        <w:t>:</w:t>
      </w:r>
    </w:p>
    <w:p w14:paraId="6C47A0FF" w14:textId="77777777" w:rsidR="00250478" w:rsidRPr="009F573E" w:rsidRDefault="00250478" w:rsidP="00250478">
      <w:pPr>
        <w:pStyle w:val="af1"/>
        <w:widowControl/>
        <w:autoSpaceDE/>
        <w:autoSpaceDN/>
        <w:adjustRightInd/>
        <w:ind w:left="0" w:firstLine="567"/>
        <w:rPr>
          <w:b/>
          <w:bCs/>
          <w:sz w:val="24"/>
          <w:szCs w:val="24"/>
          <w:u w:val="single"/>
        </w:rPr>
      </w:pPr>
    </w:p>
    <w:tbl>
      <w:tblPr>
        <w:tblW w:w="10012" w:type="dxa"/>
        <w:tblLayout w:type="fixed"/>
        <w:tblLook w:val="04A0" w:firstRow="1" w:lastRow="0" w:firstColumn="1" w:lastColumn="0" w:noHBand="0" w:noVBand="1"/>
      </w:tblPr>
      <w:tblGrid>
        <w:gridCol w:w="724"/>
        <w:gridCol w:w="1539"/>
        <w:gridCol w:w="5812"/>
        <w:gridCol w:w="851"/>
        <w:gridCol w:w="850"/>
        <w:gridCol w:w="236"/>
      </w:tblGrid>
      <w:tr w:rsidR="009F573E" w:rsidRPr="009F573E" w14:paraId="0DA615A7" w14:textId="77777777" w:rsidTr="002F0E31">
        <w:trPr>
          <w:gridAfter w:val="1"/>
          <w:wAfter w:w="236" w:type="dxa"/>
          <w:trHeight w:val="507"/>
        </w:trPr>
        <w:tc>
          <w:tcPr>
            <w:tcW w:w="7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F85040" w14:textId="77777777" w:rsidR="00250478" w:rsidRPr="009F573E" w:rsidRDefault="00250478" w:rsidP="000C5145">
            <w:pPr>
              <w:ind w:firstLine="0"/>
              <w:rPr>
                <w:rFonts w:cs="Times New Roman"/>
                <w:sz w:val="16"/>
                <w:szCs w:val="16"/>
              </w:rPr>
            </w:pPr>
            <w:r w:rsidRPr="009F573E">
              <w:rPr>
                <w:rFonts w:cs="Times New Roman"/>
                <w:sz w:val="16"/>
                <w:szCs w:val="16"/>
              </w:rPr>
              <w:t>№</w:t>
            </w:r>
            <w:proofErr w:type="spellStart"/>
            <w:r w:rsidRPr="009F573E">
              <w:rPr>
                <w:rFonts w:cs="Times New Roman"/>
                <w:sz w:val="16"/>
                <w:szCs w:val="16"/>
              </w:rPr>
              <w:t>пп</w:t>
            </w:r>
            <w:proofErr w:type="spellEnd"/>
          </w:p>
        </w:tc>
        <w:tc>
          <w:tcPr>
            <w:tcW w:w="15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2B533B" w14:textId="77777777" w:rsidR="00250478" w:rsidRPr="009F573E" w:rsidRDefault="00250478" w:rsidP="00250478">
            <w:pPr>
              <w:ind w:firstLine="0"/>
              <w:rPr>
                <w:rFonts w:cs="Times New Roman"/>
                <w:sz w:val="16"/>
                <w:szCs w:val="16"/>
              </w:rPr>
            </w:pPr>
            <w:r w:rsidRPr="009F573E">
              <w:rPr>
                <w:rFonts w:cs="Times New Roman"/>
                <w:sz w:val="16"/>
                <w:szCs w:val="16"/>
              </w:rPr>
              <w:t>обоснование</w:t>
            </w:r>
          </w:p>
        </w:tc>
        <w:tc>
          <w:tcPr>
            <w:tcW w:w="58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24F02D" w14:textId="77777777" w:rsidR="00250478" w:rsidRPr="009F573E" w:rsidRDefault="00250478" w:rsidP="002F0E31">
            <w:pPr>
              <w:jc w:val="center"/>
              <w:rPr>
                <w:rFonts w:cs="Times New Roman"/>
                <w:sz w:val="16"/>
                <w:szCs w:val="16"/>
              </w:rPr>
            </w:pPr>
            <w:r w:rsidRPr="009F573E">
              <w:rPr>
                <w:rFonts w:cs="Times New Roman"/>
                <w:sz w:val="16"/>
                <w:szCs w:val="16"/>
              </w:rPr>
              <w:t>наименование работ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1EBDD9" w14:textId="77777777" w:rsidR="00250478" w:rsidRPr="009F573E" w:rsidRDefault="00250478" w:rsidP="00250478">
            <w:pPr>
              <w:ind w:firstLine="0"/>
              <w:rPr>
                <w:rFonts w:cs="Times New Roman"/>
                <w:sz w:val="16"/>
                <w:szCs w:val="16"/>
              </w:rPr>
            </w:pPr>
            <w:proofErr w:type="spellStart"/>
            <w:r w:rsidRPr="009F573E">
              <w:rPr>
                <w:rFonts w:cs="Times New Roman"/>
                <w:sz w:val="16"/>
                <w:szCs w:val="16"/>
              </w:rPr>
              <w:t>Ед.изм</w:t>
            </w:r>
            <w:proofErr w:type="spellEnd"/>
            <w:r w:rsidRPr="009F573E">
              <w:rPr>
                <w:rFonts w:cs="Times New Roman"/>
                <w:sz w:val="16"/>
                <w:szCs w:val="16"/>
              </w:rPr>
              <w:t>.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65FCF5" w14:textId="77777777" w:rsidR="00250478" w:rsidRPr="009F573E" w:rsidRDefault="00250478" w:rsidP="00250478">
            <w:pPr>
              <w:ind w:firstLine="0"/>
              <w:rPr>
                <w:rFonts w:cs="Times New Roman"/>
                <w:sz w:val="16"/>
                <w:szCs w:val="16"/>
              </w:rPr>
            </w:pPr>
            <w:r w:rsidRPr="009F573E">
              <w:rPr>
                <w:rFonts w:cs="Times New Roman"/>
                <w:sz w:val="16"/>
                <w:szCs w:val="16"/>
              </w:rPr>
              <w:t>Количество</w:t>
            </w:r>
          </w:p>
        </w:tc>
      </w:tr>
      <w:tr w:rsidR="009F573E" w:rsidRPr="009F573E" w14:paraId="19965A82" w14:textId="77777777" w:rsidTr="002F0E31">
        <w:trPr>
          <w:trHeight w:val="20"/>
        </w:trPr>
        <w:tc>
          <w:tcPr>
            <w:tcW w:w="7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99688F" w14:textId="77777777" w:rsidR="00250478" w:rsidRPr="009F573E" w:rsidRDefault="00250478" w:rsidP="002F0E31">
            <w:pPr>
              <w:jc w:val="lef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4CF4F8" w14:textId="77777777" w:rsidR="00250478" w:rsidRPr="009F573E" w:rsidRDefault="00250478" w:rsidP="002F0E31">
            <w:pPr>
              <w:jc w:val="lef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58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5E785B" w14:textId="77777777" w:rsidR="00250478" w:rsidRPr="009F573E" w:rsidRDefault="00250478" w:rsidP="002F0E31">
            <w:pPr>
              <w:jc w:val="lef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3BFF9E" w14:textId="77777777" w:rsidR="00250478" w:rsidRPr="009F573E" w:rsidRDefault="00250478" w:rsidP="002F0E31">
            <w:pPr>
              <w:jc w:val="lef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CA31F4" w14:textId="77777777" w:rsidR="00250478" w:rsidRPr="009F573E" w:rsidRDefault="00250478" w:rsidP="002F0E31">
            <w:pPr>
              <w:jc w:val="lef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EB4A82" w14:textId="77777777" w:rsidR="00250478" w:rsidRPr="009F573E" w:rsidRDefault="00250478" w:rsidP="002F0E31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9F573E" w:rsidRPr="009F573E" w14:paraId="615FEA6F" w14:textId="77777777" w:rsidTr="002F0E31">
        <w:trPr>
          <w:trHeight w:val="2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000000" w:fill="E6FFD2"/>
            <w:noWrap/>
            <w:hideMark/>
          </w:tcPr>
          <w:p w14:paraId="381AFBAD" w14:textId="77777777" w:rsidR="00250478" w:rsidRPr="009F573E" w:rsidRDefault="00250478" w:rsidP="00250478">
            <w:pPr>
              <w:ind w:firstLine="0"/>
              <w:rPr>
                <w:rFonts w:cs="Times New Roman"/>
                <w:sz w:val="16"/>
                <w:szCs w:val="16"/>
              </w:rPr>
            </w:pPr>
            <w:r w:rsidRPr="009F573E">
              <w:rPr>
                <w:rFonts w:cs="Times New Roman"/>
                <w:sz w:val="16"/>
                <w:szCs w:val="16"/>
              </w:rPr>
              <w:t>объект:</w:t>
            </w:r>
          </w:p>
        </w:tc>
        <w:tc>
          <w:tcPr>
            <w:tcW w:w="820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E6FFD2"/>
            <w:noWrap/>
            <w:hideMark/>
          </w:tcPr>
          <w:p w14:paraId="7E35FC80" w14:textId="77777777" w:rsidR="00250478" w:rsidRPr="009F573E" w:rsidRDefault="00250478" w:rsidP="00250478">
            <w:pPr>
              <w:ind w:firstLine="0"/>
              <w:jc w:val="left"/>
              <w:rPr>
                <w:rFonts w:cs="Times New Roman"/>
                <w:b/>
                <w:bCs/>
                <w:i/>
                <w:iCs/>
                <w:sz w:val="16"/>
                <w:szCs w:val="16"/>
              </w:rPr>
            </w:pPr>
            <w:r w:rsidRPr="009F573E">
              <w:rPr>
                <w:rFonts w:cs="Times New Roman"/>
                <w:b/>
                <w:bCs/>
                <w:i/>
                <w:iCs/>
                <w:sz w:val="16"/>
                <w:szCs w:val="16"/>
              </w:rPr>
              <w:t>СТРОИТЕЛЬСТВО КЛ 110 КВ (В ОХРАННОЙ ЗОНЕ ВЛ 110КВ НРР 8.01.104-2022 П.6)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E6FFD2"/>
            <w:noWrap/>
            <w:hideMark/>
          </w:tcPr>
          <w:p w14:paraId="7824C6D6" w14:textId="77777777" w:rsidR="00250478" w:rsidRPr="009F573E" w:rsidRDefault="00250478" w:rsidP="002F0E31">
            <w:pPr>
              <w:jc w:val="left"/>
              <w:rPr>
                <w:rFonts w:cs="Times New Roman"/>
                <w:sz w:val="16"/>
                <w:szCs w:val="16"/>
              </w:rPr>
            </w:pPr>
            <w:r w:rsidRPr="009F573E">
              <w:rPr>
                <w:rFonts w:cs="Times New Roman"/>
                <w:sz w:val="16"/>
                <w:szCs w:val="16"/>
              </w:rPr>
              <w:t> </w:t>
            </w:r>
          </w:p>
        </w:tc>
        <w:tc>
          <w:tcPr>
            <w:tcW w:w="236" w:type="dxa"/>
            <w:vAlign w:val="center"/>
            <w:hideMark/>
          </w:tcPr>
          <w:p w14:paraId="35ED0830" w14:textId="77777777" w:rsidR="00250478" w:rsidRPr="009F573E" w:rsidRDefault="00250478" w:rsidP="002F0E31">
            <w:pPr>
              <w:jc w:val="left"/>
              <w:rPr>
                <w:rFonts w:cs="Times New Roman"/>
                <w:sz w:val="24"/>
                <w:szCs w:val="24"/>
              </w:rPr>
            </w:pPr>
          </w:p>
        </w:tc>
      </w:tr>
      <w:tr w:rsidR="009F573E" w:rsidRPr="009F573E" w14:paraId="602DE7F4" w14:textId="77777777" w:rsidTr="002F0E31">
        <w:trPr>
          <w:trHeight w:val="2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000000" w:fill="FFEBD2"/>
            <w:noWrap/>
            <w:hideMark/>
          </w:tcPr>
          <w:p w14:paraId="37B18BBA" w14:textId="77777777" w:rsidR="00250478" w:rsidRPr="009F573E" w:rsidRDefault="00250478" w:rsidP="00250478">
            <w:pPr>
              <w:ind w:firstLine="0"/>
              <w:rPr>
                <w:rFonts w:cs="Times New Roman"/>
                <w:sz w:val="16"/>
                <w:szCs w:val="16"/>
              </w:rPr>
            </w:pPr>
            <w:r w:rsidRPr="009F573E">
              <w:rPr>
                <w:rFonts w:cs="Times New Roman"/>
                <w:sz w:val="16"/>
                <w:szCs w:val="16"/>
              </w:rPr>
              <w:t xml:space="preserve">смета: </w:t>
            </w:r>
          </w:p>
        </w:tc>
        <w:tc>
          <w:tcPr>
            <w:tcW w:w="73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EBD2"/>
            <w:noWrap/>
            <w:hideMark/>
          </w:tcPr>
          <w:p w14:paraId="314A2B86" w14:textId="77777777" w:rsidR="00250478" w:rsidRPr="009F573E" w:rsidRDefault="00250478" w:rsidP="00250478">
            <w:pPr>
              <w:ind w:firstLine="0"/>
              <w:jc w:val="left"/>
              <w:rPr>
                <w:rFonts w:cs="Times New Roman"/>
                <w:b/>
                <w:bCs/>
                <w:i/>
                <w:iCs/>
                <w:sz w:val="16"/>
                <w:szCs w:val="16"/>
              </w:rPr>
            </w:pPr>
            <w:r w:rsidRPr="009F573E">
              <w:rPr>
                <w:rFonts w:cs="Times New Roman"/>
                <w:b/>
                <w:bCs/>
                <w:i/>
                <w:iCs/>
                <w:sz w:val="16"/>
                <w:szCs w:val="16"/>
              </w:rPr>
              <w:t>25.3. УСТРОЙСТВО ПОДЗЕМНЫХ ПЕРЕХОДОВ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EBD2"/>
            <w:noWrap/>
            <w:hideMark/>
          </w:tcPr>
          <w:p w14:paraId="05747C10" w14:textId="77777777" w:rsidR="00250478" w:rsidRPr="009F573E" w:rsidRDefault="00250478" w:rsidP="002F0E31">
            <w:pPr>
              <w:jc w:val="left"/>
              <w:rPr>
                <w:rFonts w:cs="Times New Roman"/>
                <w:sz w:val="16"/>
                <w:szCs w:val="16"/>
              </w:rPr>
            </w:pPr>
            <w:r w:rsidRPr="009F573E">
              <w:rPr>
                <w:rFonts w:cs="Times New Roman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EBD2"/>
            <w:noWrap/>
            <w:hideMark/>
          </w:tcPr>
          <w:p w14:paraId="60C8371F" w14:textId="77777777" w:rsidR="00250478" w:rsidRPr="009F573E" w:rsidRDefault="00250478" w:rsidP="002F0E31">
            <w:pPr>
              <w:jc w:val="left"/>
              <w:rPr>
                <w:rFonts w:cs="Times New Roman"/>
                <w:sz w:val="16"/>
                <w:szCs w:val="16"/>
              </w:rPr>
            </w:pPr>
            <w:r w:rsidRPr="009F573E">
              <w:rPr>
                <w:rFonts w:cs="Times New Roman"/>
                <w:sz w:val="16"/>
                <w:szCs w:val="16"/>
              </w:rPr>
              <w:t> </w:t>
            </w:r>
          </w:p>
        </w:tc>
        <w:tc>
          <w:tcPr>
            <w:tcW w:w="236" w:type="dxa"/>
            <w:vAlign w:val="center"/>
            <w:hideMark/>
          </w:tcPr>
          <w:p w14:paraId="7BF77AC6" w14:textId="77777777" w:rsidR="00250478" w:rsidRPr="009F573E" w:rsidRDefault="00250478" w:rsidP="002F0E31">
            <w:pPr>
              <w:jc w:val="left"/>
              <w:rPr>
                <w:rFonts w:cs="Times New Roman"/>
                <w:sz w:val="24"/>
                <w:szCs w:val="24"/>
              </w:rPr>
            </w:pPr>
          </w:p>
        </w:tc>
      </w:tr>
      <w:tr w:rsidR="009F573E" w:rsidRPr="009F573E" w14:paraId="2317531D" w14:textId="77777777" w:rsidTr="002F0E31">
        <w:trPr>
          <w:trHeight w:val="2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285661" w14:textId="77777777" w:rsidR="00250478" w:rsidRPr="009F573E" w:rsidRDefault="00250478" w:rsidP="00250478">
            <w:pPr>
              <w:ind w:firstLine="0"/>
              <w:rPr>
                <w:rFonts w:cs="Times New Roman"/>
                <w:sz w:val="16"/>
                <w:szCs w:val="16"/>
              </w:rPr>
            </w:pPr>
            <w:r w:rsidRPr="009F573E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15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869FCE" w14:textId="77777777" w:rsidR="00250478" w:rsidRPr="009F573E" w:rsidRDefault="00250478" w:rsidP="00250478">
            <w:pPr>
              <w:ind w:firstLine="0"/>
              <w:jc w:val="left"/>
              <w:rPr>
                <w:rFonts w:cs="Times New Roman"/>
                <w:sz w:val="16"/>
                <w:szCs w:val="16"/>
              </w:rPr>
            </w:pPr>
            <w:r w:rsidRPr="009F573E">
              <w:rPr>
                <w:rFonts w:cs="Times New Roman"/>
                <w:sz w:val="16"/>
                <w:szCs w:val="16"/>
              </w:rPr>
              <w:t>-  Ж6-60-10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AD7023" w14:textId="77777777" w:rsidR="00250478" w:rsidRPr="009F573E" w:rsidRDefault="00250478" w:rsidP="00250478">
            <w:pPr>
              <w:ind w:firstLine="0"/>
              <w:jc w:val="left"/>
              <w:rPr>
                <w:rFonts w:cs="Times New Roman"/>
                <w:sz w:val="16"/>
                <w:szCs w:val="16"/>
              </w:rPr>
            </w:pPr>
            <w:r w:rsidRPr="009F573E">
              <w:rPr>
                <w:rFonts w:cs="Times New Roman"/>
                <w:sz w:val="16"/>
                <w:szCs w:val="16"/>
              </w:rPr>
              <w:t>ЗЕМЛЯНЫЕ РАБОТЫ. РАЗРАБОТКА. ПРОКОЛ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B3C171" w14:textId="77777777" w:rsidR="00250478" w:rsidRPr="009F573E" w:rsidRDefault="00250478" w:rsidP="00250478">
            <w:pPr>
              <w:ind w:firstLine="0"/>
              <w:rPr>
                <w:rFonts w:cs="Times New Roman"/>
                <w:sz w:val="16"/>
                <w:szCs w:val="16"/>
              </w:rPr>
            </w:pPr>
            <w:r w:rsidRPr="009F573E">
              <w:rPr>
                <w:rFonts w:cs="Times New Roman"/>
                <w:sz w:val="16"/>
                <w:szCs w:val="16"/>
              </w:rPr>
              <w:t>М3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10AD8B" w14:textId="77777777" w:rsidR="00250478" w:rsidRPr="009F573E" w:rsidRDefault="00250478" w:rsidP="00250478">
            <w:pPr>
              <w:ind w:firstLine="0"/>
              <w:rPr>
                <w:rFonts w:cs="Times New Roman"/>
                <w:sz w:val="16"/>
                <w:szCs w:val="16"/>
              </w:rPr>
            </w:pPr>
            <w:r w:rsidRPr="009F573E">
              <w:rPr>
                <w:rFonts w:cs="Times New Roman"/>
                <w:sz w:val="16"/>
                <w:szCs w:val="16"/>
              </w:rPr>
              <w:t>46,2</w:t>
            </w:r>
          </w:p>
        </w:tc>
        <w:tc>
          <w:tcPr>
            <w:tcW w:w="236" w:type="dxa"/>
            <w:vAlign w:val="center"/>
            <w:hideMark/>
          </w:tcPr>
          <w:p w14:paraId="06DE8EC2" w14:textId="77777777" w:rsidR="00250478" w:rsidRPr="009F573E" w:rsidRDefault="00250478" w:rsidP="002F0E31">
            <w:pPr>
              <w:jc w:val="left"/>
              <w:rPr>
                <w:rFonts w:cs="Times New Roman"/>
                <w:sz w:val="24"/>
                <w:szCs w:val="24"/>
              </w:rPr>
            </w:pPr>
          </w:p>
        </w:tc>
      </w:tr>
      <w:tr w:rsidR="009F573E" w:rsidRPr="009F573E" w14:paraId="534A9941" w14:textId="77777777" w:rsidTr="002F0E31">
        <w:trPr>
          <w:trHeight w:val="2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DC4092" w14:textId="77777777" w:rsidR="00250478" w:rsidRPr="009F573E" w:rsidRDefault="00250478" w:rsidP="00250478">
            <w:pPr>
              <w:ind w:firstLine="0"/>
              <w:rPr>
                <w:rFonts w:cs="Times New Roman"/>
                <w:sz w:val="16"/>
                <w:szCs w:val="16"/>
              </w:rPr>
            </w:pPr>
            <w:r w:rsidRPr="009F573E">
              <w:rPr>
                <w:rFonts w:cs="Times New Roman"/>
                <w:sz w:val="16"/>
                <w:szCs w:val="16"/>
              </w:rPr>
              <w:t>2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A6145B" w14:textId="77777777" w:rsidR="00250478" w:rsidRPr="009F573E" w:rsidRDefault="00250478" w:rsidP="00250478">
            <w:pPr>
              <w:ind w:firstLine="0"/>
              <w:jc w:val="left"/>
              <w:rPr>
                <w:rFonts w:cs="Times New Roman"/>
                <w:sz w:val="16"/>
                <w:szCs w:val="16"/>
              </w:rPr>
            </w:pPr>
            <w:r w:rsidRPr="009F573E">
              <w:rPr>
                <w:rFonts w:cs="Times New Roman"/>
                <w:sz w:val="16"/>
                <w:szCs w:val="16"/>
              </w:rPr>
              <w:t>-  Ж6-60-20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67AF70" w14:textId="77777777" w:rsidR="00250478" w:rsidRPr="009F573E" w:rsidRDefault="00250478" w:rsidP="00250478">
            <w:pPr>
              <w:ind w:firstLine="0"/>
              <w:jc w:val="left"/>
              <w:rPr>
                <w:rFonts w:cs="Times New Roman"/>
                <w:sz w:val="16"/>
                <w:szCs w:val="16"/>
              </w:rPr>
            </w:pPr>
            <w:r w:rsidRPr="009F573E">
              <w:rPr>
                <w:rFonts w:cs="Times New Roman"/>
                <w:sz w:val="16"/>
                <w:szCs w:val="16"/>
              </w:rPr>
              <w:t>ПЕРЕХОДЫ СКРЫТЫЕ. ПРОКОЛ.N1.1 ПРОКОЛ Д650- 27М - 4 ТРУБЫ Д250 + 3 ТРУБА Д110 + 1 ТРУБА Д63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C2475B" w14:textId="77777777" w:rsidR="00250478" w:rsidRPr="009F573E" w:rsidRDefault="00250478" w:rsidP="00250478">
            <w:pPr>
              <w:ind w:firstLine="0"/>
              <w:rPr>
                <w:rFonts w:cs="Times New Roman"/>
                <w:sz w:val="16"/>
                <w:szCs w:val="16"/>
              </w:rPr>
            </w:pPr>
            <w:r w:rsidRPr="009F573E">
              <w:rPr>
                <w:rFonts w:cs="Times New Roman"/>
                <w:sz w:val="16"/>
                <w:szCs w:val="16"/>
              </w:rPr>
              <w:t>ПРОЦЕСС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386F03" w14:textId="77777777" w:rsidR="00250478" w:rsidRPr="009F573E" w:rsidRDefault="00250478" w:rsidP="00250478">
            <w:pPr>
              <w:ind w:firstLine="0"/>
              <w:rPr>
                <w:rFonts w:cs="Times New Roman"/>
                <w:sz w:val="16"/>
                <w:szCs w:val="16"/>
              </w:rPr>
            </w:pPr>
            <w:r w:rsidRPr="009F573E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236" w:type="dxa"/>
            <w:vAlign w:val="center"/>
            <w:hideMark/>
          </w:tcPr>
          <w:p w14:paraId="0E0790CC" w14:textId="77777777" w:rsidR="00250478" w:rsidRPr="009F573E" w:rsidRDefault="00250478" w:rsidP="002F0E31">
            <w:pPr>
              <w:jc w:val="left"/>
              <w:rPr>
                <w:rFonts w:cs="Times New Roman"/>
                <w:sz w:val="24"/>
                <w:szCs w:val="24"/>
              </w:rPr>
            </w:pPr>
          </w:p>
        </w:tc>
      </w:tr>
      <w:tr w:rsidR="009F573E" w:rsidRPr="009F573E" w14:paraId="72CB949F" w14:textId="77777777" w:rsidTr="002F0E31">
        <w:trPr>
          <w:trHeight w:val="2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E646D3" w14:textId="77777777" w:rsidR="00250478" w:rsidRPr="009F573E" w:rsidRDefault="00250478" w:rsidP="00250478">
            <w:pPr>
              <w:ind w:firstLine="0"/>
              <w:rPr>
                <w:rFonts w:cs="Times New Roman"/>
                <w:sz w:val="16"/>
                <w:szCs w:val="16"/>
              </w:rPr>
            </w:pPr>
            <w:r w:rsidRPr="009F573E">
              <w:rPr>
                <w:rFonts w:cs="Times New Roman"/>
                <w:sz w:val="16"/>
                <w:szCs w:val="16"/>
              </w:rPr>
              <w:t>3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38024A" w14:textId="19A6891C" w:rsidR="00250478" w:rsidRPr="009F573E" w:rsidRDefault="00250478" w:rsidP="00250478">
            <w:pPr>
              <w:ind w:firstLine="0"/>
              <w:jc w:val="left"/>
              <w:rPr>
                <w:rFonts w:cs="Times New Roman"/>
                <w:sz w:val="16"/>
                <w:szCs w:val="16"/>
              </w:rPr>
            </w:pPr>
            <w:r w:rsidRPr="009F573E">
              <w:rPr>
                <w:rFonts w:cs="Times New Roman"/>
                <w:sz w:val="16"/>
                <w:szCs w:val="16"/>
              </w:rPr>
              <w:t>-  Ж6-60-2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BCB19E" w14:textId="77777777" w:rsidR="00250478" w:rsidRPr="009F573E" w:rsidRDefault="00250478" w:rsidP="00250478">
            <w:pPr>
              <w:ind w:firstLine="0"/>
              <w:jc w:val="left"/>
              <w:rPr>
                <w:rFonts w:cs="Times New Roman"/>
                <w:sz w:val="16"/>
                <w:szCs w:val="16"/>
              </w:rPr>
            </w:pPr>
            <w:r w:rsidRPr="009F573E">
              <w:rPr>
                <w:rFonts w:cs="Times New Roman"/>
                <w:sz w:val="16"/>
                <w:szCs w:val="16"/>
              </w:rPr>
              <w:t>СВАРКА СТЫКОВ ПОЛИЭТИЛЕНОВЫХ ТРУБ, ДИАМЕТРОМ ДО 250 ММ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F6C10E" w14:textId="77777777" w:rsidR="00250478" w:rsidRPr="009F573E" w:rsidRDefault="00250478" w:rsidP="00250478">
            <w:pPr>
              <w:ind w:firstLine="0"/>
              <w:rPr>
                <w:rFonts w:cs="Times New Roman"/>
                <w:sz w:val="16"/>
                <w:szCs w:val="16"/>
              </w:rPr>
            </w:pPr>
            <w:r w:rsidRPr="009F573E">
              <w:rPr>
                <w:rFonts w:cs="Times New Roman"/>
                <w:sz w:val="16"/>
                <w:szCs w:val="16"/>
              </w:rPr>
              <w:t>СТЫК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591AF1" w14:textId="77777777" w:rsidR="00250478" w:rsidRPr="009F573E" w:rsidRDefault="00250478" w:rsidP="00250478">
            <w:pPr>
              <w:ind w:firstLine="0"/>
              <w:rPr>
                <w:rFonts w:cs="Times New Roman"/>
                <w:sz w:val="16"/>
                <w:szCs w:val="16"/>
              </w:rPr>
            </w:pPr>
            <w:r w:rsidRPr="009F573E">
              <w:rPr>
                <w:rFonts w:cs="Times New Roman"/>
                <w:sz w:val="16"/>
                <w:szCs w:val="16"/>
              </w:rPr>
              <w:t>24</w:t>
            </w:r>
          </w:p>
        </w:tc>
        <w:tc>
          <w:tcPr>
            <w:tcW w:w="236" w:type="dxa"/>
            <w:vAlign w:val="center"/>
            <w:hideMark/>
          </w:tcPr>
          <w:p w14:paraId="2A6B55E9" w14:textId="77777777" w:rsidR="00250478" w:rsidRPr="009F573E" w:rsidRDefault="00250478" w:rsidP="002F0E31">
            <w:pPr>
              <w:jc w:val="left"/>
              <w:rPr>
                <w:rFonts w:cs="Times New Roman"/>
                <w:sz w:val="24"/>
                <w:szCs w:val="24"/>
              </w:rPr>
            </w:pPr>
          </w:p>
        </w:tc>
      </w:tr>
      <w:tr w:rsidR="009F573E" w:rsidRPr="009F573E" w14:paraId="749E958B" w14:textId="77777777" w:rsidTr="002F0E31">
        <w:trPr>
          <w:trHeight w:val="2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1194D2" w14:textId="77777777" w:rsidR="00250478" w:rsidRPr="009F573E" w:rsidRDefault="00250478" w:rsidP="00250478">
            <w:pPr>
              <w:ind w:firstLine="0"/>
              <w:rPr>
                <w:rFonts w:cs="Times New Roman"/>
                <w:sz w:val="16"/>
                <w:szCs w:val="16"/>
              </w:rPr>
            </w:pPr>
            <w:r w:rsidRPr="009F573E">
              <w:rPr>
                <w:rFonts w:cs="Times New Roman"/>
                <w:sz w:val="16"/>
                <w:szCs w:val="16"/>
              </w:rPr>
              <w:t>4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86F5E9" w14:textId="77777777" w:rsidR="00250478" w:rsidRPr="009F573E" w:rsidRDefault="00250478" w:rsidP="00250478">
            <w:pPr>
              <w:ind w:firstLine="0"/>
              <w:jc w:val="left"/>
              <w:rPr>
                <w:rFonts w:cs="Times New Roman"/>
                <w:sz w:val="16"/>
                <w:szCs w:val="16"/>
              </w:rPr>
            </w:pPr>
            <w:r w:rsidRPr="009F573E">
              <w:rPr>
                <w:rFonts w:cs="Times New Roman"/>
                <w:sz w:val="16"/>
                <w:szCs w:val="16"/>
              </w:rPr>
              <w:t>-  Ж6-60-20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94B944" w14:textId="77777777" w:rsidR="00250478" w:rsidRPr="009F573E" w:rsidRDefault="00250478" w:rsidP="00250478">
            <w:pPr>
              <w:ind w:firstLine="0"/>
              <w:jc w:val="left"/>
              <w:rPr>
                <w:rFonts w:cs="Times New Roman"/>
                <w:sz w:val="16"/>
                <w:szCs w:val="16"/>
              </w:rPr>
            </w:pPr>
            <w:r w:rsidRPr="009F573E">
              <w:rPr>
                <w:rFonts w:cs="Times New Roman"/>
                <w:sz w:val="16"/>
                <w:szCs w:val="16"/>
              </w:rPr>
              <w:t>ПЕРЕХОДЫ СКРЫТЫЕ. ПРОКОЛ.N1.2 ПРОКОЛ Д650- 27М - 4 ТРУБЫ Д250  + 1 ТРУБА Д63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946CCC" w14:textId="77777777" w:rsidR="00250478" w:rsidRPr="009F573E" w:rsidRDefault="00250478" w:rsidP="00250478">
            <w:pPr>
              <w:ind w:firstLine="0"/>
              <w:rPr>
                <w:rFonts w:cs="Times New Roman"/>
                <w:sz w:val="16"/>
                <w:szCs w:val="16"/>
              </w:rPr>
            </w:pPr>
            <w:r w:rsidRPr="009F573E">
              <w:rPr>
                <w:rFonts w:cs="Times New Roman"/>
                <w:sz w:val="16"/>
                <w:szCs w:val="16"/>
              </w:rPr>
              <w:t>ПРОЦЕСС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1EBB22" w14:textId="77777777" w:rsidR="00250478" w:rsidRPr="009F573E" w:rsidRDefault="00250478" w:rsidP="00250478">
            <w:pPr>
              <w:ind w:firstLine="0"/>
              <w:rPr>
                <w:rFonts w:cs="Times New Roman"/>
                <w:sz w:val="16"/>
                <w:szCs w:val="16"/>
              </w:rPr>
            </w:pPr>
            <w:r w:rsidRPr="009F573E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236" w:type="dxa"/>
            <w:vAlign w:val="center"/>
            <w:hideMark/>
          </w:tcPr>
          <w:p w14:paraId="7AFDC5EA" w14:textId="77777777" w:rsidR="00250478" w:rsidRPr="009F573E" w:rsidRDefault="00250478" w:rsidP="002F0E31">
            <w:pPr>
              <w:jc w:val="left"/>
              <w:rPr>
                <w:rFonts w:cs="Times New Roman"/>
                <w:sz w:val="24"/>
                <w:szCs w:val="24"/>
              </w:rPr>
            </w:pPr>
          </w:p>
        </w:tc>
      </w:tr>
      <w:tr w:rsidR="009F573E" w:rsidRPr="009F573E" w14:paraId="45BCEF4C" w14:textId="77777777" w:rsidTr="002F0E31">
        <w:trPr>
          <w:trHeight w:val="2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DBF94D" w14:textId="77777777" w:rsidR="00250478" w:rsidRPr="009F573E" w:rsidRDefault="00250478" w:rsidP="00250478">
            <w:pPr>
              <w:ind w:firstLine="0"/>
              <w:rPr>
                <w:rFonts w:cs="Times New Roman"/>
                <w:sz w:val="16"/>
                <w:szCs w:val="16"/>
              </w:rPr>
            </w:pPr>
            <w:r w:rsidRPr="009F573E">
              <w:rPr>
                <w:rFonts w:cs="Times New Roman"/>
                <w:sz w:val="16"/>
                <w:szCs w:val="16"/>
              </w:rPr>
              <w:t>5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F79F91" w14:textId="77777777" w:rsidR="00250478" w:rsidRPr="009F573E" w:rsidRDefault="00250478" w:rsidP="00250478">
            <w:pPr>
              <w:ind w:firstLine="0"/>
              <w:jc w:val="left"/>
              <w:rPr>
                <w:rFonts w:cs="Times New Roman"/>
                <w:sz w:val="16"/>
                <w:szCs w:val="16"/>
              </w:rPr>
            </w:pPr>
            <w:r w:rsidRPr="009F573E">
              <w:rPr>
                <w:rFonts w:cs="Times New Roman"/>
                <w:sz w:val="16"/>
                <w:szCs w:val="16"/>
              </w:rPr>
              <w:t>-  Ж6-60-20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B1580A" w14:textId="77777777" w:rsidR="00250478" w:rsidRPr="009F573E" w:rsidRDefault="00250478" w:rsidP="00250478">
            <w:pPr>
              <w:ind w:firstLine="0"/>
              <w:jc w:val="left"/>
              <w:rPr>
                <w:rFonts w:cs="Times New Roman"/>
                <w:sz w:val="16"/>
                <w:szCs w:val="16"/>
              </w:rPr>
            </w:pPr>
            <w:r w:rsidRPr="009F573E">
              <w:rPr>
                <w:rFonts w:cs="Times New Roman"/>
                <w:sz w:val="16"/>
                <w:szCs w:val="16"/>
              </w:rPr>
              <w:t>СВАРКА СТЫКОВ ПОЛИЭТИЛЕНОВЫХ ТРУБ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8B6AB9" w14:textId="77777777" w:rsidR="00250478" w:rsidRPr="009F573E" w:rsidRDefault="00250478" w:rsidP="00250478">
            <w:pPr>
              <w:ind w:firstLine="0"/>
              <w:rPr>
                <w:rFonts w:cs="Times New Roman"/>
                <w:sz w:val="16"/>
                <w:szCs w:val="16"/>
              </w:rPr>
            </w:pPr>
            <w:r w:rsidRPr="009F573E">
              <w:rPr>
                <w:rFonts w:cs="Times New Roman"/>
                <w:sz w:val="16"/>
                <w:szCs w:val="16"/>
              </w:rPr>
              <w:t>СТЫК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8A150D" w14:textId="77777777" w:rsidR="00250478" w:rsidRPr="009F573E" w:rsidRDefault="00250478" w:rsidP="00250478">
            <w:pPr>
              <w:ind w:firstLine="0"/>
              <w:rPr>
                <w:rFonts w:cs="Times New Roman"/>
                <w:sz w:val="16"/>
                <w:szCs w:val="16"/>
              </w:rPr>
            </w:pPr>
            <w:r w:rsidRPr="009F573E">
              <w:rPr>
                <w:rFonts w:cs="Times New Roman"/>
                <w:sz w:val="16"/>
                <w:szCs w:val="16"/>
              </w:rPr>
              <w:t>15</w:t>
            </w:r>
          </w:p>
        </w:tc>
        <w:tc>
          <w:tcPr>
            <w:tcW w:w="236" w:type="dxa"/>
            <w:vAlign w:val="center"/>
            <w:hideMark/>
          </w:tcPr>
          <w:p w14:paraId="56563F08" w14:textId="77777777" w:rsidR="00250478" w:rsidRPr="009F573E" w:rsidRDefault="00250478" w:rsidP="002F0E31">
            <w:pPr>
              <w:jc w:val="left"/>
              <w:rPr>
                <w:rFonts w:cs="Times New Roman"/>
                <w:sz w:val="24"/>
                <w:szCs w:val="24"/>
              </w:rPr>
            </w:pPr>
          </w:p>
        </w:tc>
      </w:tr>
      <w:tr w:rsidR="009F573E" w:rsidRPr="009F573E" w14:paraId="1B2E92E8" w14:textId="77777777" w:rsidTr="002F0E31">
        <w:trPr>
          <w:trHeight w:val="2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3504D5" w14:textId="77777777" w:rsidR="00250478" w:rsidRPr="009F573E" w:rsidRDefault="00250478" w:rsidP="00250478">
            <w:pPr>
              <w:ind w:firstLine="0"/>
              <w:rPr>
                <w:rFonts w:cs="Times New Roman"/>
                <w:sz w:val="16"/>
                <w:szCs w:val="16"/>
              </w:rPr>
            </w:pPr>
            <w:r w:rsidRPr="009F573E">
              <w:rPr>
                <w:rFonts w:cs="Times New Roman"/>
                <w:sz w:val="16"/>
                <w:szCs w:val="16"/>
              </w:rPr>
              <w:t>6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07517F" w14:textId="77777777" w:rsidR="00250478" w:rsidRPr="009F573E" w:rsidRDefault="00250478" w:rsidP="00250478">
            <w:pPr>
              <w:ind w:firstLine="0"/>
              <w:jc w:val="left"/>
              <w:rPr>
                <w:rFonts w:cs="Times New Roman"/>
                <w:sz w:val="16"/>
                <w:szCs w:val="16"/>
              </w:rPr>
            </w:pPr>
            <w:r w:rsidRPr="009F573E">
              <w:rPr>
                <w:rFonts w:cs="Times New Roman"/>
                <w:sz w:val="16"/>
                <w:szCs w:val="16"/>
              </w:rPr>
              <w:t>-  Ж6-60-20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CE4130" w14:textId="77777777" w:rsidR="00250478" w:rsidRPr="009F573E" w:rsidRDefault="00250478" w:rsidP="00250478">
            <w:pPr>
              <w:ind w:firstLine="0"/>
              <w:jc w:val="left"/>
              <w:rPr>
                <w:rFonts w:cs="Times New Roman"/>
                <w:sz w:val="16"/>
                <w:szCs w:val="16"/>
              </w:rPr>
            </w:pPr>
            <w:r w:rsidRPr="009F573E">
              <w:rPr>
                <w:rFonts w:cs="Times New Roman"/>
                <w:sz w:val="16"/>
                <w:szCs w:val="16"/>
              </w:rPr>
              <w:t>ПРОЧИЕ РАБОТЫ.ГЕРМЕТИЗАЦИЯ ПРОХОДОВ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A7B64A" w14:textId="77777777" w:rsidR="00250478" w:rsidRPr="009F573E" w:rsidRDefault="00250478" w:rsidP="00250478">
            <w:pPr>
              <w:ind w:firstLine="0"/>
              <w:rPr>
                <w:rFonts w:cs="Times New Roman"/>
                <w:sz w:val="16"/>
                <w:szCs w:val="16"/>
              </w:rPr>
            </w:pPr>
            <w:r w:rsidRPr="009F573E">
              <w:rPr>
                <w:rFonts w:cs="Times New Roman"/>
                <w:sz w:val="16"/>
                <w:szCs w:val="16"/>
              </w:rPr>
              <w:t>ШТ.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090548" w14:textId="77777777" w:rsidR="00250478" w:rsidRPr="009F573E" w:rsidRDefault="00250478" w:rsidP="00250478">
            <w:pPr>
              <w:ind w:firstLine="0"/>
              <w:rPr>
                <w:rFonts w:cs="Times New Roman"/>
                <w:sz w:val="16"/>
                <w:szCs w:val="16"/>
              </w:rPr>
            </w:pPr>
            <w:r w:rsidRPr="009F573E">
              <w:rPr>
                <w:rFonts w:cs="Times New Roman"/>
                <w:sz w:val="16"/>
                <w:szCs w:val="16"/>
              </w:rPr>
              <w:t>12</w:t>
            </w:r>
          </w:p>
        </w:tc>
        <w:tc>
          <w:tcPr>
            <w:tcW w:w="236" w:type="dxa"/>
            <w:vAlign w:val="center"/>
            <w:hideMark/>
          </w:tcPr>
          <w:p w14:paraId="611C712C" w14:textId="77777777" w:rsidR="00250478" w:rsidRPr="009F573E" w:rsidRDefault="00250478" w:rsidP="002F0E31">
            <w:pPr>
              <w:jc w:val="left"/>
              <w:rPr>
                <w:rFonts w:cs="Times New Roman"/>
                <w:sz w:val="24"/>
                <w:szCs w:val="24"/>
              </w:rPr>
            </w:pPr>
          </w:p>
        </w:tc>
      </w:tr>
      <w:tr w:rsidR="009F573E" w:rsidRPr="009F573E" w14:paraId="36CCD01C" w14:textId="77777777" w:rsidTr="002F0E31">
        <w:trPr>
          <w:trHeight w:val="2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C693AA" w14:textId="77777777" w:rsidR="00250478" w:rsidRPr="009F573E" w:rsidRDefault="00250478" w:rsidP="00250478">
            <w:pPr>
              <w:ind w:firstLine="0"/>
              <w:rPr>
                <w:rFonts w:cs="Times New Roman"/>
                <w:sz w:val="16"/>
                <w:szCs w:val="16"/>
              </w:rPr>
            </w:pPr>
            <w:r w:rsidRPr="009F573E">
              <w:rPr>
                <w:rFonts w:cs="Times New Roman"/>
                <w:sz w:val="16"/>
                <w:szCs w:val="16"/>
              </w:rPr>
              <w:t>7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1BC23E" w14:textId="77777777" w:rsidR="00250478" w:rsidRPr="009F573E" w:rsidRDefault="00250478" w:rsidP="00250478">
            <w:pPr>
              <w:ind w:firstLine="0"/>
              <w:jc w:val="left"/>
              <w:rPr>
                <w:rFonts w:cs="Times New Roman"/>
                <w:sz w:val="16"/>
                <w:szCs w:val="16"/>
              </w:rPr>
            </w:pPr>
            <w:r w:rsidRPr="009F573E">
              <w:rPr>
                <w:rFonts w:cs="Times New Roman"/>
                <w:sz w:val="16"/>
                <w:szCs w:val="16"/>
              </w:rPr>
              <w:t>-  Ж6-60-10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F78411" w14:textId="77777777" w:rsidR="00250478" w:rsidRPr="009F573E" w:rsidRDefault="00250478" w:rsidP="00250478">
            <w:pPr>
              <w:ind w:firstLine="0"/>
              <w:jc w:val="left"/>
              <w:rPr>
                <w:rFonts w:cs="Times New Roman"/>
                <w:sz w:val="16"/>
                <w:szCs w:val="16"/>
              </w:rPr>
            </w:pPr>
            <w:r w:rsidRPr="009F573E">
              <w:rPr>
                <w:rFonts w:cs="Times New Roman"/>
                <w:sz w:val="16"/>
                <w:szCs w:val="16"/>
              </w:rPr>
              <w:t>ЗЕМЛЯНЫЕ РАБОТЫ.ОБРАТНАЯ ЗАСЫПКА ПРОКОЛ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9234DB" w14:textId="77777777" w:rsidR="00250478" w:rsidRPr="009F573E" w:rsidRDefault="00250478" w:rsidP="00250478">
            <w:pPr>
              <w:ind w:firstLine="0"/>
              <w:rPr>
                <w:rFonts w:cs="Times New Roman"/>
                <w:sz w:val="16"/>
                <w:szCs w:val="16"/>
              </w:rPr>
            </w:pPr>
            <w:r w:rsidRPr="009F573E">
              <w:rPr>
                <w:rFonts w:cs="Times New Roman"/>
                <w:sz w:val="16"/>
                <w:szCs w:val="16"/>
              </w:rPr>
              <w:t>М3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025D45" w14:textId="77777777" w:rsidR="00250478" w:rsidRPr="009F573E" w:rsidRDefault="00250478" w:rsidP="00250478">
            <w:pPr>
              <w:ind w:firstLine="0"/>
              <w:rPr>
                <w:rFonts w:cs="Times New Roman"/>
                <w:sz w:val="16"/>
                <w:szCs w:val="16"/>
              </w:rPr>
            </w:pPr>
            <w:r w:rsidRPr="009F573E">
              <w:rPr>
                <w:rFonts w:cs="Times New Roman"/>
                <w:sz w:val="16"/>
                <w:szCs w:val="16"/>
              </w:rPr>
              <w:t>15</w:t>
            </w:r>
          </w:p>
        </w:tc>
        <w:tc>
          <w:tcPr>
            <w:tcW w:w="236" w:type="dxa"/>
            <w:vAlign w:val="center"/>
            <w:hideMark/>
          </w:tcPr>
          <w:p w14:paraId="7BC1043F" w14:textId="77777777" w:rsidR="00250478" w:rsidRPr="009F573E" w:rsidRDefault="00250478" w:rsidP="002F0E31">
            <w:pPr>
              <w:jc w:val="left"/>
              <w:rPr>
                <w:rFonts w:cs="Times New Roman"/>
                <w:sz w:val="24"/>
                <w:szCs w:val="24"/>
              </w:rPr>
            </w:pPr>
          </w:p>
        </w:tc>
      </w:tr>
    </w:tbl>
    <w:p w14:paraId="2E77F56C" w14:textId="70582B70" w:rsidR="00B508A1" w:rsidRPr="009F573E" w:rsidRDefault="000C5145" w:rsidP="000C5145">
      <w:pPr>
        <w:pStyle w:val="af1"/>
        <w:ind w:left="0" w:firstLine="709"/>
        <w:rPr>
          <w:b/>
          <w:sz w:val="24"/>
          <w:szCs w:val="24"/>
        </w:rPr>
      </w:pPr>
      <w:r w:rsidRPr="009F573E">
        <w:rPr>
          <w:b/>
          <w:sz w:val="24"/>
          <w:szCs w:val="24"/>
        </w:rPr>
        <w:t xml:space="preserve"> </w:t>
      </w:r>
      <w:r w:rsidR="00B508A1" w:rsidRPr="009F573E">
        <w:rPr>
          <w:b/>
          <w:sz w:val="24"/>
          <w:szCs w:val="24"/>
        </w:rPr>
        <w:t>Участники процедуры закупки НЕ могут подать предложение на часть объема (количества) предмета закупки либо его части (лота).</w:t>
      </w:r>
    </w:p>
    <w:p w14:paraId="4A0FA51C" w14:textId="2FD1A3C8" w:rsidR="002C2F20" w:rsidRPr="009F573E" w:rsidRDefault="002C2F20" w:rsidP="000C5145">
      <w:pPr>
        <w:pStyle w:val="af2"/>
        <w:spacing w:line="240" w:lineRule="auto"/>
        <w:ind w:firstLine="709"/>
        <w:rPr>
          <w:sz w:val="24"/>
        </w:rPr>
      </w:pPr>
    </w:p>
    <w:p w14:paraId="2355B5C3" w14:textId="3C02B6F9" w:rsidR="00E52113" w:rsidRPr="009F573E" w:rsidRDefault="00E52113" w:rsidP="000C5145">
      <w:pPr>
        <w:pStyle w:val="af2"/>
        <w:spacing w:line="240" w:lineRule="auto"/>
        <w:ind w:firstLine="709"/>
        <w:rPr>
          <w:b/>
          <w:bCs/>
          <w:sz w:val="24"/>
        </w:rPr>
      </w:pPr>
      <w:r w:rsidRPr="009F573E">
        <w:rPr>
          <w:b/>
          <w:bCs/>
          <w:sz w:val="24"/>
        </w:rPr>
        <w:t xml:space="preserve">Код общегосударственного классификатора Республики Беларусь ОКРБ 007-2012 «Классификатор продукции по видам экономической деятельности»: </w:t>
      </w:r>
    </w:p>
    <w:p w14:paraId="439B649B" w14:textId="64A708FA" w:rsidR="00E52113" w:rsidRPr="009F573E" w:rsidRDefault="00E52113" w:rsidP="000C5145">
      <w:pPr>
        <w:pStyle w:val="af1"/>
        <w:widowControl/>
        <w:autoSpaceDE/>
        <w:autoSpaceDN/>
        <w:adjustRightInd/>
        <w:ind w:left="0" w:firstLine="709"/>
        <w:rPr>
          <w:sz w:val="24"/>
          <w:szCs w:val="24"/>
        </w:rPr>
      </w:pPr>
      <w:r w:rsidRPr="009F573E">
        <w:rPr>
          <w:sz w:val="24"/>
          <w:szCs w:val="24"/>
        </w:rPr>
        <w:t xml:space="preserve"> </w:t>
      </w:r>
      <w:r w:rsidR="00DA068D" w:rsidRPr="009F573E">
        <w:rPr>
          <w:sz w:val="24"/>
          <w:szCs w:val="24"/>
        </w:rPr>
        <w:t xml:space="preserve">42.22.21.130 </w:t>
      </w:r>
      <w:r w:rsidRPr="009F573E">
        <w:rPr>
          <w:sz w:val="24"/>
          <w:szCs w:val="24"/>
        </w:rPr>
        <w:t>«</w:t>
      </w:r>
      <w:r w:rsidR="00DA068D" w:rsidRPr="009F573E">
        <w:rPr>
          <w:spacing w:val="-2"/>
          <w:sz w:val="24"/>
          <w:szCs w:val="24"/>
        </w:rPr>
        <w:t>Работы строительные по прокладке подземных и подводных линий электропередач</w:t>
      </w:r>
      <w:r w:rsidRPr="009F573E">
        <w:rPr>
          <w:sz w:val="24"/>
          <w:szCs w:val="24"/>
        </w:rPr>
        <w:t>»</w:t>
      </w:r>
      <w:r w:rsidR="00DA068D" w:rsidRPr="009F573E">
        <w:rPr>
          <w:sz w:val="24"/>
          <w:szCs w:val="24"/>
        </w:rPr>
        <w:t>.</w:t>
      </w:r>
    </w:p>
    <w:p w14:paraId="1872C852" w14:textId="77777777" w:rsidR="00E52113" w:rsidRPr="009F573E" w:rsidRDefault="00E52113" w:rsidP="000C5145">
      <w:pPr>
        <w:spacing w:before="40" w:after="40"/>
        <w:ind w:firstLine="709"/>
        <w:rPr>
          <w:rFonts w:cs="Times New Roman"/>
          <w:sz w:val="24"/>
          <w:szCs w:val="24"/>
        </w:rPr>
      </w:pPr>
    </w:p>
    <w:p w14:paraId="1869F36B" w14:textId="4BE3B54A" w:rsidR="00A608CF" w:rsidRPr="009F573E" w:rsidRDefault="00F46F8D" w:rsidP="000C5145">
      <w:pPr>
        <w:ind w:firstLine="709"/>
        <w:jc w:val="left"/>
        <w:rPr>
          <w:rFonts w:eastAsia="Times New Roman" w:cs="Times New Roman"/>
          <w:sz w:val="24"/>
          <w:szCs w:val="24"/>
        </w:rPr>
      </w:pPr>
      <w:r w:rsidRPr="009F573E">
        <w:rPr>
          <w:rFonts w:cs="Times New Roman"/>
          <w:b/>
          <w:bCs/>
          <w:sz w:val="24"/>
          <w:szCs w:val="24"/>
        </w:rPr>
        <w:t xml:space="preserve">4. </w:t>
      </w:r>
      <w:bookmarkStart w:id="3" w:name="_Hlk228779112"/>
      <w:r w:rsidR="00FB240D" w:rsidRPr="009F573E">
        <w:rPr>
          <w:rFonts w:cs="Times New Roman"/>
          <w:b/>
          <w:bCs/>
          <w:sz w:val="24"/>
          <w:szCs w:val="24"/>
        </w:rPr>
        <w:t xml:space="preserve">Место </w:t>
      </w:r>
      <w:r w:rsidR="00670B0F" w:rsidRPr="009F573E">
        <w:rPr>
          <w:rFonts w:cs="Times New Roman"/>
          <w:b/>
          <w:bCs/>
          <w:sz w:val="24"/>
          <w:szCs w:val="24"/>
        </w:rPr>
        <w:t xml:space="preserve">и сроки </w:t>
      </w:r>
      <w:r w:rsidR="00FB240D" w:rsidRPr="009F573E">
        <w:rPr>
          <w:rFonts w:cs="Times New Roman"/>
          <w:b/>
          <w:bCs/>
          <w:sz w:val="24"/>
          <w:szCs w:val="24"/>
        </w:rPr>
        <w:t>выполнения работ</w:t>
      </w:r>
      <w:r w:rsidR="00FB240D" w:rsidRPr="009F573E">
        <w:rPr>
          <w:rFonts w:cs="Times New Roman"/>
          <w:sz w:val="24"/>
          <w:szCs w:val="24"/>
        </w:rPr>
        <w:t xml:space="preserve"> </w:t>
      </w:r>
      <w:r w:rsidR="00FB240D" w:rsidRPr="009F573E">
        <w:rPr>
          <w:rFonts w:cs="Times New Roman"/>
          <w:b/>
          <w:sz w:val="24"/>
          <w:szCs w:val="24"/>
        </w:rPr>
        <w:t>(</w:t>
      </w:r>
      <w:r w:rsidR="00670B0F" w:rsidRPr="009F573E">
        <w:rPr>
          <w:rFonts w:cs="Times New Roman"/>
          <w:b/>
          <w:sz w:val="24"/>
          <w:szCs w:val="24"/>
        </w:rPr>
        <w:t>местонахождение</w:t>
      </w:r>
      <w:r w:rsidR="00FB240D" w:rsidRPr="009F573E">
        <w:rPr>
          <w:rFonts w:cs="Times New Roman"/>
          <w:b/>
          <w:sz w:val="24"/>
          <w:szCs w:val="24"/>
        </w:rPr>
        <w:t xml:space="preserve"> объекта), являющихся предметом закупки</w:t>
      </w:r>
      <w:r w:rsidR="00C318A1" w:rsidRPr="009F573E">
        <w:rPr>
          <w:rFonts w:cs="Times New Roman"/>
          <w:b/>
          <w:bCs/>
          <w:sz w:val="24"/>
          <w:szCs w:val="24"/>
        </w:rPr>
        <w:t>:</w:t>
      </w:r>
      <w:bookmarkEnd w:id="3"/>
      <w:r w:rsidR="00CF1425" w:rsidRPr="009F573E">
        <w:rPr>
          <w:rFonts w:eastAsia="Times New Roman" w:cs="Times New Roman"/>
          <w:sz w:val="24"/>
          <w:szCs w:val="24"/>
        </w:rPr>
        <w:t xml:space="preserve"> </w:t>
      </w:r>
      <w:bookmarkStart w:id="4" w:name="_Hlk237879448"/>
      <w:r w:rsidR="00807167" w:rsidRPr="009F573E">
        <w:rPr>
          <w:rFonts w:cs="Times New Roman"/>
          <w:sz w:val="24"/>
          <w:szCs w:val="24"/>
        </w:rPr>
        <w:t>Республика Беларусь, Минская область, Пуховичский район.</w:t>
      </w:r>
      <w:bookmarkEnd w:id="4"/>
    </w:p>
    <w:p w14:paraId="4F825665" w14:textId="77777777" w:rsidR="005E6815" w:rsidRPr="009F573E" w:rsidRDefault="005E6815" w:rsidP="000C5145">
      <w:pPr>
        <w:ind w:firstLine="709"/>
        <w:contextualSpacing/>
        <w:rPr>
          <w:rFonts w:cs="Times New Roman"/>
          <w:b/>
          <w:sz w:val="24"/>
          <w:szCs w:val="24"/>
        </w:rPr>
      </w:pPr>
      <w:r w:rsidRPr="009F573E">
        <w:rPr>
          <w:rFonts w:cs="Times New Roman"/>
          <w:b/>
          <w:sz w:val="24"/>
          <w:szCs w:val="24"/>
        </w:rPr>
        <w:t>Сроки выполнения работ:</w:t>
      </w:r>
    </w:p>
    <w:p w14:paraId="533EA364" w14:textId="77777777" w:rsidR="00807167" w:rsidRPr="009F573E" w:rsidRDefault="00807167" w:rsidP="000C5145">
      <w:pPr>
        <w:ind w:firstLine="709"/>
        <w:rPr>
          <w:rFonts w:cs="Times New Roman"/>
          <w:bCs/>
          <w:sz w:val="24"/>
          <w:szCs w:val="24"/>
        </w:rPr>
      </w:pPr>
      <w:bookmarkStart w:id="5" w:name="_Hlk222146651"/>
      <w:bookmarkStart w:id="6" w:name="_Hlk237879491"/>
      <w:r w:rsidRPr="009F573E">
        <w:rPr>
          <w:rFonts w:cs="Times New Roman"/>
          <w:sz w:val="24"/>
          <w:szCs w:val="24"/>
        </w:rPr>
        <w:t xml:space="preserve">начало выполнения работ: </w:t>
      </w:r>
      <w:r w:rsidRPr="009F573E">
        <w:rPr>
          <w:rFonts w:cs="Times New Roman"/>
          <w:b/>
          <w:bCs/>
          <w:sz w:val="24"/>
          <w:szCs w:val="24"/>
        </w:rPr>
        <w:t>02 ноября 2026г.</w:t>
      </w:r>
    </w:p>
    <w:p w14:paraId="250F1BDB" w14:textId="77777777" w:rsidR="00807167" w:rsidRPr="009F573E" w:rsidRDefault="00807167" w:rsidP="000C5145">
      <w:pPr>
        <w:ind w:firstLine="709"/>
        <w:rPr>
          <w:rFonts w:cs="Times New Roman"/>
          <w:sz w:val="24"/>
          <w:szCs w:val="24"/>
        </w:rPr>
      </w:pPr>
      <w:r w:rsidRPr="009F573E">
        <w:rPr>
          <w:rFonts w:cs="Times New Roman"/>
          <w:sz w:val="24"/>
          <w:szCs w:val="24"/>
        </w:rPr>
        <w:t xml:space="preserve">окончание выполнения работ: </w:t>
      </w:r>
      <w:r w:rsidRPr="009F573E">
        <w:rPr>
          <w:rFonts w:cs="Times New Roman"/>
          <w:b/>
          <w:sz w:val="24"/>
          <w:szCs w:val="24"/>
        </w:rPr>
        <w:t>19 ноября 2026г.</w:t>
      </w:r>
      <w:bookmarkEnd w:id="5"/>
      <w:bookmarkEnd w:id="6"/>
      <w:r w:rsidRPr="009F573E">
        <w:rPr>
          <w:rFonts w:cs="Times New Roman"/>
          <w:sz w:val="24"/>
          <w:szCs w:val="24"/>
        </w:rPr>
        <w:t xml:space="preserve"> </w:t>
      </w:r>
    </w:p>
    <w:p w14:paraId="0CFC8EEF" w14:textId="24630503" w:rsidR="005E6815" w:rsidRPr="009F573E" w:rsidRDefault="005E6815" w:rsidP="000C5145">
      <w:pPr>
        <w:tabs>
          <w:tab w:val="left" w:pos="0"/>
          <w:tab w:val="left" w:pos="851"/>
        </w:tabs>
        <w:autoSpaceDE w:val="0"/>
        <w:autoSpaceDN w:val="0"/>
        <w:adjustRightInd w:val="0"/>
        <w:ind w:firstLine="709"/>
        <w:contextualSpacing/>
        <w:rPr>
          <w:rFonts w:cs="Times New Roman"/>
          <w:sz w:val="24"/>
          <w:szCs w:val="24"/>
        </w:rPr>
      </w:pPr>
      <w:r w:rsidRPr="009F573E">
        <w:rPr>
          <w:rFonts w:cs="Times New Roman"/>
          <w:sz w:val="24"/>
          <w:szCs w:val="24"/>
        </w:rPr>
        <w:t>Предложения участников, срок окончания выполнения работ которых превышает предложенный в документации о закупке,</w:t>
      </w:r>
      <w:r w:rsidR="00257970" w:rsidRPr="009F573E">
        <w:rPr>
          <w:rFonts w:cs="Times New Roman"/>
          <w:sz w:val="24"/>
          <w:szCs w:val="24"/>
        </w:rPr>
        <w:t xml:space="preserve"> подлежат отклонению. </w:t>
      </w:r>
    </w:p>
    <w:p w14:paraId="68BDAC28" w14:textId="77777777" w:rsidR="005E6815" w:rsidRPr="009F573E" w:rsidRDefault="005E6815" w:rsidP="000C5145">
      <w:pPr>
        <w:pStyle w:val="13"/>
        <w:spacing w:line="240" w:lineRule="auto"/>
        <w:ind w:firstLine="709"/>
        <w:rPr>
          <w:rFonts w:eastAsia="SimSun" w:cs="Times New Roman"/>
          <w:bCs/>
          <w:sz w:val="24"/>
          <w:szCs w:val="24"/>
        </w:rPr>
      </w:pPr>
    </w:p>
    <w:p w14:paraId="2F45E151" w14:textId="011A3DC8" w:rsidR="005E6815" w:rsidRPr="009F573E" w:rsidRDefault="005E6815" w:rsidP="000C5145">
      <w:pPr>
        <w:keepNext/>
        <w:keepLines/>
        <w:ind w:firstLine="709"/>
        <w:contextualSpacing/>
        <w:rPr>
          <w:rFonts w:eastAsia="Times New Roman" w:cs="Times New Roman"/>
          <w:b/>
          <w:bCs/>
          <w:sz w:val="24"/>
          <w:szCs w:val="24"/>
        </w:rPr>
      </w:pPr>
      <w:r w:rsidRPr="009F573E">
        <w:rPr>
          <w:rFonts w:cs="Times New Roman"/>
          <w:b/>
          <w:bCs/>
          <w:sz w:val="24"/>
          <w:szCs w:val="24"/>
        </w:rPr>
        <w:t xml:space="preserve">  5. </w:t>
      </w:r>
      <w:r w:rsidRPr="009F573E">
        <w:rPr>
          <w:rFonts w:eastAsia="Times New Roman" w:cs="Times New Roman"/>
          <w:b/>
          <w:bCs/>
          <w:sz w:val="24"/>
          <w:szCs w:val="24"/>
        </w:rPr>
        <w:t xml:space="preserve">Описание предмета закупки, в том числе требования к его качеству, техническим и функциональным характеристикам, иные требования, связанные с определением соответствия выполняемой работы потребностям закупающей организации: </w:t>
      </w:r>
    </w:p>
    <w:p w14:paraId="26E1A549" w14:textId="77777777" w:rsidR="005E6815" w:rsidRPr="009F573E" w:rsidRDefault="005E6815" w:rsidP="000C5145">
      <w:pPr>
        <w:autoSpaceDE w:val="0"/>
        <w:autoSpaceDN w:val="0"/>
        <w:adjustRightInd w:val="0"/>
        <w:ind w:firstLine="709"/>
        <w:contextualSpacing/>
        <w:rPr>
          <w:rFonts w:cs="Times New Roman"/>
          <w:sz w:val="24"/>
          <w:szCs w:val="24"/>
        </w:rPr>
      </w:pPr>
      <w:r w:rsidRPr="009F573E">
        <w:rPr>
          <w:rFonts w:cs="Times New Roman"/>
          <w:sz w:val="24"/>
          <w:szCs w:val="24"/>
        </w:rPr>
        <w:t>Выполняемые работы должны соответствовать ПСД, техническим нормативным правовым актам (далее – ТНПА), применяемым к работам.</w:t>
      </w:r>
    </w:p>
    <w:p w14:paraId="398EB896" w14:textId="12C30B44" w:rsidR="005E6815" w:rsidRPr="009F573E" w:rsidRDefault="005E6815" w:rsidP="000C5145">
      <w:pPr>
        <w:ind w:firstLine="709"/>
        <w:contextualSpacing/>
        <w:rPr>
          <w:rFonts w:cs="Times New Roman"/>
          <w:sz w:val="24"/>
          <w:szCs w:val="24"/>
        </w:rPr>
      </w:pPr>
      <w:r w:rsidRPr="009F573E">
        <w:rPr>
          <w:rFonts w:cs="Times New Roman"/>
          <w:sz w:val="24"/>
          <w:szCs w:val="24"/>
        </w:rPr>
        <w:t xml:space="preserve">Проектно-сметная документация, разработанная </w:t>
      </w:r>
      <w:r w:rsidR="008B16D7" w:rsidRPr="009F573E">
        <w:rPr>
          <w:rFonts w:cs="Times New Roman"/>
          <w:sz w:val="24"/>
          <w:szCs w:val="24"/>
        </w:rPr>
        <w:t>РУП «</w:t>
      </w:r>
      <w:proofErr w:type="spellStart"/>
      <w:r w:rsidR="00807167" w:rsidRPr="009F573E">
        <w:rPr>
          <w:rFonts w:cs="Times New Roman"/>
          <w:sz w:val="24"/>
          <w:szCs w:val="24"/>
        </w:rPr>
        <w:t>Белэнергосетьпроект</w:t>
      </w:r>
      <w:proofErr w:type="spellEnd"/>
      <w:r w:rsidR="00493E4B" w:rsidRPr="009F573E">
        <w:rPr>
          <w:rFonts w:cs="Times New Roman"/>
          <w:sz w:val="24"/>
          <w:szCs w:val="24"/>
        </w:rPr>
        <w:t>»</w:t>
      </w:r>
      <w:r w:rsidR="008B16D7" w:rsidRPr="009F573E">
        <w:rPr>
          <w:rFonts w:cs="Times New Roman"/>
          <w:sz w:val="24"/>
          <w:szCs w:val="24"/>
        </w:rPr>
        <w:t xml:space="preserve"> </w:t>
      </w:r>
      <w:r w:rsidRPr="009F573E">
        <w:rPr>
          <w:rFonts w:cs="Times New Roman"/>
          <w:sz w:val="24"/>
          <w:szCs w:val="24"/>
        </w:rPr>
        <w:t>шифр №</w:t>
      </w:r>
      <w:r w:rsidR="007955A2" w:rsidRPr="009F573E">
        <w:rPr>
          <w:rFonts w:cs="Times New Roman"/>
          <w:sz w:val="24"/>
          <w:szCs w:val="24"/>
        </w:rPr>
        <w:t xml:space="preserve"> </w:t>
      </w:r>
      <w:r w:rsidR="00807167" w:rsidRPr="009F573E">
        <w:rPr>
          <w:rFonts w:cs="Times New Roman"/>
          <w:sz w:val="24"/>
          <w:szCs w:val="24"/>
        </w:rPr>
        <w:t>14339-330 размещена</w:t>
      </w:r>
      <w:r w:rsidR="0034082E" w:rsidRPr="009F573E">
        <w:rPr>
          <w:rFonts w:cs="Times New Roman"/>
          <w:sz w:val="24"/>
          <w:szCs w:val="24"/>
        </w:rPr>
        <w:t xml:space="preserve"> на ЭТП совместно с настоящей документацией о закупке (далее – ПСД).</w:t>
      </w:r>
    </w:p>
    <w:p w14:paraId="201A26A9" w14:textId="49398702" w:rsidR="00102097" w:rsidRPr="009F573E" w:rsidRDefault="00102097" w:rsidP="000C5145">
      <w:pPr>
        <w:ind w:firstLine="709"/>
        <w:rPr>
          <w:rFonts w:cs="Times New Roman"/>
          <w:sz w:val="24"/>
          <w:szCs w:val="24"/>
        </w:rPr>
      </w:pPr>
      <w:r w:rsidRPr="009F573E">
        <w:rPr>
          <w:rFonts w:cs="Times New Roman"/>
          <w:b/>
          <w:sz w:val="24"/>
          <w:szCs w:val="24"/>
        </w:rPr>
        <w:t>Обеспечение объекта материальными ресурсами:</w:t>
      </w:r>
      <w:bookmarkStart w:id="7" w:name="_Hlk237941149"/>
      <w:r w:rsidRPr="009F573E">
        <w:rPr>
          <w:rFonts w:cs="Times New Roman"/>
          <w:sz w:val="24"/>
          <w:szCs w:val="24"/>
        </w:rPr>
        <w:t xml:space="preserve"> субподрядной организацией</w:t>
      </w:r>
      <w:bookmarkEnd w:id="7"/>
      <w:r w:rsidRPr="009F573E">
        <w:rPr>
          <w:rFonts w:cs="Times New Roman"/>
          <w:sz w:val="24"/>
          <w:szCs w:val="24"/>
        </w:rPr>
        <w:t xml:space="preserve">. </w:t>
      </w:r>
    </w:p>
    <w:p w14:paraId="1ACA4070" w14:textId="235E3C2A" w:rsidR="005E6815" w:rsidRPr="009F573E" w:rsidRDefault="005E6815" w:rsidP="000C5145">
      <w:pPr>
        <w:autoSpaceDE w:val="0"/>
        <w:autoSpaceDN w:val="0"/>
        <w:adjustRightInd w:val="0"/>
        <w:ind w:firstLine="709"/>
        <w:contextualSpacing/>
        <w:rPr>
          <w:rFonts w:cs="Times New Roman"/>
          <w:sz w:val="24"/>
          <w:szCs w:val="24"/>
        </w:rPr>
      </w:pPr>
      <w:r w:rsidRPr="009F573E">
        <w:rPr>
          <w:rFonts w:cs="Times New Roman"/>
          <w:sz w:val="24"/>
          <w:szCs w:val="24"/>
        </w:rPr>
        <w:t>Поставляемые материальные ресурсы по техническим характеристика должны соответствовать ПСД и ТНПА.</w:t>
      </w:r>
    </w:p>
    <w:p w14:paraId="5C16BE2F" w14:textId="0D7D8E50" w:rsidR="005E6815" w:rsidRPr="009F573E" w:rsidRDefault="005E6815" w:rsidP="000C5145">
      <w:pPr>
        <w:ind w:firstLine="709"/>
        <w:rPr>
          <w:rFonts w:cs="Times New Roman"/>
          <w:b/>
          <w:sz w:val="24"/>
          <w:szCs w:val="24"/>
        </w:rPr>
      </w:pPr>
      <w:bookmarkStart w:id="8" w:name="_Hlk236331700"/>
      <w:r w:rsidRPr="009F573E">
        <w:rPr>
          <w:rFonts w:cs="Times New Roman"/>
          <w:b/>
          <w:sz w:val="24"/>
          <w:szCs w:val="24"/>
        </w:rPr>
        <w:t>На выполненные работы должен быть установлен гарантийный срок не менее 6</w:t>
      </w:r>
      <w:r w:rsidR="00A25C81" w:rsidRPr="009F573E">
        <w:rPr>
          <w:rFonts w:cs="Times New Roman"/>
          <w:b/>
          <w:sz w:val="24"/>
          <w:szCs w:val="24"/>
        </w:rPr>
        <w:t>8</w:t>
      </w:r>
      <w:r w:rsidRPr="009F573E">
        <w:rPr>
          <w:rFonts w:cs="Times New Roman"/>
          <w:b/>
          <w:sz w:val="24"/>
          <w:szCs w:val="24"/>
        </w:rPr>
        <w:t xml:space="preserve"> месяцев.</w:t>
      </w:r>
      <w:r w:rsidRPr="009F573E">
        <w:rPr>
          <w:rFonts w:cs="Times New Roman"/>
          <w:sz w:val="24"/>
          <w:szCs w:val="24"/>
        </w:rPr>
        <w:t xml:space="preserve"> Допускается предоставление предложения с установлением гарантийного срока на выполненные работы, превышающего 6</w:t>
      </w:r>
      <w:r w:rsidR="00A25C81" w:rsidRPr="009F573E">
        <w:rPr>
          <w:rFonts w:cs="Times New Roman"/>
          <w:sz w:val="24"/>
          <w:szCs w:val="24"/>
        </w:rPr>
        <w:t>8</w:t>
      </w:r>
      <w:r w:rsidRPr="009F573E">
        <w:rPr>
          <w:rFonts w:cs="Times New Roman"/>
          <w:sz w:val="24"/>
          <w:szCs w:val="24"/>
        </w:rPr>
        <w:t xml:space="preserve"> месяца. </w:t>
      </w:r>
      <w:r w:rsidR="005E5426" w:rsidRPr="009F573E">
        <w:rPr>
          <w:rFonts w:cs="Times New Roman"/>
          <w:sz w:val="24"/>
          <w:szCs w:val="24"/>
        </w:rPr>
        <w:t>Исчисление гарантийного срока начинается со дня утверждения в установленном порядке акта приемки объекта в эксплуатацию</w:t>
      </w:r>
      <w:r w:rsidRPr="009F573E">
        <w:rPr>
          <w:rFonts w:cs="Times New Roman"/>
          <w:sz w:val="24"/>
          <w:szCs w:val="24"/>
        </w:rPr>
        <w:t xml:space="preserve">. </w:t>
      </w:r>
      <w:r w:rsidRPr="009F573E">
        <w:rPr>
          <w:rFonts w:cs="Times New Roman"/>
          <w:b/>
          <w:sz w:val="24"/>
          <w:szCs w:val="24"/>
        </w:rPr>
        <w:t>Предложения участников, устанавливающих меньший гарантийный срок, подлежат</w:t>
      </w:r>
      <w:r w:rsidRPr="009F573E">
        <w:rPr>
          <w:rFonts w:cs="Times New Roman"/>
          <w:b/>
          <w:bCs/>
          <w:sz w:val="24"/>
          <w:szCs w:val="24"/>
        </w:rPr>
        <w:t xml:space="preserve"> отклонению</w:t>
      </w:r>
      <w:r w:rsidRPr="009F573E">
        <w:rPr>
          <w:rFonts w:cs="Times New Roman"/>
          <w:b/>
          <w:sz w:val="24"/>
          <w:szCs w:val="24"/>
        </w:rPr>
        <w:t>.</w:t>
      </w:r>
    </w:p>
    <w:p w14:paraId="5415885A" w14:textId="30AABD5D" w:rsidR="00587E87" w:rsidRPr="009F573E" w:rsidRDefault="00587E87" w:rsidP="000C5145">
      <w:pPr>
        <w:ind w:firstLine="709"/>
        <w:rPr>
          <w:rStyle w:val="word-wrapper"/>
          <w:rFonts w:cs="Times New Roman"/>
          <w:sz w:val="24"/>
          <w:szCs w:val="24"/>
        </w:rPr>
      </w:pPr>
      <w:bookmarkStart w:id="9" w:name="_Hlk236331603"/>
      <w:bookmarkEnd w:id="8"/>
      <w:r w:rsidRPr="009F573E">
        <w:rPr>
          <w:rFonts w:cs="Times New Roman"/>
          <w:b/>
          <w:bCs/>
          <w:sz w:val="24"/>
          <w:szCs w:val="24"/>
        </w:rPr>
        <w:t>Способ выполнения работ</w:t>
      </w:r>
      <w:r w:rsidRPr="009F573E">
        <w:rPr>
          <w:rFonts w:cs="Times New Roman"/>
          <w:sz w:val="24"/>
          <w:szCs w:val="24"/>
        </w:rPr>
        <w:t>:</w:t>
      </w:r>
      <w:r w:rsidR="00FF533A" w:rsidRPr="009F573E">
        <w:rPr>
          <w:rFonts w:cs="Times New Roman"/>
          <w:sz w:val="24"/>
          <w:szCs w:val="24"/>
        </w:rPr>
        <w:t xml:space="preserve"> </w:t>
      </w:r>
      <w:r w:rsidR="00013D69" w:rsidRPr="009F573E">
        <w:rPr>
          <w:rFonts w:cs="Times New Roman"/>
          <w:sz w:val="24"/>
          <w:szCs w:val="24"/>
        </w:rPr>
        <w:t>собственными силами</w:t>
      </w:r>
      <w:bookmarkEnd w:id="9"/>
      <w:r w:rsidR="00A25C81" w:rsidRPr="009F573E">
        <w:rPr>
          <w:rFonts w:cs="Times New Roman"/>
          <w:sz w:val="24"/>
          <w:szCs w:val="24"/>
        </w:rPr>
        <w:t>.</w:t>
      </w:r>
      <w:r w:rsidR="00D636BC" w:rsidRPr="009F573E">
        <w:rPr>
          <w:rStyle w:val="word-wrapper"/>
          <w:rFonts w:cs="Times New Roman"/>
          <w:sz w:val="24"/>
          <w:szCs w:val="24"/>
        </w:rPr>
        <w:tab/>
      </w:r>
    </w:p>
    <w:p w14:paraId="6768D827" w14:textId="77777777" w:rsidR="00A25C81" w:rsidRPr="009F573E" w:rsidRDefault="00A25C81" w:rsidP="000C5145">
      <w:pPr>
        <w:ind w:firstLine="709"/>
        <w:rPr>
          <w:rStyle w:val="word-wrapper"/>
          <w:rFonts w:cs="Times New Roman"/>
          <w:sz w:val="24"/>
          <w:szCs w:val="24"/>
        </w:rPr>
      </w:pPr>
    </w:p>
    <w:p w14:paraId="4B94B680" w14:textId="77777777" w:rsidR="00587E87" w:rsidRPr="009F573E" w:rsidRDefault="00587E87" w:rsidP="000C5145">
      <w:pPr>
        <w:pStyle w:val="ConsPlusNonformat"/>
        <w:widowControl/>
        <w:tabs>
          <w:tab w:val="left" w:pos="0"/>
          <w:tab w:val="left" w:pos="7225"/>
        </w:tabs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F573E">
        <w:rPr>
          <w:rFonts w:ascii="Times New Roman" w:hAnsi="Times New Roman" w:cs="Times New Roman"/>
          <w:b/>
          <w:sz w:val="24"/>
          <w:szCs w:val="24"/>
        </w:rPr>
        <w:t>6. Ориентировочная стоимость предмета закупки:</w:t>
      </w:r>
      <w:r w:rsidRPr="009F573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9682C4B" w14:textId="32DD780B" w:rsidR="00102097" w:rsidRPr="009F573E" w:rsidRDefault="00A25C81" w:rsidP="006E346B">
      <w:pPr>
        <w:tabs>
          <w:tab w:val="left" w:pos="0"/>
          <w:tab w:val="left" w:pos="709"/>
        </w:tabs>
        <w:ind w:firstLine="709"/>
        <w:contextualSpacing/>
        <w:rPr>
          <w:rFonts w:cs="Times New Roman"/>
          <w:sz w:val="24"/>
          <w:szCs w:val="24"/>
        </w:rPr>
      </w:pPr>
      <w:r w:rsidRPr="009F573E">
        <w:rPr>
          <w:rFonts w:cs="Times New Roman"/>
          <w:b/>
          <w:bCs/>
          <w:sz w:val="24"/>
          <w:szCs w:val="24"/>
        </w:rPr>
        <w:t>147 978,57</w:t>
      </w:r>
      <w:r w:rsidRPr="009F573E">
        <w:rPr>
          <w:rFonts w:cs="Times New Roman"/>
          <w:sz w:val="24"/>
          <w:szCs w:val="24"/>
        </w:rPr>
        <w:t xml:space="preserve"> </w:t>
      </w:r>
      <w:r w:rsidRPr="009F573E">
        <w:rPr>
          <w:rFonts w:cs="Times New Roman"/>
          <w:b/>
          <w:bCs/>
          <w:sz w:val="24"/>
          <w:szCs w:val="24"/>
        </w:rPr>
        <w:t xml:space="preserve"> </w:t>
      </w:r>
      <w:r w:rsidRPr="009F573E">
        <w:rPr>
          <w:rFonts w:cs="Times New Roman"/>
          <w:sz w:val="24"/>
          <w:szCs w:val="24"/>
        </w:rPr>
        <w:t xml:space="preserve">Сто сорок семь тысяч девятьсот семьдесят восемь рублей 57 копеек) с учетом НДС (20%); </w:t>
      </w:r>
      <w:r w:rsidRPr="009F573E">
        <w:rPr>
          <w:rFonts w:cs="Times New Roman"/>
          <w:b/>
          <w:bCs/>
          <w:sz w:val="24"/>
          <w:szCs w:val="24"/>
        </w:rPr>
        <w:t xml:space="preserve">123 315,48 </w:t>
      </w:r>
      <w:r w:rsidRPr="009F573E">
        <w:rPr>
          <w:rFonts w:cs="Times New Roman"/>
          <w:sz w:val="24"/>
          <w:szCs w:val="24"/>
        </w:rPr>
        <w:t>(Сто двадцать три тысячи триста пятнадцать рублей 48 копеек) без учета НДС (20%).</w:t>
      </w:r>
    </w:p>
    <w:p w14:paraId="257D6D37" w14:textId="77777777" w:rsidR="00587E87" w:rsidRPr="009F573E" w:rsidRDefault="00587E87" w:rsidP="000C5145">
      <w:pPr>
        <w:ind w:firstLine="709"/>
        <w:rPr>
          <w:rFonts w:cs="Times New Roman"/>
          <w:b/>
          <w:sz w:val="24"/>
          <w:szCs w:val="24"/>
        </w:rPr>
      </w:pPr>
      <w:r w:rsidRPr="009F573E">
        <w:rPr>
          <w:rFonts w:cs="Times New Roman"/>
          <w:b/>
          <w:sz w:val="24"/>
          <w:szCs w:val="24"/>
        </w:rPr>
        <w:t xml:space="preserve">Предложения участников, предлагающих выполнить работу за цену, превышающую ориентировочную, </w:t>
      </w:r>
      <w:r w:rsidRPr="009F573E">
        <w:rPr>
          <w:rFonts w:cs="Times New Roman"/>
          <w:b/>
          <w:bCs/>
          <w:sz w:val="24"/>
          <w:szCs w:val="24"/>
        </w:rPr>
        <w:t>подлежат отклонению</w:t>
      </w:r>
      <w:r w:rsidRPr="009F573E">
        <w:rPr>
          <w:rFonts w:cs="Times New Roman"/>
          <w:b/>
          <w:sz w:val="24"/>
          <w:szCs w:val="24"/>
        </w:rPr>
        <w:t>.</w:t>
      </w:r>
    </w:p>
    <w:p w14:paraId="3E75E310" w14:textId="77777777" w:rsidR="00587E87" w:rsidRPr="009F573E" w:rsidRDefault="00587E87" w:rsidP="000C5145">
      <w:pPr>
        <w:ind w:firstLine="709"/>
        <w:rPr>
          <w:rFonts w:cs="Times New Roman"/>
          <w:sz w:val="24"/>
          <w:szCs w:val="24"/>
        </w:rPr>
      </w:pPr>
    </w:p>
    <w:p w14:paraId="75D296B2" w14:textId="517B34D4" w:rsidR="00BA100C" w:rsidRPr="009F573E" w:rsidRDefault="001554C8" w:rsidP="000C5145">
      <w:pPr>
        <w:keepNext/>
        <w:keepLines/>
        <w:ind w:firstLine="709"/>
        <w:rPr>
          <w:rFonts w:eastAsia="Times New Roman" w:cs="Times New Roman"/>
          <w:b/>
          <w:sz w:val="24"/>
          <w:szCs w:val="24"/>
        </w:rPr>
      </w:pPr>
      <w:r w:rsidRPr="009F573E">
        <w:rPr>
          <w:rFonts w:eastAsia="Times New Roman" w:cs="Times New Roman"/>
          <w:b/>
          <w:sz w:val="24"/>
          <w:szCs w:val="24"/>
        </w:rPr>
        <w:t xml:space="preserve">7. </w:t>
      </w:r>
      <w:bookmarkStart w:id="10" w:name="_Hlk236331853"/>
      <w:r w:rsidR="00BA100C" w:rsidRPr="009F573E">
        <w:rPr>
          <w:rFonts w:eastAsia="Times New Roman" w:cs="Times New Roman"/>
          <w:b/>
          <w:sz w:val="24"/>
          <w:szCs w:val="24"/>
        </w:rPr>
        <w:t>Источник финансирования закупки</w:t>
      </w:r>
      <w:r w:rsidRPr="009F573E">
        <w:rPr>
          <w:rFonts w:eastAsia="Times New Roman" w:cs="Times New Roman"/>
          <w:b/>
          <w:sz w:val="24"/>
          <w:szCs w:val="24"/>
        </w:rPr>
        <w:t>:</w:t>
      </w:r>
      <w:r w:rsidR="008720E4" w:rsidRPr="009F573E">
        <w:rPr>
          <w:rFonts w:eastAsia="Times New Roman" w:cs="Times New Roman"/>
          <w:b/>
          <w:sz w:val="24"/>
          <w:szCs w:val="24"/>
        </w:rPr>
        <w:t xml:space="preserve"> </w:t>
      </w:r>
      <w:r w:rsidR="00BA100C" w:rsidRPr="009F573E">
        <w:rPr>
          <w:rFonts w:eastAsia="Times New Roman" w:cs="Times New Roman"/>
          <w:sz w:val="24"/>
          <w:szCs w:val="24"/>
        </w:rPr>
        <w:t>собственные средства ОАО «</w:t>
      </w:r>
      <w:proofErr w:type="spellStart"/>
      <w:r w:rsidR="00BA100C" w:rsidRPr="009F573E">
        <w:rPr>
          <w:rFonts w:eastAsia="Times New Roman" w:cs="Times New Roman"/>
          <w:sz w:val="24"/>
          <w:szCs w:val="24"/>
        </w:rPr>
        <w:t>Белэлектромонтажналадка</w:t>
      </w:r>
      <w:proofErr w:type="spellEnd"/>
      <w:r w:rsidR="00BA100C" w:rsidRPr="009F573E">
        <w:rPr>
          <w:rFonts w:eastAsia="Times New Roman" w:cs="Times New Roman"/>
          <w:sz w:val="24"/>
          <w:szCs w:val="24"/>
        </w:rPr>
        <w:t xml:space="preserve">». </w:t>
      </w:r>
      <w:bookmarkEnd w:id="10"/>
    </w:p>
    <w:p w14:paraId="2AEC13DD" w14:textId="77777777" w:rsidR="00BA100C" w:rsidRPr="009F573E" w:rsidRDefault="00BA100C" w:rsidP="000C5145">
      <w:pPr>
        <w:tabs>
          <w:tab w:val="left" w:pos="993"/>
        </w:tabs>
        <w:ind w:firstLine="709"/>
        <w:rPr>
          <w:rFonts w:eastAsia="Times New Roman" w:cs="Times New Roman"/>
          <w:b/>
          <w:sz w:val="24"/>
          <w:szCs w:val="24"/>
        </w:rPr>
      </w:pPr>
    </w:p>
    <w:p w14:paraId="3DC2E006" w14:textId="0D24D0F7" w:rsidR="00BA100C" w:rsidRPr="009F573E" w:rsidRDefault="001554C8" w:rsidP="000C5145">
      <w:pPr>
        <w:tabs>
          <w:tab w:val="left" w:pos="993"/>
        </w:tabs>
        <w:ind w:firstLine="709"/>
        <w:rPr>
          <w:rFonts w:eastAsia="Times New Roman" w:cs="Times New Roman"/>
          <w:b/>
          <w:sz w:val="24"/>
          <w:szCs w:val="24"/>
        </w:rPr>
      </w:pPr>
      <w:r w:rsidRPr="009F573E">
        <w:rPr>
          <w:rFonts w:eastAsia="Times New Roman" w:cs="Times New Roman"/>
          <w:b/>
          <w:sz w:val="24"/>
          <w:szCs w:val="24"/>
        </w:rPr>
        <w:t xml:space="preserve">8. </w:t>
      </w:r>
      <w:r w:rsidR="00BA100C" w:rsidRPr="009F573E">
        <w:rPr>
          <w:rFonts w:eastAsia="Times New Roman" w:cs="Times New Roman"/>
          <w:b/>
          <w:sz w:val="24"/>
          <w:szCs w:val="24"/>
        </w:rPr>
        <w:t>Требования к участникам процедуры закупки, включая при необходимости перечень документов и (или) сведений, представляемых участниками процедуры закупки для подтверждения их соответствия установленным требованиям</w:t>
      </w:r>
      <w:r w:rsidRPr="009F573E">
        <w:rPr>
          <w:rFonts w:eastAsia="Times New Roman" w:cs="Times New Roman"/>
          <w:b/>
          <w:sz w:val="24"/>
          <w:szCs w:val="24"/>
        </w:rPr>
        <w:t>:</w:t>
      </w:r>
    </w:p>
    <w:p w14:paraId="78191EBE" w14:textId="09DF3FCB" w:rsidR="00BA100C" w:rsidRPr="009F573E" w:rsidRDefault="00BA100C" w:rsidP="000C5145">
      <w:pPr>
        <w:tabs>
          <w:tab w:val="left" w:pos="1276"/>
          <w:tab w:val="left" w:pos="1701"/>
        </w:tabs>
        <w:ind w:firstLine="709"/>
        <w:rPr>
          <w:rFonts w:eastAsia="Times New Roman" w:cs="Times New Roman"/>
          <w:sz w:val="24"/>
          <w:szCs w:val="24"/>
        </w:rPr>
      </w:pPr>
      <w:r w:rsidRPr="009F573E">
        <w:rPr>
          <w:rFonts w:eastAsia="Times New Roman" w:cs="Times New Roman"/>
          <w:sz w:val="24"/>
          <w:szCs w:val="24"/>
        </w:rPr>
        <w:t>Участником в состав предложения включаются документы, подтверждающие его право осуществлять вид деятельности, являющийся предметом закупки.</w:t>
      </w:r>
    </w:p>
    <w:p w14:paraId="76BD53AF" w14:textId="77777777" w:rsidR="00BA100C" w:rsidRPr="009F573E" w:rsidRDefault="00BA100C" w:rsidP="000C5145">
      <w:pPr>
        <w:tabs>
          <w:tab w:val="left" w:pos="993"/>
        </w:tabs>
        <w:ind w:firstLine="709"/>
        <w:rPr>
          <w:rFonts w:eastAsia="Times New Roman" w:cs="Times New Roman"/>
          <w:sz w:val="24"/>
          <w:szCs w:val="24"/>
          <w:shd w:val="clear" w:color="auto" w:fill="FFFFFF"/>
        </w:rPr>
      </w:pPr>
      <w:r w:rsidRPr="009F573E">
        <w:rPr>
          <w:rFonts w:eastAsia="Times New Roman" w:cs="Times New Roman"/>
          <w:sz w:val="24"/>
          <w:szCs w:val="24"/>
        </w:rPr>
        <w:t xml:space="preserve">Участник должен соответствовать требованиям к участникам процедур закупок, установленным п. 11 Положения о порядке осуществления закупок товаров (работ, услуг) за счет </w:t>
      </w:r>
      <w:r w:rsidRPr="009F573E">
        <w:rPr>
          <w:rFonts w:eastAsia="Times New Roman" w:cs="Times New Roman"/>
          <w:sz w:val="24"/>
          <w:szCs w:val="24"/>
        </w:rPr>
        <w:lastRenderedPageBreak/>
        <w:t xml:space="preserve">собственных средств, утвержденного </w:t>
      </w:r>
      <w:r w:rsidRPr="009F573E">
        <w:rPr>
          <w:rFonts w:eastAsia="Times New Roman" w:cs="Times New Roman"/>
          <w:sz w:val="24"/>
          <w:szCs w:val="24"/>
          <w:shd w:val="clear" w:color="auto" w:fill="FFFFFF"/>
        </w:rPr>
        <w:t xml:space="preserve">Постановлением Совета Министров Республики Беларусь от 07.04.2026 </w:t>
      </w:r>
      <w:r w:rsidRPr="009F573E">
        <w:rPr>
          <w:rFonts w:eastAsia="Segoe UI Symbol" w:cs="Times New Roman"/>
          <w:sz w:val="24"/>
          <w:szCs w:val="24"/>
          <w:shd w:val="clear" w:color="auto" w:fill="FFFFFF"/>
        </w:rPr>
        <w:t>№</w:t>
      </w:r>
      <w:r w:rsidRPr="009F573E">
        <w:rPr>
          <w:rFonts w:eastAsia="Times New Roman" w:cs="Times New Roman"/>
          <w:sz w:val="24"/>
          <w:szCs w:val="24"/>
          <w:shd w:val="clear" w:color="auto" w:fill="FFFFFF"/>
        </w:rPr>
        <w:t xml:space="preserve">168.  </w:t>
      </w:r>
    </w:p>
    <w:p w14:paraId="06015E14" w14:textId="0A65745C" w:rsidR="00A83E2C" w:rsidRPr="009F573E" w:rsidRDefault="00A83E2C" w:rsidP="000C5145">
      <w:pPr>
        <w:tabs>
          <w:tab w:val="left" w:pos="993"/>
        </w:tabs>
        <w:ind w:firstLine="709"/>
        <w:rPr>
          <w:rFonts w:eastAsia="Times New Roman" w:cs="Times New Roman"/>
          <w:b/>
          <w:sz w:val="24"/>
          <w:szCs w:val="24"/>
        </w:rPr>
      </w:pPr>
      <w:r w:rsidRPr="009F573E">
        <w:rPr>
          <w:rFonts w:cs="Times New Roman"/>
          <w:sz w:val="24"/>
          <w:szCs w:val="24"/>
        </w:rPr>
        <w:t xml:space="preserve">Не допускается одновременное участие в процедуре закупки в качестве участников юридического лица и его обособленного структурного подразделения. </w:t>
      </w:r>
    </w:p>
    <w:p w14:paraId="7142DB02" w14:textId="77777777" w:rsidR="00FD535B" w:rsidRPr="009F573E" w:rsidRDefault="00FD535B" w:rsidP="000C5145">
      <w:pPr>
        <w:ind w:firstLine="709"/>
        <w:rPr>
          <w:rFonts w:cs="Times New Roman"/>
          <w:b/>
          <w:sz w:val="24"/>
          <w:szCs w:val="24"/>
          <w:u w:val="single"/>
        </w:rPr>
      </w:pPr>
    </w:p>
    <w:p w14:paraId="01077D0F" w14:textId="6485606B" w:rsidR="00BA100C" w:rsidRPr="009F573E" w:rsidRDefault="001554C8" w:rsidP="000C5145">
      <w:pPr>
        <w:tabs>
          <w:tab w:val="left" w:pos="993"/>
        </w:tabs>
        <w:ind w:firstLine="709"/>
        <w:rPr>
          <w:rFonts w:eastAsia="Times New Roman" w:cs="Times New Roman"/>
          <w:b/>
          <w:sz w:val="24"/>
          <w:szCs w:val="24"/>
        </w:rPr>
      </w:pPr>
      <w:r w:rsidRPr="009F573E">
        <w:rPr>
          <w:rFonts w:eastAsia="Times New Roman" w:cs="Times New Roman"/>
          <w:b/>
          <w:sz w:val="24"/>
          <w:szCs w:val="24"/>
        </w:rPr>
        <w:t xml:space="preserve">9. </w:t>
      </w:r>
      <w:bookmarkStart w:id="11" w:name="_Hlk236332142"/>
      <w:r w:rsidR="00BA100C" w:rsidRPr="009F573E">
        <w:rPr>
          <w:rFonts w:eastAsia="Times New Roman" w:cs="Times New Roman"/>
          <w:b/>
          <w:sz w:val="24"/>
          <w:szCs w:val="24"/>
        </w:rPr>
        <w:t>Срок для подготовки и подачи предложений:</w:t>
      </w:r>
    </w:p>
    <w:p w14:paraId="17556A64" w14:textId="039C31DC" w:rsidR="00BA100C" w:rsidRPr="009F573E" w:rsidRDefault="00BA100C" w:rsidP="000C5145">
      <w:pPr>
        <w:tabs>
          <w:tab w:val="left" w:pos="1134"/>
        </w:tabs>
        <w:ind w:firstLine="709"/>
        <w:rPr>
          <w:rFonts w:eastAsia="Times New Roman" w:cs="Times New Roman"/>
          <w:sz w:val="24"/>
          <w:szCs w:val="24"/>
        </w:rPr>
      </w:pPr>
      <w:r w:rsidRPr="009F573E">
        <w:rPr>
          <w:rFonts w:eastAsia="Times New Roman" w:cs="Times New Roman"/>
          <w:sz w:val="24"/>
          <w:szCs w:val="24"/>
        </w:rPr>
        <w:t xml:space="preserve">Предложения участников должны быть размещены на ЭТП не позднее даты окончания подготовки и подачи предложений для процедуры, а именно: </w:t>
      </w:r>
      <w:r w:rsidRPr="009F573E">
        <w:rPr>
          <w:rFonts w:eastAsia="Times New Roman" w:cs="Times New Roman"/>
          <w:b/>
          <w:sz w:val="24"/>
          <w:szCs w:val="24"/>
        </w:rPr>
        <w:t>не позднее</w:t>
      </w:r>
      <w:r w:rsidRPr="009F573E">
        <w:rPr>
          <w:rFonts w:eastAsia="Times New Roman" w:cs="Times New Roman"/>
          <w:sz w:val="24"/>
          <w:szCs w:val="24"/>
        </w:rPr>
        <w:t xml:space="preserve"> </w:t>
      </w:r>
      <w:r w:rsidR="00102097" w:rsidRPr="009F573E">
        <w:rPr>
          <w:rFonts w:eastAsia="Times New Roman" w:cs="Times New Roman"/>
          <w:b/>
          <w:sz w:val="24"/>
          <w:szCs w:val="24"/>
        </w:rPr>
        <w:t>21</w:t>
      </w:r>
      <w:r w:rsidR="000C68A4" w:rsidRPr="009F573E">
        <w:rPr>
          <w:rFonts w:eastAsia="Times New Roman" w:cs="Times New Roman"/>
          <w:b/>
          <w:sz w:val="24"/>
          <w:szCs w:val="24"/>
        </w:rPr>
        <w:t xml:space="preserve"> </w:t>
      </w:r>
      <w:r w:rsidR="00102097" w:rsidRPr="009F573E">
        <w:rPr>
          <w:rFonts w:eastAsia="Times New Roman" w:cs="Times New Roman"/>
          <w:b/>
          <w:sz w:val="24"/>
          <w:szCs w:val="24"/>
        </w:rPr>
        <w:t>октября</w:t>
      </w:r>
      <w:r w:rsidRPr="009F573E">
        <w:rPr>
          <w:rFonts w:eastAsia="Times New Roman" w:cs="Times New Roman"/>
          <w:b/>
          <w:sz w:val="24"/>
          <w:szCs w:val="24"/>
        </w:rPr>
        <w:t xml:space="preserve"> 2026 года. </w:t>
      </w:r>
    </w:p>
    <w:p w14:paraId="42DF2BD0" w14:textId="77777777" w:rsidR="00BA100C" w:rsidRPr="009F573E" w:rsidRDefault="00BA100C" w:rsidP="000C5145">
      <w:pPr>
        <w:tabs>
          <w:tab w:val="left" w:pos="1134"/>
        </w:tabs>
        <w:ind w:firstLine="709"/>
        <w:rPr>
          <w:rFonts w:eastAsia="Times New Roman" w:cs="Times New Roman"/>
          <w:sz w:val="24"/>
          <w:szCs w:val="24"/>
        </w:rPr>
      </w:pPr>
      <w:r w:rsidRPr="009F573E">
        <w:rPr>
          <w:rFonts w:eastAsia="Times New Roman" w:cs="Times New Roman"/>
          <w:sz w:val="24"/>
          <w:szCs w:val="24"/>
        </w:rPr>
        <w:t xml:space="preserve">Предложения, поступившие по почте, электронной почте или посредством факсимильной связи, </w:t>
      </w:r>
      <w:r w:rsidRPr="009F573E">
        <w:rPr>
          <w:rFonts w:eastAsia="Times New Roman" w:cs="Times New Roman"/>
          <w:b/>
          <w:sz w:val="24"/>
          <w:szCs w:val="24"/>
        </w:rPr>
        <w:t>не рассматриваются.</w:t>
      </w:r>
    </w:p>
    <w:p w14:paraId="06A0935C" w14:textId="777ED2D1" w:rsidR="00BA100C" w:rsidRPr="009F573E" w:rsidRDefault="00BA100C" w:rsidP="000C5145">
      <w:pPr>
        <w:tabs>
          <w:tab w:val="left" w:pos="1134"/>
        </w:tabs>
        <w:ind w:firstLine="709"/>
        <w:rPr>
          <w:rFonts w:eastAsia="Times New Roman" w:cs="Times New Roman"/>
          <w:sz w:val="24"/>
          <w:szCs w:val="24"/>
        </w:rPr>
      </w:pPr>
      <w:r w:rsidRPr="009F573E">
        <w:rPr>
          <w:rFonts w:eastAsia="Times New Roman" w:cs="Times New Roman"/>
          <w:sz w:val="24"/>
          <w:szCs w:val="24"/>
        </w:rPr>
        <w:t>Закупающая организация (организатор) в случаях и порядке, установленных законодательством Республики Беларусь, имеет право до истечения срока подготовки и подачи предложений для процедуры продлить этот срок с размещением соответствующей информации на ЭТП.</w:t>
      </w:r>
      <w:r w:rsidR="00F227B9" w:rsidRPr="009F573E">
        <w:rPr>
          <w:rFonts w:eastAsia="Times New Roman" w:cs="Times New Roman"/>
          <w:sz w:val="24"/>
          <w:szCs w:val="24"/>
        </w:rPr>
        <w:t xml:space="preserve"> </w:t>
      </w:r>
    </w:p>
    <w:bookmarkEnd w:id="11"/>
    <w:p w14:paraId="3D959C7D" w14:textId="77777777" w:rsidR="00F227B9" w:rsidRPr="009F573E" w:rsidRDefault="00F227B9" w:rsidP="000C5145">
      <w:pPr>
        <w:tabs>
          <w:tab w:val="left" w:pos="1134"/>
        </w:tabs>
        <w:ind w:firstLine="709"/>
        <w:rPr>
          <w:rFonts w:eastAsia="Times New Roman" w:cs="Times New Roman"/>
          <w:sz w:val="24"/>
          <w:szCs w:val="24"/>
        </w:rPr>
      </w:pPr>
    </w:p>
    <w:p w14:paraId="20AF184B" w14:textId="77777777" w:rsidR="00F227B9" w:rsidRPr="009F573E" w:rsidRDefault="00F227B9" w:rsidP="000C5145">
      <w:pPr>
        <w:pStyle w:val="af1"/>
        <w:widowControl/>
        <w:tabs>
          <w:tab w:val="left" w:pos="1134"/>
        </w:tabs>
        <w:autoSpaceDE/>
        <w:autoSpaceDN/>
        <w:adjustRightInd/>
        <w:ind w:left="0" w:firstLine="709"/>
        <w:rPr>
          <w:b/>
          <w:bCs/>
          <w:sz w:val="24"/>
          <w:szCs w:val="24"/>
        </w:rPr>
      </w:pPr>
      <w:bookmarkStart w:id="12" w:name="_Hlk236305893"/>
      <w:r w:rsidRPr="009F573E">
        <w:rPr>
          <w:b/>
          <w:sz w:val="24"/>
          <w:szCs w:val="24"/>
        </w:rPr>
        <w:t xml:space="preserve">10. </w:t>
      </w:r>
      <w:r w:rsidRPr="009F573E">
        <w:rPr>
          <w:b/>
          <w:bCs/>
          <w:sz w:val="24"/>
          <w:szCs w:val="24"/>
        </w:rPr>
        <w:t>Форма, сроки и порядок оплаты работ:</w:t>
      </w:r>
    </w:p>
    <w:p w14:paraId="787F530D" w14:textId="5310CEF7" w:rsidR="00DB1212" w:rsidRPr="009F573E" w:rsidRDefault="00DB1212" w:rsidP="000C5145">
      <w:pPr>
        <w:ind w:firstLine="709"/>
        <w:rPr>
          <w:rFonts w:cs="Times New Roman"/>
          <w:sz w:val="24"/>
          <w:szCs w:val="24"/>
        </w:rPr>
      </w:pPr>
      <w:bookmarkStart w:id="13" w:name="_Hlk237879551"/>
      <w:r w:rsidRPr="009F573E">
        <w:rPr>
          <w:rFonts w:cs="Times New Roman"/>
          <w:sz w:val="24"/>
          <w:szCs w:val="24"/>
        </w:rPr>
        <w:t>98% от стоимости ежемесячно выполняемых работ уплачиваются Субподрядчику в течении 50 банковских дней от даты подписания следующих документов сторонами:</w:t>
      </w:r>
    </w:p>
    <w:p w14:paraId="47A20FBC" w14:textId="77777777" w:rsidR="00DB1212" w:rsidRPr="009F573E" w:rsidRDefault="00DB1212" w:rsidP="000C5145">
      <w:pPr>
        <w:ind w:firstLine="709"/>
        <w:rPr>
          <w:rFonts w:cs="Times New Roman"/>
          <w:sz w:val="24"/>
          <w:szCs w:val="24"/>
        </w:rPr>
      </w:pPr>
      <w:r w:rsidRPr="009F573E">
        <w:rPr>
          <w:rFonts w:cs="Times New Roman"/>
          <w:sz w:val="24"/>
          <w:szCs w:val="24"/>
        </w:rPr>
        <w:t xml:space="preserve">- справка формы С-3а; </w:t>
      </w:r>
    </w:p>
    <w:p w14:paraId="2F427C6F" w14:textId="77777777" w:rsidR="00DB1212" w:rsidRPr="009F573E" w:rsidRDefault="00DB1212" w:rsidP="000C5145">
      <w:pPr>
        <w:ind w:firstLine="709"/>
        <w:rPr>
          <w:rFonts w:cs="Times New Roman"/>
          <w:sz w:val="24"/>
          <w:szCs w:val="24"/>
        </w:rPr>
      </w:pPr>
      <w:r w:rsidRPr="009F573E">
        <w:rPr>
          <w:rFonts w:cs="Times New Roman"/>
          <w:sz w:val="24"/>
          <w:szCs w:val="24"/>
        </w:rPr>
        <w:t xml:space="preserve">- акт выполненных работ формы С-2б, подписанный сторонами. Акт С-2б предъявляется к оплате с полностью выполненным комплексом работ, сформированным согласно графику производства работ. </w:t>
      </w:r>
    </w:p>
    <w:p w14:paraId="07120555" w14:textId="77777777" w:rsidR="00756F1C" w:rsidRPr="009F573E" w:rsidRDefault="00DB1212" w:rsidP="000C5145">
      <w:pPr>
        <w:ind w:firstLine="709"/>
        <w:rPr>
          <w:rFonts w:cs="Times New Roman"/>
          <w:sz w:val="24"/>
          <w:szCs w:val="24"/>
        </w:rPr>
      </w:pPr>
      <w:r w:rsidRPr="009F573E">
        <w:rPr>
          <w:rFonts w:cs="Times New Roman"/>
          <w:sz w:val="24"/>
          <w:szCs w:val="24"/>
        </w:rPr>
        <w:t xml:space="preserve"> Генподрядчик удерживает гарантийное удержание с каждого акта сдачи-приемки выполненных строительных и иных специальных монтажных работ в размере 2% от стоимости акта выполненных работ. Генподрядчик вправе использовать гарантийное удержание для устранения недостатков, допущенных по вине Субподрядчика. Оставшаяся сумма гарантийного удержания возвращается Субподрядчику в течение 50 банковских дней после утверждения Акта приемки Объекта в эксплуатацию.</w:t>
      </w:r>
      <w:bookmarkStart w:id="14" w:name="_Hlk236331889"/>
      <w:bookmarkEnd w:id="13"/>
    </w:p>
    <w:p w14:paraId="4E79011F" w14:textId="45227677" w:rsidR="00756F1C" w:rsidRPr="009F573E" w:rsidRDefault="00756F1C" w:rsidP="000C5145">
      <w:pPr>
        <w:ind w:firstLine="709"/>
        <w:rPr>
          <w:rFonts w:cs="Times New Roman"/>
          <w:sz w:val="24"/>
          <w:szCs w:val="24"/>
        </w:rPr>
      </w:pPr>
      <w:r w:rsidRPr="009F573E">
        <w:rPr>
          <w:rFonts w:cs="Times New Roman"/>
          <w:sz w:val="24"/>
          <w:szCs w:val="24"/>
        </w:rPr>
        <w:t>Без предоставления авансовых платежей.</w:t>
      </w:r>
    </w:p>
    <w:p w14:paraId="7747B590" w14:textId="59633870" w:rsidR="00F227B9" w:rsidRPr="009F573E" w:rsidRDefault="00F227B9" w:rsidP="000C5145">
      <w:pPr>
        <w:ind w:firstLine="709"/>
        <w:rPr>
          <w:rFonts w:cs="Times New Roman"/>
          <w:sz w:val="24"/>
          <w:szCs w:val="24"/>
        </w:rPr>
      </w:pPr>
      <w:r w:rsidRPr="009F573E">
        <w:rPr>
          <w:rFonts w:cs="Times New Roman"/>
          <w:sz w:val="24"/>
          <w:szCs w:val="24"/>
        </w:rPr>
        <w:t xml:space="preserve">Предложения участников, предусматривающие срок оплаты выполненных работ меньший, чем установлен настоящим пунктом, подлежат отклонению. </w:t>
      </w:r>
    </w:p>
    <w:p w14:paraId="150D5B96" w14:textId="77777777" w:rsidR="00F227B9" w:rsidRPr="009F573E" w:rsidRDefault="00F227B9" w:rsidP="000C5145">
      <w:pPr>
        <w:pStyle w:val="ad"/>
        <w:spacing w:before="0" w:after="0"/>
        <w:ind w:firstLine="709"/>
        <w:contextualSpacing/>
        <w:jc w:val="both"/>
        <w:outlineLvl w:val="9"/>
        <w:rPr>
          <w:rFonts w:cs="Times New Roman"/>
          <w:b w:val="0"/>
          <w:bCs/>
          <w:color w:val="auto"/>
          <w:sz w:val="24"/>
          <w:szCs w:val="24"/>
        </w:rPr>
      </w:pPr>
      <w:r w:rsidRPr="009F573E">
        <w:rPr>
          <w:rFonts w:cs="Times New Roman"/>
          <w:b w:val="0"/>
          <w:bCs/>
          <w:color w:val="auto"/>
          <w:sz w:val="24"/>
          <w:szCs w:val="24"/>
        </w:rPr>
        <w:t>Участник вправе указать в предложении срок оплаты работ, превышающий установленный в настоящем пункте (увеличить срок оплаты).</w:t>
      </w:r>
    </w:p>
    <w:bookmarkEnd w:id="12"/>
    <w:bookmarkEnd w:id="14"/>
    <w:p w14:paraId="7336DDD4" w14:textId="02637071" w:rsidR="009B2B64" w:rsidRPr="009F573E" w:rsidRDefault="00F227B9" w:rsidP="000C5145">
      <w:pPr>
        <w:tabs>
          <w:tab w:val="left" w:pos="1134"/>
        </w:tabs>
        <w:ind w:firstLine="709"/>
        <w:rPr>
          <w:rFonts w:eastAsia="Times New Roman" w:cs="Times New Roman"/>
          <w:sz w:val="24"/>
          <w:szCs w:val="24"/>
        </w:rPr>
      </w:pPr>
      <w:r w:rsidRPr="009F573E">
        <w:rPr>
          <w:rFonts w:eastAsia="Times New Roman" w:cs="Times New Roman"/>
          <w:sz w:val="24"/>
          <w:szCs w:val="24"/>
        </w:rPr>
        <w:t xml:space="preserve"> </w:t>
      </w:r>
    </w:p>
    <w:p w14:paraId="136561FC" w14:textId="53D25E27" w:rsidR="00F227B9" w:rsidRPr="009F573E" w:rsidRDefault="00F227B9" w:rsidP="000C5145">
      <w:pPr>
        <w:pStyle w:val="af1"/>
        <w:widowControl/>
        <w:tabs>
          <w:tab w:val="left" w:pos="1134"/>
        </w:tabs>
        <w:autoSpaceDE/>
        <w:autoSpaceDN/>
        <w:adjustRightInd/>
        <w:ind w:left="0" w:firstLine="709"/>
        <w:rPr>
          <w:b/>
          <w:bCs/>
          <w:sz w:val="24"/>
          <w:szCs w:val="24"/>
        </w:rPr>
      </w:pPr>
      <w:r w:rsidRPr="009F573E">
        <w:rPr>
          <w:b/>
          <w:bCs/>
          <w:sz w:val="24"/>
          <w:szCs w:val="24"/>
        </w:rPr>
        <w:t>11. Порядок формирования суммы договора на закупку (цены предложения) с учетом или без учета расходов на перевозку, страхование, уплату таможенных пошлин, налогов и других обязательных платежей, иных требований:</w:t>
      </w:r>
    </w:p>
    <w:p w14:paraId="336CBC0B" w14:textId="77777777" w:rsidR="00F227B9" w:rsidRPr="009F573E" w:rsidRDefault="00F227B9" w:rsidP="000C5145">
      <w:pPr>
        <w:tabs>
          <w:tab w:val="left" w:pos="708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contextualSpacing/>
        <w:rPr>
          <w:rFonts w:cs="Times New Roman"/>
          <w:sz w:val="24"/>
          <w:szCs w:val="24"/>
        </w:rPr>
      </w:pPr>
      <w:r w:rsidRPr="009F573E">
        <w:rPr>
          <w:rFonts w:cs="Times New Roman"/>
          <w:sz w:val="24"/>
          <w:szCs w:val="24"/>
        </w:rPr>
        <w:t>Валюта, в которой должна быть выражена цена предложения – белорусский рубль.</w:t>
      </w:r>
    </w:p>
    <w:p w14:paraId="6D76AE03" w14:textId="77777777" w:rsidR="00F227B9" w:rsidRPr="009F573E" w:rsidRDefault="00F227B9" w:rsidP="000C5145">
      <w:pPr>
        <w:ind w:firstLine="709"/>
        <w:contextualSpacing/>
        <w:rPr>
          <w:rFonts w:cs="Times New Roman"/>
          <w:sz w:val="24"/>
          <w:szCs w:val="24"/>
        </w:rPr>
      </w:pPr>
      <w:r w:rsidRPr="009F573E">
        <w:rPr>
          <w:rFonts w:cs="Times New Roman"/>
          <w:sz w:val="24"/>
          <w:szCs w:val="24"/>
        </w:rPr>
        <w:t xml:space="preserve">Цена предложения участника должна быть рассчитана с учетом всех налогов, сборов и прочих затрат, а также должна быть указана в предложении с указанием сумм налогов, сборов (при их уплате). </w:t>
      </w:r>
    </w:p>
    <w:p w14:paraId="7CFE95E2" w14:textId="77777777" w:rsidR="00F227B9" w:rsidRPr="009F573E" w:rsidRDefault="00F227B9" w:rsidP="000C5145">
      <w:pPr>
        <w:ind w:firstLine="709"/>
        <w:contextualSpacing/>
        <w:rPr>
          <w:rFonts w:cs="Times New Roman"/>
          <w:sz w:val="24"/>
          <w:szCs w:val="24"/>
        </w:rPr>
      </w:pPr>
      <w:r w:rsidRPr="009F573E">
        <w:rPr>
          <w:rFonts w:cs="Times New Roman"/>
          <w:sz w:val="24"/>
          <w:szCs w:val="24"/>
        </w:rPr>
        <w:t xml:space="preserve">Расчет цены предложения должен быть произведен согласно методике Министерства архитектуры и строительства Республики Беларусь, закрепленной в Положении о порядке формирования неизменной договорной (контрактной) цены на выполнение строительных, специальных, монтажных, пусконаладочных работ, утвержденном Постановлением Совета Министров Республики Беларусь от 18.11.2011 №1553 (далее – Положение 1553). </w:t>
      </w:r>
    </w:p>
    <w:p w14:paraId="4DC8F56A" w14:textId="77777777" w:rsidR="00F227B9" w:rsidRPr="009F573E" w:rsidRDefault="00F227B9" w:rsidP="000C5145">
      <w:pPr>
        <w:ind w:firstLine="709"/>
        <w:contextualSpacing/>
        <w:rPr>
          <w:rFonts w:cs="Times New Roman"/>
          <w:sz w:val="24"/>
          <w:szCs w:val="24"/>
        </w:rPr>
      </w:pPr>
      <w:r w:rsidRPr="009F573E">
        <w:rPr>
          <w:rFonts w:cs="Times New Roman"/>
          <w:sz w:val="24"/>
          <w:szCs w:val="24"/>
        </w:rPr>
        <w:t>Цена предложения должна быть сформирована по видам работ с применением в нормативный срок строительства в соответствии с графиком производства работ прогнозных индексов цен в строительстве, утвержденных Министерством экономики Республики Беларусь.</w:t>
      </w:r>
    </w:p>
    <w:p w14:paraId="317BB628" w14:textId="77777777" w:rsidR="00F227B9" w:rsidRPr="009F573E" w:rsidRDefault="00F227B9" w:rsidP="000C5145">
      <w:pPr>
        <w:ind w:firstLine="709"/>
        <w:contextualSpacing/>
        <w:rPr>
          <w:rFonts w:cs="Times New Roman"/>
          <w:sz w:val="24"/>
          <w:szCs w:val="24"/>
        </w:rPr>
      </w:pPr>
      <w:r w:rsidRPr="009F573E">
        <w:rPr>
          <w:rFonts w:cs="Times New Roman"/>
          <w:sz w:val="24"/>
          <w:szCs w:val="24"/>
        </w:rPr>
        <w:t>Округление прогнозного индекса производится до 4 (четырех) знаков после запятой.</w:t>
      </w:r>
    </w:p>
    <w:p w14:paraId="7207DD6B" w14:textId="77777777" w:rsidR="00F227B9" w:rsidRPr="009F573E" w:rsidRDefault="00F227B9" w:rsidP="000C5145">
      <w:pPr>
        <w:autoSpaceDE w:val="0"/>
        <w:autoSpaceDN w:val="0"/>
        <w:adjustRightInd w:val="0"/>
        <w:ind w:firstLine="709"/>
        <w:contextualSpacing/>
        <w:rPr>
          <w:rFonts w:cs="Times New Roman"/>
          <w:b/>
          <w:sz w:val="24"/>
          <w:szCs w:val="24"/>
        </w:rPr>
      </w:pPr>
      <w:bookmarkStart w:id="15" w:name="_Hlk236331444"/>
      <w:r w:rsidRPr="009F573E">
        <w:rPr>
          <w:rFonts w:cs="Times New Roman"/>
          <w:b/>
          <w:sz w:val="24"/>
          <w:szCs w:val="24"/>
        </w:rPr>
        <w:t>В предложении участник должен указать, за счет чего было произведено снижение цены предложения.</w:t>
      </w:r>
    </w:p>
    <w:p w14:paraId="32C63740" w14:textId="77777777" w:rsidR="00F227B9" w:rsidRPr="009F573E" w:rsidRDefault="00F227B9" w:rsidP="000C5145">
      <w:pPr>
        <w:ind w:firstLine="709"/>
        <w:contextualSpacing/>
        <w:rPr>
          <w:rFonts w:cs="Times New Roman"/>
          <w:b/>
          <w:sz w:val="24"/>
          <w:szCs w:val="24"/>
        </w:rPr>
      </w:pPr>
      <w:r w:rsidRPr="009F573E">
        <w:rPr>
          <w:rFonts w:cs="Times New Roman"/>
          <w:bCs/>
          <w:sz w:val="24"/>
          <w:szCs w:val="24"/>
        </w:rPr>
        <w:t>При определении цены предложения учитываются услуги генподрядчика в размере 8,68%</w:t>
      </w:r>
      <w:r w:rsidRPr="009F573E">
        <w:rPr>
          <w:rFonts w:cs="Times New Roman"/>
          <w:b/>
          <w:sz w:val="24"/>
          <w:szCs w:val="24"/>
        </w:rPr>
        <w:t xml:space="preserve"> </w:t>
      </w:r>
      <w:r w:rsidRPr="009F573E">
        <w:rPr>
          <w:rFonts w:cs="Times New Roman"/>
          <w:sz w:val="24"/>
          <w:szCs w:val="24"/>
        </w:rPr>
        <w:t>от суммы общехозяйственных и общепроизводственных расходов, стоимость которых учитывается при определении цены предложения с учетом прогнозного индекса месяца выполнения работ согласно графику производства работ с учетом НДС.</w:t>
      </w:r>
    </w:p>
    <w:bookmarkEnd w:id="15"/>
    <w:p w14:paraId="5432106E" w14:textId="77777777" w:rsidR="00CD5067" w:rsidRPr="009F573E" w:rsidRDefault="00CD5067" w:rsidP="000C5145">
      <w:pPr>
        <w:ind w:firstLine="709"/>
        <w:rPr>
          <w:rFonts w:cs="Times New Roman"/>
          <w:sz w:val="24"/>
          <w:szCs w:val="24"/>
        </w:rPr>
      </w:pPr>
    </w:p>
    <w:p w14:paraId="4685BEF9" w14:textId="090AC26E" w:rsidR="00356148" w:rsidRPr="009F573E" w:rsidRDefault="00356148" w:rsidP="000C5145">
      <w:pPr>
        <w:pStyle w:val="ad"/>
        <w:spacing w:before="0" w:after="0"/>
        <w:ind w:firstLine="709"/>
        <w:contextualSpacing/>
        <w:jc w:val="both"/>
        <w:outlineLvl w:val="9"/>
        <w:rPr>
          <w:rFonts w:cs="Times New Roman"/>
          <w:color w:val="auto"/>
          <w:sz w:val="24"/>
          <w:szCs w:val="24"/>
        </w:rPr>
      </w:pPr>
      <w:r w:rsidRPr="009F573E">
        <w:rPr>
          <w:rFonts w:cs="Times New Roman"/>
          <w:color w:val="auto"/>
          <w:sz w:val="24"/>
          <w:szCs w:val="24"/>
        </w:rPr>
        <w:t>12. Проект договора</w:t>
      </w:r>
      <w:r w:rsidR="001F3D91" w:rsidRPr="009F573E">
        <w:rPr>
          <w:rFonts w:cs="Times New Roman"/>
          <w:color w:val="auto"/>
          <w:sz w:val="24"/>
          <w:szCs w:val="24"/>
        </w:rPr>
        <w:t xml:space="preserve"> (контракта)</w:t>
      </w:r>
      <w:r w:rsidRPr="009F573E">
        <w:rPr>
          <w:rFonts w:cs="Times New Roman"/>
          <w:color w:val="auto"/>
          <w:sz w:val="24"/>
          <w:szCs w:val="24"/>
        </w:rPr>
        <w:t xml:space="preserve"> на закупку:</w:t>
      </w:r>
    </w:p>
    <w:p w14:paraId="13FC219D" w14:textId="77777777" w:rsidR="00356148" w:rsidRPr="009F573E" w:rsidRDefault="00356148" w:rsidP="000C5145">
      <w:pPr>
        <w:ind w:firstLine="709"/>
        <w:contextualSpacing/>
        <w:rPr>
          <w:rFonts w:cs="Times New Roman"/>
          <w:sz w:val="24"/>
          <w:szCs w:val="24"/>
        </w:rPr>
      </w:pPr>
      <w:r w:rsidRPr="009F573E">
        <w:rPr>
          <w:rFonts w:cs="Times New Roman"/>
          <w:sz w:val="24"/>
          <w:szCs w:val="24"/>
        </w:rPr>
        <w:t>Прилагается к настоящей документации о закупке (приложение 2 к документации о закупке).</w:t>
      </w:r>
    </w:p>
    <w:p w14:paraId="4AA23EA1" w14:textId="77777777" w:rsidR="00356148" w:rsidRPr="009F573E" w:rsidRDefault="00356148" w:rsidP="000C5145">
      <w:pPr>
        <w:pStyle w:val="af1"/>
        <w:tabs>
          <w:tab w:val="left" w:pos="1134"/>
        </w:tabs>
        <w:ind w:left="0" w:firstLine="709"/>
        <w:rPr>
          <w:sz w:val="24"/>
          <w:szCs w:val="24"/>
        </w:rPr>
      </w:pPr>
      <w:r w:rsidRPr="009F573E">
        <w:rPr>
          <w:rStyle w:val="word-wrapper"/>
          <w:sz w:val="24"/>
          <w:szCs w:val="24"/>
        </w:rPr>
        <w:t>Требование о предоставлении обеспечения исполнения обязательств по договору на закупку: отсутствует.</w:t>
      </w:r>
    </w:p>
    <w:p w14:paraId="16FD9655" w14:textId="77777777" w:rsidR="00FD535B" w:rsidRPr="009F573E" w:rsidRDefault="00FD535B" w:rsidP="000C5145">
      <w:pPr>
        <w:ind w:firstLine="709"/>
        <w:rPr>
          <w:rFonts w:cs="Times New Roman"/>
          <w:sz w:val="24"/>
          <w:szCs w:val="24"/>
        </w:rPr>
      </w:pPr>
    </w:p>
    <w:p w14:paraId="1D0E8D65" w14:textId="14FE3B59" w:rsidR="00356148" w:rsidRPr="009F573E" w:rsidRDefault="00356148" w:rsidP="000C5145">
      <w:pPr>
        <w:pStyle w:val="ad"/>
        <w:spacing w:before="0" w:after="0"/>
        <w:ind w:firstLine="709"/>
        <w:contextualSpacing/>
        <w:jc w:val="both"/>
        <w:rPr>
          <w:rFonts w:cs="Times New Roman"/>
          <w:color w:val="auto"/>
          <w:sz w:val="24"/>
          <w:szCs w:val="24"/>
        </w:rPr>
      </w:pPr>
      <w:r w:rsidRPr="009F573E">
        <w:rPr>
          <w:rFonts w:cs="Times New Roman"/>
          <w:color w:val="auto"/>
          <w:sz w:val="24"/>
          <w:szCs w:val="24"/>
        </w:rPr>
        <w:t>13. Требования к форме, содержанию предложения участника процедуры закупки:</w:t>
      </w:r>
    </w:p>
    <w:p w14:paraId="52532DE3" w14:textId="77777777" w:rsidR="00356148" w:rsidRPr="009F573E" w:rsidRDefault="00356148" w:rsidP="000C5145">
      <w:pPr>
        <w:tabs>
          <w:tab w:val="left" w:pos="1134"/>
        </w:tabs>
        <w:ind w:firstLine="709"/>
        <w:contextualSpacing/>
        <w:rPr>
          <w:rFonts w:eastAsia="Times New Roman" w:cs="Times New Roman"/>
          <w:b/>
          <w:sz w:val="24"/>
          <w:szCs w:val="24"/>
        </w:rPr>
      </w:pPr>
      <w:r w:rsidRPr="009F573E">
        <w:rPr>
          <w:rFonts w:eastAsia="Times New Roman" w:cs="Times New Roman"/>
          <w:b/>
          <w:sz w:val="24"/>
          <w:szCs w:val="24"/>
        </w:rPr>
        <w:t xml:space="preserve">13.1. Предложение должно содержать: </w:t>
      </w:r>
    </w:p>
    <w:p w14:paraId="5C144145" w14:textId="74DFD631" w:rsidR="00356148" w:rsidRPr="009F573E" w:rsidRDefault="00356148" w:rsidP="000C5145">
      <w:pPr>
        <w:tabs>
          <w:tab w:val="left" w:pos="1134"/>
        </w:tabs>
        <w:ind w:firstLine="709"/>
        <w:contextualSpacing/>
        <w:rPr>
          <w:rFonts w:eastAsia="Times New Roman" w:cs="Times New Roman"/>
          <w:b/>
          <w:sz w:val="24"/>
          <w:szCs w:val="24"/>
        </w:rPr>
      </w:pPr>
      <w:r w:rsidRPr="009F573E">
        <w:rPr>
          <w:rFonts w:eastAsia="Times New Roman" w:cs="Times New Roman"/>
          <w:bCs/>
          <w:sz w:val="24"/>
          <w:szCs w:val="24"/>
        </w:rPr>
        <w:t>13.1.1.</w:t>
      </w:r>
      <w:r w:rsidRPr="009F573E">
        <w:rPr>
          <w:rFonts w:eastAsia="Times New Roman" w:cs="Times New Roman"/>
          <w:sz w:val="24"/>
          <w:szCs w:val="24"/>
        </w:rPr>
        <w:t xml:space="preserve"> Опись документов, представляемых в составе предложения;</w:t>
      </w:r>
    </w:p>
    <w:p w14:paraId="1018CBD0" w14:textId="77777777" w:rsidR="00356148" w:rsidRPr="009F573E" w:rsidRDefault="00356148" w:rsidP="000C5145">
      <w:pPr>
        <w:tabs>
          <w:tab w:val="left" w:pos="1134"/>
        </w:tabs>
        <w:ind w:firstLine="709"/>
        <w:contextualSpacing/>
        <w:rPr>
          <w:rFonts w:eastAsia="Times New Roman" w:cs="Times New Roman"/>
          <w:sz w:val="24"/>
          <w:szCs w:val="24"/>
        </w:rPr>
      </w:pPr>
      <w:r w:rsidRPr="009F573E">
        <w:rPr>
          <w:rFonts w:cs="Times New Roman"/>
          <w:sz w:val="24"/>
          <w:szCs w:val="24"/>
        </w:rPr>
        <w:t xml:space="preserve">13.1.2. </w:t>
      </w:r>
      <w:r w:rsidRPr="009F573E">
        <w:rPr>
          <w:rFonts w:eastAsia="Times New Roman" w:cs="Times New Roman"/>
          <w:sz w:val="24"/>
          <w:szCs w:val="24"/>
        </w:rPr>
        <w:t>Наименование юридического лица, фамилию, собственное имя, отчество (при наличии) - для физического лица, в том числе индивидуального предпринимателя, место нахождения и учетный номер плательщика (при наличии) участника;</w:t>
      </w:r>
    </w:p>
    <w:p w14:paraId="224F9294" w14:textId="77777777" w:rsidR="00356148" w:rsidRPr="009F573E" w:rsidRDefault="00356148" w:rsidP="000C5145">
      <w:pPr>
        <w:tabs>
          <w:tab w:val="left" w:pos="1134"/>
        </w:tabs>
        <w:ind w:firstLine="709"/>
        <w:contextualSpacing/>
        <w:rPr>
          <w:rFonts w:eastAsia="Times New Roman" w:cs="Times New Roman"/>
          <w:sz w:val="24"/>
          <w:szCs w:val="24"/>
        </w:rPr>
      </w:pPr>
      <w:r w:rsidRPr="009F573E">
        <w:rPr>
          <w:rFonts w:cs="Times New Roman"/>
          <w:sz w:val="24"/>
          <w:szCs w:val="24"/>
        </w:rPr>
        <w:t xml:space="preserve">13.1.3. </w:t>
      </w:r>
      <w:r w:rsidRPr="009F573E">
        <w:rPr>
          <w:rFonts w:eastAsia="Times New Roman" w:cs="Times New Roman"/>
          <w:sz w:val="24"/>
          <w:szCs w:val="24"/>
        </w:rPr>
        <w:t>Сопроводительное письмо (заявление), подтверждающее:</w:t>
      </w:r>
    </w:p>
    <w:p w14:paraId="61B6EB17" w14:textId="77777777" w:rsidR="00356148" w:rsidRPr="009F573E" w:rsidRDefault="00356148" w:rsidP="000C5145">
      <w:pPr>
        <w:ind w:firstLine="709"/>
        <w:contextualSpacing/>
        <w:rPr>
          <w:rFonts w:eastAsia="Times New Roman" w:cs="Times New Roman"/>
          <w:sz w:val="24"/>
          <w:szCs w:val="24"/>
        </w:rPr>
      </w:pPr>
      <w:r w:rsidRPr="009F573E">
        <w:rPr>
          <w:rFonts w:eastAsia="Times New Roman" w:cs="Times New Roman"/>
          <w:sz w:val="24"/>
          <w:szCs w:val="24"/>
        </w:rPr>
        <w:t>13.1.3.1. принятие условий, выдвинутых закупающей организацией, и содержащее согласие участника в случае признания его участником-победителем заключить договор (контракт) по форме и на условиях, указанных в документации о закупке, его предложении и протоколе выбора участника-победителя;</w:t>
      </w:r>
    </w:p>
    <w:p w14:paraId="4165BB74" w14:textId="77777777" w:rsidR="00356148" w:rsidRPr="009F573E" w:rsidRDefault="00356148" w:rsidP="000C5145">
      <w:pPr>
        <w:ind w:firstLine="709"/>
        <w:contextualSpacing/>
        <w:rPr>
          <w:rFonts w:eastAsia="Times New Roman" w:cs="Times New Roman"/>
          <w:sz w:val="24"/>
          <w:szCs w:val="24"/>
        </w:rPr>
      </w:pPr>
      <w:r w:rsidRPr="009F573E">
        <w:rPr>
          <w:rFonts w:cs="Times New Roman"/>
          <w:sz w:val="24"/>
          <w:szCs w:val="24"/>
        </w:rPr>
        <w:t xml:space="preserve">13.1.3.2. </w:t>
      </w:r>
      <w:r w:rsidRPr="009F573E">
        <w:rPr>
          <w:rFonts w:eastAsia="Times New Roman" w:cs="Times New Roman"/>
          <w:sz w:val="24"/>
          <w:szCs w:val="24"/>
        </w:rPr>
        <w:t xml:space="preserve">отсутствие у участника задолженности по уплате налогов, сборов (пошлин), пеней, взносов на социальное страхование, по состоянию на не ранее чем первое число месяца, предшествующего месяцу подачи предложения, </w:t>
      </w:r>
      <w:r w:rsidRPr="009F573E">
        <w:rPr>
          <w:rFonts w:cs="Times New Roman"/>
          <w:sz w:val="24"/>
          <w:szCs w:val="24"/>
        </w:rPr>
        <w:t>согласно законодательству государства, резидентом которого Участник является</w:t>
      </w:r>
      <w:r w:rsidRPr="009F573E">
        <w:rPr>
          <w:rFonts w:eastAsia="Times New Roman" w:cs="Times New Roman"/>
          <w:sz w:val="24"/>
          <w:szCs w:val="24"/>
        </w:rPr>
        <w:t xml:space="preserve">; </w:t>
      </w:r>
    </w:p>
    <w:p w14:paraId="76D532C5" w14:textId="196CE066" w:rsidR="00356148" w:rsidRPr="009F573E" w:rsidRDefault="00356148" w:rsidP="000C5145">
      <w:pPr>
        <w:pStyle w:val="af1"/>
        <w:tabs>
          <w:tab w:val="left" w:pos="993"/>
        </w:tabs>
        <w:ind w:left="0" w:firstLine="709"/>
        <w:rPr>
          <w:sz w:val="24"/>
          <w:szCs w:val="24"/>
        </w:rPr>
      </w:pPr>
      <w:r w:rsidRPr="009F573E">
        <w:rPr>
          <w:sz w:val="24"/>
          <w:szCs w:val="24"/>
        </w:rPr>
        <w:t>13.1.3.3</w:t>
      </w:r>
      <w:r w:rsidR="00B55F7F" w:rsidRPr="009F573E">
        <w:rPr>
          <w:sz w:val="24"/>
          <w:szCs w:val="24"/>
        </w:rPr>
        <w:t>.</w:t>
      </w:r>
      <w:r w:rsidRPr="009F573E">
        <w:rPr>
          <w:sz w:val="24"/>
          <w:szCs w:val="24"/>
        </w:rPr>
        <w:t xml:space="preserve"> что участник не находится в процессе ликвидации, реорганизации или признания в установленном законодательными актами страны (места) регистрации порядке экономически несостоятельным (банкротом). При нахождении участника в процессе реорганизации в форме присоединения к нему другого юридического лица об этом должна быть отметка;</w:t>
      </w:r>
    </w:p>
    <w:p w14:paraId="6C09A367" w14:textId="77777777" w:rsidR="00356148" w:rsidRPr="009F573E" w:rsidRDefault="00356148" w:rsidP="000C5145">
      <w:pPr>
        <w:pStyle w:val="af1"/>
        <w:widowControl/>
        <w:autoSpaceDE/>
        <w:autoSpaceDN/>
        <w:adjustRightInd/>
        <w:ind w:left="0" w:firstLine="709"/>
        <w:rPr>
          <w:sz w:val="24"/>
          <w:szCs w:val="24"/>
        </w:rPr>
      </w:pPr>
      <w:r w:rsidRPr="009F573E">
        <w:rPr>
          <w:sz w:val="24"/>
          <w:szCs w:val="24"/>
        </w:rPr>
        <w:t>13.1.4. Срок действия предложения - не менее 30 календарных дней со дня открытия предложения;</w:t>
      </w:r>
    </w:p>
    <w:p w14:paraId="48CE9FBA" w14:textId="77777777" w:rsidR="00356148" w:rsidRPr="009F573E" w:rsidRDefault="00356148" w:rsidP="000C5145">
      <w:pPr>
        <w:ind w:firstLine="709"/>
        <w:rPr>
          <w:rFonts w:cs="Times New Roman"/>
          <w:sz w:val="24"/>
          <w:szCs w:val="24"/>
        </w:rPr>
      </w:pPr>
      <w:r w:rsidRPr="009F573E">
        <w:rPr>
          <w:rFonts w:eastAsia="Times New Roman" w:cs="Times New Roman"/>
          <w:sz w:val="24"/>
          <w:szCs w:val="24"/>
        </w:rPr>
        <w:t xml:space="preserve">13.1.5. </w:t>
      </w:r>
      <w:r w:rsidRPr="009F573E">
        <w:rPr>
          <w:rFonts w:cs="Times New Roman"/>
          <w:sz w:val="24"/>
          <w:szCs w:val="24"/>
        </w:rPr>
        <w:t>Цену предложения, сформированную в соответствии с пунктом 6, 11 настоящей документации о закупке;</w:t>
      </w:r>
    </w:p>
    <w:p w14:paraId="39D27F68" w14:textId="77777777" w:rsidR="00356148" w:rsidRPr="009F573E" w:rsidRDefault="00356148" w:rsidP="000C5145">
      <w:pPr>
        <w:ind w:firstLine="709"/>
        <w:rPr>
          <w:rFonts w:cs="Times New Roman"/>
          <w:sz w:val="24"/>
          <w:szCs w:val="24"/>
        </w:rPr>
      </w:pPr>
      <w:r w:rsidRPr="009F573E">
        <w:rPr>
          <w:rFonts w:cs="Times New Roman"/>
          <w:sz w:val="24"/>
          <w:szCs w:val="24"/>
        </w:rPr>
        <w:t>13.1.6. Срок выполнения работ, указанный в соответствии с п. 4 настоящей документации о закупке;</w:t>
      </w:r>
    </w:p>
    <w:p w14:paraId="5B6E94A4" w14:textId="77777777" w:rsidR="00356148" w:rsidRPr="009F573E" w:rsidRDefault="00356148" w:rsidP="000C5145">
      <w:pPr>
        <w:pStyle w:val="af1"/>
        <w:widowControl/>
        <w:tabs>
          <w:tab w:val="left" w:pos="1134"/>
        </w:tabs>
        <w:autoSpaceDE/>
        <w:autoSpaceDN/>
        <w:adjustRightInd/>
        <w:ind w:left="0" w:firstLine="709"/>
        <w:rPr>
          <w:sz w:val="24"/>
          <w:szCs w:val="24"/>
        </w:rPr>
      </w:pPr>
      <w:r w:rsidRPr="009F573E">
        <w:rPr>
          <w:sz w:val="24"/>
          <w:szCs w:val="24"/>
        </w:rPr>
        <w:t>13.1.7. Условия оплаты в соответствии с пунктом 10 настоящей документации о закупке;</w:t>
      </w:r>
    </w:p>
    <w:p w14:paraId="3C494BF1" w14:textId="77777777" w:rsidR="00356148" w:rsidRPr="009F573E" w:rsidRDefault="00356148" w:rsidP="000C5145">
      <w:pPr>
        <w:pStyle w:val="af1"/>
        <w:widowControl/>
        <w:tabs>
          <w:tab w:val="left" w:pos="1134"/>
        </w:tabs>
        <w:autoSpaceDE/>
        <w:autoSpaceDN/>
        <w:adjustRightInd/>
        <w:ind w:left="0" w:firstLine="709"/>
        <w:rPr>
          <w:sz w:val="24"/>
          <w:szCs w:val="24"/>
        </w:rPr>
      </w:pPr>
      <w:r w:rsidRPr="009F573E">
        <w:rPr>
          <w:sz w:val="24"/>
          <w:szCs w:val="24"/>
        </w:rPr>
        <w:t>13.1.8. Гарантийный срок на работы в соответствии с пунктом 5 настоящей документации о закупке;</w:t>
      </w:r>
    </w:p>
    <w:p w14:paraId="62F339C3" w14:textId="77777777" w:rsidR="00356148" w:rsidRPr="009F573E" w:rsidRDefault="00356148" w:rsidP="000C5145">
      <w:pPr>
        <w:pStyle w:val="af1"/>
        <w:widowControl/>
        <w:tabs>
          <w:tab w:val="left" w:pos="1134"/>
        </w:tabs>
        <w:autoSpaceDE/>
        <w:autoSpaceDN/>
        <w:adjustRightInd/>
        <w:ind w:left="0" w:firstLine="709"/>
        <w:rPr>
          <w:sz w:val="24"/>
          <w:szCs w:val="24"/>
        </w:rPr>
      </w:pPr>
      <w:r w:rsidRPr="009F573E">
        <w:rPr>
          <w:sz w:val="24"/>
          <w:szCs w:val="24"/>
        </w:rPr>
        <w:t>13.1.9. Способ выполнения работ в соответствии с пунктом 5 настоящей документации о закупке;</w:t>
      </w:r>
    </w:p>
    <w:p w14:paraId="27FBC62F" w14:textId="77777777" w:rsidR="00356148" w:rsidRPr="009F573E" w:rsidRDefault="00356148" w:rsidP="000C5145">
      <w:pPr>
        <w:pStyle w:val="af1"/>
        <w:widowControl/>
        <w:tabs>
          <w:tab w:val="left" w:pos="1134"/>
        </w:tabs>
        <w:autoSpaceDE/>
        <w:autoSpaceDN/>
        <w:adjustRightInd/>
        <w:ind w:left="0" w:firstLine="709"/>
        <w:rPr>
          <w:sz w:val="24"/>
          <w:szCs w:val="24"/>
        </w:rPr>
      </w:pPr>
      <w:r w:rsidRPr="009F573E">
        <w:rPr>
          <w:sz w:val="24"/>
          <w:szCs w:val="24"/>
        </w:rPr>
        <w:t>13.1.10. Документы, подтверждающие наличие системы контроля качества выполняемых работ (копию свидетельства о технической компетентности, либо копию сертификата соответствия требованиям СТБ ISO серии 9001, либо копия иного документа);</w:t>
      </w:r>
    </w:p>
    <w:p w14:paraId="00EEB279" w14:textId="77777777" w:rsidR="00356148" w:rsidRPr="009F573E" w:rsidRDefault="00356148" w:rsidP="000C5145">
      <w:pPr>
        <w:tabs>
          <w:tab w:val="left" w:pos="851"/>
        </w:tabs>
        <w:ind w:firstLine="709"/>
        <w:contextualSpacing/>
        <w:rPr>
          <w:rFonts w:cs="Times New Roman"/>
          <w:sz w:val="24"/>
          <w:szCs w:val="24"/>
        </w:rPr>
      </w:pPr>
      <w:r w:rsidRPr="009F573E">
        <w:rPr>
          <w:rFonts w:cs="Times New Roman"/>
          <w:sz w:val="24"/>
          <w:szCs w:val="24"/>
        </w:rPr>
        <w:t xml:space="preserve">13.1.11. Документы, подтверждающие соответствие системы управления охраной труда требованиям </w:t>
      </w:r>
      <w:r w:rsidRPr="009F573E">
        <w:rPr>
          <w:rFonts w:eastAsia="Times New Roman" w:cs="Times New Roman"/>
          <w:sz w:val="24"/>
          <w:szCs w:val="24"/>
        </w:rPr>
        <w:t xml:space="preserve">СТБ </w:t>
      </w:r>
      <w:r w:rsidRPr="009F573E">
        <w:rPr>
          <w:rFonts w:eastAsia="Times New Roman" w:cs="Times New Roman"/>
          <w:sz w:val="24"/>
          <w:szCs w:val="24"/>
          <w:lang w:val="en-US"/>
        </w:rPr>
        <w:t>ISO</w:t>
      </w:r>
      <w:r w:rsidRPr="009F573E">
        <w:rPr>
          <w:rFonts w:eastAsia="Times New Roman" w:cs="Times New Roman"/>
          <w:sz w:val="24"/>
          <w:szCs w:val="24"/>
        </w:rPr>
        <w:t xml:space="preserve"> 45001-2020 (ISO 45001:2018) </w:t>
      </w:r>
      <w:r w:rsidRPr="009F573E">
        <w:rPr>
          <w:rFonts w:cs="Times New Roman"/>
          <w:sz w:val="24"/>
          <w:szCs w:val="24"/>
        </w:rPr>
        <w:t>(при наличии)</w:t>
      </w:r>
      <w:r w:rsidRPr="009F573E">
        <w:rPr>
          <w:rFonts w:eastAsia="Times New Roman" w:cs="Times New Roman"/>
          <w:sz w:val="24"/>
          <w:szCs w:val="24"/>
        </w:rPr>
        <w:t>;</w:t>
      </w:r>
    </w:p>
    <w:p w14:paraId="604184AD" w14:textId="77777777" w:rsidR="00356148" w:rsidRPr="009F573E" w:rsidRDefault="00356148" w:rsidP="000C5145">
      <w:pPr>
        <w:tabs>
          <w:tab w:val="left" w:pos="851"/>
        </w:tabs>
        <w:ind w:firstLine="709"/>
        <w:contextualSpacing/>
        <w:rPr>
          <w:rFonts w:cs="Times New Roman"/>
          <w:sz w:val="24"/>
          <w:szCs w:val="24"/>
        </w:rPr>
      </w:pPr>
      <w:r w:rsidRPr="009F573E">
        <w:rPr>
          <w:rFonts w:cs="Times New Roman"/>
          <w:sz w:val="24"/>
          <w:szCs w:val="24"/>
        </w:rPr>
        <w:t>13.1.12. Документы, подтверждающие наличие системы управления окружающей средой (предоставляется копия сертификата соответствия требованиям СТБ ISO серии 14001 либо копия иного документа) (при наличии);</w:t>
      </w:r>
    </w:p>
    <w:p w14:paraId="4C8BCDF2" w14:textId="77777777" w:rsidR="00356148" w:rsidRPr="009F573E" w:rsidRDefault="00356148" w:rsidP="000C5145">
      <w:pPr>
        <w:tabs>
          <w:tab w:val="left" w:pos="851"/>
        </w:tabs>
        <w:ind w:firstLine="709"/>
        <w:contextualSpacing/>
        <w:rPr>
          <w:rFonts w:cs="Times New Roman"/>
          <w:sz w:val="24"/>
          <w:szCs w:val="24"/>
        </w:rPr>
      </w:pPr>
      <w:r w:rsidRPr="009F573E">
        <w:rPr>
          <w:rFonts w:cs="Times New Roman"/>
          <w:sz w:val="24"/>
          <w:szCs w:val="24"/>
        </w:rPr>
        <w:t>13.1.13. Аттестаты соответствия Министерства архитектуры и строительства Республики Беларусь на право осуществления строительства объектов 1-4 класса сложности, в случае выполнения работ, подлежащих обязательной аттестации;</w:t>
      </w:r>
    </w:p>
    <w:p w14:paraId="2A688DD7" w14:textId="77777777" w:rsidR="00356148" w:rsidRPr="009F573E" w:rsidRDefault="00356148" w:rsidP="000C5145">
      <w:pPr>
        <w:tabs>
          <w:tab w:val="left" w:pos="851"/>
        </w:tabs>
        <w:ind w:firstLine="709"/>
        <w:contextualSpacing/>
        <w:rPr>
          <w:rFonts w:cs="Times New Roman"/>
          <w:sz w:val="24"/>
          <w:szCs w:val="24"/>
        </w:rPr>
      </w:pPr>
      <w:r w:rsidRPr="009F573E">
        <w:rPr>
          <w:rFonts w:cs="Times New Roman"/>
          <w:sz w:val="24"/>
          <w:szCs w:val="24"/>
        </w:rPr>
        <w:t>13.1.14. Аттестаты соответствия Министерства архитектуры и строительства Республики Беларусь на право осуществления функций генерального подрядчика (в случае предоставления предложения, согласно которому выполнение работ по предмету закупки будет осуществляться с привлечением субподрядных организаций);</w:t>
      </w:r>
    </w:p>
    <w:p w14:paraId="08162B2E" w14:textId="77777777" w:rsidR="00356148" w:rsidRPr="009F573E" w:rsidRDefault="00356148" w:rsidP="000C5145">
      <w:pPr>
        <w:tabs>
          <w:tab w:val="left" w:pos="851"/>
        </w:tabs>
        <w:ind w:firstLine="709"/>
        <w:contextualSpacing/>
        <w:rPr>
          <w:rFonts w:cs="Times New Roman"/>
          <w:sz w:val="24"/>
          <w:szCs w:val="24"/>
        </w:rPr>
      </w:pPr>
      <w:r w:rsidRPr="009F573E">
        <w:rPr>
          <w:rFonts w:cs="Times New Roman"/>
          <w:sz w:val="24"/>
          <w:szCs w:val="24"/>
        </w:rPr>
        <w:t>13.1.15. Перечень из не менее трёх реализованных (завершенных) за последние 3 (три) года объектов, приемка которых осуществлена в установленном законодательством порядке с указанием года, в котором выполнялись работы;</w:t>
      </w:r>
    </w:p>
    <w:p w14:paraId="55832E6B" w14:textId="77777777" w:rsidR="00356148" w:rsidRPr="009F573E" w:rsidRDefault="00356148" w:rsidP="000C5145">
      <w:pPr>
        <w:tabs>
          <w:tab w:val="left" w:pos="851"/>
        </w:tabs>
        <w:ind w:firstLine="709"/>
        <w:contextualSpacing/>
        <w:rPr>
          <w:rFonts w:cs="Times New Roman"/>
          <w:sz w:val="24"/>
          <w:szCs w:val="24"/>
        </w:rPr>
      </w:pPr>
      <w:r w:rsidRPr="009F573E">
        <w:rPr>
          <w:rFonts w:cs="Times New Roman"/>
          <w:sz w:val="24"/>
          <w:szCs w:val="24"/>
        </w:rPr>
        <w:t xml:space="preserve">13.1.16. Не менее </w:t>
      </w:r>
      <w:r w:rsidRPr="009F573E">
        <w:rPr>
          <w:rFonts w:cs="Times New Roman"/>
          <w:bCs/>
          <w:sz w:val="24"/>
          <w:szCs w:val="24"/>
        </w:rPr>
        <w:t>одного</w:t>
      </w:r>
      <w:r w:rsidRPr="009F573E">
        <w:rPr>
          <w:rFonts w:cs="Times New Roman"/>
          <w:sz w:val="24"/>
          <w:szCs w:val="24"/>
        </w:rPr>
        <w:t xml:space="preserve"> отзыва от Заказчика/Генподрядчика/Подрядчика в строительстве;</w:t>
      </w:r>
    </w:p>
    <w:p w14:paraId="2498AD3E" w14:textId="12FFE58C" w:rsidR="00356148" w:rsidRPr="009F573E" w:rsidRDefault="00356148" w:rsidP="000C5145">
      <w:pPr>
        <w:tabs>
          <w:tab w:val="left" w:pos="851"/>
        </w:tabs>
        <w:ind w:firstLine="709"/>
        <w:contextualSpacing/>
        <w:rPr>
          <w:rFonts w:cs="Times New Roman"/>
          <w:sz w:val="24"/>
          <w:szCs w:val="24"/>
        </w:rPr>
      </w:pPr>
      <w:r w:rsidRPr="009F573E">
        <w:rPr>
          <w:rFonts w:cs="Times New Roman"/>
          <w:sz w:val="24"/>
          <w:szCs w:val="24"/>
        </w:rPr>
        <w:t xml:space="preserve">13.1.17. Перечень, имеющегося у участника </w:t>
      </w:r>
      <w:r w:rsidRPr="009F573E">
        <w:rPr>
          <w:rFonts w:cs="Times New Roman"/>
          <w:b/>
          <w:bCs/>
          <w:sz w:val="24"/>
          <w:szCs w:val="24"/>
        </w:rPr>
        <w:t>в собственности</w:t>
      </w:r>
      <w:r w:rsidR="004C464C" w:rsidRPr="009F573E">
        <w:rPr>
          <w:rFonts w:cs="Times New Roman"/>
          <w:b/>
          <w:bCs/>
          <w:sz w:val="24"/>
          <w:szCs w:val="24"/>
        </w:rPr>
        <w:t xml:space="preserve"> </w:t>
      </w:r>
      <w:r w:rsidR="00B55F7F" w:rsidRPr="009F573E">
        <w:rPr>
          <w:rFonts w:cs="Times New Roman"/>
          <w:b/>
          <w:bCs/>
          <w:sz w:val="24"/>
          <w:szCs w:val="24"/>
        </w:rPr>
        <w:t>и/</w:t>
      </w:r>
      <w:r w:rsidR="004C464C" w:rsidRPr="009F573E">
        <w:rPr>
          <w:rFonts w:cs="Times New Roman"/>
          <w:b/>
          <w:bCs/>
          <w:sz w:val="24"/>
          <w:szCs w:val="24"/>
        </w:rPr>
        <w:t>или аренде</w:t>
      </w:r>
      <w:r w:rsidRPr="009F573E">
        <w:rPr>
          <w:rFonts w:cs="Times New Roman"/>
          <w:sz w:val="24"/>
          <w:szCs w:val="24"/>
        </w:rPr>
        <w:t xml:space="preserve"> специального оборудования (машин и механизмов);</w:t>
      </w:r>
    </w:p>
    <w:p w14:paraId="103AEC5B" w14:textId="77777777" w:rsidR="00356148" w:rsidRPr="009F573E" w:rsidRDefault="00356148" w:rsidP="000C5145">
      <w:pPr>
        <w:tabs>
          <w:tab w:val="left" w:pos="851"/>
        </w:tabs>
        <w:ind w:firstLine="709"/>
        <w:contextualSpacing/>
        <w:rPr>
          <w:rFonts w:cs="Times New Roman"/>
          <w:sz w:val="24"/>
          <w:szCs w:val="24"/>
        </w:rPr>
      </w:pPr>
      <w:r w:rsidRPr="009F573E">
        <w:rPr>
          <w:rFonts w:cs="Times New Roman"/>
          <w:sz w:val="24"/>
          <w:szCs w:val="24"/>
        </w:rPr>
        <w:t>13.1.18. Перечень штатных специалистов участника, имеющих квалификационный аттестат и привлекаемых для выполнения работ по предмету закупки;</w:t>
      </w:r>
    </w:p>
    <w:p w14:paraId="3F8A27D0" w14:textId="77777777" w:rsidR="00356148" w:rsidRPr="009F573E" w:rsidRDefault="00356148" w:rsidP="000C5145">
      <w:pPr>
        <w:tabs>
          <w:tab w:val="left" w:pos="851"/>
        </w:tabs>
        <w:ind w:firstLine="709"/>
        <w:contextualSpacing/>
        <w:rPr>
          <w:rFonts w:cs="Times New Roman"/>
          <w:sz w:val="24"/>
          <w:szCs w:val="24"/>
        </w:rPr>
      </w:pPr>
      <w:r w:rsidRPr="009F573E">
        <w:rPr>
          <w:rFonts w:cs="Times New Roman"/>
          <w:sz w:val="24"/>
          <w:szCs w:val="24"/>
        </w:rPr>
        <w:t>13.1.19. Квалификационные аттестаты штатных специалистов участника, привлекаемых для выполнения работ по предмету закупки;</w:t>
      </w:r>
    </w:p>
    <w:p w14:paraId="32263EB7" w14:textId="77777777" w:rsidR="00356148" w:rsidRPr="009F573E" w:rsidRDefault="00356148" w:rsidP="000C5145">
      <w:pPr>
        <w:tabs>
          <w:tab w:val="left" w:pos="851"/>
        </w:tabs>
        <w:ind w:firstLine="709"/>
        <w:contextualSpacing/>
        <w:rPr>
          <w:rFonts w:cs="Times New Roman"/>
          <w:sz w:val="24"/>
          <w:szCs w:val="24"/>
        </w:rPr>
      </w:pPr>
      <w:r w:rsidRPr="009F573E">
        <w:rPr>
          <w:rFonts w:cs="Times New Roman"/>
          <w:sz w:val="24"/>
          <w:szCs w:val="24"/>
        </w:rPr>
        <w:t>13.1.20. Устав в полном объеме;</w:t>
      </w:r>
    </w:p>
    <w:p w14:paraId="4DEE99DC" w14:textId="6D128C85" w:rsidR="00356148" w:rsidRPr="009F573E" w:rsidRDefault="00356148" w:rsidP="000C5145">
      <w:pPr>
        <w:tabs>
          <w:tab w:val="left" w:pos="993"/>
        </w:tabs>
        <w:ind w:firstLine="709"/>
        <w:contextualSpacing/>
        <w:rPr>
          <w:rFonts w:cs="Times New Roman"/>
          <w:sz w:val="24"/>
          <w:szCs w:val="24"/>
        </w:rPr>
      </w:pPr>
      <w:r w:rsidRPr="009F573E">
        <w:rPr>
          <w:rFonts w:cs="Times New Roman"/>
          <w:sz w:val="24"/>
          <w:szCs w:val="24"/>
        </w:rPr>
        <w:t>13.1.2</w:t>
      </w:r>
      <w:r w:rsidR="00410590" w:rsidRPr="009F573E">
        <w:rPr>
          <w:rFonts w:cs="Times New Roman"/>
          <w:sz w:val="24"/>
          <w:szCs w:val="24"/>
        </w:rPr>
        <w:t>1</w:t>
      </w:r>
      <w:r w:rsidRPr="009F573E">
        <w:rPr>
          <w:rFonts w:cs="Times New Roman"/>
          <w:sz w:val="24"/>
          <w:szCs w:val="24"/>
        </w:rPr>
        <w:t xml:space="preserve">. справку о состоянии текущих (расчетных) счетов участника из банка, в котором обслуживается участник; </w:t>
      </w:r>
    </w:p>
    <w:p w14:paraId="55917C57" w14:textId="1F775A1A" w:rsidR="00356148" w:rsidRPr="009F573E" w:rsidRDefault="00356148" w:rsidP="000C5145">
      <w:pPr>
        <w:tabs>
          <w:tab w:val="left" w:pos="993"/>
        </w:tabs>
        <w:ind w:firstLine="709"/>
        <w:contextualSpacing/>
        <w:rPr>
          <w:rFonts w:cs="Times New Roman"/>
          <w:sz w:val="24"/>
          <w:szCs w:val="24"/>
        </w:rPr>
      </w:pPr>
      <w:r w:rsidRPr="009F573E">
        <w:rPr>
          <w:rFonts w:cs="Times New Roman"/>
          <w:sz w:val="24"/>
          <w:szCs w:val="24"/>
        </w:rPr>
        <w:t>13.1.2</w:t>
      </w:r>
      <w:r w:rsidR="00410590" w:rsidRPr="009F573E">
        <w:rPr>
          <w:rFonts w:cs="Times New Roman"/>
          <w:sz w:val="24"/>
          <w:szCs w:val="24"/>
        </w:rPr>
        <w:t>2</w:t>
      </w:r>
      <w:r w:rsidRPr="009F573E">
        <w:rPr>
          <w:rFonts w:cs="Times New Roman"/>
          <w:sz w:val="24"/>
          <w:szCs w:val="24"/>
        </w:rPr>
        <w:t>. Ведомость объемов работ с расчетом стоимости работ с соответствием в части разбивки по проектно-технологическим модулям согласно Приложению 3 к настоящей документации;</w:t>
      </w:r>
    </w:p>
    <w:p w14:paraId="495C01A7" w14:textId="6064C098" w:rsidR="00356148" w:rsidRPr="009F573E" w:rsidRDefault="00356148" w:rsidP="000C5145">
      <w:pPr>
        <w:tabs>
          <w:tab w:val="left" w:pos="993"/>
        </w:tabs>
        <w:ind w:firstLine="709"/>
        <w:contextualSpacing/>
        <w:rPr>
          <w:rFonts w:cs="Times New Roman"/>
          <w:sz w:val="24"/>
          <w:szCs w:val="24"/>
        </w:rPr>
      </w:pPr>
      <w:r w:rsidRPr="009F573E">
        <w:rPr>
          <w:rFonts w:cs="Times New Roman"/>
          <w:sz w:val="24"/>
          <w:szCs w:val="24"/>
        </w:rPr>
        <w:t>13.1.2</w:t>
      </w:r>
      <w:r w:rsidR="00410590" w:rsidRPr="009F573E">
        <w:rPr>
          <w:rFonts w:cs="Times New Roman"/>
          <w:sz w:val="24"/>
          <w:szCs w:val="24"/>
        </w:rPr>
        <w:t>3</w:t>
      </w:r>
      <w:r w:rsidRPr="009F573E">
        <w:rPr>
          <w:rFonts w:cs="Times New Roman"/>
          <w:sz w:val="24"/>
          <w:szCs w:val="24"/>
        </w:rPr>
        <w:t>. Расчет стоимости услуг Генподрядчика в соответствии с пунктом 11 настоящей документации;</w:t>
      </w:r>
    </w:p>
    <w:p w14:paraId="69B83AA8" w14:textId="11E3CC93" w:rsidR="00356148" w:rsidRPr="009F573E" w:rsidRDefault="00356148" w:rsidP="000C5145">
      <w:pPr>
        <w:tabs>
          <w:tab w:val="left" w:pos="993"/>
        </w:tabs>
        <w:ind w:firstLine="709"/>
        <w:contextualSpacing/>
        <w:rPr>
          <w:rFonts w:cs="Times New Roman"/>
          <w:sz w:val="24"/>
          <w:szCs w:val="24"/>
        </w:rPr>
      </w:pPr>
      <w:r w:rsidRPr="009F573E">
        <w:rPr>
          <w:rFonts w:cs="Times New Roman"/>
          <w:sz w:val="24"/>
          <w:szCs w:val="24"/>
        </w:rPr>
        <w:t>13.1.2</w:t>
      </w:r>
      <w:r w:rsidR="00410590" w:rsidRPr="009F573E">
        <w:rPr>
          <w:rFonts w:cs="Times New Roman"/>
          <w:sz w:val="24"/>
          <w:szCs w:val="24"/>
        </w:rPr>
        <w:t>4</w:t>
      </w:r>
      <w:r w:rsidRPr="009F573E">
        <w:rPr>
          <w:rFonts w:cs="Times New Roman"/>
          <w:sz w:val="24"/>
          <w:szCs w:val="24"/>
        </w:rPr>
        <w:t>. График производства работ с разбивкой объёмов работ по месяцам, соотносящийся с ведомостью объемов работ и расчетом их стоимости, оформленный по форме согласно Приложению 1 Положения 1553 с округлением до 2 (двух) знаков после запятой;</w:t>
      </w:r>
    </w:p>
    <w:p w14:paraId="5BAF3AD0" w14:textId="0A249B54" w:rsidR="00356148" w:rsidRPr="009F573E" w:rsidRDefault="00356148" w:rsidP="000C5145">
      <w:pPr>
        <w:tabs>
          <w:tab w:val="left" w:pos="993"/>
        </w:tabs>
        <w:ind w:firstLine="709"/>
        <w:contextualSpacing/>
        <w:rPr>
          <w:rFonts w:cs="Times New Roman"/>
          <w:sz w:val="24"/>
          <w:szCs w:val="24"/>
        </w:rPr>
      </w:pPr>
      <w:r w:rsidRPr="009F573E">
        <w:rPr>
          <w:rFonts w:cs="Times New Roman"/>
          <w:sz w:val="24"/>
          <w:szCs w:val="24"/>
        </w:rPr>
        <w:t>13.1.2</w:t>
      </w:r>
      <w:r w:rsidR="00410590" w:rsidRPr="009F573E">
        <w:rPr>
          <w:rFonts w:cs="Times New Roman"/>
          <w:sz w:val="24"/>
          <w:szCs w:val="24"/>
        </w:rPr>
        <w:t>5</w:t>
      </w:r>
      <w:r w:rsidRPr="009F573E">
        <w:rPr>
          <w:rFonts w:cs="Times New Roman"/>
          <w:sz w:val="24"/>
          <w:szCs w:val="24"/>
        </w:rPr>
        <w:t xml:space="preserve">. График </w:t>
      </w:r>
      <w:r w:rsidR="00DE02E7" w:rsidRPr="009F573E">
        <w:rPr>
          <w:rFonts w:cs="Times New Roman"/>
          <w:sz w:val="24"/>
          <w:szCs w:val="24"/>
        </w:rPr>
        <w:t>платежей,</w:t>
      </w:r>
      <w:r w:rsidRPr="009F573E">
        <w:rPr>
          <w:rFonts w:cs="Times New Roman"/>
          <w:sz w:val="24"/>
          <w:szCs w:val="24"/>
        </w:rPr>
        <w:t xml:space="preserve"> соотносящийся с порядком оплаты, установленным пунктом 10 настоящей документации, оформленный по форме согласно Приложению 2 Положения 1553;</w:t>
      </w:r>
    </w:p>
    <w:p w14:paraId="6C701A19" w14:textId="5972F6C4" w:rsidR="00356148" w:rsidRPr="009F573E" w:rsidRDefault="00356148" w:rsidP="000C5145">
      <w:pPr>
        <w:tabs>
          <w:tab w:val="left" w:pos="993"/>
        </w:tabs>
        <w:ind w:firstLine="709"/>
        <w:contextualSpacing/>
        <w:rPr>
          <w:rFonts w:cs="Times New Roman"/>
          <w:sz w:val="24"/>
          <w:szCs w:val="24"/>
        </w:rPr>
      </w:pPr>
      <w:r w:rsidRPr="009F573E">
        <w:rPr>
          <w:rFonts w:cs="Times New Roman"/>
          <w:sz w:val="24"/>
          <w:szCs w:val="24"/>
        </w:rPr>
        <w:t>13.1.2</w:t>
      </w:r>
      <w:r w:rsidR="00410590" w:rsidRPr="009F573E">
        <w:rPr>
          <w:rFonts w:cs="Times New Roman"/>
          <w:sz w:val="24"/>
          <w:szCs w:val="24"/>
        </w:rPr>
        <w:t>6</w:t>
      </w:r>
      <w:r w:rsidRPr="009F573E">
        <w:rPr>
          <w:rFonts w:cs="Times New Roman"/>
          <w:sz w:val="24"/>
          <w:szCs w:val="24"/>
        </w:rPr>
        <w:t xml:space="preserve">. Заполненную Анкету о системе управления охраной труда по форме согласно приложению </w:t>
      </w:r>
      <w:r w:rsidR="00102097" w:rsidRPr="009F573E">
        <w:rPr>
          <w:rFonts w:cs="Times New Roman"/>
          <w:sz w:val="24"/>
          <w:szCs w:val="24"/>
        </w:rPr>
        <w:t>1</w:t>
      </w:r>
      <w:r w:rsidR="00836C3D" w:rsidRPr="009F573E">
        <w:rPr>
          <w:rFonts w:cs="Times New Roman"/>
          <w:sz w:val="24"/>
          <w:szCs w:val="24"/>
        </w:rPr>
        <w:t xml:space="preserve"> </w:t>
      </w:r>
      <w:r w:rsidRPr="009F573E">
        <w:rPr>
          <w:rFonts w:cs="Times New Roman"/>
          <w:sz w:val="24"/>
          <w:szCs w:val="24"/>
        </w:rPr>
        <w:t>к настоящей документации;</w:t>
      </w:r>
    </w:p>
    <w:p w14:paraId="5BD5BE73" w14:textId="01875DC7" w:rsidR="000C5145" w:rsidRPr="009F573E" w:rsidRDefault="00356148" w:rsidP="006E346B">
      <w:pPr>
        <w:tabs>
          <w:tab w:val="left" w:pos="1134"/>
          <w:tab w:val="left" w:pos="1843"/>
        </w:tabs>
        <w:ind w:firstLine="709"/>
        <w:rPr>
          <w:rFonts w:cs="Times New Roman"/>
          <w:sz w:val="24"/>
          <w:szCs w:val="24"/>
        </w:rPr>
      </w:pPr>
      <w:r w:rsidRPr="009F573E">
        <w:rPr>
          <w:rFonts w:cs="Times New Roman"/>
          <w:sz w:val="24"/>
          <w:szCs w:val="24"/>
        </w:rPr>
        <w:t>13.1.2</w:t>
      </w:r>
      <w:r w:rsidR="00410590" w:rsidRPr="009F573E">
        <w:rPr>
          <w:rFonts w:cs="Times New Roman"/>
          <w:sz w:val="24"/>
          <w:szCs w:val="24"/>
        </w:rPr>
        <w:t>7</w:t>
      </w:r>
      <w:r w:rsidRPr="009F573E">
        <w:rPr>
          <w:rFonts w:cs="Times New Roman"/>
          <w:sz w:val="24"/>
          <w:szCs w:val="24"/>
        </w:rPr>
        <w:t>. Согласие или отказ на размещение в открытом доступе на ЭТП сведений о наименовании и месте нахождения участника.</w:t>
      </w:r>
    </w:p>
    <w:p w14:paraId="35DDDBF6" w14:textId="77777777" w:rsidR="00356148" w:rsidRPr="009F573E" w:rsidRDefault="00356148" w:rsidP="000C5145">
      <w:pPr>
        <w:tabs>
          <w:tab w:val="left" w:pos="993"/>
        </w:tabs>
        <w:ind w:firstLine="709"/>
        <w:contextualSpacing/>
        <w:rPr>
          <w:rFonts w:eastAsia="Times New Roman" w:cs="Times New Roman"/>
          <w:b/>
          <w:sz w:val="24"/>
          <w:szCs w:val="24"/>
        </w:rPr>
      </w:pPr>
      <w:r w:rsidRPr="009F573E">
        <w:rPr>
          <w:rFonts w:eastAsia="Times New Roman" w:cs="Times New Roman"/>
          <w:b/>
          <w:sz w:val="24"/>
          <w:szCs w:val="24"/>
        </w:rPr>
        <w:t>13.2. Требования к форме предложения:</w:t>
      </w:r>
    </w:p>
    <w:p w14:paraId="1B4C2FA8" w14:textId="77777777" w:rsidR="00356148" w:rsidRPr="009F573E" w:rsidRDefault="00356148" w:rsidP="000C5145">
      <w:pPr>
        <w:ind w:firstLine="709"/>
        <w:contextualSpacing/>
        <w:rPr>
          <w:rFonts w:eastAsia="Times New Roman" w:cs="Times New Roman"/>
          <w:sz w:val="24"/>
          <w:szCs w:val="24"/>
        </w:rPr>
      </w:pPr>
      <w:r w:rsidRPr="009F573E">
        <w:rPr>
          <w:rFonts w:eastAsia="Times New Roman" w:cs="Times New Roman"/>
          <w:sz w:val="24"/>
          <w:szCs w:val="24"/>
        </w:rPr>
        <w:t>13.2.1. Предложение составляется участником на белорусском и (или) русском языках и подается посредством его размещения на ЭТП в срок для подготовки и подачи предложений</w:t>
      </w:r>
      <w:r w:rsidRPr="009F573E">
        <w:rPr>
          <w:rFonts w:cs="Times New Roman"/>
          <w:sz w:val="24"/>
          <w:szCs w:val="24"/>
        </w:rPr>
        <w:t xml:space="preserve">, </w:t>
      </w:r>
      <w:r w:rsidRPr="009F573E">
        <w:rPr>
          <w:rFonts w:eastAsia="Times New Roman" w:cs="Times New Roman"/>
          <w:sz w:val="24"/>
          <w:szCs w:val="24"/>
        </w:rPr>
        <w:t>в том числе требования к форме предложения устанавливаются оператором ЭТП (формат и размер файлов и пр.).</w:t>
      </w:r>
    </w:p>
    <w:p w14:paraId="54CCF7DA" w14:textId="77777777" w:rsidR="00356148" w:rsidRPr="009F573E" w:rsidRDefault="00356148" w:rsidP="000C5145">
      <w:pPr>
        <w:pStyle w:val="af1"/>
        <w:tabs>
          <w:tab w:val="left" w:pos="1418"/>
        </w:tabs>
        <w:ind w:left="0" w:firstLine="709"/>
        <w:rPr>
          <w:sz w:val="24"/>
          <w:szCs w:val="24"/>
        </w:rPr>
      </w:pPr>
      <w:r w:rsidRPr="009F573E">
        <w:rPr>
          <w:sz w:val="24"/>
          <w:szCs w:val="24"/>
        </w:rPr>
        <w:t>13.2.2. Участник несет все расходы, связанные с подготовкой и подачей своего предложения. Закупающая организация (организатор) ни при каких обстоятельствах не возмещает участнику его расходы и убытки вне зависимости от хода проведения и результатов процедуры.</w:t>
      </w:r>
    </w:p>
    <w:p w14:paraId="564D4C65" w14:textId="77777777" w:rsidR="00356148" w:rsidRPr="009F573E" w:rsidRDefault="00356148" w:rsidP="000C5145">
      <w:pPr>
        <w:pStyle w:val="af1"/>
        <w:ind w:left="0" w:firstLine="709"/>
        <w:rPr>
          <w:rStyle w:val="word-wrapper"/>
          <w:sz w:val="24"/>
          <w:szCs w:val="24"/>
        </w:rPr>
      </w:pPr>
      <w:r w:rsidRPr="009F573E">
        <w:rPr>
          <w:rStyle w:val="word-wrapper"/>
          <w:sz w:val="24"/>
          <w:szCs w:val="24"/>
        </w:rPr>
        <w:t>При рассмотрении, оценке и сравнении предложений участников Комиссия вправе обратиться к участнику за разъяснением предложения, а также для исправления ошибок, включая арифметические, и (или) устранения неточностей, запроса недостающих документов и (или) сведений.</w:t>
      </w:r>
    </w:p>
    <w:p w14:paraId="28B8A0DE" w14:textId="1ABA961A" w:rsidR="004B785E" w:rsidRPr="009F573E" w:rsidRDefault="00356148" w:rsidP="000C5145">
      <w:pPr>
        <w:tabs>
          <w:tab w:val="left" w:pos="1276"/>
        </w:tabs>
        <w:ind w:firstLine="709"/>
        <w:rPr>
          <w:rFonts w:cs="Times New Roman"/>
          <w:sz w:val="24"/>
          <w:szCs w:val="24"/>
        </w:rPr>
      </w:pPr>
      <w:r w:rsidRPr="009F573E">
        <w:rPr>
          <w:rFonts w:cs="Times New Roman"/>
          <w:sz w:val="24"/>
          <w:szCs w:val="24"/>
        </w:rPr>
        <w:t>Участник процедуры закупки вправе внести изменения и (или) дополнения в предложение или отозвать его до истечения срока для подготовки и подачи предложений.</w:t>
      </w:r>
    </w:p>
    <w:p w14:paraId="058FD594" w14:textId="77777777" w:rsidR="00A621C4" w:rsidRPr="009F573E" w:rsidRDefault="00A621C4" w:rsidP="000C5145">
      <w:pPr>
        <w:tabs>
          <w:tab w:val="left" w:pos="1276"/>
        </w:tabs>
        <w:ind w:firstLine="709"/>
        <w:rPr>
          <w:rFonts w:eastAsia="Times New Roman" w:cs="Times New Roman"/>
          <w:sz w:val="24"/>
          <w:szCs w:val="24"/>
        </w:rPr>
      </w:pPr>
    </w:p>
    <w:p w14:paraId="4333C582" w14:textId="2B03A3EF" w:rsidR="004B785E" w:rsidRPr="009F573E" w:rsidRDefault="00F560B2" w:rsidP="000C5145">
      <w:pPr>
        <w:tabs>
          <w:tab w:val="left" w:pos="1134"/>
        </w:tabs>
        <w:ind w:firstLine="709"/>
        <w:rPr>
          <w:rFonts w:eastAsia="Times New Roman" w:cs="Times New Roman"/>
          <w:b/>
          <w:sz w:val="24"/>
          <w:szCs w:val="24"/>
        </w:rPr>
      </w:pPr>
      <w:r w:rsidRPr="009F573E">
        <w:rPr>
          <w:rFonts w:eastAsia="Times New Roman" w:cs="Times New Roman"/>
          <w:b/>
          <w:sz w:val="24"/>
          <w:szCs w:val="24"/>
        </w:rPr>
        <w:t>14</w:t>
      </w:r>
      <w:r w:rsidR="00111DEF" w:rsidRPr="009F573E">
        <w:rPr>
          <w:rFonts w:eastAsia="Times New Roman" w:cs="Times New Roman"/>
          <w:b/>
          <w:sz w:val="24"/>
          <w:szCs w:val="24"/>
        </w:rPr>
        <w:t xml:space="preserve">. </w:t>
      </w:r>
      <w:bookmarkStart w:id="16" w:name="_Hlk236332114"/>
      <w:r w:rsidR="004B785E" w:rsidRPr="009F573E">
        <w:rPr>
          <w:rFonts w:eastAsia="Times New Roman" w:cs="Times New Roman"/>
          <w:b/>
          <w:sz w:val="24"/>
          <w:szCs w:val="24"/>
        </w:rPr>
        <w:t>Порядок и срок предоставления разъяснений в отношении документации о закупке:</w:t>
      </w:r>
    </w:p>
    <w:p w14:paraId="3231C75E" w14:textId="77777777" w:rsidR="00F560B2" w:rsidRPr="009F573E" w:rsidRDefault="00F560B2" w:rsidP="000C5145">
      <w:pPr>
        <w:tabs>
          <w:tab w:val="left" w:pos="1418"/>
        </w:tabs>
        <w:ind w:firstLine="709"/>
        <w:contextualSpacing/>
        <w:rPr>
          <w:rFonts w:eastAsia="Times New Roman" w:cs="Times New Roman"/>
          <w:sz w:val="24"/>
          <w:szCs w:val="24"/>
        </w:rPr>
      </w:pPr>
      <w:r w:rsidRPr="009F573E">
        <w:rPr>
          <w:rFonts w:eastAsia="Times New Roman" w:cs="Times New Roman"/>
          <w:sz w:val="24"/>
          <w:szCs w:val="24"/>
        </w:rPr>
        <w:t xml:space="preserve">Юридическое или физическое лицо, в том числе индивидуальный предприниматель, не позднее 3 (трех) календарных дней до истечения срока для подготовки и подачи предложений вправе посредством ЭТП обратиться к закупающей организации (организатору) с запросом о разъяснении документации о закупке. </w:t>
      </w:r>
    </w:p>
    <w:p w14:paraId="3ABA3DC3" w14:textId="77777777" w:rsidR="00F560B2" w:rsidRPr="009F573E" w:rsidRDefault="00F560B2" w:rsidP="000C5145">
      <w:pPr>
        <w:tabs>
          <w:tab w:val="left" w:pos="1418"/>
        </w:tabs>
        <w:ind w:firstLine="709"/>
        <w:contextualSpacing/>
        <w:rPr>
          <w:rFonts w:eastAsia="Times New Roman" w:cs="Times New Roman"/>
          <w:sz w:val="24"/>
          <w:szCs w:val="24"/>
        </w:rPr>
      </w:pPr>
      <w:r w:rsidRPr="009F573E">
        <w:rPr>
          <w:rFonts w:eastAsia="Times New Roman" w:cs="Times New Roman"/>
          <w:sz w:val="24"/>
          <w:szCs w:val="24"/>
        </w:rPr>
        <w:t>Закупающая организация (организатор) направляет ответ на поступивший запрос не позднее 1 (одного) рабочего дня, следующего за днем поступления такого запроса.</w:t>
      </w:r>
    </w:p>
    <w:p w14:paraId="15E028CD" w14:textId="77777777" w:rsidR="00F560B2" w:rsidRPr="009F573E" w:rsidRDefault="00F560B2" w:rsidP="000C5145">
      <w:pPr>
        <w:tabs>
          <w:tab w:val="left" w:pos="1418"/>
        </w:tabs>
        <w:ind w:firstLine="709"/>
        <w:contextualSpacing/>
        <w:rPr>
          <w:rFonts w:eastAsia="Times New Roman" w:cs="Times New Roman"/>
          <w:sz w:val="24"/>
          <w:szCs w:val="24"/>
        </w:rPr>
      </w:pPr>
      <w:r w:rsidRPr="009F573E">
        <w:rPr>
          <w:rFonts w:eastAsia="Times New Roman" w:cs="Times New Roman"/>
          <w:sz w:val="24"/>
          <w:szCs w:val="24"/>
        </w:rPr>
        <w:t>В случае невозможности дать ответ на запрос в установленный срок, закупающая организация (организатор) может принять решение о продлении срока для подготовки и подачи предложений</w:t>
      </w:r>
      <w:bookmarkEnd w:id="16"/>
      <w:r w:rsidRPr="009F573E">
        <w:rPr>
          <w:rFonts w:eastAsia="Times New Roman" w:cs="Times New Roman"/>
          <w:sz w:val="24"/>
          <w:szCs w:val="24"/>
        </w:rPr>
        <w:t>.</w:t>
      </w:r>
    </w:p>
    <w:p w14:paraId="3F9C1118" w14:textId="77777777" w:rsidR="00A339A5" w:rsidRPr="009F573E" w:rsidRDefault="00A339A5" w:rsidP="000C5145">
      <w:pPr>
        <w:autoSpaceDE w:val="0"/>
        <w:autoSpaceDN w:val="0"/>
        <w:adjustRightInd w:val="0"/>
        <w:ind w:firstLine="709"/>
        <w:rPr>
          <w:rFonts w:cs="Times New Roman"/>
          <w:sz w:val="24"/>
          <w:szCs w:val="24"/>
        </w:rPr>
      </w:pPr>
    </w:p>
    <w:p w14:paraId="0B19BC1A" w14:textId="1BBDD75A" w:rsidR="004B785E" w:rsidRPr="009F573E" w:rsidRDefault="0052174F" w:rsidP="000C5145">
      <w:pPr>
        <w:tabs>
          <w:tab w:val="left" w:pos="1134"/>
        </w:tabs>
        <w:ind w:firstLine="709"/>
        <w:rPr>
          <w:rFonts w:eastAsia="Times New Roman" w:cs="Times New Roman"/>
          <w:b/>
          <w:sz w:val="24"/>
          <w:szCs w:val="24"/>
        </w:rPr>
      </w:pPr>
      <w:r w:rsidRPr="009F573E">
        <w:rPr>
          <w:rFonts w:eastAsia="Times New Roman" w:cs="Times New Roman"/>
          <w:b/>
          <w:sz w:val="24"/>
          <w:szCs w:val="24"/>
        </w:rPr>
        <w:t>1</w:t>
      </w:r>
      <w:r w:rsidR="00F560B2" w:rsidRPr="009F573E">
        <w:rPr>
          <w:rFonts w:eastAsia="Times New Roman" w:cs="Times New Roman"/>
          <w:b/>
          <w:sz w:val="24"/>
          <w:szCs w:val="24"/>
        </w:rPr>
        <w:t>5</w:t>
      </w:r>
      <w:r w:rsidR="00111DEF" w:rsidRPr="009F573E">
        <w:rPr>
          <w:rFonts w:eastAsia="Times New Roman" w:cs="Times New Roman"/>
          <w:b/>
          <w:sz w:val="24"/>
          <w:szCs w:val="24"/>
        </w:rPr>
        <w:t xml:space="preserve">. </w:t>
      </w:r>
      <w:r w:rsidR="004B785E" w:rsidRPr="009F573E">
        <w:rPr>
          <w:rFonts w:eastAsia="Times New Roman" w:cs="Times New Roman"/>
          <w:b/>
          <w:sz w:val="24"/>
          <w:szCs w:val="24"/>
        </w:rPr>
        <w:t xml:space="preserve">Критерии (критерий) оценки и сравнения предложений участников процедуры </w:t>
      </w:r>
      <w:r w:rsidR="00A339A5" w:rsidRPr="009F573E">
        <w:rPr>
          <w:rFonts w:eastAsia="Times New Roman" w:cs="Times New Roman"/>
          <w:b/>
          <w:sz w:val="24"/>
          <w:szCs w:val="24"/>
        </w:rPr>
        <w:t xml:space="preserve">закупки: </w:t>
      </w:r>
      <w:r w:rsidR="00A339A5" w:rsidRPr="009F573E">
        <w:rPr>
          <w:rFonts w:eastAsia="Times New Roman" w:cs="Times New Roman"/>
          <w:b/>
          <w:bCs/>
          <w:sz w:val="24"/>
          <w:szCs w:val="24"/>
        </w:rPr>
        <w:t>наименьшая</w:t>
      </w:r>
      <w:r w:rsidR="004B785E" w:rsidRPr="009F573E">
        <w:rPr>
          <w:rFonts w:eastAsia="Times New Roman" w:cs="Times New Roman"/>
          <w:b/>
          <w:bCs/>
          <w:sz w:val="24"/>
          <w:szCs w:val="24"/>
        </w:rPr>
        <w:t xml:space="preserve"> цена предложения.</w:t>
      </w:r>
    </w:p>
    <w:p w14:paraId="27F75879" w14:textId="77777777" w:rsidR="00F560B2" w:rsidRPr="009F573E" w:rsidRDefault="00F560B2" w:rsidP="000C5145">
      <w:pPr>
        <w:tabs>
          <w:tab w:val="left" w:pos="1134"/>
        </w:tabs>
        <w:ind w:firstLine="709"/>
        <w:contextualSpacing/>
        <w:rPr>
          <w:rFonts w:eastAsia="Times New Roman" w:cs="Times New Roman"/>
          <w:sz w:val="24"/>
          <w:szCs w:val="24"/>
        </w:rPr>
      </w:pPr>
      <w:r w:rsidRPr="009F573E">
        <w:rPr>
          <w:rFonts w:eastAsia="Times New Roman" w:cs="Times New Roman"/>
          <w:sz w:val="24"/>
          <w:szCs w:val="24"/>
        </w:rPr>
        <w:t>Оценка и сравнение предложений осуществляются Комиссией при наличии предложений не менее двух участников, соответствующих требованиям документации о закупке.</w:t>
      </w:r>
    </w:p>
    <w:p w14:paraId="5709DBD1" w14:textId="77777777" w:rsidR="00F560B2" w:rsidRPr="009F573E" w:rsidRDefault="00F560B2" w:rsidP="000C5145">
      <w:pPr>
        <w:tabs>
          <w:tab w:val="left" w:pos="1134"/>
        </w:tabs>
        <w:ind w:firstLine="709"/>
        <w:contextualSpacing/>
        <w:rPr>
          <w:rFonts w:eastAsia="Times New Roman" w:cs="Times New Roman"/>
          <w:sz w:val="24"/>
          <w:szCs w:val="24"/>
        </w:rPr>
      </w:pPr>
      <w:r w:rsidRPr="009F573E">
        <w:rPr>
          <w:rFonts w:eastAsia="Times New Roman" w:cs="Times New Roman"/>
          <w:sz w:val="24"/>
          <w:szCs w:val="24"/>
        </w:rPr>
        <w:t>В случае, если в ходе процедуры поступило и рассматривается предложение единственного участника, оценка в соответствии с критерием, установленным в настоящей документации, не проводится.</w:t>
      </w:r>
    </w:p>
    <w:p w14:paraId="3042D42B" w14:textId="5BF08E52" w:rsidR="00F560B2" w:rsidRPr="009F573E" w:rsidRDefault="00F560B2" w:rsidP="000C5145">
      <w:pPr>
        <w:tabs>
          <w:tab w:val="left" w:pos="1134"/>
        </w:tabs>
        <w:ind w:firstLine="709"/>
        <w:contextualSpacing/>
        <w:rPr>
          <w:rFonts w:eastAsia="Times New Roman" w:cs="Times New Roman"/>
          <w:sz w:val="24"/>
          <w:szCs w:val="24"/>
        </w:rPr>
      </w:pPr>
      <w:r w:rsidRPr="009F573E">
        <w:rPr>
          <w:rFonts w:eastAsia="Times New Roman" w:cs="Times New Roman"/>
          <w:sz w:val="24"/>
          <w:szCs w:val="24"/>
        </w:rPr>
        <w:t xml:space="preserve">В результате оценки и сравнения предложений каждому из них присваивается порядковый номер (место) по степени их выгодности на основании </w:t>
      </w:r>
      <w:r w:rsidR="00F617AD" w:rsidRPr="009F573E">
        <w:rPr>
          <w:rFonts w:eastAsia="Times New Roman" w:cs="Times New Roman"/>
          <w:sz w:val="24"/>
          <w:szCs w:val="24"/>
        </w:rPr>
        <w:t>выше обозначенного</w:t>
      </w:r>
      <w:r w:rsidRPr="009F573E">
        <w:rPr>
          <w:rFonts w:eastAsia="Times New Roman" w:cs="Times New Roman"/>
          <w:sz w:val="24"/>
          <w:szCs w:val="24"/>
        </w:rPr>
        <w:t xml:space="preserve"> критерия. </w:t>
      </w:r>
    </w:p>
    <w:p w14:paraId="0ED23709" w14:textId="77777777" w:rsidR="00F560B2" w:rsidRPr="009F573E" w:rsidRDefault="00F560B2" w:rsidP="000C5145">
      <w:pPr>
        <w:tabs>
          <w:tab w:val="left" w:pos="1134"/>
        </w:tabs>
        <w:ind w:firstLine="709"/>
        <w:contextualSpacing/>
        <w:rPr>
          <w:rFonts w:eastAsia="Times New Roman" w:cs="Times New Roman"/>
          <w:sz w:val="24"/>
          <w:szCs w:val="24"/>
        </w:rPr>
      </w:pPr>
      <w:r w:rsidRPr="009F573E">
        <w:rPr>
          <w:rFonts w:eastAsia="Times New Roman" w:cs="Times New Roman"/>
          <w:sz w:val="24"/>
          <w:szCs w:val="24"/>
        </w:rPr>
        <w:t>Участник, представивший предложение, которому присвоен порядковый номер 1 (первое место), признается победителем.</w:t>
      </w:r>
    </w:p>
    <w:p w14:paraId="26B2B717" w14:textId="76600D4C" w:rsidR="004B785E" w:rsidRPr="009F573E" w:rsidRDefault="00F560B2" w:rsidP="000C5145">
      <w:pPr>
        <w:ind w:firstLine="709"/>
        <w:contextualSpacing/>
        <w:rPr>
          <w:rFonts w:eastAsia="Times New Roman" w:cs="Times New Roman"/>
          <w:sz w:val="24"/>
          <w:szCs w:val="24"/>
        </w:rPr>
      </w:pPr>
      <w:r w:rsidRPr="009F573E">
        <w:rPr>
          <w:rFonts w:eastAsia="Times New Roman" w:cs="Times New Roman"/>
          <w:sz w:val="24"/>
          <w:szCs w:val="24"/>
        </w:rPr>
        <w:t xml:space="preserve">В случае, если в результате оценки и сравнения предложениям нескольких участников присвоен порядковый номер 1 (первое место), победителем признается участник, предложение которого подано ранее других таких предложений. </w:t>
      </w:r>
      <w:r w:rsidRPr="009F573E">
        <w:rPr>
          <w:rFonts w:cs="Times New Roman"/>
          <w:sz w:val="24"/>
          <w:szCs w:val="24"/>
        </w:rPr>
        <w:t>В случае участия в процедуре закупки участников, применяющих разные системы налогообложения, оценка предложений всех участников производится по цене без учета налогов</w:t>
      </w:r>
      <w:r w:rsidRPr="009F573E">
        <w:rPr>
          <w:rFonts w:eastAsia="Times New Roman" w:cs="Times New Roman"/>
          <w:sz w:val="24"/>
          <w:szCs w:val="24"/>
        </w:rPr>
        <w:t>.</w:t>
      </w:r>
    </w:p>
    <w:p w14:paraId="3126C792" w14:textId="77777777" w:rsidR="004B785E" w:rsidRPr="009F573E" w:rsidRDefault="004B785E" w:rsidP="000C5145">
      <w:pPr>
        <w:ind w:firstLine="709"/>
        <w:rPr>
          <w:rFonts w:eastAsia="Times New Roman" w:cs="Times New Roman"/>
          <w:sz w:val="24"/>
          <w:szCs w:val="24"/>
        </w:rPr>
      </w:pPr>
    </w:p>
    <w:p w14:paraId="37C2FA31" w14:textId="31DE2D5F" w:rsidR="004B785E" w:rsidRPr="009F573E" w:rsidRDefault="0052174F" w:rsidP="000C5145">
      <w:pPr>
        <w:tabs>
          <w:tab w:val="left" w:pos="1134"/>
        </w:tabs>
        <w:ind w:firstLine="709"/>
        <w:rPr>
          <w:rFonts w:eastAsia="Times New Roman" w:cs="Times New Roman"/>
          <w:b/>
          <w:sz w:val="24"/>
          <w:szCs w:val="24"/>
        </w:rPr>
      </w:pPr>
      <w:r w:rsidRPr="009F573E">
        <w:rPr>
          <w:rFonts w:eastAsia="Times New Roman" w:cs="Times New Roman"/>
          <w:b/>
          <w:sz w:val="24"/>
          <w:szCs w:val="24"/>
        </w:rPr>
        <w:t>1</w:t>
      </w:r>
      <w:r w:rsidR="00F560B2" w:rsidRPr="009F573E">
        <w:rPr>
          <w:rFonts w:eastAsia="Times New Roman" w:cs="Times New Roman"/>
          <w:b/>
          <w:sz w:val="24"/>
          <w:szCs w:val="24"/>
        </w:rPr>
        <w:t>6</w:t>
      </w:r>
      <w:r w:rsidRPr="009F573E">
        <w:rPr>
          <w:rFonts w:eastAsia="Times New Roman" w:cs="Times New Roman"/>
          <w:b/>
          <w:sz w:val="24"/>
          <w:szCs w:val="24"/>
        </w:rPr>
        <w:t>.</w:t>
      </w:r>
      <w:r w:rsidR="00111DEF" w:rsidRPr="009F573E">
        <w:rPr>
          <w:rFonts w:eastAsia="Times New Roman" w:cs="Times New Roman"/>
          <w:b/>
          <w:sz w:val="24"/>
          <w:szCs w:val="24"/>
        </w:rPr>
        <w:t xml:space="preserve"> </w:t>
      </w:r>
      <w:r w:rsidR="004B785E" w:rsidRPr="009F573E">
        <w:rPr>
          <w:rFonts w:eastAsia="Times New Roman" w:cs="Times New Roman"/>
          <w:b/>
          <w:sz w:val="24"/>
          <w:szCs w:val="24"/>
        </w:rPr>
        <w:t>Условия применения преференциальной поправки:</w:t>
      </w:r>
      <w:r w:rsidR="001062DB" w:rsidRPr="009F573E">
        <w:rPr>
          <w:rFonts w:eastAsia="Times New Roman" w:cs="Times New Roman"/>
          <w:b/>
          <w:sz w:val="24"/>
          <w:szCs w:val="24"/>
        </w:rPr>
        <w:t xml:space="preserve"> </w:t>
      </w:r>
      <w:r w:rsidR="001062DB" w:rsidRPr="009F573E">
        <w:rPr>
          <w:rFonts w:eastAsia="Times New Roman" w:cs="Times New Roman"/>
          <w:sz w:val="24"/>
          <w:szCs w:val="24"/>
        </w:rPr>
        <w:t>н</w:t>
      </w:r>
      <w:r w:rsidR="004B785E" w:rsidRPr="009F573E">
        <w:rPr>
          <w:rFonts w:eastAsia="Times New Roman" w:cs="Times New Roman"/>
          <w:sz w:val="24"/>
          <w:szCs w:val="24"/>
        </w:rPr>
        <w:t>е применяется.</w:t>
      </w:r>
    </w:p>
    <w:p w14:paraId="4AC59D36" w14:textId="77777777" w:rsidR="006E346B" w:rsidRPr="009F573E" w:rsidRDefault="006E346B" w:rsidP="006E346B">
      <w:pPr>
        <w:tabs>
          <w:tab w:val="left" w:pos="1134"/>
        </w:tabs>
        <w:ind w:firstLine="0"/>
        <w:rPr>
          <w:rFonts w:eastAsia="Times New Roman" w:cs="Times New Roman"/>
          <w:b/>
          <w:sz w:val="24"/>
          <w:szCs w:val="24"/>
        </w:rPr>
      </w:pPr>
      <w:r w:rsidRPr="009F573E">
        <w:rPr>
          <w:rFonts w:eastAsia="Times New Roman" w:cs="Times New Roman"/>
          <w:sz w:val="24"/>
          <w:szCs w:val="24"/>
        </w:rPr>
        <w:t xml:space="preserve">            </w:t>
      </w:r>
      <w:r w:rsidR="0052174F" w:rsidRPr="009F573E">
        <w:rPr>
          <w:rFonts w:eastAsia="Times New Roman" w:cs="Times New Roman"/>
          <w:b/>
          <w:sz w:val="24"/>
          <w:szCs w:val="24"/>
        </w:rPr>
        <w:t>1</w:t>
      </w:r>
      <w:r w:rsidR="00F560B2" w:rsidRPr="009F573E">
        <w:rPr>
          <w:rFonts w:eastAsia="Times New Roman" w:cs="Times New Roman"/>
          <w:b/>
          <w:sz w:val="24"/>
          <w:szCs w:val="24"/>
        </w:rPr>
        <w:t>7</w:t>
      </w:r>
      <w:r w:rsidR="00111DEF" w:rsidRPr="009F573E">
        <w:rPr>
          <w:rFonts w:eastAsia="Times New Roman" w:cs="Times New Roman"/>
          <w:b/>
          <w:sz w:val="24"/>
          <w:szCs w:val="24"/>
        </w:rPr>
        <w:t xml:space="preserve">. </w:t>
      </w:r>
      <w:r w:rsidR="004B785E" w:rsidRPr="009F573E">
        <w:rPr>
          <w:rFonts w:eastAsia="Times New Roman" w:cs="Times New Roman"/>
          <w:b/>
          <w:sz w:val="24"/>
          <w:szCs w:val="24"/>
        </w:rPr>
        <w:t>Условие о применении банковского сопровождения договора:</w:t>
      </w:r>
      <w:r w:rsidR="001062DB" w:rsidRPr="009F573E">
        <w:rPr>
          <w:rFonts w:eastAsia="Times New Roman" w:cs="Times New Roman"/>
          <w:b/>
          <w:sz w:val="24"/>
          <w:szCs w:val="24"/>
        </w:rPr>
        <w:t xml:space="preserve"> </w:t>
      </w:r>
      <w:r w:rsidR="001062DB" w:rsidRPr="009F573E">
        <w:rPr>
          <w:rFonts w:eastAsia="Times New Roman" w:cs="Times New Roman"/>
          <w:sz w:val="24"/>
          <w:szCs w:val="24"/>
        </w:rPr>
        <w:t>н</w:t>
      </w:r>
      <w:r w:rsidR="004B785E" w:rsidRPr="009F573E">
        <w:rPr>
          <w:rFonts w:eastAsia="Times New Roman" w:cs="Times New Roman"/>
          <w:sz w:val="24"/>
          <w:szCs w:val="24"/>
        </w:rPr>
        <w:t>е применяется.</w:t>
      </w:r>
    </w:p>
    <w:p w14:paraId="588664D3" w14:textId="764A54BE" w:rsidR="004B785E" w:rsidRPr="009F573E" w:rsidRDefault="006E346B" w:rsidP="006E346B">
      <w:pPr>
        <w:tabs>
          <w:tab w:val="left" w:pos="1134"/>
        </w:tabs>
        <w:ind w:firstLine="0"/>
        <w:rPr>
          <w:rFonts w:eastAsia="Times New Roman" w:cs="Times New Roman"/>
          <w:b/>
          <w:sz w:val="24"/>
          <w:szCs w:val="24"/>
        </w:rPr>
      </w:pPr>
      <w:r w:rsidRPr="009F573E">
        <w:rPr>
          <w:rFonts w:eastAsia="Times New Roman" w:cs="Times New Roman"/>
          <w:b/>
          <w:sz w:val="24"/>
          <w:szCs w:val="24"/>
        </w:rPr>
        <w:t xml:space="preserve">            </w:t>
      </w:r>
      <w:r w:rsidR="0052174F" w:rsidRPr="009F573E">
        <w:rPr>
          <w:rFonts w:eastAsia="Times New Roman" w:cs="Times New Roman"/>
          <w:b/>
          <w:sz w:val="24"/>
          <w:szCs w:val="24"/>
        </w:rPr>
        <w:t>1</w:t>
      </w:r>
      <w:r w:rsidR="00F560B2" w:rsidRPr="009F573E">
        <w:rPr>
          <w:rFonts w:eastAsia="Times New Roman" w:cs="Times New Roman"/>
          <w:b/>
          <w:sz w:val="24"/>
          <w:szCs w:val="24"/>
        </w:rPr>
        <w:t>8</w:t>
      </w:r>
      <w:r w:rsidR="00111DEF" w:rsidRPr="009F573E">
        <w:rPr>
          <w:rFonts w:eastAsia="Times New Roman" w:cs="Times New Roman"/>
          <w:b/>
          <w:sz w:val="24"/>
          <w:szCs w:val="24"/>
        </w:rPr>
        <w:t xml:space="preserve">. </w:t>
      </w:r>
      <w:bookmarkStart w:id="17" w:name="_Hlk236332174"/>
      <w:r w:rsidR="004B785E" w:rsidRPr="009F573E">
        <w:rPr>
          <w:rFonts w:eastAsia="Times New Roman" w:cs="Times New Roman"/>
          <w:b/>
          <w:sz w:val="24"/>
          <w:szCs w:val="24"/>
        </w:rPr>
        <w:t>Способ и срок заключения договора</w:t>
      </w:r>
      <w:r w:rsidR="004B785E" w:rsidRPr="009F573E">
        <w:rPr>
          <w:rFonts w:eastAsia="Times New Roman" w:cs="Times New Roman"/>
          <w:sz w:val="24"/>
          <w:szCs w:val="24"/>
        </w:rPr>
        <w:t>:</w:t>
      </w:r>
      <w:r w:rsidR="001062DB" w:rsidRPr="009F573E">
        <w:rPr>
          <w:rFonts w:eastAsia="Times New Roman" w:cs="Times New Roman"/>
          <w:sz w:val="24"/>
          <w:szCs w:val="24"/>
        </w:rPr>
        <w:t xml:space="preserve"> </w:t>
      </w:r>
      <w:r w:rsidR="004B785E" w:rsidRPr="009F573E">
        <w:rPr>
          <w:rFonts w:eastAsia="Times New Roman" w:cs="Times New Roman"/>
          <w:sz w:val="24"/>
          <w:szCs w:val="24"/>
        </w:rPr>
        <w:t>в простой письменной форме (на бумажном носителе).</w:t>
      </w:r>
    </w:p>
    <w:p w14:paraId="5BC8AA38" w14:textId="77777777" w:rsidR="00F560B2" w:rsidRPr="009F573E" w:rsidRDefault="00F560B2" w:rsidP="000C5145">
      <w:pPr>
        <w:ind w:firstLine="709"/>
        <w:contextualSpacing/>
        <w:rPr>
          <w:rFonts w:eastAsia="Times New Roman" w:cs="Times New Roman"/>
          <w:sz w:val="24"/>
          <w:szCs w:val="24"/>
        </w:rPr>
      </w:pPr>
      <w:r w:rsidRPr="009F573E">
        <w:rPr>
          <w:rFonts w:eastAsia="Times New Roman" w:cs="Times New Roman"/>
          <w:sz w:val="24"/>
          <w:szCs w:val="24"/>
        </w:rPr>
        <w:t>Участник, признанный победителем процедуры обязан заключить соответствующий договор в редакции (по форме) и на условиях организатора (согласно Приложению 2 к настоящей документации).</w:t>
      </w:r>
    </w:p>
    <w:p w14:paraId="3C370A99" w14:textId="0E06A071" w:rsidR="00F560B2" w:rsidRPr="009F573E" w:rsidRDefault="00F560B2" w:rsidP="000C5145">
      <w:pPr>
        <w:ind w:firstLine="709"/>
        <w:contextualSpacing/>
        <w:rPr>
          <w:rFonts w:eastAsia="Times New Roman" w:cs="Times New Roman"/>
          <w:sz w:val="24"/>
          <w:szCs w:val="24"/>
        </w:rPr>
      </w:pPr>
      <w:bookmarkStart w:id="18" w:name="_Hlk236396494"/>
      <w:r w:rsidRPr="009F573E">
        <w:rPr>
          <w:rFonts w:eastAsia="Times New Roman" w:cs="Times New Roman"/>
          <w:sz w:val="24"/>
          <w:szCs w:val="24"/>
        </w:rPr>
        <w:t>В случае участия в процедуре двух и более участников, договор заключается не ранее чем через 3 (три) рабочих дня со дня размещения на ЭТП протокола выбора участника-победителя</w:t>
      </w:r>
      <w:r w:rsidR="001E0F32" w:rsidRPr="009F573E">
        <w:rPr>
          <w:rFonts w:eastAsia="Times New Roman" w:cs="Times New Roman"/>
          <w:sz w:val="24"/>
          <w:szCs w:val="24"/>
        </w:rPr>
        <w:t xml:space="preserve"> и не позднее </w:t>
      </w:r>
      <w:r w:rsidR="00102097" w:rsidRPr="009F573E">
        <w:rPr>
          <w:rFonts w:eastAsia="Times New Roman" w:cs="Times New Roman"/>
          <w:sz w:val="24"/>
          <w:szCs w:val="24"/>
        </w:rPr>
        <w:t>02.11</w:t>
      </w:r>
      <w:r w:rsidR="001E0F32" w:rsidRPr="009F573E">
        <w:rPr>
          <w:rFonts w:eastAsia="Times New Roman" w:cs="Times New Roman"/>
          <w:sz w:val="24"/>
          <w:szCs w:val="24"/>
        </w:rPr>
        <w:t>.2026г</w:t>
      </w:r>
      <w:bookmarkEnd w:id="18"/>
      <w:r w:rsidR="001E0F32" w:rsidRPr="009F573E">
        <w:rPr>
          <w:rFonts w:eastAsia="Times New Roman" w:cs="Times New Roman"/>
          <w:sz w:val="24"/>
          <w:szCs w:val="24"/>
        </w:rPr>
        <w:t>.</w:t>
      </w:r>
    </w:p>
    <w:p w14:paraId="269E6AC6" w14:textId="77777777" w:rsidR="00F560B2" w:rsidRPr="009F573E" w:rsidRDefault="00F560B2" w:rsidP="000C5145">
      <w:pPr>
        <w:ind w:firstLine="709"/>
        <w:contextualSpacing/>
        <w:rPr>
          <w:rFonts w:eastAsia="Times New Roman" w:cs="Times New Roman"/>
          <w:sz w:val="24"/>
          <w:szCs w:val="24"/>
        </w:rPr>
      </w:pPr>
      <w:r w:rsidRPr="009F573E">
        <w:rPr>
          <w:rFonts w:eastAsia="Times New Roman" w:cs="Times New Roman"/>
          <w:sz w:val="24"/>
          <w:szCs w:val="24"/>
        </w:rPr>
        <w:t>В заключаемый договор включаются существенные условия, сформированные по результатам проведения процедуры.</w:t>
      </w:r>
    </w:p>
    <w:p w14:paraId="1C503161" w14:textId="16341AE0" w:rsidR="004B785E" w:rsidRPr="009F573E" w:rsidRDefault="00F560B2" w:rsidP="000C5145">
      <w:pPr>
        <w:ind w:firstLine="709"/>
        <w:rPr>
          <w:rFonts w:eastAsia="Times New Roman" w:cs="Times New Roman"/>
          <w:sz w:val="24"/>
          <w:szCs w:val="24"/>
        </w:rPr>
      </w:pPr>
      <w:r w:rsidRPr="009F573E">
        <w:rPr>
          <w:rFonts w:eastAsia="Times New Roman" w:cs="Times New Roman"/>
          <w:sz w:val="24"/>
          <w:szCs w:val="24"/>
        </w:rPr>
        <w:t>При заключении договора в него могут быть внесены по взаимному согласию сторон отдельные условия, которые не были предметом рассмотрения на процедуре закупки, но не изменяющие существенные условия закупки.</w:t>
      </w:r>
    </w:p>
    <w:bookmarkEnd w:id="17"/>
    <w:p w14:paraId="2556D90F" w14:textId="77777777" w:rsidR="00F560B2" w:rsidRPr="009F573E" w:rsidRDefault="00F560B2" w:rsidP="000C5145">
      <w:pPr>
        <w:ind w:firstLine="709"/>
        <w:rPr>
          <w:rFonts w:eastAsia="Times New Roman" w:cs="Times New Roman"/>
          <w:sz w:val="24"/>
          <w:szCs w:val="24"/>
        </w:rPr>
      </w:pPr>
    </w:p>
    <w:p w14:paraId="4B830A50" w14:textId="062DE569" w:rsidR="004B785E" w:rsidRPr="009F573E" w:rsidRDefault="00D636BC" w:rsidP="000C5145">
      <w:pPr>
        <w:tabs>
          <w:tab w:val="left" w:pos="1134"/>
        </w:tabs>
        <w:ind w:firstLine="709"/>
        <w:rPr>
          <w:rFonts w:eastAsia="Times New Roman" w:cs="Times New Roman"/>
          <w:sz w:val="24"/>
          <w:szCs w:val="24"/>
        </w:rPr>
      </w:pPr>
      <w:r w:rsidRPr="009F573E">
        <w:rPr>
          <w:rFonts w:eastAsia="Times New Roman" w:cs="Times New Roman"/>
          <w:b/>
          <w:bCs/>
          <w:sz w:val="24"/>
          <w:szCs w:val="24"/>
        </w:rPr>
        <w:t>1</w:t>
      </w:r>
      <w:r w:rsidR="00F560B2" w:rsidRPr="009F573E">
        <w:rPr>
          <w:rFonts w:eastAsia="Times New Roman" w:cs="Times New Roman"/>
          <w:b/>
          <w:bCs/>
          <w:sz w:val="24"/>
          <w:szCs w:val="24"/>
        </w:rPr>
        <w:t>9</w:t>
      </w:r>
      <w:r w:rsidR="00111DEF" w:rsidRPr="009F573E">
        <w:rPr>
          <w:rFonts w:eastAsia="Times New Roman" w:cs="Times New Roman"/>
          <w:b/>
          <w:bCs/>
          <w:sz w:val="24"/>
          <w:szCs w:val="24"/>
        </w:rPr>
        <w:t xml:space="preserve">. </w:t>
      </w:r>
      <w:r w:rsidR="004B785E" w:rsidRPr="009F573E">
        <w:rPr>
          <w:rFonts w:eastAsia="Times New Roman" w:cs="Times New Roman"/>
          <w:b/>
          <w:bCs/>
          <w:sz w:val="24"/>
          <w:szCs w:val="24"/>
        </w:rPr>
        <w:t>Иные сведения необходимые для проведения процедуры закупки:</w:t>
      </w:r>
      <w:r w:rsidR="004B785E" w:rsidRPr="009F573E">
        <w:rPr>
          <w:rFonts w:eastAsia="Times New Roman" w:cs="Times New Roman"/>
          <w:sz w:val="24"/>
          <w:szCs w:val="24"/>
        </w:rPr>
        <w:t xml:space="preserve"> </w:t>
      </w:r>
      <w:r w:rsidR="008A44B6" w:rsidRPr="009F573E">
        <w:rPr>
          <w:rFonts w:eastAsia="Times New Roman" w:cs="Times New Roman"/>
          <w:sz w:val="24"/>
          <w:szCs w:val="24"/>
        </w:rPr>
        <w:t>о</w:t>
      </w:r>
      <w:r w:rsidR="004B785E" w:rsidRPr="009F573E">
        <w:rPr>
          <w:rFonts w:eastAsia="Times New Roman" w:cs="Times New Roman"/>
          <w:sz w:val="24"/>
          <w:szCs w:val="24"/>
        </w:rPr>
        <w:t>тсутствуют.</w:t>
      </w:r>
    </w:p>
    <w:p w14:paraId="3B1FAFD6" w14:textId="51B58F4C" w:rsidR="00D15657" w:rsidRPr="009F573E" w:rsidRDefault="006E346B" w:rsidP="006E346B">
      <w:pPr>
        <w:ind w:firstLine="0"/>
        <w:rPr>
          <w:rFonts w:eastAsia="Times New Roman" w:cs="Times New Roman"/>
          <w:sz w:val="24"/>
          <w:szCs w:val="24"/>
        </w:rPr>
      </w:pPr>
      <w:r w:rsidRPr="009F573E">
        <w:rPr>
          <w:rFonts w:eastAsia="Times New Roman" w:cs="Times New Roman"/>
          <w:sz w:val="24"/>
          <w:szCs w:val="24"/>
        </w:rPr>
        <w:t xml:space="preserve">            </w:t>
      </w:r>
      <w:r w:rsidR="0052174F" w:rsidRPr="009F573E">
        <w:rPr>
          <w:rFonts w:eastAsia="Times New Roman" w:cs="Times New Roman"/>
          <w:b/>
          <w:bCs/>
          <w:sz w:val="24"/>
          <w:szCs w:val="24"/>
        </w:rPr>
        <w:t>2</w:t>
      </w:r>
      <w:r w:rsidR="00F560B2" w:rsidRPr="009F573E">
        <w:rPr>
          <w:rFonts w:eastAsia="Times New Roman" w:cs="Times New Roman"/>
          <w:b/>
          <w:bCs/>
          <w:sz w:val="24"/>
          <w:szCs w:val="24"/>
        </w:rPr>
        <w:t>0</w:t>
      </w:r>
      <w:r w:rsidR="00371191" w:rsidRPr="009F573E">
        <w:rPr>
          <w:rFonts w:eastAsia="Times New Roman" w:cs="Times New Roman"/>
          <w:b/>
          <w:bCs/>
          <w:sz w:val="24"/>
          <w:szCs w:val="24"/>
        </w:rPr>
        <w:t>.</w:t>
      </w:r>
      <w:r w:rsidR="00371191" w:rsidRPr="009F573E">
        <w:rPr>
          <w:rFonts w:eastAsia="Times New Roman" w:cs="Times New Roman"/>
          <w:sz w:val="24"/>
          <w:szCs w:val="24"/>
        </w:rPr>
        <w:t xml:space="preserve"> </w:t>
      </w:r>
      <w:r w:rsidR="004B785E" w:rsidRPr="009F573E">
        <w:rPr>
          <w:rFonts w:eastAsia="Times New Roman" w:cs="Times New Roman"/>
          <w:sz w:val="24"/>
          <w:szCs w:val="24"/>
        </w:rPr>
        <w:t>Закупающая организация (организатор) до истечения срока для подготовки и подачи предложений вправе по собственному усмотрению или обоснованной просьбе участника либо иного юридического или физического лица, в том числе индивидуального предпринимателя, внести изменения в документацию о закупке, за исключением изменения и (или) дополнения предмета закупки и (или) требований к предмету закупки, требований к участникам процедуры закупки.</w:t>
      </w:r>
    </w:p>
    <w:p w14:paraId="78ED4813" w14:textId="77777777" w:rsidR="006E346B" w:rsidRPr="009F573E" w:rsidRDefault="006E346B" w:rsidP="000C5145">
      <w:pPr>
        <w:ind w:firstLine="709"/>
        <w:rPr>
          <w:rFonts w:cs="Times New Roman"/>
          <w:b/>
          <w:sz w:val="24"/>
          <w:szCs w:val="24"/>
        </w:rPr>
      </w:pPr>
    </w:p>
    <w:p w14:paraId="73D26C26" w14:textId="403629C5" w:rsidR="00374DFC" w:rsidRPr="009F573E" w:rsidRDefault="00374DFC" w:rsidP="000C5145">
      <w:pPr>
        <w:ind w:firstLine="709"/>
        <w:rPr>
          <w:rFonts w:cs="Times New Roman"/>
          <w:b/>
          <w:sz w:val="24"/>
          <w:szCs w:val="24"/>
        </w:rPr>
      </w:pPr>
      <w:r w:rsidRPr="009F573E">
        <w:rPr>
          <w:rFonts w:cs="Times New Roman"/>
          <w:b/>
          <w:sz w:val="24"/>
          <w:szCs w:val="24"/>
        </w:rPr>
        <w:t>Приложения:</w:t>
      </w:r>
    </w:p>
    <w:p w14:paraId="6D750C58" w14:textId="77777777" w:rsidR="00102097" w:rsidRPr="009F573E" w:rsidRDefault="00102097" w:rsidP="000C5145">
      <w:pPr>
        <w:numPr>
          <w:ilvl w:val="0"/>
          <w:numId w:val="1"/>
        </w:numPr>
        <w:ind w:left="0" w:firstLine="709"/>
        <w:rPr>
          <w:rFonts w:cs="Times New Roman"/>
          <w:sz w:val="24"/>
          <w:szCs w:val="24"/>
        </w:rPr>
      </w:pPr>
      <w:r w:rsidRPr="009F573E">
        <w:rPr>
          <w:rFonts w:cs="Times New Roman"/>
          <w:sz w:val="24"/>
          <w:szCs w:val="24"/>
        </w:rPr>
        <w:t xml:space="preserve">Анкета о системе управления охраной труда </w:t>
      </w:r>
    </w:p>
    <w:p w14:paraId="228E168F" w14:textId="40B00CDD" w:rsidR="0088018B" w:rsidRPr="009F573E" w:rsidRDefault="0088018B" w:rsidP="000C5145">
      <w:pPr>
        <w:numPr>
          <w:ilvl w:val="0"/>
          <w:numId w:val="1"/>
        </w:numPr>
        <w:ind w:left="0" w:firstLine="709"/>
        <w:rPr>
          <w:rFonts w:cs="Times New Roman"/>
          <w:sz w:val="24"/>
          <w:szCs w:val="24"/>
        </w:rPr>
      </w:pPr>
      <w:r w:rsidRPr="009F573E">
        <w:rPr>
          <w:rFonts w:cs="Times New Roman"/>
          <w:sz w:val="24"/>
          <w:szCs w:val="24"/>
        </w:rPr>
        <w:t>Проект договора (контракта).</w:t>
      </w:r>
    </w:p>
    <w:p w14:paraId="21A15179" w14:textId="77777777" w:rsidR="00783430" w:rsidRPr="009F573E" w:rsidRDefault="00783430" w:rsidP="000C5145">
      <w:pPr>
        <w:ind w:firstLine="709"/>
        <w:rPr>
          <w:rFonts w:cs="Times New Roman"/>
          <w:sz w:val="24"/>
          <w:szCs w:val="24"/>
        </w:rPr>
      </w:pPr>
    </w:p>
    <w:p w14:paraId="13363B9F" w14:textId="2E0C6434" w:rsidR="008221D4" w:rsidRPr="009F573E" w:rsidRDefault="003C1A79" w:rsidP="00B55F7F">
      <w:pPr>
        <w:ind w:firstLine="709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Члены комиссии                          подпись                            ФИО                     </w:t>
      </w:r>
    </w:p>
    <w:sectPr w:rsidR="008221D4" w:rsidRPr="009F573E" w:rsidSect="00862D6A"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09" w:right="567" w:bottom="993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654612" w14:textId="77777777" w:rsidR="00CC37F4" w:rsidRDefault="00CC37F4">
      <w:r>
        <w:separator/>
      </w:r>
    </w:p>
  </w:endnote>
  <w:endnote w:type="continuationSeparator" w:id="0">
    <w:p w14:paraId="1B069798" w14:textId="77777777" w:rsidR="00CC37F4" w:rsidRDefault="00CC37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04CEDF" w14:textId="77777777" w:rsidR="00CC37F4" w:rsidRDefault="00CC37F4" w:rsidP="0050480A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end"/>
    </w:r>
  </w:p>
  <w:p w14:paraId="25812AF6" w14:textId="77777777" w:rsidR="00CC37F4" w:rsidRDefault="00CC37F4" w:rsidP="0050480A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13592040"/>
      <w:docPartObj>
        <w:docPartGallery w:val="Page Numbers (Bottom of Page)"/>
        <w:docPartUnique/>
      </w:docPartObj>
    </w:sdtPr>
    <w:sdtEndPr/>
    <w:sdtContent>
      <w:p w14:paraId="23530C56" w14:textId="0749BEA8" w:rsidR="00CC37F4" w:rsidRDefault="00CC37F4" w:rsidP="00176297">
        <w:pPr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7011E">
          <w:rPr>
            <w:noProof/>
          </w:rPr>
          <w:t>9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FD2B6D" w14:textId="62B58D66" w:rsidR="00CC37F4" w:rsidRPr="007B3FE8" w:rsidRDefault="00CC37F4" w:rsidP="007B3FE8">
    <w:pPr>
      <w:spacing w:line="300" w:lineRule="exact"/>
      <w:jc w:val="center"/>
      <w:rPr>
        <w:b/>
        <w:szCs w:val="2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577609" w14:textId="77777777" w:rsidR="00CC37F4" w:rsidRDefault="00CC37F4">
      <w:r>
        <w:separator/>
      </w:r>
    </w:p>
  </w:footnote>
  <w:footnote w:type="continuationSeparator" w:id="0">
    <w:p w14:paraId="63C45F58" w14:textId="77777777" w:rsidR="00CC37F4" w:rsidRDefault="00CC37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E7ED18" w14:textId="2C330C9F" w:rsidR="00CC37F4" w:rsidRPr="00BA25FF" w:rsidRDefault="00CC37F4" w:rsidP="00D129C0">
    <w:pPr>
      <w:ind w:left="5245" w:firstLine="0"/>
      <w:rPr>
        <w:rFonts w:cs="Times New Roman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71129"/>
    <w:multiLevelType w:val="hybridMultilevel"/>
    <w:tmpl w:val="439621B4"/>
    <w:lvl w:ilvl="0" w:tplc="3C1439D2">
      <w:start w:val="1"/>
      <w:numFmt w:val="decimal"/>
      <w:suff w:val="space"/>
      <w:lvlText w:val="%1."/>
      <w:lvlJc w:val="left"/>
      <w:pPr>
        <w:ind w:left="567" w:firstLine="0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8"/>
        <w:u w:val="none"/>
        <w:vertAlign w:val="baseline"/>
      </w:rPr>
    </w:lvl>
    <w:lvl w:ilvl="1" w:tplc="20000019" w:tentative="1">
      <w:start w:val="1"/>
      <w:numFmt w:val="lowerLetter"/>
      <w:lvlText w:val="%2."/>
      <w:lvlJc w:val="left"/>
      <w:pPr>
        <w:ind w:left="1647" w:hanging="360"/>
      </w:pPr>
    </w:lvl>
    <w:lvl w:ilvl="2" w:tplc="2000001B" w:tentative="1">
      <w:start w:val="1"/>
      <w:numFmt w:val="lowerRoman"/>
      <w:lvlText w:val="%3."/>
      <w:lvlJc w:val="right"/>
      <w:pPr>
        <w:ind w:left="2367" w:hanging="180"/>
      </w:pPr>
    </w:lvl>
    <w:lvl w:ilvl="3" w:tplc="2000000F" w:tentative="1">
      <w:start w:val="1"/>
      <w:numFmt w:val="decimal"/>
      <w:lvlText w:val="%4."/>
      <w:lvlJc w:val="left"/>
      <w:pPr>
        <w:ind w:left="3087" w:hanging="360"/>
      </w:pPr>
    </w:lvl>
    <w:lvl w:ilvl="4" w:tplc="20000019" w:tentative="1">
      <w:start w:val="1"/>
      <w:numFmt w:val="lowerLetter"/>
      <w:lvlText w:val="%5."/>
      <w:lvlJc w:val="left"/>
      <w:pPr>
        <w:ind w:left="3807" w:hanging="360"/>
      </w:pPr>
    </w:lvl>
    <w:lvl w:ilvl="5" w:tplc="2000001B" w:tentative="1">
      <w:start w:val="1"/>
      <w:numFmt w:val="lowerRoman"/>
      <w:lvlText w:val="%6."/>
      <w:lvlJc w:val="right"/>
      <w:pPr>
        <w:ind w:left="4527" w:hanging="180"/>
      </w:pPr>
    </w:lvl>
    <w:lvl w:ilvl="6" w:tplc="2000000F" w:tentative="1">
      <w:start w:val="1"/>
      <w:numFmt w:val="decimal"/>
      <w:lvlText w:val="%7."/>
      <w:lvlJc w:val="left"/>
      <w:pPr>
        <w:ind w:left="5247" w:hanging="360"/>
      </w:pPr>
    </w:lvl>
    <w:lvl w:ilvl="7" w:tplc="20000019" w:tentative="1">
      <w:start w:val="1"/>
      <w:numFmt w:val="lowerLetter"/>
      <w:lvlText w:val="%8."/>
      <w:lvlJc w:val="left"/>
      <w:pPr>
        <w:ind w:left="5967" w:hanging="360"/>
      </w:pPr>
    </w:lvl>
    <w:lvl w:ilvl="8" w:tplc="200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BE574ED"/>
    <w:multiLevelType w:val="multilevel"/>
    <w:tmpl w:val="0136BC6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D9542ED"/>
    <w:multiLevelType w:val="hybridMultilevel"/>
    <w:tmpl w:val="9FD08B94"/>
    <w:lvl w:ilvl="0" w:tplc="7FE04C26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1D614C4B"/>
    <w:multiLevelType w:val="multilevel"/>
    <w:tmpl w:val="43C8A92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F4F5CB7"/>
    <w:multiLevelType w:val="hybridMultilevel"/>
    <w:tmpl w:val="30EE83D0"/>
    <w:lvl w:ilvl="0" w:tplc="0419000F">
      <w:start w:val="1"/>
      <w:numFmt w:val="decimal"/>
      <w:lvlText w:val="%1."/>
      <w:lvlJc w:val="left"/>
      <w:pPr>
        <w:ind w:left="1350" w:hanging="360"/>
      </w:p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5" w15:restartNumberingAfterBreak="0">
    <w:nsid w:val="243A77D6"/>
    <w:multiLevelType w:val="hybridMultilevel"/>
    <w:tmpl w:val="FD54464E"/>
    <w:lvl w:ilvl="0" w:tplc="E7DEF7B8">
      <w:start w:val="1"/>
      <w:numFmt w:val="decimal"/>
      <w:suff w:val="space"/>
      <w:lvlText w:val="%1."/>
      <w:lvlJc w:val="left"/>
      <w:pPr>
        <w:ind w:left="347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2A814825"/>
    <w:multiLevelType w:val="multilevel"/>
    <w:tmpl w:val="1178703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43E9781D"/>
    <w:multiLevelType w:val="hybridMultilevel"/>
    <w:tmpl w:val="D37A9F24"/>
    <w:lvl w:ilvl="0" w:tplc="47FA98EA">
      <w:start w:val="1"/>
      <w:numFmt w:val="decimal"/>
      <w:lvlText w:val="%1."/>
      <w:lvlJc w:val="left"/>
      <w:pPr>
        <w:ind w:left="927" w:hanging="360"/>
      </w:pPr>
      <w:rPr>
        <w:rFonts w:cstheme="minorBidi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4BE31941"/>
    <w:multiLevelType w:val="multilevel"/>
    <w:tmpl w:val="10CCDAD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61901F62"/>
    <w:multiLevelType w:val="multilevel"/>
    <w:tmpl w:val="7A9E782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667D26C1"/>
    <w:multiLevelType w:val="multilevel"/>
    <w:tmpl w:val="6E86A622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11" w15:restartNumberingAfterBreak="0">
    <w:nsid w:val="72A324E5"/>
    <w:multiLevelType w:val="multilevel"/>
    <w:tmpl w:val="192C177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78467010"/>
    <w:multiLevelType w:val="multilevel"/>
    <w:tmpl w:val="B8BC911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996105818">
    <w:abstractNumId w:val="4"/>
  </w:num>
  <w:num w:numId="2" w16cid:durableId="1262762815">
    <w:abstractNumId w:val="5"/>
  </w:num>
  <w:num w:numId="3" w16cid:durableId="521674339">
    <w:abstractNumId w:val="0"/>
  </w:num>
  <w:num w:numId="4" w16cid:durableId="597955122">
    <w:abstractNumId w:val="10"/>
  </w:num>
  <w:num w:numId="5" w16cid:durableId="1469470566">
    <w:abstractNumId w:val="10"/>
  </w:num>
  <w:num w:numId="6" w16cid:durableId="1215240691">
    <w:abstractNumId w:val="10"/>
  </w:num>
  <w:num w:numId="7" w16cid:durableId="1854219513">
    <w:abstractNumId w:val="10"/>
  </w:num>
  <w:num w:numId="8" w16cid:durableId="1571843335">
    <w:abstractNumId w:val="10"/>
  </w:num>
  <w:num w:numId="9" w16cid:durableId="1622758157">
    <w:abstractNumId w:val="10"/>
  </w:num>
  <w:num w:numId="10" w16cid:durableId="2144300760">
    <w:abstractNumId w:val="10"/>
  </w:num>
  <w:num w:numId="11" w16cid:durableId="277103618">
    <w:abstractNumId w:val="10"/>
  </w:num>
  <w:num w:numId="12" w16cid:durableId="1920170771">
    <w:abstractNumId w:val="10"/>
  </w:num>
  <w:num w:numId="13" w16cid:durableId="662201012">
    <w:abstractNumId w:val="10"/>
  </w:num>
  <w:num w:numId="14" w16cid:durableId="1507402111">
    <w:abstractNumId w:val="10"/>
  </w:num>
  <w:num w:numId="15" w16cid:durableId="1763525408">
    <w:abstractNumId w:val="10"/>
  </w:num>
  <w:num w:numId="16" w16cid:durableId="603535813">
    <w:abstractNumId w:val="10"/>
  </w:num>
  <w:num w:numId="17" w16cid:durableId="683091586">
    <w:abstractNumId w:val="10"/>
  </w:num>
  <w:num w:numId="18" w16cid:durableId="641272097">
    <w:abstractNumId w:val="2"/>
  </w:num>
  <w:num w:numId="19" w16cid:durableId="974993553">
    <w:abstractNumId w:val="12"/>
  </w:num>
  <w:num w:numId="20" w16cid:durableId="252206600">
    <w:abstractNumId w:val="9"/>
  </w:num>
  <w:num w:numId="21" w16cid:durableId="1951812470">
    <w:abstractNumId w:val="3"/>
  </w:num>
  <w:num w:numId="22" w16cid:durableId="1480345116">
    <w:abstractNumId w:val="1"/>
  </w:num>
  <w:num w:numId="23" w16cid:durableId="1532914549">
    <w:abstractNumId w:val="6"/>
  </w:num>
  <w:num w:numId="24" w16cid:durableId="2070228496">
    <w:abstractNumId w:val="11"/>
  </w:num>
  <w:num w:numId="25" w16cid:durableId="1928490409">
    <w:abstractNumId w:val="8"/>
  </w:num>
  <w:num w:numId="26" w16cid:durableId="1399785519">
    <w:abstractNumId w:val="7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hdrShapeDefaults>
    <o:shapedefaults v:ext="edit" spidmax="3276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7C31"/>
    <w:rsid w:val="00001754"/>
    <w:rsid w:val="0000289C"/>
    <w:rsid w:val="00003979"/>
    <w:rsid w:val="00004EB1"/>
    <w:rsid w:val="000062BC"/>
    <w:rsid w:val="00006A64"/>
    <w:rsid w:val="00012272"/>
    <w:rsid w:val="00012A88"/>
    <w:rsid w:val="000133D9"/>
    <w:rsid w:val="00013D69"/>
    <w:rsid w:val="00014276"/>
    <w:rsid w:val="00020C49"/>
    <w:rsid w:val="00021172"/>
    <w:rsid w:val="0002119F"/>
    <w:rsid w:val="0002224D"/>
    <w:rsid w:val="000310BA"/>
    <w:rsid w:val="000316BE"/>
    <w:rsid w:val="00031DC7"/>
    <w:rsid w:val="00032857"/>
    <w:rsid w:val="00034139"/>
    <w:rsid w:val="00034956"/>
    <w:rsid w:val="00035A7C"/>
    <w:rsid w:val="00036521"/>
    <w:rsid w:val="00045973"/>
    <w:rsid w:val="00045B85"/>
    <w:rsid w:val="0005018B"/>
    <w:rsid w:val="000503B7"/>
    <w:rsid w:val="00051F34"/>
    <w:rsid w:val="000540F3"/>
    <w:rsid w:val="00055930"/>
    <w:rsid w:val="000559B7"/>
    <w:rsid w:val="00056637"/>
    <w:rsid w:val="00056647"/>
    <w:rsid w:val="00062681"/>
    <w:rsid w:val="0006360A"/>
    <w:rsid w:val="0006693E"/>
    <w:rsid w:val="00066EE8"/>
    <w:rsid w:val="00071257"/>
    <w:rsid w:val="00072B6B"/>
    <w:rsid w:val="000732E1"/>
    <w:rsid w:val="00075552"/>
    <w:rsid w:val="000803E4"/>
    <w:rsid w:val="00080E0D"/>
    <w:rsid w:val="0008114F"/>
    <w:rsid w:val="0008338C"/>
    <w:rsid w:val="0008674B"/>
    <w:rsid w:val="0008741D"/>
    <w:rsid w:val="00087B93"/>
    <w:rsid w:val="0009180B"/>
    <w:rsid w:val="00093893"/>
    <w:rsid w:val="00093C1A"/>
    <w:rsid w:val="00093CB2"/>
    <w:rsid w:val="00093FCB"/>
    <w:rsid w:val="0009419F"/>
    <w:rsid w:val="000967B6"/>
    <w:rsid w:val="00096C39"/>
    <w:rsid w:val="00096E0F"/>
    <w:rsid w:val="000A1278"/>
    <w:rsid w:val="000A38AC"/>
    <w:rsid w:val="000A565C"/>
    <w:rsid w:val="000A6733"/>
    <w:rsid w:val="000A6BD3"/>
    <w:rsid w:val="000A7051"/>
    <w:rsid w:val="000B0887"/>
    <w:rsid w:val="000B0CC1"/>
    <w:rsid w:val="000B29E6"/>
    <w:rsid w:val="000B313C"/>
    <w:rsid w:val="000B444E"/>
    <w:rsid w:val="000B62CB"/>
    <w:rsid w:val="000B6475"/>
    <w:rsid w:val="000B6C28"/>
    <w:rsid w:val="000B74F4"/>
    <w:rsid w:val="000C1167"/>
    <w:rsid w:val="000C1CEC"/>
    <w:rsid w:val="000C1D8D"/>
    <w:rsid w:val="000C5145"/>
    <w:rsid w:val="000C65E9"/>
    <w:rsid w:val="000C68A4"/>
    <w:rsid w:val="000D00D8"/>
    <w:rsid w:val="000D36DA"/>
    <w:rsid w:val="000D5147"/>
    <w:rsid w:val="000D6508"/>
    <w:rsid w:val="000D6DDA"/>
    <w:rsid w:val="000D7190"/>
    <w:rsid w:val="000E0B2F"/>
    <w:rsid w:val="000E1231"/>
    <w:rsid w:val="000E158D"/>
    <w:rsid w:val="000E1667"/>
    <w:rsid w:val="000E27EC"/>
    <w:rsid w:val="000E3BCD"/>
    <w:rsid w:val="000E3D39"/>
    <w:rsid w:val="000E6881"/>
    <w:rsid w:val="000F1D72"/>
    <w:rsid w:val="000F2B5E"/>
    <w:rsid w:val="000F3424"/>
    <w:rsid w:val="000F380A"/>
    <w:rsid w:val="000F48B9"/>
    <w:rsid w:val="000F5445"/>
    <w:rsid w:val="00102097"/>
    <w:rsid w:val="00102674"/>
    <w:rsid w:val="001031A2"/>
    <w:rsid w:val="001047BF"/>
    <w:rsid w:val="00104C9C"/>
    <w:rsid w:val="00105D8F"/>
    <w:rsid w:val="001062DB"/>
    <w:rsid w:val="001067D0"/>
    <w:rsid w:val="001072DF"/>
    <w:rsid w:val="001107EB"/>
    <w:rsid w:val="001114A8"/>
    <w:rsid w:val="00111DEF"/>
    <w:rsid w:val="00116EEF"/>
    <w:rsid w:val="00120AC9"/>
    <w:rsid w:val="00122817"/>
    <w:rsid w:val="00122D89"/>
    <w:rsid w:val="001263E9"/>
    <w:rsid w:val="001271A8"/>
    <w:rsid w:val="001271E0"/>
    <w:rsid w:val="001278DB"/>
    <w:rsid w:val="00127E64"/>
    <w:rsid w:val="00133878"/>
    <w:rsid w:val="00140E66"/>
    <w:rsid w:val="00141E96"/>
    <w:rsid w:val="00142906"/>
    <w:rsid w:val="0014354F"/>
    <w:rsid w:val="00146B0E"/>
    <w:rsid w:val="00147EC7"/>
    <w:rsid w:val="00150429"/>
    <w:rsid w:val="00152331"/>
    <w:rsid w:val="001528C2"/>
    <w:rsid w:val="001549F5"/>
    <w:rsid w:val="001554C8"/>
    <w:rsid w:val="00156E9D"/>
    <w:rsid w:val="001575E0"/>
    <w:rsid w:val="00160AE4"/>
    <w:rsid w:val="001624AA"/>
    <w:rsid w:val="001645DE"/>
    <w:rsid w:val="0016745A"/>
    <w:rsid w:val="00170019"/>
    <w:rsid w:val="00172658"/>
    <w:rsid w:val="001729E9"/>
    <w:rsid w:val="00176018"/>
    <w:rsid w:val="00176297"/>
    <w:rsid w:val="00176B9F"/>
    <w:rsid w:val="00177BC3"/>
    <w:rsid w:val="00186375"/>
    <w:rsid w:val="00192BA8"/>
    <w:rsid w:val="00192E35"/>
    <w:rsid w:val="001930A9"/>
    <w:rsid w:val="00195326"/>
    <w:rsid w:val="00196B21"/>
    <w:rsid w:val="001971A8"/>
    <w:rsid w:val="001A688A"/>
    <w:rsid w:val="001A6FA0"/>
    <w:rsid w:val="001B01ED"/>
    <w:rsid w:val="001B2F53"/>
    <w:rsid w:val="001B6243"/>
    <w:rsid w:val="001B7A0B"/>
    <w:rsid w:val="001C293D"/>
    <w:rsid w:val="001C4047"/>
    <w:rsid w:val="001C54EF"/>
    <w:rsid w:val="001C6838"/>
    <w:rsid w:val="001D039A"/>
    <w:rsid w:val="001D208B"/>
    <w:rsid w:val="001D3D54"/>
    <w:rsid w:val="001D49B5"/>
    <w:rsid w:val="001D4C9E"/>
    <w:rsid w:val="001D4CDB"/>
    <w:rsid w:val="001D5699"/>
    <w:rsid w:val="001D5B19"/>
    <w:rsid w:val="001D795D"/>
    <w:rsid w:val="001E0C57"/>
    <w:rsid w:val="001E0F32"/>
    <w:rsid w:val="001E10DE"/>
    <w:rsid w:val="001E11C7"/>
    <w:rsid w:val="001E33E7"/>
    <w:rsid w:val="001E3E67"/>
    <w:rsid w:val="001E4B71"/>
    <w:rsid w:val="001E4D26"/>
    <w:rsid w:val="001E4DDF"/>
    <w:rsid w:val="001E61C9"/>
    <w:rsid w:val="001E790C"/>
    <w:rsid w:val="001F1259"/>
    <w:rsid w:val="001F1775"/>
    <w:rsid w:val="001F28A8"/>
    <w:rsid w:val="001F2A7F"/>
    <w:rsid w:val="001F3D91"/>
    <w:rsid w:val="001F543B"/>
    <w:rsid w:val="002018B4"/>
    <w:rsid w:val="00203349"/>
    <w:rsid w:val="0020652C"/>
    <w:rsid w:val="00207743"/>
    <w:rsid w:val="00213B65"/>
    <w:rsid w:val="00213D34"/>
    <w:rsid w:val="00214CAC"/>
    <w:rsid w:val="0021575F"/>
    <w:rsid w:val="00215818"/>
    <w:rsid w:val="00217E82"/>
    <w:rsid w:val="00221358"/>
    <w:rsid w:val="00222240"/>
    <w:rsid w:val="0022262D"/>
    <w:rsid w:val="002231E7"/>
    <w:rsid w:val="002255FD"/>
    <w:rsid w:val="0022633E"/>
    <w:rsid w:val="0022663A"/>
    <w:rsid w:val="0023113A"/>
    <w:rsid w:val="00231B13"/>
    <w:rsid w:val="002365BE"/>
    <w:rsid w:val="00236D6A"/>
    <w:rsid w:val="00237CFF"/>
    <w:rsid w:val="0024300D"/>
    <w:rsid w:val="00246920"/>
    <w:rsid w:val="00247AA5"/>
    <w:rsid w:val="00250035"/>
    <w:rsid w:val="00250478"/>
    <w:rsid w:val="002516E6"/>
    <w:rsid w:val="002517BA"/>
    <w:rsid w:val="00257296"/>
    <w:rsid w:val="00257970"/>
    <w:rsid w:val="002619B7"/>
    <w:rsid w:val="00263BA8"/>
    <w:rsid w:val="00266951"/>
    <w:rsid w:val="00267A46"/>
    <w:rsid w:val="00267FE2"/>
    <w:rsid w:val="0027011E"/>
    <w:rsid w:val="0027410F"/>
    <w:rsid w:val="002748BB"/>
    <w:rsid w:val="00284352"/>
    <w:rsid w:val="0028568A"/>
    <w:rsid w:val="0028782C"/>
    <w:rsid w:val="002940C8"/>
    <w:rsid w:val="002A3CC6"/>
    <w:rsid w:val="002A4905"/>
    <w:rsid w:val="002A7C90"/>
    <w:rsid w:val="002B1EE4"/>
    <w:rsid w:val="002B2BE0"/>
    <w:rsid w:val="002B3454"/>
    <w:rsid w:val="002B3F24"/>
    <w:rsid w:val="002B532F"/>
    <w:rsid w:val="002B59AE"/>
    <w:rsid w:val="002C050A"/>
    <w:rsid w:val="002C2F20"/>
    <w:rsid w:val="002C4482"/>
    <w:rsid w:val="002D06A8"/>
    <w:rsid w:val="002D18C8"/>
    <w:rsid w:val="002D201A"/>
    <w:rsid w:val="002D4957"/>
    <w:rsid w:val="002D4D18"/>
    <w:rsid w:val="002D5488"/>
    <w:rsid w:val="002D7F32"/>
    <w:rsid w:val="002E0647"/>
    <w:rsid w:val="002E5D10"/>
    <w:rsid w:val="002E6154"/>
    <w:rsid w:val="002F17A1"/>
    <w:rsid w:val="002F31AB"/>
    <w:rsid w:val="002F3C0D"/>
    <w:rsid w:val="002F4ABC"/>
    <w:rsid w:val="002F7448"/>
    <w:rsid w:val="003010D2"/>
    <w:rsid w:val="00301A21"/>
    <w:rsid w:val="003026A6"/>
    <w:rsid w:val="00304613"/>
    <w:rsid w:val="00304887"/>
    <w:rsid w:val="003066CB"/>
    <w:rsid w:val="00306D3A"/>
    <w:rsid w:val="00306F9C"/>
    <w:rsid w:val="00310CEA"/>
    <w:rsid w:val="00313B04"/>
    <w:rsid w:val="003170EC"/>
    <w:rsid w:val="00317C31"/>
    <w:rsid w:val="00317E6C"/>
    <w:rsid w:val="003209C7"/>
    <w:rsid w:val="00323244"/>
    <w:rsid w:val="00323348"/>
    <w:rsid w:val="00323ACD"/>
    <w:rsid w:val="003242CC"/>
    <w:rsid w:val="003247DF"/>
    <w:rsid w:val="00326AB3"/>
    <w:rsid w:val="00331426"/>
    <w:rsid w:val="00332300"/>
    <w:rsid w:val="00332EB8"/>
    <w:rsid w:val="00332FBB"/>
    <w:rsid w:val="00333CF4"/>
    <w:rsid w:val="00334C26"/>
    <w:rsid w:val="00337EBD"/>
    <w:rsid w:val="00337EC2"/>
    <w:rsid w:val="0034082E"/>
    <w:rsid w:val="00341454"/>
    <w:rsid w:val="0034542C"/>
    <w:rsid w:val="003471AA"/>
    <w:rsid w:val="00350386"/>
    <w:rsid w:val="003520F2"/>
    <w:rsid w:val="003521D6"/>
    <w:rsid w:val="00353C4A"/>
    <w:rsid w:val="003540A4"/>
    <w:rsid w:val="00354152"/>
    <w:rsid w:val="00356148"/>
    <w:rsid w:val="00356737"/>
    <w:rsid w:val="00360939"/>
    <w:rsid w:val="00361150"/>
    <w:rsid w:val="0036574A"/>
    <w:rsid w:val="003706AB"/>
    <w:rsid w:val="00371191"/>
    <w:rsid w:val="00372F57"/>
    <w:rsid w:val="00374DFC"/>
    <w:rsid w:val="003753A8"/>
    <w:rsid w:val="00382BE8"/>
    <w:rsid w:val="00382CDF"/>
    <w:rsid w:val="00384DFD"/>
    <w:rsid w:val="0038552F"/>
    <w:rsid w:val="003922D4"/>
    <w:rsid w:val="0039286A"/>
    <w:rsid w:val="003928FC"/>
    <w:rsid w:val="00392965"/>
    <w:rsid w:val="00392A80"/>
    <w:rsid w:val="00394BE0"/>
    <w:rsid w:val="00397B4A"/>
    <w:rsid w:val="003A10C7"/>
    <w:rsid w:val="003A597C"/>
    <w:rsid w:val="003B301A"/>
    <w:rsid w:val="003B48E1"/>
    <w:rsid w:val="003B5598"/>
    <w:rsid w:val="003C1A79"/>
    <w:rsid w:val="003C3524"/>
    <w:rsid w:val="003C3EC1"/>
    <w:rsid w:val="003C62B7"/>
    <w:rsid w:val="003D43F8"/>
    <w:rsid w:val="003D543F"/>
    <w:rsid w:val="003D5DF5"/>
    <w:rsid w:val="003D61CB"/>
    <w:rsid w:val="003E0533"/>
    <w:rsid w:val="003E398D"/>
    <w:rsid w:val="003E67BC"/>
    <w:rsid w:val="003F1179"/>
    <w:rsid w:val="003F1302"/>
    <w:rsid w:val="003F2B66"/>
    <w:rsid w:val="003F472A"/>
    <w:rsid w:val="003F6000"/>
    <w:rsid w:val="003F688F"/>
    <w:rsid w:val="003F6FF9"/>
    <w:rsid w:val="003F7443"/>
    <w:rsid w:val="003F7529"/>
    <w:rsid w:val="003F7D57"/>
    <w:rsid w:val="004002A0"/>
    <w:rsid w:val="004003C0"/>
    <w:rsid w:val="004005CA"/>
    <w:rsid w:val="00400B82"/>
    <w:rsid w:val="004040B5"/>
    <w:rsid w:val="00404861"/>
    <w:rsid w:val="00404B75"/>
    <w:rsid w:val="0040770A"/>
    <w:rsid w:val="00410471"/>
    <w:rsid w:val="00410590"/>
    <w:rsid w:val="004123DC"/>
    <w:rsid w:val="004139D3"/>
    <w:rsid w:val="00413B8F"/>
    <w:rsid w:val="0041535E"/>
    <w:rsid w:val="00417952"/>
    <w:rsid w:val="00417E63"/>
    <w:rsid w:val="00420A67"/>
    <w:rsid w:val="00421AB3"/>
    <w:rsid w:val="00423724"/>
    <w:rsid w:val="00427B3A"/>
    <w:rsid w:val="00432DC4"/>
    <w:rsid w:val="0043428D"/>
    <w:rsid w:val="00434612"/>
    <w:rsid w:val="00434F5C"/>
    <w:rsid w:val="004375D3"/>
    <w:rsid w:val="004410A4"/>
    <w:rsid w:val="004439A9"/>
    <w:rsid w:val="004448B2"/>
    <w:rsid w:val="0044738E"/>
    <w:rsid w:val="00450FAB"/>
    <w:rsid w:val="0045116A"/>
    <w:rsid w:val="00451244"/>
    <w:rsid w:val="00456AD2"/>
    <w:rsid w:val="00457418"/>
    <w:rsid w:val="004605F4"/>
    <w:rsid w:val="00461931"/>
    <w:rsid w:val="004626A5"/>
    <w:rsid w:val="004631F5"/>
    <w:rsid w:val="00464717"/>
    <w:rsid w:val="0047060E"/>
    <w:rsid w:val="0047136B"/>
    <w:rsid w:val="00471E27"/>
    <w:rsid w:val="00473DAC"/>
    <w:rsid w:val="004743B3"/>
    <w:rsid w:val="00475697"/>
    <w:rsid w:val="0047585E"/>
    <w:rsid w:val="00480BE9"/>
    <w:rsid w:val="004823ED"/>
    <w:rsid w:val="00483A06"/>
    <w:rsid w:val="00485A60"/>
    <w:rsid w:val="00490DAA"/>
    <w:rsid w:val="00492613"/>
    <w:rsid w:val="004927D1"/>
    <w:rsid w:val="00493140"/>
    <w:rsid w:val="00493BD7"/>
    <w:rsid w:val="00493E4B"/>
    <w:rsid w:val="00495D45"/>
    <w:rsid w:val="00495E64"/>
    <w:rsid w:val="00497282"/>
    <w:rsid w:val="00497526"/>
    <w:rsid w:val="004A2FC5"/>
    <w:rsid w:val="004A411C"/>
    <w:rsid w:val="004A5644"/>
    <w:rsid w:val="004A6BA8"/>
    <w:rsid w:val="004A79D0"/>
    <w:rsid w:val="004A7CDB"/>
    <w:rsid w:val="004B3DAA"/>
    <w:rsid w:val="004B6F01"/>
    <w:rsid w:val="004B785E"/>
    <w:rsid w:val="004C36BC"/>
    <w:rsid w:val="004C464C"/>
    <w:rsid w:val="004C5956"/>
    <w:rsid w:val="004C6CE3"/>
    <w:rsid w:val="004C76A2"/>
    <w:rsid w:val="004D0058"/>
    <w:rsid w:val="004D0587"/>
    <w:rsid w:val="004D0AF0"/>
    <w:rsid w:val="004D0DA0"/>
    <w:rsid w:val="004D28CC"/>
    <w:rsid w:val="004D3170"/>
    <w:rsid w:val="004D3BD4"/>
    <w:rsid w:val="004D497D"/>
    <w:rsid w:val="004D5A78"/>
    <w:rsid w:val="004D70E9"/>
    <w:rsid w:val="004D7D25"/>
    <w:rsid w:val="004E3751"/>
    <w:rsid w:val="004E3757"/>
    <w:rsid w:val="004E3D3B"/>
    <w:rsid w:val="004E67FE"/>
    <w:rsid w:val="004E7B6E"/>
    <w:rsid w:val="004F30DD"/>
    <w:rsid w:val="004F42CF"/>
    <w:rsid w:val="004F4EB6"/>
    <w:rsid w:val="004F5847"/>
    <w:rsid w:val="004F6686"/>
    <w:rsid w:val="004F6BEF"/>
    <w:rsid w:val="004F6F0D"/>
    <w:rsid w:val="004F702C"/>
    <w:rsid w:val="00501794"/>
    <w:rsid w:val="00501A0D"/>
    <w:rsid w:val="005025F1"/>
    <w:rsid w:val="0050480A"/>
    <w:rsid w:val="00514AA3"/>
    <w:rsid w:val="005161D5"/>
    <w:rsid w:val="005175BA"/>
    <w:rsid w:val="00517C60"/>
    <w:rsid w:val="0052174F"/>
    <w:rsid w:val="00522611"/>
    <w:rsid w:val="00524E5E"/>
    <w:rsid w:val="0052680D"/>
    <w:rsid w:val="005268E7"/>
    <w:rsid w:val="00530895"/>
    <w:rsid w:val="005341BC"/>
    <w:rsid w:val="00534623"/>
    <w:rsid w:val="00534DF7"/>
    <w:rsid w:val="00535909"/>
    <w:rsid w:val="00536443"/>
    <w:rsid w:val="005423CC"/>
    <w:rsid w:val="005438FF"/>
    <w:rsid w:val="00544D8C"/>
    <w:rsid w:val="00544DAF"/>
    <w:rsid w:val="00545681"/>
    <w:rsid w:val="00550163"/>
    <w:rsid w:val="00556194"/>
    <w:rsid w:val="00557825"/>
    <w:rsid w:val="00560627"/>
    <w:rsid w:val="0056100F"/>
    <w:rsid w:val="0056196D"/>
    <w:rsid w:val="005619BD"/>
    <w:rsid w:val="00562F95"/>
    <w:rsid w:val="00565A67"/>
    <w:rsid w:val="005666A5"/>
    <w:rsid w:val="005727E4"/>
    <w:rsid w:val="00573973"/>
    <w:rsid w:val="005743CB"/>
    <w:rsid w:val="005746A8"/>
    <w:rsid w:val="005747A3"/>
    <w:rsid w:val="00575893"/>
    <w:rsid w:val="005812DE"/>
    <w:rsid w:val="00581D74"/>
    <w:rsid w:val="00581E5F"/>
    <w:rsid w:val="005836D4"/>
    <w:rsid w:val="00586858"/>
    <w:rsid w:val="005870CD"/>
    <w:rsid w:val="00587E87"/>
    <w:rsid w:val="00590A6F"/>
    <w:rsid w:val="00593337"/>
    <w:rsid w:val="00594E5C"/>
    <w:rsid w:val="00596124"/>
    <w:rsid w:val="00596383"/>
    <w:rsid w:val="005A2836"/>
    <w:rsid w:val="005A2DA2"/>
    <w:rsid w:val="005A4B5B"/>
    <w:rsid w:val="005A60F7"/>
    <w:rsid w:val="005A6C29"/>
    <w:rsid w:val="005A7E8A"/>
    <w:rsid w:val="005B4552"/>
    <w:rsid w:val="005B733E"/>
    <w:rsid w:val="005C02C0"/>
    <w:rsid w:val="005C176F"/>
    <w:rsid w:val="005C1959"/>
    <w:rsid w:val="005C48B9"/>
    <w:rsid w:val="005C531B"/>
    <w:rsid w:val="005C6572"/>
    <w:rsid w:val="005C688A"/>
    <w:rsid w:val="005D3090"/>
    <w:rsid w:val="005D4BB1"/>
    <w:rsid w:val="005D679F"/>
    <w:rsid w:val="005E064A"/>
    <w:rsid w:val="005E0D2A"/>
    <w:rsid w:val="005E5426"/>
    <w:rsid w:val="005E6815"/>
    <w:rsid w:val="005E6BE3"/>
    <w:rsid w:val="005E78B2"/>
    <w:rsid w:val="005F4583"/>
    <w:rsid w:val="005F4ACF"/>
    <w:rsid w:val="005F4F9A"/>
    <w:rsid w:val="005F69D2"/>
    <w:rsid w:val="005F6C8D"/>
    <w:rsid w:val="005F7495"/>
    <w:rsid w:val="00600327"/>
    <w:rsid w:val="00604262"/>
    <w:rsid w:val="00605F9C"/>
    <w:rsid w:val="006072FE"/>
    <w:rsid w:val="006077F1"/>
    <w:rsid w:val="006120E5"/>
    <w:rsid w:val="00612817"/>
    <w:rsid w:val="00613B97"/>
    <w:rsid w:val="00617605"/>
    <w:rsid w:val="00620380"/>
    <w:rsid w:val="00620B22"/>
    <w:rsid w:val="006210F9"/>
    <w:rsid w:val="00631213"/>
    <w:rsid w:val="00631AE4"/>
    <w:rsid w:val="00631D73"/>
    <w:rsid w:val="006321EE"/>
    <w:rsid w:val="0063641B"/>
    <w:rsid w:val="00636777"/>
    <w:rsid w:val="0064023D"/>
    <w:rsid w:val="00642227"/>
    <w:rsid w:val="00642BA1"/>
    <w:rsid w:val="00645EF8"/>
    <w:rsid w:val="006462AC"/>
    <w:rsid w:val="0064632F"/>
    <w:rsid w:val="0064796B"/>
    <w:rsid w:val="00653D86"/>
    <w:rsid w:val="0065535D"/>
    <w:rsid w:val="00656D3E"/>
    <w:rsid w:val="00665B2F"/>
    <w:rsid w:val="00670B0F"/>
    <w:rsid w:val="006717F6"/>
    <w:rsid w:val="00673725"/>
    <w:rsid w:val="00676795"/>
    <w:rsid w:val="00676AD5"/>
    <w:rsid w:val="006773B8"/>
    <w:rsid w:val="00677A3F"/>
    <w:rsid w:val="00680A3B"/>
    <w:rsid w:val="00682D9B"/>
    <w:rsid w:val="00687848"/>
    <w:rsid w:val="00690121"/>
    <w:rsid w:val="00693A98"/>
    <w:rsid w:val="00694119"/>
    <w:rsid w:val="00695E5B"/>
    <w:rsid w:val="006A047D"/>
    <w:rsid w:val="006A15B5"/>
    <w:rsid w:val="006A34FD"/>
    <w:rsid w:val="006A3A70"/>
    <w:rsid w:val="006A438E"/>
    <w:rsid w:val="006A4C2E"/>
    <w:rsid w:val="006A5CBE"/>
    <w:rsid w:val="006A6AD1"/>
    <w:rsid w:val="006A6F38"/>
    <w:rsid w:val="006A6F53"/>
    <w:rsid w:val="006A6FAE"/>
    <w:rsid w:val="006B1CD4"/>
    <w:rsid w:val="006B1DBD"/>
    <w:rsid w:val="006B2115"/>
    <w:rsid w:val="006B2DCD"/>
    <w:rsid w:val="006B3CE6"/>
    <w:rsid w:val="006B415F"/>
    <w:rsid w:val="006B423C"/>
    <w:rsid w:val="006B4E86"/>
    <w:rsid w:val="006C1CCB"/>
    <w:rsid w:val="006C1E19"/>
    <w:rsid w:val="006C1EEF"/>
    <w:rsid w:val="006C3334"/>
    <w:rsid w:val="006C5ECC"/>
    <w:rsid w:val="006D01A8"/>
    <w:rsid w:val="006D0BDF"/>
    <w:rsid w:val="006D289E"/>
    <w:rsid w:val="006D2D87"/>
    <w:rsid w:val="006E0395"/>
    <w:rsid w:val="006E150A"/>
    <w:rsid w:val="006E346B"/>
    <w:rsid w:val="006E3E4D"/>
    <w:rsid w:val="006E4792"/>
    <w:rsid w:val="006E4A1E"/>
    <w:rsid w:val="006E55C9"/>
    <w:rsid w:val="006F2C36"/>
    <w:rsid w:val="006F2D96"/>
    <w:rsid w:val="006F4E54"/>
    <w:rsid w:val="006F76E6"/>
    <w:rsid w:val="006F77A2"/>
    <w:rsid w:val="0070250D"/>
    <w:rsid w:val="0070283D"/>
    <w:rsid w:val="007053C7"/>
    <w:rsid w:val="00705449"/>
    <w:rsid w:val="00711B66"/>
    <w:rsid w:val="00713780"/>
    <w:rsid w:val="007147B3"/>
    <w:rsid w:val="00716350"/>
    <w:rsid w:val="007174EC"/>
    <w:rsid w:val="00720AE9"/>
    <w:rsid w:val="007217FE"/>
    <w:rsid w:val="00724CB1"/>
    <w:rsid w:val="007250E9"/>
    <w:rsid w:val="0072736A"/>
    <w:rsid w:val="007302F2"/>
    <w:rsid w:val="00730EAA"/>
    <w:rsid w:val="00732A8F"/>
    <w:rsid w:val="00737738"/>
    <w:rsid w:val="00740783"/>
    <w:rsid w:val="00741853"/>
    <w:rsid w:val="00742672"/>
    <w:rsid w:val="007472E4"/>
    <w:rsid w:val="00751206"/>
    <w:rsid w:val="007515BE"/>
    <w:rsid w:val="00751A2A"/>
    <w:rsid w:val="00754773"/>
    <w:rsid w:val="00755588"/>
    <w:rsid w:val="00756F1C"/>
    <w:rsid w:val="0075739F"/>
    <w:rsid w:val="007672D5"/>
    <w:rsid w:val="00772C16"/>
    <w:rsid w:val="007742F0"/>
    <w:rsid w:val="00774CD9"/>
    <w:rsid w:val="007764A7"/>
    <w:rsid w:val="007808D0"/>
    <w:rsid w:val="00781720"/>
    <w:rsid w:val="00783430"/>
    <w:rsid w:val="007839EF"/>
    <w:rsid w:val="00785EA1"/>
    <w:rsid w:val="0079022E"/>
    <w:rsid w:val="00794511"/>
    <w:rsid w:val="007955A2"/>
    <w:rsid w:val="00796F58"/>
    <w:rsid w:val="007A0C6A"/>
    <w:rsid w:val="007A6269"/>
    <w:rsid w:val="007A68DA"/>
    <w:rsid w:val="007A6FAF"/>
    <w:rsid w:val="007B1551"/>
    <w:rsid w:val="007B1A31"/>
    <w:rsid w:val="007B22DB"/>
    <w:rsid w:val="007B3FE8"/>
    <w:rsid w:val="007B4513"/>
    <w:rsid w:val="007B4CD8"/>
    <w:rsid w:val="007C0087"/>
    <w:rsid w:val="007C0239"/>
    <w:rsid w:val="007C118D"/>
    <w:rsid w:val="007C47FC"/>
    <w:rsid w:val="007C5B5F"/>
    <w:rsid w:val="007C6AE6"/>
    <w:rsid w:val="007C7FE0"/>
    <w:rsid w:val="007D01E5"/>
    <w:rsid w:val="007D4835"/>
    <w:rsid w:val="007D62DB"/>
    <w:rsid w:val="007D6DFD"/>
    <w:rsid w:val="007E13FC"/>
    <w:rsid w:val="007E1851"/>
    <w:rsid w:val="007E2014"/>
    <w:rsid w:val="007E2D7A"/>
    <w:rsid w:val="007F0327"/>
    <w:rsid w:val="007F10C1"/>
    <w:rsid w:val="007F1F6F"/>
    <w:rsid w:val="007F3B87"/>
    <w:rsid w:val="007F5C2C"/>
    <w:rsid w:val="007F702A"/>
    <w:rsid w:val="008014FC"/>
    <w:rsid w:val="00802081"/>
    <w:rsid w:val="00802776"/>
    <w:rsid w:val="00802A95"/>
    <w:rsid w:val="00806F7B"/>
    <w:rsid w:val="00807167"/>
    <w:rsid w:val="0081059C"/>
    <w:rsid w:val="00810959"/>
    <w:rsid w:val="0081229B"/>
    <w:rsid w:val="00813149"/>
    <w:rsid w:val="008206AC"/>
    <w:rsid w:val="008221D4"/>
    <w:rsid w:val="008232D4"/>
    <w:rsid w:val="00823877"/>
    <w:rsid w:val="008242CD"/>
    <w:rsid w:val="00825D2E"/>
    <w:rsid w:val="00830A0E"/>
    <w:rsid w:val="00830ACA"/>
    <w:rsid w:val="008345BB"/>
    <w:rsid w:val="00836C3D"/>
    <w:rsid w:val="00840E6A"/>
    <w:rsid w:val="008438A3"/>
    <w:rsid w:val="00843958"/>
    <w:rsid w:val="00850301"/>
    <w:rsid w:val="00854500"/>
    <w:rsid w:val="008603ED"/>
    <w:rsid w:val="00860726"/>
    <w:rsid w:val="00861C19"/>
    <w:rsid w:val="008622FA"/>
    <w:rsid w:val="0086274F"/>
    <w:rsid w:val="00862D6A"/>
    <w:rsid w:val="00866B90"/>
    <w:rsid w:val="0087059A"/>
    <w:rsid w:val="00871854"/>
    <w:rsid w:val="008720E4"/>
    <w:rsid w:val="00873BBA"/>
    <w:rsid w:val="0087434F"/>
    <w:rsid w:val="008756A0"/>
    <w:rsid w:val="00877BAF"/>
    <w:rsid w:val="0088018B"/>
    <w:rsid w:val="00882613"/>
    <w:rsid w:val="00883EE8"/>
    <w:rsid w:val="008854AE"/>
    <w:rsid w:val="00886B37"/>
    <w:rsid w:val="0089684E"/>
    <w:rsid w:val="008975EC"/>
    <w:rsid w:val="008A3398"/>
    <w:rsid w:val="008A423D"/>
    <w:rsid w:val="008A44B6"/>
    <w:rsid w:val="008A588B"/>
    <w:rsid w:val="008B0351"/>
    <w:rsid w:val="008B16D7"/>
    <w:rsid w:val="008B29A2"/>
    <w:rsid w:val="008C0DC8"/>
    <w:rsid w:val="008C4C4C"/>
    <w:rsid w:val="008C734E"/>
    <w:rsid w:val="008D031E"/>
    <w:rsid w:val="008D05E2"/>
    <w:rsid w:val="008D0984"/>
    <w:rsid w:val="008D265C"/>
    <w:rsid w:val="008D30BB"/>
    <w:rsid w:val="008D453F"/>
    <w:rsid w:val="008D7F1D"/>
    <w:rsid w:val="008E06A0"/>
    <w:rsid w:val="008E5D44"/>
    <w:rsid w:val="008E7A59"/>
    <w:rsid w:val="008F0382"/>
    <w:rsid w:val="008F0AD3"/>
    <w:rsid w:val="008F14E4"/>
    <w:rsid w:val="008F1BCA"/>
    <w:rsid w:val="008F32BD"/>
    <w:rsid w:val="008F3438"/>
    <w:rsid w:val="008F6BFD"/>
    <w:rsid w:val="00900C48"/>
    <w:rsid w:val="0090284F"/>
    <w:rsid w:val="00904748"/>
    <w:rsid w:val="00904CD2"/>
    <w:rsid w:val="009051D0"/>
    <w:rsid w:val="00910A2F"/>
    <w:rsid w:val="009119EE"/>
    <w:rsid w:val="00912072"/>
    <w:rsid w:val="0091360F"/>
    <w:rsid w:val="00916611"/>
    <w:rsid w:val="009171BB"/>
    <w:rsid w:val="00920D05"/>
    <w:rsid w:val="0092403F"/>
    <w:rsid w:val="0092551B"/>
    <w:rsid w:val="00925F20"/>
    <w:rsid w:val="00926E19"/>
    <w:rsid w:val="0092750E"/>
    <w:rsid w:val="00930A2C"/>
    <w:rsid w:val="00935829"/>
    <w:rsid w:val="00935F0B"/>
    <w:rsid w:val="009378CD"/>
    <w:rsid w:val="00941A52"/>
    <w:rsid w:val="00945199"/>
    <w:rsid w:val="0094568D"/>
    <w:rsid w:val="00945918"/>
    <w:rsid w:val="00946006"/>
    <w:rsid w:val="009473F8"/>
    <w:rsid w:val="009529BD"/>
    <w:rsid w:val="00953C59"/>
    <w:rsid w:val="0095449C"/>
    <w:rsid w:val="00954A4F"/>
    <w:rsid w:val="00963B58"/>
    <w:rsid w:val="009642A6"/>
    <w:rsid w:val="00964E04"/>
    <w:rsid w:val="00965A71"/>
    <w:rsid w:val="0097058A"/>
    <w:rsid w:val="00971A1A"/>
    <w:rsid w:val="00973BF5"/>
    <w:rsid w:val="00974156"/>
    <w:rsid w:val="00974442"/>
    <w:rsid w:val="00976EF2"/>
    <w:rsid w:val="0097756E"/>
    <w:rsid w:val="00980D1F"/>
    <w:rsid w:val="00985BBE"/>
    <w:rsid w:val="00987956"/>
    <w:rsid w:val="00987B5C"/>
    <w:rsid w:val="0099138F"/>
    <w:rsid w:val="0099326A"/>
    <w:rsid w:val="0099655D"/>
    <w:rsid w:val="00996772"/>
    <w:rsid w:val="009A0CF9"/>
    <w:rsid w:val="009A25BE"/>
    <w:rsid w:val="009A2677"/>
    <w:rsid w:val="009A396E"/>
    <w:rsid w:val="009A675F"/>
    <w:rsid w:val="009A6B0C"/>
    <w:rsid w:val="009B05B7"/>
    <w:rsid w:val="009B087F"/>
    <w:rsid w:val="009B2B64"/>
    <w:rsid w:val="009B7BC0"/>
    <w:rsid w:val="009B7DD4"/>
    <w:rsid w:val="009C05A8"/>
    <w:rsid w:val="009C2063"/>
    <w:rsid w:val="009C4FF4"/>
    <w:rsid w:val="009C5B58"/>
    <w:rsid w:val="009C5D8B"/>
    <w:rsid w:val="009C5F8F"/>
    <w:rsid w:val="009C611C"/>
    <w:rsid w:val="009D02DF"/>
    <w:rsid w:val="009D0FFC"/>
    <w:rsid w:val="009D70B3"/>
    <w:rsid w:val="009E01D7"/>
    <w:rsid w:val="009E11DA"/>
    <w:rsid w:val="009E30EC"/>
    <w:rsid w:val="009E4332"/>
    <w:rsid w:val="009E44EF"/>
    <w:rsid w:val="009E45CB"/>
    <w:rsid w:val="009E791E"/>
    <w:rsid w:val="009F094C"/>
    <w:rsid w:val="009F4822"/>
    <w:rsid w:val="009F573E"/>
    <w:rsid w:val="009F6A98"/>
    <w:rsid w:val="00A0039D"/>
    <w:rsid w:val="00A01828"/>
    <w:rsid w:val="00A03717"/>
    <w:rsid w:val="00A04791"/>
    <w:rsid w:val="00A06BC9"/>
    <w:rsid w:val="00A12F45"/>
    <w:rsid w:val="00A15412"/>
    <w:rsid w:val="00A16E09"/>
    <w:rsid w:val="00A17AA2"/>
    <w:rsid w:val="00A20C06"/>
    <w:rsid w:val="00A20D0B"/>
    <w:rsid w:val="00A219F9"/>
    <w:rsid w:val="00A235AD"/>
    <w:rsid w:val="00A25C81"/>
    <w:rsid w:val="00A270D4"/>
    <w:rsid w:val="00A3036D"/>
    <w:rsid w:val="00A31865"/>
    <w:rsid w:val="00A339A5"/>
    <w:rsid w:val="00A34388"/>
    <w:rsid w:val="00A35C40"/>
    <w:rsid w:val="00A369D8"/>
    <w:rsid w:val="00A406AE"/>
    <w:rsid w:val="00A410CE"/>
    <w:rsid w:val="00A42C8B"/>
    <w:rsid w:val="00A44360"/>
    <w:rsid w:val="00A44976"/>
    <w:rsid w:val="00A45F11"/>
    <w:rsid w:val="00A47BEB"/>
    <w:rsid w:val="00A522CE"/>
    <w:rsid w:val="00A53567"/>
    <w:rsid w:val="00A5544D"/>
    <w:rsid w:val="00A55A69"/>
    <w:rsid w:val="00A5790B"/>
    <w:rsid w:val="00A57C5A"/>
    <w:rsid w:val="00A603EA"/>
    <w:rsid w:val="00A608CF"/>
    <w:rsid w:val="00A61DD4"/>
    <w:rsid w:val="00A621C4"/>
    <w:rsid w:val="00A65776"/>
    <w:rsid w:val="00A70458"/>
    <w:rsid w:val="00A74D0F"/>
    <w:rsid w:val="00A74DD8"/>
    <w:rsid w:val="00A75140"/>
    <w:rsid w:val="00A81F52"/>
    <w:rsid w:val="00A83D0E"/>
    <w:rsid w:val="00A83E2C"/>
    <w:rsid w:val="00A8461D"/>
    <w:rsid w:val="00A8543B"/>
    <w:rsid w:val="00A859AA"/>
    <w:rsid w:val="00A85B22"/>
    <w:rsid w:val="00A85C42"/>
    <w:rsid w:val="00A93218"/>
    <w:rsid w:val="00A9335B"/>
    <w:rsid w:val="00A95E8B"/>
    <w:rsid w:val="00A960C7"/>
    <w:rsid w:val="00A96A78"/>
    <w:rsid w:val="00AA08DB"/>
    <w:rsid w:val="00AA0D59"/>
    <w:rsid w:val="00AA5546"/>
    <w:rsid w:val="00AA5DEB"/>
    <w:rsid w:val="00AB152F"/>
    <w:rsid w:val="00AB2C2E"/>
    <w:rsid w:val="00AB4426"/>
    <w:rsid w:val="00AB497A"/>
    <w:rsid w:val="00AB5EB5"/>
    <w:rsid w:val="00AB7EC6"/>
    <w:rsid w:val="00AC14A4"/>
    <w:rsid w:val="00AC1F9C"/>
    <w:rsid w:val="00AC2814"/>
    <w:rsid w:val="00AC2F09"/>
    <w:rsid w:val="00AC4854"/>
    <w:rsid w:val="00AC61B4"/>
    <w:rsid w:val="00AC669B"/>
    <w:rsid w:val="00AD0C94"/>
    <w:rsid w:val="00AD1A1F"/>
    <w:rsid w:val="00AD2C43"/>
    <w:rsid w:val="00AD3D52"/>
    <w:rsid w:val="00AD44AD"/>
    <w:rsid w:val="00AE49B2"/>
    <w:rsid w:val="00AE49FD"/>
    <w:rsid w:val="00AE4F32"/>
    <w:rsid w:val="00AE5751"/>
    <w:rsid w:val="00AE6781"/>
    <w:rsid w:val="00AE762F"/>
    <w:rsid w:val="00AF1FEC"/>
    <w:rsid w:val="00AF5202"/>
    <w:rsid w:val="00B00A60"/>
    <w:rsid w:val="00B02D0A"/>
    <w:rsid w:val="00B049BF"/>
    <w:rsid w:val="00B05B8F"/>
    <w:rsid w:val="00B107C5"/>
    <w:rsid w:val="00B114EE"/>
    <w:rsid w:val="00B11946"/>
    <w:rsid w:val="00B154BA"/>
    <w:rsid w:val="00B159A3"/>
    <w:rsid w:val="00B164A6"/>
    <w:rsid w:val="00B178E1"/>
    <w:rsid w:val="00B17AA1"/>
    <w:rsid w:val="00B2029F"/>
    <w:rsid w:val="00B21EAE"/>
    <w:rsid w:val="00B23A12"/>
    <w:rsid w:val="00B23FE7"/>
    <w:rsid w:val="00B24740"/>
    <w:rsid w:val="00B2531B"/>
    <w:rsid w:val="00B33216"/>
    <w:rsid w:val="00B3776C"/>
    <w:rsid w:val="00B41D27"/>
    <w:rsid w:val="00B428B1"/>
    <w:rsid w:val="00B43383"/>
    <w:rsid w:val="00B458D5"/>
    <w:rsid w:val="00B47652"/>
    <w:rsid w:val="00B508A1"/>
    <w:rsid w:val="00B531C6"/>
    <w:rsid w:val="00B54E78"/>
    <w:rsid w:val="00B55F7F"/>
    <w:rsid w:val="00B61BFA"/>
    <w:rsid w:val="00B62C30"/>
    <w:rsid w:val="00B63290"/>
    <w:rsid w:val="00B63DB9"/>
    <w:rsid w:val="00B70D84"/>
    <w:rsid w:val="00B71531"/>
    <w:rsid w:val="00B7265A"/>
    <w:rsid w:val="00B75661"/>
    <w:rsid w:val="00B765E1"/>
    <w:rsid w:val="00B846A3"/>
    <w:rsid w:val="00B85B94"/>
    <w:rsid w:val="00B8685D"/>
    <w:rsid w:val="00B875F9"/>
    <w:rsid w:val="00B9063D"/>
    <w:rsid w:val="00B9293E"/>
    <w:rsid w:val="00B92A59"/>
    <w:rsid w:val="00B9571C"/>
    <w:rsid w:val="00B95EBD"/>
    <w:rsid w:val="00B96734"/>
    <w:rsid w:val="00BA052C"/>
    <w:rsid w:val="00BA100C"/>
    <w:rsid w:val="00BA133C"/>
    <w:rsid w:val="00BA25FF"/>
    <w:rsid w:val="00BA2F02"/>
    <w:rsid w:val="00BA32D2"/>
    <w:rsid w:val="00BA7437"/>
    <w:rsid w:val="00BA7871"/>
    <w:rsid w:val="00BB027F"/>
    <w:rsid w:val="00BB04A7"/>
    <w:rsid w:val="00BB0BA2"/>
    <w:rsid w:val="00BB26DE"/>
    <w:rsid w:val="00BB2A07"/>
    <w:rsid w:val="00BB69A7"/>
    <w:rsid w:val="00BB74AA"/>
    <w:rsid w:val="00BC333F"/>
    <w:rsid w:val="00BC35AF"/>
    <w:rsid w:val="00BC4D3C"/>
    <w:rsid w:val="00BC77A7"/>
    <w:rsid w:val="00BD31C9"/>
    <w:rsid w:val="00BD48D7"/>
    <w:rsid w:val="00BD4C76"/>
    <w:rsid w:val="00BE0CFE"/>
    <w:rsid w:val="00BE7993"/>
    <w:rsid w:val="00BF13D0"/>
    <w:rsid w:val="00BF2887"/>
    <w:rsid w:val="00C004AF"/>
    <w:rsid w:val="00C0173D"/>
    <w:rsid w:val="00C02C72"/>
    <w:rsid w:val="00C0378C"/>
    <w:rsid w:val="00C0538C"/>
    <w:rsid w:val="00C06AC8"/>
    <w:rsid w:val="00C103A6"/>
    <w:rsid w:val="00C11D18"/>
    <w:rsid w:val="00C20EA8"/>
    <w:rsid w:val="00C217B6"/>
    <w:rsid w:val="00C22857"/>
    <w:rsid w:val="00C2290F"/>
    <w:rsid w:val="00C23774"/>
    <w:rsid w:val="00C257F3"/>
    <w:rsid w:val="00C307CD"/>
    <w:rsid w:val="00C3183F"/>
    <w:rsid w:val="00C318A1"/>
    <w:rsid w:val="00C3527E"/>
    <w:rsid w:val="00C36A5A"/>
    <w:rsid w:val="00C40416"/>
    <w:rsid w:val="00C42959"/>
    <w:rsid w:val="00C4382D"/>
    <w:rsid w:val="00C4462E"/>
    <w:rsid w:val="00C446E7"/>
    <w:rsid w:val="00C45E06"/>
    <w:rsid w:val="00C50BB4"/>
    <w:rsid w:val="00C511C3"/>
    <w:rsid w:val="00C51B06"/>
    <w:rsid w:val="00C662AB"/>
    <w:rsid w:val="00C6653B"/>
    <w:rsid w:val="00C67891"/>
    <w:rsid w:val="00C67C9F"/>
    <w:rsid w:val="00C72FED"/>
    <w:rsid w:val="00C73854"/>
    <w:rsid w:val="00C756B3"/>
    <w:rsid w:val="00C775B5"/>
    <w:rsid w:val="00C77AF7"/>
    <w:rsid w:val="00C80333"/>
    <w:rsid w:val="00C8202A"/>
    <w:rsid w:val="00C825C3"/>
    <w:rsid w:val="00C84CB5"/>
    <w:rsid w:val="00C85EE1"/>
    <w:rsid w:val="00C85F09"/>
    <w:rsid w:val="00C87A7E"/>
    <w:rsid w:val="00C9044A"/>
    <w:rsid w:val="00C9068E"/>
    <w:rsid w:val="00C90F54"/>
    <w:rsid w:val="00C916EC"/>
    <w:rsid w:val="00C91A48"/>
    <w:rsid w:val="00C92CA0"/>
    <w:rsid w:val="00C93011"/>
    <w:rsid w:val="00C9566B"/>
    <w:rsid w:val="00C95ACA"/>
    <w:rsid w:val="00C96E82"/>
    <w:rsid w:val="00C96F70"/>
    <w:rsid w:val="00CA1308"/>
    <w:rsid w:val="00CA2D72"/>
    <w:rsid w:val="00CA3337"/>
    <w:rsid w:val="00CB1045"/>
    <w:rsid w:val="00CB1AC5"/>
    <w:rsid w:val="00CB1E86"/>
    <w:rsid w:val="00CB2FAC"/>
    <w:rsid w:val="00CB5BD3"/>
    <w:rsid w:val="00CC0820"/>
    <w:rsid w:val="00CC1A9B"/>
    <w:rsid w:val="00CC2FCA"/>
    <w:rsid w:val="00CC37F4"/>
    <w:rsid w:val="00CC3931"/>
    <w:rsid w:val="00CC4349"/>
    <w:rsid w:val="00CC45B3"/>
    <w:rsid w:val="00CC4C00"/>
    <w:rsid w:val="00CC77EB"/>
    <w:rsid w:val="00CD150E"/>
    <w:rsid w:val="00CD496A"/>
    <w:rsid w:val="00CD5067"/>
    <w:rsid w:val="00CD6CAF"/>
    <w:rsid w:val="00CD6ECA"/>
    <w:rsid w:val="00CD76B1"/>
    <w:rsid w:val="00CE1BD9"/>
    <w:rsid w:val="00CE44F2"/>
    <w:rsid w:val="00CE4C29"/>
    <w:rsid w:val="00CE621B"/>
    <w:rsid w:val="00CF1425"/>
    <w:rsid w:val="00CF31E8"/>
    <w:rsid w:val="00CF4073"/>
    <w:rsid w:val="00CF563F"/>
    <w:rsid w:val="00CF731F"/>
    <w:rsid w:val="00CF7CA4"/>
    <w:rsid w:val="00D00F40"/>
    <w:rsid w:val="00D106FB"/>
    <w:rsid w:val="00D12027"/>
    <w:rsid w:val="00D12377"/>
    <w:rsid w:val="00D129C0"/>
    <w:rsid w:val="00D143CA"/>
    <w:rsid w:val="00D15657"/>
    <w:rsid w:val="00D23C11"/>
    <w:rsid w:val="00D273E1"/>
    <w:rsid w:val="00D30BB5"/>
    <w:rsid w:val="00D30EBD"/>
    <w:rsid w:val="00D31B6B"/>
    <w:rsid w:val="00D31BD7"/>
    <w:rsid w:val="00D31E28"/>
    <w:rsid w:val="00D32A4B"/>
    <w:rsid w:val="00D32B8D"/>
    <w:rsid w:val="00D35FD2"/>
    <w:rsid w:val="00D4140E"/>
    <w:rsid w:val="00D42352"/>
    <w:rsid w:val="00D45D9A"/>
    <w:rsid w:val="00D477D8"/>
    <w:rsid w:val="00D529BA"/>
    <w:rsid w:val="00D52D13"/>
    <w:rsid w:val="00D53AC7"/>
    <w:rsid w:val="00D56DA7"/>
    <w:rsid w:val="00D5780D"/>
    <w:rsid w:val="00D57FB0"/>
    <w:rsid w:val="00D60456"/>
    <w:rsid w:val="00D60B93"/>
    <w:rsid w:val="00D60F0A"/>
    <w:rsid w:val="00D610FC"/>
    <w:rsid w:val="00D636BC"/>
    <w:rsid w:val="00D64A62"/>
    <w:rsid w:val="00D65257"/>
    <w:rsid w:val="00D654C3"/>
    <w:rsid w:val="00D66F9B"/>
    <w:rsid w:val="00D6705D"/>
    <w:rsid w:val="00D6731D"/>
    <w:rsid w:val="00D71243"/>
    <w:rsid w:val="00D722D8"/>
    <w:rsid w:val="00D736DD"/>
    <w:rsid w:val="00D757F0"/>
    <w:rsid w:val="00D769D3"/>
    <w:rsid w:val="00D77B18"/>
    <w:rsid w:val="00D80D71"/>
    <w:rsid w:val="00D82CD2"/>
    <w:rsid w:val="00D85117"/>
    <w:rsid w:val="00D85780"/>
    <w:rsid w:val="00D870BA"/>
    <w:rsid w:val="00D910C6"/>
    <w:rsid w:val="00D91721"/>
    <w:rsid w:val="00D91D6A"/>
    <w:rsid w:val="00D9252B"/>
    <w:rsid w:val="00D932E5"/>
    <w:rsid w:val="00D943DB"/>
    <w:rsid w:val="00D9476F"/>
    <w:rsid w:val="00D950E3"/>
    <w:rsid w:val="00D967F4"/>
    <w:rsid w:val="00D9754D"/>
    <w:rsid w:val="00D97906"/>
    <w:rsid w:val="00DA03A9"/>
    <w:rsid w:val="00DA068D"/>
    <w:rsid w:val="00DA167C"/>
    <w:rsid w:val="00DA3A9B"/>
    <w:rsid w:val="00DA4878"/>
    <w:rsid w:val="00DA6340"/>
    <w:rsid w:val="00DA6B2C"/>
    <w:rsid w:val="00DA6E12"/>
    <w:rsid w:val="00DB1212"/>
    <w:rsid w:val="00DB4442"/>
    <w:rsid w:val="00DB6803"/>
    <w:rsid w:val="00DC04B6"/>
    <w:rsid w:val="00DC0F29"/>
    <w:rsid w:val="00DC1BBD"/>
    <w:rsid w:val="00DC2331"/>
    <w:rsid w:val="00DC2C96"/>
    <w:rsid w:val="00DC4737"/>
    <w:rsid w:val="00DC4CE0"/>
    <w:rsid w:val="00DC5915"/>
    <w:rsid w:val="00DC780A"/>
    <w:rsid w:val="00DD3AAE"/>
    <w:rsid w:val="00DD435A"/>
    <w:rsid w:val="00DD540D"/>
    <w:rsid w:val="00DD66F6"/>
    <w:rsid w:val="00DD75D8"/>
    <w:rsid w:val="00DE02E7"/>
    <w:rsid w:val="00DE038A"/>
    <w:rsid w:val="00DE4FC6"/>
    <w:rsid w:val="00DE51A1"/>
    <w:rsid w:val="00DE6CA9"/>
    <w:rsid w:val="00DF3648"/>
    <w:rsid w:val="00DF4212"/>
    <w:rsid w:val="00DF5C57"/>
    <w:rsid w:val="00DF5C99"/>
    <w:rsid w:val="00DF660C"/>
    <w:rsid w:val="00E01505"/>
    <w:rsid w:val="00E03C16"/>
    <w:rsid w:val="00E065A7"/>
    <w:rsid w:val="00E11250"/>
    <w:rsid w:val="00E12753"/>
    <w:rsid w:val="00E1320C"/>
    <w:rsid w:val="00E13752"/>
    <w:rsid w:val="00E13CAA"/>
    <w:rsid w:val="00E13E3A"/>
    <w:rsid w:val="00E141A9"/>
    <w:rsid w:val="00E144BF"/>
    <w:rsid w:val="00E14C69"/>
    <w:rsid w:val="00E15DFE"/>
    <w:rsid w:val="00E17FCD"/>
    <w:rsid w:val="00E207C6"/>
    <w:rsid w:val="00E2476B"/>
    <w:rsid w:val="00E273BE"/>
    <w:rsid w:val="00E273DE"/>
    <w:rsid w:val="00E2790B"/>
    <w:rsid w:val="00E27AFA"/>
    <w:rsid w:val="00E302FD"/>
    <w:rsid w:val="00E317BC"/>
    <w:rsid w:val="00E31AD8"/>
    <w:rsid w:val="00E33A83"/>
    <w:rsid w:val="00E36DDA"/>
    <w:rsid w:val="00E403A1"/>
    <w:rsid w:val="00E44AB6"/>
    <w:rsid w:val="00E46A59"/>
    <w:rsid w:val="00E47C91"/>
    <w:rsid w:val="00E50023"/>
    <w:rsid w:val="00E52113"/>
    <w:rsid w:val="00E533AC"/>
    <w:rsid w:val="00E53BD3"/>
    <w:rsid w:val="00E55D71"/>
    <w:rsid w:val="00E567F5"/>
    <w:rsid w:val="00E5723F"/>
    <w:rsid w:val="00E61AE6"/>
    <w:rsid w:val="00E65A31"/>
    <w:rsid w:val="00E673C0"/>
    <w:rsid w:val="00E70AA6"/>
    <w:rsid w:val="00E70AF9"/>
    <w:rsid w:val="00E7237C"/>
    <w:rsid w:val="00E73612"/>
    <w:rsid w:val="00E753B5"/>
    <w:rsid w:val="00E7547F"/>
    <w:rsid w:val="00E75E9E"/>
    <w:rsid w:val="00E76C65"/>
    <w:rsid w:val="00E775CB"/>
    <w:rsid w:val="00E80C1F"/>
    <w:rsid w:val="00E81956"/>
    <w:rsid w:val="00E83D93"/>
    <w:rsid w:val="00E84645"/>
    <w:rsid w:val="00E860DC"/>
    <w:rsid w:val="00E87BBD"/>
    <w:rsid w:val="00E9074E"/>
    <w:rsid w:val="00E91FB1"/>
    <w:rsid w:val="00E928A7"/>
    <w:rsid w:val="00E934CD"/>
    <w:rsid w:val="00E96414"/>
    <w:rsid w:val="00E97067"/>
    <w:rsid w:val="00EA267D"/>
    <w:rsid w:val="00EA3712"/>
    <w:rsid w:val="00EA3C44"/>
    <w:rsid w:val="00EA7432"/>
    <w:rsid w:val="00EA7C1D"/>
    <w:rsid w:val="00EB287F"/>
    <w:rsid w:val="00EB334C"/>
    <w:rsid w:val="00EB51B9"/>
    <w:rsid w:val="00EB7CF5"/>
    <w:rsid w:val="00EC5086"/>
    <w:rsid w:val="00EC7A7B"/>
    <w:rsid w:val="00ED131F"/>
    <w:rsid w:val="00ED287D"/>
    <w:rsid w:val="00ED633F"/>
    <w:rsid w:val="00ED7F3D"/>
    <w:rsid w:val="00EE128D"/>
    <w:rsid w:val="00EE3400"/>
    <w:rsid w:val="00EE493E"/>
    <w:rsid w:val="00EE59E7"/>
    <w:rsid w:val="00EE66A4"/>
    <w:rsid w:val="00EE6D8F"/>
    <w:rsid w:val="00EF074A"/>
    <w:rsid w:val="00EF27A7"/>
    <w:rsid w:val="00EF3F65"/>
    <w:rsid w:val="00EF4A01"/>
    <w:rsid w:val="00EF6909"/>
    <w:rsid w:val="00F00AC7"/>
    <w:rsid w:val="00F036F8"/>
    <w:rsid w:val="00F03CF5"/>
    <w:rsid w:val="00F10E81"/>
    <w:rsid w:val="00F1205D"/>
    <w:rsid w:val="00F16572"/>
    <w:rsid w:val="00F2038A"/>
    <w:rsid w:val="00F22321"/>
    <w:rsid w:val="00F227B9"/>
    <w:rsid w:val="00F23412"/>
    <w:rsid w:val="00F313B9"/>
    <w:rsid w:val="00F33E16"/>
    <w:rsid w:val="00F35655"/>
    <w:rsid w:val="00F35ABF"/>
    <w:rsid w:val="00F365E0"/>
    <w:rsid w:val="00F3798A"/>
    <w:rsid w:val="00F37B61"/>
    <w:rsid w:val="00F37C18"/>
    <w:rsid w:val="00F40CD3"/>
    <w:rsid w:val="00F46F8D"/>
    <w:rsid w:val="00F47511"/>
    <w:rsid w:val="00F5025C"/>
    <w:rsid w:val="00F50C41"/>
    <w:rsid w:val="00F5170D"/>
    <w:rsid w:val="00F517D2"/>
    <w:rsid w:val="00F546AA"/>
    <w:rsid w:val="00F54B2C"/>
    <w:rsid w:val="00F55834"/>
    <w:rsid w:val="00F560B2"/>
    <w:rsid w:val="00F5638B"/>
    <w:rsid w:val="00F56AF1"/>
    <w:rsid w:val="00F56D68"/>
    <w:rsid w:val="00F60972"/>
    <w:rsid w:val="00F617AD"/>
    <w:rsid w:val="00F652BB"/>
    <w:rsid w:val="00F74596"/>
    <w:rsid w:val="00F80FE7"/>
    <w:rsid w:val="00F81085"/>
    <w:rsid w:val="00F81F05"/>
    <w:rsid w:val="00F827C9"/>
    <w:rsid w:val="00F83B01"/>
    <w:rsid w:val="00F878AE"/>
    <w:rsid w:val="00F93044"/>
    <w:rsid w:val="00F9432D"/>
    <w:rsid w:val="00F96383"/>
    <w:rsid w:val="00F97B04"/>
    <w:rsid w:val="00FA2926"/>
    <w:rsid w:val="00FA2DC8"/>
    <w:rsid w:val="00FA3313"/>
    <w:rsid w:val="00FA3E28"/>
    <w:rsid w:val="00FA4215"/>
    <w:rsid w:val="00FA45DA"/>
    <w:rsid w:val="00FA7A57"/>
    <w:rsid w:val="00FB19BC"/>
    <w:rsid w:val="00FB19BF"/>
    <w:rsid w:val="00FB240D"/>
    <w:rsid w:val="00FB58CF"/>
    <w:rsid w:val="00FC6657"/>
    <w:rsid w:val="00FC6C05"/>
    <w:rsid w:val="00FC7577"/>
    <w:rsid w:val="00FD535B"/>
    <w:rsid w:val="00FD5762"/>
    <w:rsid w:val="00FE2520"/>
    <w:rsid w:val="00FE306E"/>
    <w:rsid w:val="00FE3202"/>
    <w:rsid w:val="00FE341B"/>
    <w:rsid w:val="00FE707C"/>
    <w:rsid w:val="00FE79ED"/>
    <w:rsid w:val="00FF1A15"/>
    <w:rsid w:val="00FF1A62"/>
    <w:rsid w:val="00FF533A"/>
    <w:rsid w:val="00FF55BE"/>
    <w:rsid w:val="00FF58F8"/>
    <w:rsid w:val="00FF77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81"/>
    <o:shapelayout v:ext="edit">
      <o:idmap v:ext="edit" data="1"/>
    </o:shapelayout>
  </w:shapeDefaults>
  <w:decimalSymbol w:val=","/>
  <w:listSeparator w:val=";"/>
  <w14:docId w14:val="0076716B"/>
  <w15:chartTrackingRefBased/>
  <w15:docId w15:val="{7AC8CB9E-E906-4E26-A023-73EBDA78B5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2" w:qFormat="1"/>
    <w:lsdException w:name="heading 1" w:uiPriority="0" w:qFormat="1"/>
    <w:lsdException w:name="heading 2" w:semiHidden="1" w:uiPriority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2"/>
    <w:qFormat/>
    <w:rsid w:val="000E3BCD"/>
    <w:pPr>
      <w:spacing w:after="0" w:line="240" w:lineRule="auto"/>
      <w:ind w:firstLine="567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autoRedefine/>
    <w:qFormat/>
    <w:rsid w:val="000E3BCD"/>
    <w:pPr>
      <w:keepNext/>
      <w:keepLines/>
      <w:spacing w:after="120"/>
      <w:ind w:firstLine="0"/>
      <w:jc w:val="center"/>
      <w:outlineLvl w:val="0"/>
    </w:pPr>
    <w:rPr>
      <w:rFonts w:eastAsiaTheme="majorEastAsia" w:cstheme="majorBidi"/>
      <w:b/>
      <w:color w:val="1F4E79" w:themeColor="accent1" w:themeShade="80"/>
      <w:szCs w:val="32"/>
    </w:rPr>
  </w:style>
  <w:style w:type="paragraph" w:styleId="2">
    <w:name w:val="heading 2"/>
    <w:basedOn w:val="a"/>
    <w:next w:val="a"/>
    <w:link w:val="20"/>
    <w:autoRedefine/>
    <w:uiPriority w:val="1"/>
    <w:qFormat/>
    <w:rsid w:val="000E3BCD"/>
    <w:pPr>
      <w:keepNext/>
      <w:keepLines/>
      <w:spacing w:after="120"/>
      <w:ind w:firstLine="0"/>
      <w:jc w:val="center"/>
      <w:outlineLvl w:val="1"/>
    </w:pPr>
    <w:rPr>
      <w:rFonts w:eastAsiaTheme="majorEastAsia" w:cstheme="majorBidi"/>
      <w:color w:val="2E74B5" w:themeColor="accent1" w:themeShade="BF"/>
      <w:szCs w:val="26"/>
    </w:rPr>
  </w:style>
  <w:style w:type="paragraph" w:styleId="3">
    <w:name w:val="heading 3"/>
    <w:basedOn w:val="a"/>
    <w:next w:val="a"/>
    <w:link w:val="30"/>
    <w:uiPriority w:val="99"/>
    <w:unhideWhenUsed/>
    <w:rsid w:val="000E3BCD"/>
    <w:pPr>
      <w:keepNext/>
      <w:keepLines/>
      <w:numPr>
        <w:ilvl w:val="2"/>
        <w:numId w:val="17"/>
      </w:numPr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9"/>
    <w:unhideWhenUsed/>
    <w:qFormat/>
    <w:rsid w:val="000E3BCD"/>
    <w:pPr>
      <w:keepNext/>
      <w:keepLines/>
      <w:numPr>
        <w:ilvl w:val="3"/>
        <w:numId w:val="17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9"/>
    <w:semiHidden/>
    <w:unhideWhenUsed/>
    <w:qFormat/>
    <w:rsid w:val="000E3BCD"/>
    <w:pPr>
      <w:keepNext/>
      <w:keepLines/>
      <w:numPr>
        <w:ilvl w:val="4"/>
        <w:numId w:val="17"/>
      </w:numPr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9"/>
    <w:semiHidden/>
    <w:unhideWhenUsed/>
    <w:qFormat/>
    <w:rsid w:val="000E3BCD"/>
    <w:pPr>
      <w:keepNext/>
      <w:keepLines/>
      <w:numPr>
        <w:ilvl w:val="5"/>
        <w:numId w:val="17"/>
      </w:numPr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7">
    <w:name w:val="heading 7"/>
    <w:basedOn w:val="a"/>
    <w:next w:val="a"/>
    <w:link w:val="70"/>
    <w:uiPriority w:val="99"/>
    <w:semiHidden/>
    <w:unhideWhenUsed/>
    <w:qFormat/>
    <w:rsid w:val="000E3BCD"/>
    <w:pPr>
      <w:keepNext/>
      <w:keepLines/>
      <w:numPr>
        <w:ilvl w:val="6"/>
        <w:numId w:val="17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8">
    <w:name w:val="heading 8"/>
    <w:basedOn w:val="a"/>
    <w:next w:val="a"/>
    <w:link w:val="80"/>
    <w:uiPriority w:val="99"/>
    <w:semiHidden/>
    <w:unhideWhenUsed/>
    <w:qFormat/>
    <w:rsid w:val="000E3BCD"/>
    <w:pPr>
      <w:keepNext/>
      <w:keepLines/>
      <w:numPr>
        <w:ilvl w:val="7"/>
        <w:numId w:val="17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9">
    <w:name w:val="heading 9"/>
    <w:basedOn w:val="a"/>
    <w:next w:val="a"/>
    <w:link w:val="90"/>
    <w:uiPriority w:val="99"/>
    <w:semiHidden/>
    <w:unhideWhenUsed/>
    <w:qFormat/>
    <w:rsid w:val="000E3BCD"/>
    <w:pPr>
      <w:keepNext/>
      <w:keepLines/>
      <w:numPr>
        <w:ilvl w:val="8"/>
        <w:numId w:val="17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E3BCD"/>
    <w:rPr>
      <w:rFonts w:ascii="Times New Roman" w:eastAsiaTheme="majorEastAsia" w:hAnsi="Times New Roman" w:cstheme="majorBidi"/>
      <w:b/>
      <w:color w:val="1F4E79" w:themeColor="accent1" w:themeShade="80"/>
      <w:sz w:val="28"/>
      <w:szCs w:val="32"/>
    </w:rPr>
  </w:style>
  <w:style w:type="character" w:customStyle="1" w:styleId="20">
    <w:name w:val="Заголовок 2 Знак"/>
    <w:basedOn w:val="a0"/>
    <w:link w:val="2"/>
    <w:uiPriority w:val="1"/>
    <w:rsid w:val="000E3BCD"/>
    <w:rPr>
      <w:rFonts w:ascii="Times New Roman" w:eastAsiaTheme="majorEastAsia" w:hAnsi="Times New Roman" w:cstheme="majorBidi"/>
      <w:color w:val="2E74B5" w:themeColor="accent1" w:themeShade="BF"/>
      <w:sz w:val="28"/>
      <w:szCs w:val="26"/>
    </w:rPr>
  </w:style>
  <w:style w:type="character" w:customStyle="1" w:styleId="30">
    <w:name w:val="Заголовок 3 Знак"/>
    <w:basedOn w:val="a0"/>
    <w:link w:val="3"/>
    <w:uiPriority w:val="99"/>
    <w:rsid w:val="000E3BCD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0E3BCD"/>
    <w:rPr>
      <w:rFonts w:asciiTheme="majorHAnsi" w:eastAsiaTheme="majorEastAsia" w:hAnsiTheme="majorHAnsi" w:cstheme="majorBidi"/>
      <w:i/>
      <w:iCs/>
      <w:color w:val="2E74B5" w:themeColor="accent1" w:themeShade="BF"/>
      <w:sz w:val="28"/>
    </w:rPr>
  </w:style>
  <w:style w:type="paragraph" w:customStyle="1" w:styleId="a3">
    <w:name w:val="Важное жирное"/>
    <w:basedOn w:val="a"/>
    <w:link w:val="a4"/>
    <w:autoRedefine/>
    <w:uiPriority w:val="3"/>
    <w:qFormat/>
    <w:rsid w:val="000E3BCD"/>
    <w:rPr>
      <w:b/>
      <w:color w:val="FF0000"/>
    </w:rPr>
  </w:style>
  <w:style w:type="character" w:customStyle="1" w:styleId="a4">
    <w:name w:val="Важное жирное Знак"/>
    <w:basedOn w:val="a0"/>
    <w:link w:val="a3"/>
    <w:uiPriority w:val="3"/>
    <w:rsid w:val="000E3BCD"/>
    <w:rPr>
      <w:rFonts w:ascii="Times New Roman" w:hAnsi="Times New Roman"/>
      <w:b/>
      <w:color w:val="FF0000"/>
      <w:sz w:val="28"/>
    </w:rPr>
  </w:style>
  <w:style w:type="paragraph" w:styleId="a5">
    <w:name w:val="Intense Quote"/>
    <w:aliases w:val="Важное для правок"/>
    <w:basedOn w:val="a"/>
    <w:next w:val="a"/>
    <w:link w:val="a6"/>
    <w:autoRedefine/>
    <w:uiPriority w:val="99"/>
    <w:unhideWhenUsed/>
    <w:rsid w:val="000E3BCD"/>
    <w:pPr>
      <w:pBdr>
        <w:top w:val="single" w:sz="4" w:space="10" w:color="5B9BD5" w:themeColor="accent1"/>
        <w:bottom w:val="single" w:sz="4" w:space="10" w:color="5B9BD5" w:themeColor="accent1"/>
      </w:pBdr>
    </w:pPr>
    <w:rPr>
      <w:iCs/>
      <w:color w:val="FF0000"/>
    </w:rPr>
  </w:style>
  <w:style w:type="character" w:customStyle="1" w:styleId="a6">
    <w:name w:val="Выделенная цитата Знак"/>
    <w:aliases w:val="Важное для правок Знак"/>
    <w:basedOn w:val="a0"/>
    <w:link w:val="a5"/>
    <w:uiPriority w:val="99"/>
    <w:rsid w:val="000E3BCD"/>
    <w:rPr>
      <w:rFonts w:ascii="Times New Roman" w:hAnsi="Times New Roman"/>
      <w:iCs/>
      <w:color w:val="FF0000"/>
      <w:sz w:val="28"/>
    </w:rPr>
  </w:style>
  <w:style w:type="paragraph" w:styleId="a7">
    <w:name w:val="Balloon Text"/>
    <w:basedOn w:val="a"/>
    <w:link w:val="a8"/>
    <w:uiPriority w:val="99"/>
    <w:semiHidden/>
    <w:unhideWhenUsed/>
    <w:rsid w:val="000E3BC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0E3BCD"/>
    <w:rPr>
      <w:rFonts w:ascii="Segoe UI" w:hAnsi="Segoe UI" w:cs="Segoe UI"/>
      <w:sz w:val="18"/>
      <w:szCs w:val="18"/>
    </w:rPr>
  </w:style>
  <w:style w:type="paragraph" w:styleId="a9">
    <w:name w:val="header"/>
    <w:basedOn w:val="a"/>
    <w:link w:val="aa"/>
    <w:uiPriority w:val="99"/>
    <w:unhideWhenUsed/>
    <w:rsid w:val="000E3BCD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0E3BCD"/>
    <w:rPr>
      <w:rFonts w:ascii="Times New Roman" w:hAnsi="Times New Roman"/>
      <w:sz w:val="28"/>
    </w:rPr>
  </w:style>
  <w:style w:type="paragraph" w:customStyle="1" w:styleId="ab">
    <w:name w:val="Выделенное желтым"/>
    <w:basedOn w:val="a"/>
    <w:link w:val="ac"/>
    <w:uiPriority w:val="2"/>
    <w:qFormat/>
    <w:rsid w:val="00FA2926"/>
    <w:pPr>
      <w:shd w:val="clear" w:color="auto" w:fill="FFFFFF"/>
      <w:spacing w:line="300" w:lineRule="exact"/>
    </w:pPr>
    <w:rPr>
      <w:sz w:val="27"/>
      <w:szCs w:val="27"/>
    </w:rPr>
  </w:style>
  <w:style w:type="paragraph" w:customStyle="1" w:styleId="13">
    <w:name w:val="Обычный 13"/>
    <w:basedOn w:val="a"/>
    <w:link w:val="130"/>
    <w:uiPriority w:val="2"/>
    <w:qFormat/>
    <w:rsid w:val="00FA2926"/>
    <w:pPr>
      <w:shd w:val="clear" w:color="auto" w:fill="FFFFFF"/>
      <w:spacing w:line="300" w:lineRule="exact"/>
    </w:pPr>
    <w:rPr>
      <w:sz w:val="27"/>
      <w:szCs w:val="27"/>
    </w:rPr>
  </w:style>
  <w:style w:type="character" w:customStyle="1" w:styleId="ac">
    <w:name w:val="Выделенное желтым Знак"/>
    <w:basedOn w:val="a0"/>
    <w:link w:val="ab"/>
    <w:uiPriority w:val="2"/>
    <w:rsid w:val="00FA2926"/>
    <w:rPr>
      <w:rFonts w:ascii="Times New Roman" w:hAnsi="Times New Roman"/>
      <w:sz w:val="27"/>
      <w:szCs w:val="27"/>
      <w:shd w:val="clear" w:color="auto" w:fill="FFFFFF"/>
    </w:rPr>
  </w:style>
  <w:style w:type="paragraph" w:customStyle="1" w:styleId="ad">
    <w:name w:val="Подзаголовок Документации"/>
    <w:basedOn w:val="2"/>
    <w:link w:val="ae"/>
    <w:uiPriority w:val="2"/>
    <w:qFormat/>
    <w:rsid w:val="00E33A83"/>
    <w:pPr>
      <w:shd w:val="clear" w:color="auto" w:fill="FFFFFF"/>
      <w:spacing w:before="120"/>
    </w:pPr>
    <w:rPr>
      <w:b/>
      <w:color w:val="C00000"/>
      <w:sz w:val="26"/>
    </w:rPr>
  </w:style>
  <w:style w:type="character" w:customStyle="1" w:styleId="130">
    <w:name w:val="Обычный 13 Знак"/>
    <w:basedOn w:val="a0"/>
    <w:link w:val="13"/>
    <w:uiPriority w:val="2"/>
    <w:rsid w:val="00FA2926"/>
    <w:rPr>
      <w:rFonts w:ascii="Times New Roman" w:hAnsi="Times New Roman"/>
      <w:sz w:val="27"/>
      <w:szCs w:val="27"/>
      <w:shd w:val="clear" w:color="auto" w:fill="FFFFFF"/>
    </w:rPr>
  </w:style>
  <w:style w:type="character" w:customStyle="1" w:styleId="ae">
    <w:name w:val="Подзаголовок Документации Знак"/>
    <w:basedOn w:val="20"/>
    <w:link w:val="ad"/>
    <w:uiPriority w:val="2"/>
    <w:rsid w:val="00E33A83"/>
    <w:rPr>
      <w:rFonts w:ascii="Times New Roman" w:eastAsiaTheme="majorEastAsia" w:hAnsi="Times New Roman" w:cstheme="majorBidi"/>
      <w:b/>
      <w:color w:val="C00000"/>
      <w:sz w:val="26"/>
      <w:szCs w:val="26"/>
      <w:shd w:val="clear" w:color="auto" w:fill="FFFFFF"/>
    </w:rPr>
  </w:style>
  <w:style w:type="character" w:customStyle="1" w:styleId="50">
    <w:name w:val="Заголовок 5 Знак"/>
    <w:basedOn w:val="a0"/>
    <w:link w:val="5"/>
    <w:uiPriority w:val="99"/>
    <w:semiHidden/>
    <w:rsid w:val="000E3BCD"/>
    <w:rPr>
      <w:rFonts w:asciiTheme="majorHAnsi" w:eastAsiaTheme="majorEastAsia" w:hAnsiTheme="majorHAnsi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9"/>
    <w:semiHidden/>
    <w:rsid w:val="000E3BCD"/>
    <w:rPr>
      <w:rFonts w:asciiTheme="majorHAnsi" w:eastAsiaTheme="majorEastAsia" w:hAnsiTheme="majorHAnsi" w:cstheme="majorBidi"/>
      <w:color w:val="1F4D78" w:themeColor="accent1" w:themeShade="7F"/>
      <w:sz w:val="28"/>
    </w:rPr>
  </w:style>
  <w:style w:type="character" w:customStyle="1" w:styleId="70">
    <w:name w:val="Заголовок 7 Знак"/>
    <w:basedOn w:val="a0"/>
    <w:link w:val="7"/>
    <w:uiPriority w:val="99"/>
    <w:semiHidden/>
    <w:rsid w:val="000E3BCD"/>
    <w:rPr>
      <w:rFonts w:asciiTheme="majorHAnsi" w:eastAsiaTheme="majorEastAsia" w:hAnsiTheme="majorHAnsi" w:cstheme="majorBidi"/>
      <w:i/>
      <w:iCs/>
      <w:color w:val="1F4D78" w:themeColor="accent1" w:themeShade="7F"/>
      <w:sz w:val="28"/>
    </w:rPr>
  </w:style>
  <w:style w:type="character" w:customStyle="1" w:styleId="80">
    <w:name w:val="Заголовок 8 Знак"/>
    <w:basedOn w:val="a0"/>
    <w:link w:val="8"/>
    <w:uiPriority w:val="99"/>
    <w:semiHidden/>
    <w:rsid w:val="000E3BCD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90">
    <w:name w:val="Заголовок 9 Знак"/>
    <w:basedOn w:val="a0"/>
    <w:link w:val="9"/>
    <w:uiPriority w:val="99"/>
    <w:semiHidden/>
    <w:rsid w:val="000E3BCD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af">
    <w:name w:val="Hyperlink"/>
    <w:basedOn w:val="a0"/>
    <w:uiPriority w:val="99"/>
    <w:unhideWhenUsed/>
    <w:rsid w:val="00222240"/>
    <w:rPr>
      <w:color w:val="0563C1" w:themeColor="hyperlink"/>
      <w:u w:val="single"/>
    </w:rPr>
  </w:style>
  <w:style w:type="table" w:styleId="af0">
    <w:name w:val="Table Grid"/>
    <w:basedOn w:val="a1"/>
    <w:uiPriority w:val="59"/>
    <w:rsid w:val="008A42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List Paragraph"/>
    <w:basedOn w:val="a"/>
    <w:uiPriority w:val="34"/>
    <w:qFormat/>
    <w:rsid w:val="00304887"/>
    <w:pPr>
      <w:widowControl w:val="0"/>
      <w:autoSpaceDE w:val="0"/>
      <w:autoSpaceDN w:val="0"/>
      <w:adjustRightInd w:val="0"/>
      <w:ind w:left="720" w:firstLine="0"/>
      <w:contextualSpacing/>
    </w:pPr>
    <w:rPr>
      <w:rFonts w:eastAsia="Times New Roman" w:cs="Times New Roman"/>
      <w:sz w:val="16"/>
      <w:szCs w:val="16"/>
      <w:lang w:eastAsia="ru-RU"/>
    </w:rPr>
  </w:style>
  <w:style w:type="paragraph" w:styleId="af2">
    <w:name w:val="Body Text"/>
    <w:basedOn w:val="a"/>
    <w:link w:val="af3"/>
    <w:unhideWhenUsed/>
    <w:rsid w:val="003471AA"/>
    <w:pPr>
      <w:tabs>
        <w:tab w:val="left" w:pos="6840"/>
      </w:tabs>
      <w:spacing w:line="360" w:lineRule="auto"/>
      <w:ind w:firstLine="0"/>
    </w:pPr>
    <w:rPr>
      <w:rFonts w:eastAsia="Times New Roman" w:cs="Times New Roman"/>
      <w:szCs w:val="24"/>
      <w:lang w:eastAsia="ru-RU"/>
    </w:rPr>
  </w:style>
  <w:style w:type="character" w:customStyle="1" w:styleId="af3">
    <w:name w:val="Основной текст Знак"/>
    <w:basedOn w:val="a0"/>
    <w:link w:val="af2"/>
    <w:rsid w:val="003471A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nformat">
    <w:name w:val="ConsPlusNonformat"/>
    <w:rsid w:val="0002117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4">
    <w:name w:val="Placeholder Text"/>
    <w:basedOn w:val="a0"/>
    <w:uiPriority w:val="99"/>
    <w:semiHidden/>
    <w:rsid w:val="00E11250"/>
    <w:rPr>
      <w:color w:val="808080"/>
    </w:rPr>
  </w:style>
  <w:style w:type="character" w:customStyle="1" w:styleId="word-wrapper">
    <w:name w:val="word-wrapper"/>
    <w:basedOn w:val="a0"/>
    <w:rsid w:val="00012272"/>
  </w:style>
  <w:style w:type="character" w:customStyle="1" w:styleId="fake-non-breaking-space">
    <w:name w:val="fake-non-breaking-space"/>
    <w:basedOn w:val="a0"/>
    <w:rsid w:val="00012272"/>
  </w:style>
  <w:style w:type="paragraph" w:styleId="af5">
    <w:name w:val="Title"/>
    <w:basedOn w:val="a"/>
    <w:link w:val="af6"/>
    <w:qFormat/>
    <w:rsid w:val="00066EE8"/>
    <w:pPr>
      <w:spacing w:after="160" w:line="259" w:lineRule="auto"/>
      <w:contextualSpacing/>
      <w:jc w:val="center"/>
    </w:pPr>
    <w:rPr>
      <w:rFonts w:eastAsia="Times New Roman" w:cs="Times New Roman"/>
      <w:b/>
      <w:bCs/>
      <w:szCs w:val="20"/>
      <w:lang w:eastAsia="ru-RU"/>
    </w:rPr>
  </w:style>
  <w:style w:type="character" w:customStyle="1" w:styleId="af6">
    <w:name w:val="Заголовок Знак"/>
    <w:basedOn w:val="a0"/>
    <w:link w:val="af5"/>
    <w:rsid w:val="00066EE8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styleId="af7">
    <w:name w:val="annotation reference"/>
    <w:basedOn w:val="a0"/>
    <w:uiPriority w:val="99"/>
    <w:semiHidden/>
    <w:unhideWhenUsed/>
    <w:rsid w:val="005E6815"/>
    <w:rPr>
      <w:sz w:val="16"/>
      <w:szCs w:val="16"/>
    </w:rPr>
  </w:style>
  <w:style w:type="paragraph" w:styleId="af8">
    <w:name w:val="annotation text"/>
    <w:basedOn w:val="a"/>
    <w:link w:val="af9"/>
    <w:uiPriority w:val="99"/>
    <w:semiHidden/>
    <w:unhideWhenUsed/>
    <w:rsid w:val="005E6815"/>
    <w:rPr>
      <w:sz w:val="20"/>
      <w:szCs w:val="20"/>
    </w:rPr>
  </w:style>
  <w:style w:type="character" w:customStyle="1" w:styleId="af9">
    <w:name w:val="Текст примечания Знак"/>
    <w:basedOn w:val="a0"/>
    <w:link w:val="af8"/>
    <w:uiPriority w:val="99"/>
    <w:semiHidden/>
    <w:rsid w:val="005E6815"/>
    <w:rPr>
      <w:rFonts w:ascii="Times New Roman" w:hAnsi="Times New Roman"/>
      <w:sz w:val="20"/>
      <w:szCs w:val="20"/>
    </w:rPr>
  </w:style>
  <w:style w:type="paragraph" w:styleId="afa">
    <w:name w:val="Revision"/>
    <w:hidden/>
    <w:uiPriority w:val="99"/>
    <w:semiHidden/>
    <w:rsid w:val="007D62DB"/>
    <w:pPr>
      <w:spacing w:after="0" w:line="240" w:lineRule="auto"/>
    </w:pPr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4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75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5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0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47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0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mr@bemn.by" TargetMode="Externa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umr@bemn.by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9F60E8-EDAC-4FD0-8225-2F546BEBD2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3218</TotalTime>
  <Pages>6</Pages>
  <Words>2890</Words>
  <Characters>16477</Characters>
  <Application>Microsoft Office Word</Application>
  <DocSecurity>0</DocSecurity>
  <Lines>137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Пашкевич Владислав Дмитриевич</dc:creator>
  <cp:keywords/>
  <dc:description/>
  <cp:lastModifiedBy>Леванцевич Ольга Андреевна</cp:lastModifiedBy>
  <cp:revision>1063</cp:revision>
  <cp:lastPrinted>2026-10-16T15:35:00Z</cp:lastPrinted>
  <dcterms:created xsi:type="dcterms:W3CDTF">2024-07-17T13:40:00Z</dcterms:created>
  <dcterms:modified xsi:type="dcterms:W3CDTF">2026-10-16T16:00:00Z</dcterms:modified>
</cp:coreProperties>
</file>