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549/26-ЭА «Соли для гемодиализа»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549/26-ЭА «Соли для гемодиализа»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549/26-ЭА «Соли для гемодиализа»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549/26-ЭА «Соли для гемодиализа»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