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BE849" w14:textId="482342D1" w:rsidR="00BD4E11" w:rsidRDefault="00BD4E11" w:rsidP="00BD4E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поставки №______</w:t>
      </w:r>
    </w:p>
    <w:p w14:paraId="64CBF03E" w14:textId="77777777" w:rsidR="00BD4E11" w:rsidRDefault="00BD4E11" w:rsidP="00BD4E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1749D1" w14:textId="04DC69F7" w:rsidR="00BD4E11" w:rsidRDefault="00BD4E11" w:rsidP="00BD4E11">
      <w:pPr>
        <w:tabs>
          <w:tab w:val="left" w:pos="706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_______2026г.</w:t>
      </w:r>
      <w:r>
        <w:rPr>
          <w:rFonts w:ascii="Times New Roman" w:hAnsi="Times New Roman" w:cs="Times New Roman"/>
          <w:sz w:val="24"/>
          <w:szCs w:val="24"/>
        </w:rPr>
        <w:tab/>
      </w:r>
      <w:r w:rsidR="00C47A87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>г. Минск</w:t>
      </w:r>
    </w:p>
    <w:p w14:paraId="5786693C" w14:textId="77777777" w:rsidR="00BD4E11" w:rsidRDefault="00BD4E11" w:rsidP="00BD4E11">
      <w:pPr>
        <w:tabs>
          <w:tab w:val="left" w:pos="706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8FD56B" w14:textId="77777777" w:rsidR="00BD4E11" w:rsidRDefault="00BD4E11" w:rsidP="00BD4E11">
      <w:pPr>
        <w:tabs>
          <w:tab w:val="left" w:pos="706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_______________________, именуемое в дальнейшем «Поставщик», в лице___________________, действующего на основании ___________________________, с одной стороны, и ОАО «Стройтрест №1», именуемое в дальнейшем «Покупатель» в лице начальника СУ-19 ОАО «Стройтрест №1» Шостака А.В., действующего на основании доверенности от </w:t>
      </w:r>
      <w:r w:rsidRPr="00BD4E11">
        <w:rPr>
          <w:rFonts w:ascii="Times New Roman" w:hAnsi="Times New Roman" w:cs="Times New Roman"/>
          <w:sz w:val="24"/>
          <w:szCs w:val="24"/>
        </w:rPr>
        <w:t>31.12.25г №10-13/139</w:t>
      </w:r>
      <w:r>
        <w:rPr>
          <w:rFonts w:ascii="Times New Roman" w:hAnsi="Times New Roman" w:cs="Times New Roman"/>
          <w:sz w:val="24"/>
          <w:szCs w:val="24"/>
        </w:rPr>
        <w:t>, с другой стороны, в соответствии с решением конкурсной комиссии СУ-19 ОАО «Стройтрест №1» по процедуре закупки запрос ценовых предложений протокол №___ от ________(либо по иным основаниям, указать), заключили настоящий договор о нижеследующем:</w:t>
      </w:r>
    </w:p>
    <w:p w14:paraId="7DD4AACF" w14:textId="1B597951" w:rsidR="00BD4E11" w:rsidRDefault="00BD4E11" w:rsidP="00BD4E11">
      <w:pPr>
        <w:tabs>
          <w:tab w:val="left" w:pos="706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AF5146" w14:textId="00CBEA60" w:rsidR="00305016" w:rsidRDefault="00305016" w:rsidP="00305016">
      <w:pPr>
        <w:tabs>
          <w:tab w:val="left" w:pos="706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договора.</w:t>
      </w:r>
    </w:p>
    <w:p w14:paraId="46EDC6B0" w14:textId="3A619298" w:rsidR="00305016" w:rsidRPr="00305016" w:rsidRDefault="00305016" w:rsidP="00305016">
      <w:pPr>
        <w:tabs>
          <w:tab w:val="left" w:pos="70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5016">
        <w:rPr>
          <w:rFonts w:ascii="Times New Roman" w:hAnsi="Times New Roman" w:cs="Times New Roman"/>
          <w:sz w:val="24"/>
          <w:szCs w:val="24"/>
        </w:rPr>
        <w:t>1.1. По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305016">
        <w:rPr>
          <w:rFonts w:ascii="Times New Roman" w:hAnsi="Times New Roman" w:cs="Times New Roman"/>
          <w:sz w:val="24"/>
          <w:szCs w:val="24"/>
        </w:rPr>
        <w:t>тавщик обязуется поставить, а Покупатель принять и оплатить товар, указанный в прилагаемой к настоящему договору спецификации (Приложение Nº1).</w:t>
      </w:r>
    </w:p>
    <w:p w14:paraId="421A9F51" w14:textId="41F65CDC" w:rsidR="00305016" w:rsidRPr="00305016" w:rsidRDefault="00305016" w:rsidP="00305016">
      <w:pPr>
        <w:tabs>
          <w:tab w:val="left" w:pos="70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5016">
        <w:rPr>
          <w:rFonts w:ascii="Times New Roman" w:hAnsi="Times New Roman" w:cs="Times New Roman"/>
          <w:sz w:val="24"/>
          <w:szCs w:val="24"/>
        </w:rPr>
        <w:t>Поставщик берет на себя обязательства по выполнению всех требований по предмету поставки,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5016">
        <w:rPr>
          <w:rFonts w:ascii="Times New Roman" w:hAnsi="Times New Roman" w:cs="Times New Roman"/>
          <w:sz w:val="24"/>
          <w:szCs w:val="24"/>
        </w:rPr>
        <w:t>указанных в спецификации (Приложение Nº 1).</w:t>
      </w:r>
    </w:p>
    <w:p w14:paraId="5587A4CF" w14:textId="38E5DB82" w:rsidR="00305016" w:rsidRPr="00305016" w:rsidRDefault="00305016" w:rsidP="00305016">
      <w:pPr>
        <w:tabs>
          <w:tab w:val="left" w:pos="70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5016">
        <w:rPr>
          <w:rFonts w:ascii="Times New Roman" w:hAnsi="Times New Roman" w:cs="Times New Roman"/>
          <w:sz w:val="24"/>
          <w:szCs w:val="24"/>
        </w:rPr>
        <w:t>1.2. Количество, ассортимент и цена товара определены спецификацией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5016">
        <w:rPr>
          <w:rFonts w:ascii="Times New Roman" w:hAnsi="Times New Roman" w:cs="Times New Roman"/>
          <w:sz w:val="24"/>
          <w:szCs w:val="24"/>
        </w:rPr>
        <w:t xml:space="preserve">(Приложение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305016">
        <w:rPr>
          <w:rFonts w:ascii="Times New Roman" w:hAnsi="Times New Roman" w:cs="Times New Roman"/>
          <w:sz w:val="24"/>
          <w:szCs w:val="24"/>
        </w:rPr>
        <w:t>1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5016">
        <w:rPr>
          <w:rFonts w:ascii="Times New Roman" w:hAnsi="Times New Roman" w:cs="Times New Roman"/>
          <w:sz w:val="24"/>
          <w:szCs w:val="24"/>
        </w:rPr>
        <w:t>настоящему договору).</w:t>
      </w:r>
    </w:p>
    <w:p w14:paraId="4FCA8BEA" w14:textId="46434D9B" w:rsidR="00305016" w:rsidRPr="00305016" w:rsidRDefault="00305016" w:rsidP="00305016">
      <w:pPr>
        <w:tabs>
          <w:tab w:val="left" w:pos="70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5016">
        <w:rPr>
          <w:rFonts w:ascii="Times New Roman" w:hAnsi="Times New Roman" w:cs="Times New Roman"/>
          <w:sz w:val="24"/>
          <w:szCs w:val="24"/>
        </w:rPr>
        <w:t>1.3. Цель приобретения товара: для установки на объекте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_____________________________________________________________________________,</w:t>
      </w:r>
    </w:p>
    <w:p w14:paraId="28666D5F" w14:textId="77777777" w:rsidR="00305016" w:rsidRPr="00305016" w:rsidRDefault="00305016" w:rsidP="00305016">
      <w:pPr>
        <w:tabs>
          <w:tab w:val="left" w:pos="706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016">
        <w:rPr>
          <w:rFonts w:ascii="Times New Roman" w:hAnsi="Times New Roman" w:cs="Times New Roman"/>
          <w:sz w:val="24"/>
          <w:szCs w:val="24"/>
        </w:rPr>
        <w:t>именуемом далее «объект»).</w:t>
      </w:r>
    </w:p>
    <w:p w14:paraId="7C7E956C" w14:textId="77777777" w:rsidR="00305016" w:rsidRPr="00305016" w:rsidRDefault="00305016" w:rsidP="00305016">
      <w:pPr>
        <w:tabs>
          <w:tab w:val="left" w:pos="706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016">
        <w:rPr>
          <w:rFonts w:ascii="Times New Roman" w:hAnsi="Times New Roman" w:cs="Times New Roman"/>
          <w:sz w:val="24"/>
          <w:szCs w:val="24"/>
        </w:rPr>
        <w:t>1.4. Источник финансирования:</w:t>
      </w:r>
    </w:p>
    <w:p w14:paraId="50F895BF" w14:textId="53004B70" w:rsidR="00305016" w:rsidRPr="00305016" w:rsidRDefault="00305016" w:rsidP="00305016">
      <w:pPr>
        <w:tabs>
          <w:tab w:val="left" w:pos="706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016">
        <w:rPr>
          <w:rFonts w:ascii="Times New Roman" w:hAnsi="Times New Roman" w:cs="Times New Roman"/>
          <w:sz w:val="24"/>
          <w:szCs w:val="24"/>
        </w:rPr>
        <w:t>- строительства объекта-</w:t>
      </w:r>
      <w:r>
        <w:rPr>
          <w:rFonts w:ascii="Times New Roman" w:hAnsi="Times New Roman" w:cs="Times New Roman"/>
          <w:sz w:val="24"/>
          <w:szCs w:val="24"/>
        </w:rPr>
        <w:t xml:space="preserve">_____________ </w:t>
      </w:r>
      <w:r w:rsidRPr="00305016">
        <w:rPr>
          <w:rFonts w:ascii="Times New Roman" w:hAnsi="Times New Roman" w:cs="Times New Roman"/>
          <w:sz w:val="24"/>
          <w:szCs w:val="24"/>
        </w:rPr>
        <w:t>(указывается согласно Т3).</w:t>
      </w:r>
    </w:p>
    <w:p w14:paraId="6DE8357F" w14:textId="79518387" w:rsidR="00305016" w:rsidRDefault="00305016" w:rsidP="00305016">
      <w:pPr>
        <w:tabs>
          <w:tab w:val="left" w:pos="706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016">
        <w:rPr>
          <w:rFonts w:ascii="Times New Roman" w:hAnsi="Times New Roman" w:cs="Times New Roman"/>
          <w:sz w:val="24"/>
          <w:szCs w:val="24"/>
        </w:rPr>
        <w:t xml:space="preserve">- поставляемого товара - </w:t>
      </w:r>
      <w:r>
        <w:rPr>
          <w:rFonts w:ascii="Times New Roman" w:hAnsi="Times New Roman" w:cs="Times New Roman"/>
          <w:sz w:val="24"/>
          <w:szCs w:val="24"/>
        </w:rPr>
        <w:t xml:space="preserve">_____________ </w:t>
      </w:r>
      <w:r w:rsidRPr="00305016">
        <w:rPr>
          <w:rFonts w:ascii="Times New Roman" w:hAnsi="Times New Roman" w:cs="Times New Roman"/>
          <w:sz w:val="24"/>
          <w:szCs w:val="24"/>
        </w:rPr>
        <w:t>(указывается согласно Т3).</w:t>
      </w:r>
    </w:p>
    <w:p w14:paraId="07AE9234" w14:textId="005934F6" w:rsidR="00305016" w:rsidRPr="00305016" w:rsidRDefault="00305016" w:rsidP="00305016">
      <w:pPr>
        <w:tabs>
          <w:tab w:val="left" w:pos="706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1DE36D" w14:textId="4EAA92BB" w:rsidR="00305016" w:rsidRDefault="00305016" w:rsidP="00305016">
      <w:pPr>
        <w:tabs>
          <w:tab w:val="left" w:pos="706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5016">
        <w:rPr>
          <w:rFonts w:ascii="Times New Roman" w:hAnsi="Times New Roman" w:cs="Times New Roman"/>
          <w:sz w:val="24"/>
          <w:szCs w:val="24"/>
        </w:rPr>
        <w:t>2. Качество</w:t>
      </w:r>
    </w:p>
    <w:p w14:paraId="0417A6EF" w14:textId="65F062E1" w:rsidR="00305016" w:rsidRPr="00305016" w:rsidRDefault="00305016" w:rsidP="00305016">
      <w:pPr>
        <w:tabs>
          <w:tab w:val="left" w:pos="70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5016">
        <w:rPr>
          <w:rFonts w:ascii="Times New Roman" w:hAnsi="Times New Roman" w:cs="Times New Roman"/>
          <w:sz w:val="24"/>
          <w:szCs w:val="24"/>
        </w:rPr>
        <w:t>2.1. Поставляемый товар должен соответствовать действующим в Республике Беларусь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5016">
        <w:rPr>
          <w:rFonts w:ascii="Times New Roman" w:hAnsi="Times New Roman" w:cs="Times New Roman"/>
          <w:sz w:val="24"/>
          <w:szCs w:val="24"/>
        </w:rPr>
        <w:t>нормативным документам и проектно-сметной документации объекта.</w:t>
      </w:r>
    </w:p>
    <w:p w14:paraId="1A6BE423" w14:textId="77777777" w:rsidR="00305016" w:rsidRPr="00305016" w:rsidRDefault="00305016" w:rsidP="00305016">
      <w:pPr>
        <w:tabs>
          <w:tab w:val="left" w:pos="70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5016">
        <w:rPr>
          <w:rFonts w:ascii="Times New Roman" w:hAnsi="Times New Roman" w:cs="Times New Roman"/>
          <w:sz w:val="24"/>
          <w:szCs w:val="24"/>
        </w:rPr>
        <w:t>2.2. Поставщик обязуется при поставке товара передать покупателю документы, относящиеся к товару, в т.ч. сертификаты соответствия, паспорта и иные документы, подтверждающие качество и безопасность поставляемого товара в соответствии с требованием проектной документации на строительство объекта и законодательством Республики Беларусь.</w:t>
      </w:r>
    </w:p>
    <w:p w14:paraId="381BC6DE" w14:textId="77777777" w:rsidR="00305016" w:rsidRPr="00305016" w:rsidRDefault="00305016" w:rsidP="00305016">
      <w:pPr>
        <w:tabs>
          <w:tab w:val="left" w:pos="70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5016">
        <w:rPr>
          <w:rFonts w:ascii="Times New Roman" w:hAnsi="Times New Roman" w:cs="Times New Roman"/>
          <w:sz w:val="24"/>
          <w:szCs w:val="24"/>
        </w:rPr>
        <w:t>Если документы, установленные ч.1 п.22 не переданы поставщиком покупателю в установленный срок, то Покупатель вправе отказаться от товара либо части товара, поставляемого по договору-</w:t>
      </w:r>
    </w:p>
    <w:p w14:paraId="1CA8F650" w14:textId="77777777" w:rsidR="00305016" w:rsidRPr="00305016" w:rsidRDefault="00305016" w:rsidP="00305016">
      <w:pPr>
        <w:tabs>
          <w:tab w:val="left" w:pos="70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5016">
        <w:rPr>
          <w:rFonts w:ascii="Times New Roman" w:hAnsi="Times New Roman" w:cs="Times New Roman"/>
          <w:sz w:val="24"/>
          <w:szCs w:val="24"/>
        </w:rPr>
        <w:t>2.3. Порядок приемки товара осуществляется в соответствии с Положением о приемке товаров по количеству и качеству, установленных постановлением Совета Министров Республики Беларусь от03.09.2008 Nº1290.</w:t>
      </w:r>
    </w:p>
    <w:p w14:paraId="4E066606" w14:textId="7552F69C" w:rsidR="00305016" w:rsidRPr="00305016" w:rsidRDefault="00305016" w:rsidP="00305016">
      <w:pPr>
        <w:tabs>
          <w:tab w:val="left" w:pos="70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5016">
        <w:rPr>
          <w:rFonts w:ascii="Times New Roman" w:hAnsi="Times New Roman" w:cs="Times New Roman"/>
          <w:sz w:val="24"/>
          <w:szCs w:val="24"/>
        </w:rPr>
        <w:t>2.4. Гарантийный срок на поставляемый товар составляе</w:t>
      </w:r>
      <w:r>
        <w:rPr>
          <w:rFonts w:ascii="Times New Roman" w:hAnsi="Times New Roman" w:cs="Times New Roman"/>
          <w:sz w:val="24"/>
          <w:szCs w:val="24"/>
        </w:rPr>
        <w:t>т _____________</w:t>
      </w:r>
      <w:r w:rsidRPr="00305016">
        <w:rPr>
          <w:rFonts w:ascii="Times New Roman" w:hAnsi="Times New Roman" w:cs="Times New Roman"/>
          <w:sz w:val="24"/>
          <w:szCs w:val="24"/>
        </w:rPr>
        <w:t xml:space="preserve"> (согласно итоговому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5016">
        <w:rPr>
          <w:rFonts w:ascii="Times New Roman" w:hAnsi="Times New Roman" w:cs="Times New Roman"/>
          <w:sz w:val="24"/>
          <w:szCs w:val="24"/>
        </w:rPr>
        <w:t>протоколу).</w:t>
      </w:r>
    </w:p>
    <w:p w14:paraId="6684C686" w14:textId="77777777" w:rsidR="00305016" w:rsidRPr="00305016" w:rsidRDefault="00305016" w:rsidP="00305016">
      <w:pPr>
        <w:tabs>
          <w:tab w:val="left" w:pos="70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5016">
        <w:rPr>
          <w:rFonts w:ascii="Times New Roman" w:hAnsi="Times New Roman" w:cs="Times New Roman"/>
          <w:sz w:val="24"/>
          <w:szCs w:val="24"/>
        </w:rPr>
        <w:t>2.5. Поставщик гарантирует качество товара в целом, включая составные части и комплектующие изделия. Гарантийный срок на комплектующие изделия и составные части считается равным гарантийному сроку на основное изделие и истекает одновременно с истечением гарантийного срока на это изделие.</w:t>
      </w:r>
    </w:p>
    <w:p w14:paraId="0EC0F46D" w14:textId="77777777" w:rsidR="00305016" w:rsidRPr="00305016" w:rsidRDefault="00305016" w:rsidP="00305016">
      <w:pPr>
        <w:tabs>
          <w:tab w:val="left" w:pos="70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5016">
        <w:rPr>
          <w:rFonts w:ascii="Times New Roman" w:hAnsi="Times New Roman" w:cs="Times New Roman"/>
          <w:sz w:val="24"/>
          <w:szCs w:val="24"/>
        </w:rPr>
        <w:t>2.6. Поставщик обязан за свой счет устранить дефекты, выявленные в товаре в течение гарантийного срока, или заменить товар с дефектами, если не докажет, что дефекты возникли в результате нарушения Покупателем правил установки, эксплуатации или условий хранения товара.</w:t>
      </w:r>
    </w:p>
    <w:p w14:paraId="11BD2398" w14:textId="61A6B89D" w:rsidR="00BD4E11" w:rsidRDefault="00305016" w:rsidP="00305016">
      <w:pPr>
        <w:tabs>
          <w:tab w:val="left" w:pos="706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016">
        <w:rPr>
          <w:rFonts w:ascii="Times New Roman" w:hAnsi="Times New Roman" w:cs="Times New Roman"/>
          <w:sz w:val="24"/>
          <w:szCs w:val="24"/>
        </w:rPr>
        <w:lastRenderedPageBreak/>
        <w:t>Устранение дефектов или замена товара производится в 14-дневный срок после получения сообщения Покупателя или организации, эксплуатирующей объект о выявленных дефектах.</w:t>
      </w:r>
    </w:p>
    <w:p w14:paraId="36302274" w14:textId="77777777" w:rsidR="00BD4E11" w:rsidRDefault="00BD4E11" w:rsidP="0030501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288013" w14:textId="400B23E2" w:rsidR="00305016" w:rsidRDefault="00305016" w:rsidP="00373D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05016">
        <w:rPr>
          <w:rFonts w:ascii="Times New Roman" w:hAnsi="Times New Roman" w:cs="Times New Roman"/>
          <w:sz w:val="24"/>
          <w:szCs w:val="24"/>
        </w:rPr>
        <w:t>3. Тара.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5016">
        <w:rPr>
          <w:rFonts w:ascii="Times New Roman" w:hAnsi="Times New Roman" w:cs="Times New Roman"/>
          <w:sz w:val="24"/>
          <w:szCs w:val="24"/>
        </w:rPr>
        <w:t>Упаковка</w:t>
      </w:r>
    </w:p>
    <w:p w14:paraId="772A5846" w14:textId="2E896825" w:rsidR="00373D08" w:rsidRDefault="00305016" w:rsidP="00373D0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5016">
        <w:rPr>
          <w:rFonts w:ascii="Times New Roman" w:hAnsi="Times New Roman" w:cs="Times New Roman"/>
          <w:sz w:val="24"/>
          <w:szCs w:val="24"/>
        </w:rPr>
        <w:t>3.1. Товар должен быть упакован в тару (упаковку), обеспечивающую его сохранность при перевозке, погрузке-разгрузке и хранении. Расходы по упаковке несет Поставщик.</w:t>
      </w:r>
    </w:p>
    <w:p w14:paraId="3FF8EE9F" w14:textId="19D6A032" w:rsidR="00373D08" w:rsidRDefault="00305016" w:rsidP="00373D08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05016">
        <w:rPr>
          <w:rFonts w:ascii="Times New Roman" w:hAnsi="Times New Roman" w:cs="Times New Roman"/>
          <w:sz w:val="24"/>
          <w:szCs w:val="24"/>
        </w:rPr>
        <w:t>4. Сроки и порядок поставки</w:t>
      </w:r>
    </w:p>
    <w:p w14:paraId="46D1DFD6" w14:textId="45990390" w:rsidR="00305016" w:rsidRPr="00305016" w:rsidRDefault="00305016" w:rsidP="00373D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5016">
        <w:rPr>
          <w:rFonts w:ascii="Times New Roman" w:hAnsi="Times New Roman" w:cs="Times New Roman"/>
          <w:sz w:val="24"/>
          <w:szCs w:val="24"/>
        </w:rPr>
        <w:t xml:space="preserve">4.1. Срок поставки (передачи) товара </w:t>
      </w:r>
      <w:r w:rsidR="00373D08"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305016">
        <w:rPr>
          <w:rFonts w:ascii="Times New Roman" w:hAnsi="Times New Roman" w:cs="Times New Roman"/>
          <w:sz w:val="24"/>
          <w:szCs w:val="24"/>
        </w:rPr>
        <w:t>(согласно итоговом</w:t>
      </w:r>
      <w:r w:rsidR="00373D08">
        <w:rPr>
          <w:rFonts w:ascii="Times New Roman" w:hAnsi="Times New Roman" w:cs="Times New Roman"/>
          <w:sz w:val="24"/>
          <w:szCs w:val="24"/>
        </w:rPr>
        <w:t>у</w:t>
      </w:r>
      <w:r w:rsidRPr="00305016">
        <w:rPr>
          <w:rFonts w:ascii="Times New Roman" w:hAnsi="Times New Roman" w:cs="Times New Roman"/>
          <w:sz w:val="24"/>
          <w:szCs w:val="24"/>
        </w:rPr>
        <w:t xml:space="preserve"> протоколу).</w:t>
      </w:r>
    </w:p>
    <w:p w14:paraId="4F0364DD" w14:textId="77777777" w:rsidR="00373D08" w:rsidRDefault="00305016" w:rsidP="00373D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016">
        <w:rPr>
          <w:rFonts w:ascii="Times New Roman" w:hAnsi="Times New Roman" w:cs="Times New Roman"/>
          <w:sz w:val="24"/>
          <w:szCs w:val="24"/>
        </w:rPr>
        <w:t>Если спецификацией (Приложения Nº1) предусмотрена поставка определенного набора товара в комплекте (комплект товаров), обязательство считается исполненным с момента передачи всего товара в комплекте</w:t>
      </w:r>
      <w:r w:rsidR="00373D0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E18BBD" w14:textId="2BE0239A" w:rsidR="00305016" w:rsidRPr="00305016" w:rsidRDefault="00305016" w:rsidP="00373D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5016">
        <w:rPr>
          <w:rFonts w:ascii="Times New Roman" w:hAnsi="Times New Roman" w:cs="Times New Roman"/>
          <w:sz w:val="24"/>
          <w:szCs w:val="24"/>
        </w:rPr>
        <w:t>Поставка осуществляется технологическими комплектами. Обязательство по поставке технологического комплекта считается исполненным с момента передачи всех товаров, включенных</w:t>
      </w:r>
      <w:r w:rsidR="00373D08">
        <w:rPr>
          <w:rFonts w:ascii="Times New Roman" w:hAnsi="Times New Roman" w:cs="Times New Roman"/>
          <w:sz w:val="24"/>
          <w:szCs w:val="24"/>
        </w:rPr>
        <w:t xml:space="preserve"> в т</w:t>
      </w:r>
      <w:r w:rsidRPr="00305016">
        <w:rPr>
          <w:rFonts w:ascii="Times New Roman" w:hAnsi="Times New Roman" w:cs="Times New Roman"/>
          <w:sz w:val="24"/>
          <w:szCs w:val="24"/>
        </w:rPr>
        <w:t xml:space="preserve">ехнологический комплект. Товар, </w:t>
      </w:r>
      <w:r w:rsidR="00373D08" w:rsidRPr="00305016">
        <w:rPr>
          <w:rFonts w:ascii="Times New Roman" w:hAnsi="Times New Roman" w:cs="Times New Roman"/>
          <w:sz w:val="24"/>
          <w:szCs w:val="24"/>
        </w:rPr>
        <w:t>поставленный</w:t>
      </w:r>
      <w:r w:rsidRPr="00305016">
        <w:rPr>
          <w:rFonts w:ascii="Times New Roman" w:hAnsi="Times New Roman" w:cs="Times New Roman"/>
          <w:sz w:val="24"/>
          <w:szCs w:val="24"/>
        </w:rPr>
        <w:t xml:space="preserve"> с нарушением технологической</w:t>
      </w:r>
      <w:r w:rsidR="00373D08">
        <w:rPr>
          <w:rFonts w:ascii="Times New Roman" w:hAnsi="Times New Roman" w:cs="Times New Roman"/>
          <w:sz w:val="24"/>
          <w:szCs w:val="24"/>
        </w:rPr>
        <w:t xml:space="preserve"> </w:t>
      </w:r>
      <w:r w:rsidRPr="00305016">
        <w:rPr>
          <w:rFonts w:ascii="Times New Roman" w:hAnsi="Times New Roman" w:cs="Times New Roman"/>
          <w:sz w:val="24"/>
          <w:szCs w:val="24"/>
        </w:rPr>
        <w:t>последовательности, не принимается. (</w:t>
      </w:r>
      <w:r w:rsidRPr="00373D08">
        <w:rPr>
          <w:rFonts w:ascii="Times New Roman" w:hAnsi="Times New Roman" w:cs="Times New Roman"/>
          <w:i/>
          <w:iCs/>
          <w:sz w:val="24"/>
          <w:szCs w:val="24"/>
        </w:rPr>
        <w:t>данный пункт для товара, который предусматривает технологическую поставку</w:t>
      </w:r>
      <w:r w:rsidRPr="00305016">
        <w:rPr>
          <w:rFonts w:ascii="Times New Roman" w:hAnsi="Times New Roman" w:cs="Times New Roman"/>
          <w:sz w:val="24"/>
          <w:szCs w:val="24"/>
        </w:rPr>
        <w:t>).</w:t>
      </w:r>
    </w:p>
    <w:p w14:paraId="6957E48B" w14:textId="45B35996" w:rsidR="00305016" w:rsidRDefault="00305016" w:rsidP="00373D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5016">
        <w:rPr>
          <w:rFonts w:ascii="Times New Roman" w:hAnsi="Times New Roman" w:cs="Times New Roman"/>
          <w:sz w:val="24"/>
          <w:szCs w:val="24"/>
        </w:rPr>
        <w:t>4.2. Приемка-передача товара</w:t>
      </w:r>
      <w:r w:rsidR="00373D08">
        <w:rPr>
          <w:rFonts w:ascii="Times New Roman" w:hAnsi="Times New Roman" w:cs="Times New Roman"/>
          <w:sz w:val="24"/>
          <w:szCs w:val="24"/>
        </w:rPr>
        <w:t xml:space="preserve"> осуществляется на объекте.</w:t>
      </w:r>
    </w:p>
    <w:p w14:paraId="4B19A99A" w14:textId="49B12501" w:rsidR="00373D08" w:rsidRPr="00373D08" w:rsidRDefault="00373D08" w:rsidP="00373D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D08">
        <w:rPr>
          <w:rFonts w:ascii="Times New Roman" w:hAnsi="Times New Roman" w:cs="Times New Roman"/>
          <w:sz w:val="24"/>
          <w:szCs w:val="24"/>
        </w:rPr>
        <w:t>4.3. Доставка товара до объекта осуществляется,</w:t>
      </w:r>
      <w:r>
        <w:rPr>
          <w:rFonts w:ascii="Times New Roman" w:hAnsi="Times New Roman" w:cs="Times New Roman"/>
          <w:sz w:val="24"/>
          <w:szCs w:val="24"/>
        </w:rPr>
        <w:t xml:space="preserve"> ___________ </w:t>
      </w:r>
      <w:r w:rsidRPr="00373D08">
        <w:rPr>
          <w:rFonts w:ascii="Times New Roman" w:hAnsi="Times New Roman" w:cs="Times New Roman"/>
          <w:sz w:val="24"/>
          <w:szCs w:val="24"/>
        </w:rPr>
        <w:t>(согласно итоговому протоколу).</w:t>
      </w:r>
    </w:p>
    <w:p w14:paraId="28C043D1" w14:textId="77777777" w:rsidR="00373D08" w:rsidRDefault="00373D08" w:rsidP="00373D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D08">
        <w:rPr>
          <w:rFonts w:ascii="Times New Roman" w:hAnsi="Times New Roman" w:cs="Times New Roman"/>
          <w:sz w:val="24"/>
          <w:szCs w:val="24"/>
        </w:rPr>
        <w:t>4.4.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3D08">
        <w:rPr>
          <w:rFonts w:ascii="Times New Roman" w:hAnsi="Times New Roman" w:cs="Times New Roman"/>
          <w:sz w:val="24"/>
          <w:szCs w:val="24"/>
        </w:rPr>
        <w:t>Поставщик обязан уведомить П</w:t>
      </w:r>
      <w:r>
        <w:rPr>
          <w:rFonts w:ascii="Times New Roman" w:hAnsi="Times New Roman" w:cs="Times New Roman"/>
          <w:sz w:val="24"/>
          <w:szCs w:val="24"/>
        </w:rPr>
        <w:t>окупателя</w:t>
      </w:r>
      <w:r w:rsidRPr="00373D08">
        <w:rPr>
          <w:rFonts w:ascii="Times New Roman" w:hAnsi="Times New Roman" w:cs="Times New Roman"/>
          <w:sz w:val="24"/>
          <w:szCs w:val="24"/>
        </w:rPr>
        <w:t xml:space="preserve"> за 3-и календарных дня до поставки товара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3D08">
        <w:rPr>
          <w:rFonts w:ascii="Times New Roman" w:hAnsi="Times New Roman" w:cs="Times New Roman"/>
          <w:sz w:val="24"/>
          <w:szCs w:val="24"/>
        </w:rPr>
        <w:t>объект.</w:t>
      </w:r>
    </w:p>
    <w:p w14:paraId="35599EA9" w14:textId="255AD594" w:rsidR="00373D08" w:rsidRPr="00373D08" w:rsidRDefault="00373D08" w:rsidP="00373D0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73D08">
        <w:rPr>
          <w:rFonts w:ascii="Times New Roman" w:hAnsi="Times New Roman" w:cs="Times New Roman"/>
          <w:sz w:val="24"/>
          <w:szCs w:val="24"/>
        </w:rPr>
        <w:t>5. Цены и порядок расчетов. Сумма договора</w:t>
      </w:r>
    </w:p>
    <w:p w14:paraId="4A28928F" w14:textId="77777777" w:rsidR="00373D08" w:rsidRPr="00373D08" w:rsidRDefault="00373D08" w:rsidP="00373D0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D08">
        <w:rPr>
          <w:rFonts w:ascii="Times New Roman" w:hAnsi="Times New Roman" w:cs="Times New Roman"/>
          <w:sz w:val="24"/>
          <w:szCs w:val="24"/>
        </w:rPr>
        <w:t>5.1. Покупатель оплачивает товар по ценам установленным настоящим договором.</w:t>
      </w:r>
    </w:p>
    <w:p w14:paraId="08C429F3" w14:textId="39B7310B" w:rsidR="00373D08" w:rsidRDefault="00373D08" w:rsidP="00373D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D08">
        <w:rPr>
          <w:rFonts w:ascii="Times New Roman" w:hAnsi="Times New Roman" w:cs="Times New Roman"/>
          <w:sz w:val="24"/>
          <w:szCs w:val="24"/>
        </w:rPr>
        <w:t>5.2. Сумма договора составляет -</w:t>
      </w:r>
      <w:r>
        <w:rPr>
          <w:rFonts w:ascii="Times New Roman" w:hAnsi="Times New Roman" w:cs="Times New Roman"/>
          <w:sz w:val="24"/>
          <w:szCs w:val="24"/>
        </w:rPr>
        <w:t xml:space="preserve">________________ </w:t>
      </w:r>
      <w:r w:rsidRPr="00373D08">
        <w:rPr>
          <w:rFonts w:ascii="Times New Roman" w:hAnsi="Times New Roman" w:cs="Times New Roman"/>
          <w:sz w:val="24"/>
          <w:szCs w:val="24"/>
        </w:rPr>
        <w:t>белорусских рублей (прописью), в том числе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3D08">
        <w:rPr>
          <w:rFonts w:ascii="Times New Roman" w:hAnsi="Times New Roman" w:cs="Times New Roman"/>
          <w:sz w:val="24"/>
          <w:szCs w:val="24"/>
        </w:rPr>
        <w:t>сумма НДС (ставка 20%)</w:t>
      </w:r>
      <w:r>
        <w:rPr>
          <w:rFonts w:ascii="Times New Roman" w:hAnsi="Times New Roman" w:cs="Times New Roman"/>
          <w:sz w:val="24"/>
          <w:szCs w:val="24"/>
        </w:rPr>
        <w:t xml:space="preserve"> __________ белорусских рублей (прописью), в т.ч.:</w:t>
      </w:r>
    </w:p>
    <w:p w14:paraId="6661E8FA" w14:textId="33D07659" w:rsidR="00373D08" w:rsidRPr="00373D08" w:rsidRDefault="00373D08" w:rsidP="00373D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D08">
        <w:rPr>
          <w:rFonts w:ascii="Times New Roman" w:hAnsi="Times New Roman" w:cs="Times New Roman"/>
          <w:sz w:val="24"/>
          <w:szCs w:val="24"/>
        </w:rPr>
        <w:t>- стоимость товара -</w:t>
      </w:r>
      <w:r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373D08">
        <w:rPr>
          <w:rFonts w:ascii="Times New Roman" w:hAnsi="Times New Roman" w:cs="Times New Roman"/>
          <w:sz w:val="24"/>
          <w:szCs w:val="24"/>
        </w:rPr>
        <w:t>белорусских рублей (прописью),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3D08">
        <w:rPr>
          <w:rFonts w:ascii="Times New Roman" w:hAnsi="Times New Roman" w:cs="Times New Roman"/>
          <w:sz w:val="24"/>
          <w:szCs w:val="24"/>
        </w:rPr>
        <w:t>в том числе сумма НДС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3D08">
        <w:rPr>
          <w:rFonts w:ascii="Times New Roman" w:hAnsi="Times New Roman" w:cs="Times New Roman"/>
          <w:sz w:val="24"/>
          <w:szCs w:val="24"/>
        </w:rPr>
        <w:t>(ставка 20%)</w:t>
      </w:r>
      <w:r>
        <w:rPr>
          <w:rFonts w:ascii="Times New Roman" w:hAnsi="Times New Roman" w:cs="Times New Roman"/>
          <w:sz w:val="24"/>
          <w:szCs w:val="24"/>
        </w:rPr>
        <w:t xml:space="preserve"> ____________ </w:t>
      </w:r>
      <w:r w:rsidRPr="00373D08">
        <w:rPr>
          <w:rFonts w:ascii="Times New Roman" w:hAnsi="Times New Roman" w:cs="Times New Roman"/>
          <w:sz w:val="24"/>
          <w:szCs w:val="24"/>
        </w:rPr>
        <w:t>белорусских рублей (прописью);</w:t>
      </w:r>
    </w:p>
    <w:p w14:paraId="50894A4B" w14:textId="40760A3C" w:rsidR="00373D08" w:rsidRPr="00373D08" w:rsidRDefault="00373D08" w:rsidP="00373D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D08">
        <w:rPr>
          <w:rFonts w:ascii="Times New Roman" w:hAnsi="Times New Roman" w:cs="Times New Roman"/>
          <w:sz w:val="24"/>
          <w:szCs w:val="24"/>
        </w:rPr>
        <w:t>- стоимость транспортных услуг -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373D08">
        <w:rPr>
          <w:rFonts w:ascii="Times New Roman" w:hAnsi="Times New Roman" w:cs="Times New Roman"/>
          <w:sz w:val="24"/>
          <w:szCs w:val="24"/>
        </w:rPr>
        <w:t>белорусских рублей (прописью), в том числе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3D08">
        <w:rPr>
          <w:rFonts w:ascii="Times New Roman" w:hAnsi="Times New Roman" w:cs="Times New Roman"/>
          <w:sz w:val="24"/>
          <w:szCs w:val="24"/>
        </w:rPr>
        <w:t xml:space="preserve">сумма НДС (ставка 20%) </w:t>
      </w:r>
      <w:r>
        <w:rPr>
          <w:rFonts w:ascii="Times New Roman" w:hAnsi="Times New Roman" w:cs="Times New Roman"/>
          <w:sz w:val="24"/>
          <w:szCs w:val="24"/>
        </w:rPr>
        <w:t xml:space="preserve">__________ </w:t>
      </w:r>
      <w:r w:rsidRPr="00373D08">
        <w:rPr>
          <w:rFonts w:ascii="Times New Roman" w:hAnsi="Times New Roman" w:cs="Times New Roman"/>
          <w:sz w:val="24"/>
          <w:szCs w:val="24"/>
        </w:rPr>
        <w:t>белорусских рублей (прописью).</w:t>
      </w:r>
    </w:p>
    <w:p w14:paraId="490BE1CE" w14:textId="7119C8B2" w:rsidR="00373D08" w:rsidRPr="00373D08" w:rsidRDefault="00373D08" w:rsidP="006D00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D08">
        <w:rPr>
          <w:rFonts w:ascii="Times New Roman" w:hAnsi="Times New Roman" w:cs="Times New Roman"/>
          <w:sz w:val="24"/>
          <w:szCs w:val="24"/>
        </w:rPr>
        <w:t>5.3. Цена товара является неизменной в течение всего срока действия настоящего договора.</w:t>
      </w:r>
      <w:r w:rsidR="006D0083">
        <w:rPr>
          <w:rFonts w:ascii="Times New Roman" w:hAnsi="Times New Roman" w:cs="Times New Roman"/>
          <w:sz w:val="24"/>
          <w:szCs w:val="24"/>
        </w:rPr>
        <w:t xml:space="preserve"> </w:t>
      </w:r>
      <w:r w:rsidRPr="00373D08">
        <w:rPr>
          <w:rFonts w:ascii="Times New Roman" w:hAnsi="Times New Roman" w:cs="Times New Roman"/>
          <w:sz w:val="24"/>
          <w:szCs w:val="24"/>
        </w:rPr>
        <w:t>Изменение стоимости после заключения договора допускается в случаях изменения размеров</w:t>
      </w:r>
      <w:r w:rsidR="006D0083">
        <w:rPr>
          <w:rFonts w:ascii="Times New Roman" w:hAnsi="Times New Roman" w:cs="Times New Roman"/>
          <w:sz w:val="24"/>
          <w:szCs w:val="24"/>
        </w:rPr>
        <w:t xml:space="preserve"> </w:t>
      </w:r>
      <w:r w:rsidR="006D0083" w:rsidRPr="00373D08">
        <w:rPr>
          <w:rFonts w:ascii="Times New Roman" w:hAnsi="Times New Roman" w:cs="Times New Roman"/>
          <w:sz w:val="24"/>
          <w:szCs w:val="24"/>
        </w:rPr>
        <w:t>поставляемого</w:t>
      </w:r>
      <w:r w:rsidRPr="00373D08">
        <w:rPr>
          <w:rFonts w:ascii="Times New Roman" w:hAnsi="Times New Roman" w:cs="Times New Roman"/>
          <w:sz w:val="24"/>
          <w:szCs w:val="24"/>
        </w:rPr>
        <w:t xml:space="preserve"> товара по результатам натурных обмеров более, чем на 5%.</w:t>
      </w:r>
    </w:p>
    <w:p w14:paraId="077358AD" w14:textId="4C5277A4" w:rsidR="00373D08" w:rsidRPr="00373D08" w:rsidRDefault="00373D08" w:rsidP="006D00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D08">
        <w:rPr>
          <w:rFonts w:ascii="Times New Roman" w:hAnsi="Times New Roman" w:cs="Times New Roman"/>
          <w:sz w:val="24"/>
          <w:szCs w:val="24"/>
        </w:rPr>
        <w:t>5.4. Ответственность за формирование стоимости товара несет Поставщик. В случае выявления нарушений при формировании стоимости товара Поставщик возвращает в бесспорном порядке Покупателю сумму завышения стоимости товара в течение 10 дней с даты получения Покупателем соответствующего требования, а также возмещает Покупателю убытки, причиненные завышением стоимости товара.</w:t>
      </w:r>
    </w:p>
    <w:p w14:paraId="6F1D9879" w14:textId="77777777" w:rsidR="00373D08" w:rsidRPr="00373D08" w:rsidRDefault="00373D08" w:rsidP="006D00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D08">
        <w:rPr>
          <w:rFonts w:ascii="Times New Roman" w:hAnsi="Times New Roman" w:cs="Times New Roman"/>
          <w:sz w:val="24"/>
          <w:szCs w:val="24"/>
        </w:rPr>
        <w:t>5.6. Порядок расчетов: (указывается согласно итоговому протоколу).</w:t>
      </w:r>
    </w:p>
    <w:p w14:paraId="5D6F4511" w14:textId="77777777" w:rsidR="00373D08" w:rsidRPr="00373D08" w:rsidRDefault="00373D08" w:rsidP="006D0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3D08">
        <w:rPr>
          <w:rFonts w:ascii="Times New Roman" w:hAnsi="Times New Roman" w:cs="Times New Roman"/>
          <w:sz w:val="24"/>
          <w:szCs w:val="24"/>
        </w:rPr>
        <w:t>- предварительная оплата -</w:t>
      </w:r>
    </w:p>
    <w:p w14:paraId="10B97D03" w14:textId="77777777" w:rsidR="00373D08" w:rsidRPr="00373D08" w:rsidRDefault="00373D08" w:rsidP="006D0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3D08">
        <w:rPr>
          <w:rFonts w:ascii="Times New Roman" w:hAnsi="Times New Roman" w:cs="Times New Roman"/>
          <w:sz w:val="24"/>
          <w:szCs w:val="24"/>
        </w:rPr>
        <w:t>- окончательный расчет -</w:t>
      </w:r>
    </w:p>
    <w:p w14:paraId="3A4E0A45" w14:textId="5EE87A6C" w:rsidR="00373D08" w:rsidRPr="00373D08" w:rsidRDefault="00373D08" w:rsidP="006D00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D08">
        <w:rPr>
          <w:rFonts w:ascii="Times New Roman" w:hAnsi="Times New Roman" w:cs="Times New Roman"/>
          <w:sz w:val="24"/>
          <w:szCs w:val="24"/>
        </w:rPr>
        <w:t>Оплата некомплектного товара производится после его доукомплектования в течение 30</w:t>
      </w:r>
      <w:r w:rsidR="006D0083">
        <w:rPr>
          <w:rFonts w:ascii="Times New Roman" w:hAnsi="Times New Roman" w:cs="Times New Roman"/>
          <w:sz w:val="24"/>
          <w:szCs w:val="24"/>
        </w:rPr>
        <w:t xml:space="preserve"> </w:t>
      </w:r>
      <w:r w:rsidRPr="00373D08">
        <w:rPr>
          <w:rFonts w:ascii="Times New Roman" w:hAnsi="Times New Roman" w:cs="Times New Roman"/>
          <w:sz w:val="24"/>
          <w:szCs w:val="24"/>
        </w:rPr>
        <w:t>календарных дней.</w:t>
      </w:r>
    </w:p>
    <w:p w14:paraId="5EECBEE6" w14:textId="77777777" w:rsidR="00373D08" w:rsidRPr="00373D08" w:rsidRDefault="00373D08" w:rsidP="00373D0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D08">
        <w:rPr>
          <w:rFonts w:ascii="Times New Roman" w:hAnsi="Times New Roman" w:cs="Times New Roman"/>
          <w:sz w:val="24"/>
          <w:szCs w:val="24"/>
        </w:rPr>
        <w:t>Оплата стоимости поставленного товара, входящего в технологический комплект, оплачивается в течение 30 календарных дней после передачи всех товаров, включенных в технологический комплект. (данный пункт для товара, который предусматривает технологическую поставку).</w:t>
      </w:r>
    </w:p>
    <w:p w14:paraId="3C942E95" w14:textId="3B64627C" w:rsidR="00373D08" w:rsidRDefault="00373D08" w:rsidP="00373D0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D08">
        <w:rPr>
          <w:rFonts w:ascii="Times New Roman" w:hAnsi="Times New Roman" w:cs="Times New Roman"/>
          <w:sz w:val="24"/>
          <w:szCs w:val="24"/>
        </w:rPr>
        <w:lastRenderedPageBreak/>
        <w:t>5.7. Выплата предварительной оплаты, если сумма предварительной оплаты составляет 5 000 базовых величин и более. Данный пункт добавляется дополнительно и указываются условия и форма обеспечения возврата предварительной оплаты.</w:t>
      </w:r>
    </w:p>
    <w:p w14:paraId="044A8111" w14:textId="77777777" w:rsidR="006D0083" w:rsidRDefault="006D0083" w:rsidP="006D008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0083">
        <w:rPr>
          <w:rFonts w:ascii="Times New Roman" w:hAnsi="Times New Roman" w:cs="Times New Roman"/>
          <w:sz w:val="24"/>
          <w:szCs w:val="24"/>
        </w:rPr>
        <w:t>6. Имущественная ответственность</w:t>
      </w:r>
    </w:p>
    <w:p w14:paraId="7229A6F3" w14:textId="3B108852" w:rsidR="006D0083" w:rsidRDefault="006D0083" w:rsidP="006D00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083">
        <w:rPr>
          <w:rFonts w:ascii="Times New Roman" w:hAnsi="Times New Roman" w:cs="Times New Roman"/>
          <w:sz w:val="24"/>
          <w:szCs w:val="24"/>
        </w:rPr>
        <w:t>6.1. За просрочку поставки или недопоставку товара Поставщик уплачивает Покупателю неустойку в размере 0,2 % от стоимости товара, поставка которого просрочена, за каждый день просрочки.</w:t>
      </w:r>
    </w:p>
    <w:p w14:paraId="4B3B454D" w14:textId="5BC7CAD5" w:rsidR="006D0083" w:rsidRPr="006D0083" w:rsidRDefault="006D0083" w:rsidP="006D00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</w:t>
      </w:r>
      <w:r w:rsidRPr="006D0083">
        <w:rPr>
          <w:rFonts w:ascii="Times New Roman" w:hAnsi="Times New Roman" w:cs="Times New Roman"/>
          <w:sz w:val="24"/>
          <w:szCs w:val="24"/>
        </w:rPr>
        <w:t>просрочка поставки либо недопоставка товара прев</w:t>
      </w:r>
      <w:r>
        <w:rPr>
          <w:rFonts w:ascii="Times New Roman" w:hAnsi="Times New Roman" w:cs="Times New Roman"/>
          <w:sz w:val="24"/>
          <w:szCs w:val="24"/>
        </w:rPr>
        <w:t xml:space="preserve">ышает </w:t>
      </w:r>
      <w:r w:rsidRPr="006D0083">
        <w:rPr>
          <w:rFonts w:ascii="Times New Roman" w:hAnsi="Times New Roman" w:cs="Times New Roman"/>
          <w:sz w:val="24"/>
          <w:szCs w:val="24"/>
        </w:rPr>
        <w:t>10 календарных дней, 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0083">
        <w:rPr>
          <w:rFonts w:ascii="Times New Roman" w:hAnsi="Times New Roman" w:cs="Times New Roman"/>
          <w:sz w:val="24"/>
          <w:szCs w:val="24"/>
        </w:rPr>
        <w:t>Поставщик уплачивает Покупателю неустойку в размере 2% от стоимости товара, поставка которого просрочена, за каждый день просрочки свыше 10 календарных д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6D0083">
        <w:rPr>
          <w:rFonts w:ascii="Times New Roman" w:hAnsi="Times New Roman" w:cs="Times New Roman"/>
          <w:sz w:val="24"/>
          <w:szCs w:val="24"/>
        </w:rPr>
        <w:t>й.</w:t>
      </w:r>
    </w:p>
    <w:p w14:paraId="3BDE7051" w14:textId="68CC7C07" w:rsidR="006D0083" w:rsidRPr="006D0083" w:rsidRDefault="006D0083" w:rsidP="006D00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083">
        <w:rPr>
          <w:rFonts w:ascii="Times New Roman" w:hAnsi="Times New Roman" w:cs="Times New Roman"/>
          <w:sz w:val="24"/>
          <w:szCs w:val="24"/>
        </w:rPr>
        <w:t>6.2. За просрочку предоставления Покупателю согласованных с проектной организацией, с заказчиком чертежей КМД, Поставщик уплачивает Покупателю неустойку в размере 0,2 % от стоимости товара по договору за каждый день просрочки. (данный пункт указывается в том случае, когда требованиями по предмету поставки (ТЭ3) необходима разработка и согласование чертежей КМД, в т.%, узлов крепления, примыкания, спецификации поставляемого товара и др.).</w:t>
      </w:r>
    </w:p>
    <w:p w14:paraId="5F87A8FE" w14:textId="77777777" w:rsidR="006D0083" w:rsidRPr="006D0083" w:rsidRDefault="006D0083" w:rsidP="006D00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083">
        <w:rPr>
          <w:rFonts w:ascii="Times New Roman" w:hAnsi="Times New Roman" w:cs="Times New Roman"/>
          <w:sz w:val="24"/>
          <w:szCs w:val="24"/>
        </w:rPr>
        <w:t>6.3. За просрочку окончательного расчёта Покупатель уплачивает Поставщику неустойку в размере 0,2% от просроченной суммы за каждый день просрочки.</w:t>
      </w:r>
    </w:p>
    <w:p w14:paraId="726B02BE" w14:textId="77777777" w:rsidR="006D0083" w:rsidRPr="006D0083" w:rsidRDefault="006D0083" w:rsidP="006D00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083">
        <w:rPr>
          <w:rFonts w:ascii="Times New Roman" w:hAnsi="Times New Roman" w:cs="Times New Roman"/>
          <w:sz w:val="24"/>
          <w:szCs w:val="24"/>
        </w:rPr>
        <w:t>6.4. За просрочку устранения дефектов, выявленных в товаре во время гарантийного срока, либо замены товара с дефектами, выявленными в товаре во время гарантийного срока, Поставщик уплачивает неустойку в размере 0,5% от стоимости товара с дефектами, но не менее двух базовых величин, за каждый день просрочки.</w:t>
      </w:r>
    </w:p>
    <w:p w14:paraId="0E553780" w14:textId="77777777" w:rsidR="006D0083" w:rsidRPr="006D0083" w:rsidRDefault="006D0083" w:rsidP="006D00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083">
        <w:rPr>
          <w:rFonts w:ascii="Times New Roman" w:hAnsi="Times New Roman" w:cs="Times New Roman"/>
          <w:sz w:val="24"/>
          <w:szCs w:val="24"/>
        </w:rPr>
        <w:t>6.5. Если поставленный товар не соответствует стандартам, нормативно-технической документации н (или) условиям настоящего договора по качеству и/или количеству, и/или ассортименту, н/или комплектности, Поставщик уплачивает Покупателю штраф в размере 25% стоимости товара, не соответствующего условиям договора.</w:t>
      </w:r>
    </w:p>
    <w:p w14:paraId="763EE25E" w14:textId="77777777" w:rsidR="006D0083" w:rsidRPr="006D0083" w:rsidRDefault="006D0083" w:rsidP="006D00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083">
        <w:rPr>
          <w:rFonts w:ascii="Times New Roman" w:hAnsi="Times New Roman" w:cs="Times New Roman"/>
          <w:sz w:val="24"/>
          <w:szCs w:val="24"/>
        </w:rPr>
        <w:t>6.6. За просрочку возврата суммы завышения стоимости товара Поставщик уплачивает</w:t>
      </w:r>
    </w:p>
    <w:p w14:paraId="657F2B2E" w14:textId="77777777" w:rsidR="006D0083" w:rsidRPr="006D0083" w:rsidRDefault="006D0083" w:rsidP="006D00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083">
        <w:rPr>
          <w:rFonts w:ascii="Times New Roman" w:hAnsi="Times New Roman" w:cs="Times New Roman"/>
          <w:sz w:val="24"/>
          <w:szCs w:val="24"/>
        </w:rPr>
        <w:t>Покупателю неустойку в размере 0,5 % от суммы завышения стоимости товара за каждый день просрочки.</w:t>
      </w:r>
    </w:p>
    <w:p w14:paraId="5AA86770" w14:textId="77777777" w:rsidR="006D0083" w:rsidRPr="006D0083" w:rsidRDefault="006D0083" w:rsidP="006D00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083">
        <w:rPr>
          <w:rFonts w:ascii="Times New Roman" w:hAnsi="Times New Roman" w:cs="Times New Roman"/>
          <w:sz w:val="24"/>
          <w:szCs w:val="24"/>
        </w:rPr>
        <w:t>6.7. Поставщик, в случае необоснованного отказа от исполнения настоящего договора (части договора), уплачивает Покупателю штраф в размере 30 (тридцать) % от суммы договора (стоимости товара неисполненной части договора).</w:t>
      </w:r>
    </w:p>
    <w:p w14:paraId="09952AD4" w14:textId="77777777" w:rsidR="006D0083" w:rsidRPr="006D0083" w:rsidRDefault="006D0083" w:rsidP="006D00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083">
        <w:rPr>
          <w:rFonts w:ascii="Times New Roman" w:hAnsi="Times New Roman" w:cs="Times New Roman"/>
          <w:sz w:val="24"/>
          <w:szCs w:val="24"/>
        </w:rPr>
        <w:t>Сверх уплачиваемого штрафа Поставщик возмещает Покупателю убытки, причиненные отказом</w:t>
      </w:r>
    </w:p>
    <w:p w14:paraId="3A98B326" w14:textId="77777777" w:rsidR="006D0083" w:rsidRPr="006D0083" w:rsidRDefault="006D0083" w:rsidP="006D00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083">
        <w:rPr>
          <w:rFonts w:ascii="Times New Roman" w:hAnsi="Times New Roman" w:cs="Times New Roman"/>
          <w:sz w:val="24"/>
          <w:szCs w:val="24"/>
        </w:rPr>
        <w:t>от исполнения договора.</w:t>
      </w:r>
    </w:p>
    <w:p w14:paraId="0F1D921F" w14:textId="77777777" w:rsidR="006D0083" w:rsidRPr="006D0083" w:rsidRDefault="006D0083" w:rsidP="006D00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083">
        <w:rPr>
          <w:rFonts w:ascii="Times New Roman" w:hAnsi="Times New Roman" w:cs="Times New Roman"/>
          <w:sz w:val="24"/>
          <w:szCs w:val="24"/>
        </w:rPr>
        <w:t>6.8. За просрочку передачи документов, указанных в части 1 п.2.2, настоящего договора, Поставщик уплачивает Покупателю неустойку в размере 1% от суммы Договора за каждый день просрочки.</w:t>
      </w:r>
    </w:p>
    <w:p w14:paraId="3A3976F3" w14:textId="77777777" w:rsidR="006D0083" w:rsidRDefault="006D0083" w:rsidP="006D00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083">
        <w:rPr>
          <w:rFonts w:ascii="Times New Roman" w:hAnsi="Times New Roman" w:cs="Times New Roman"/>
          <w:sz w:val="24"/>
          <w:szCs w:val="24"/>
        </w:rPr>
        <w:t>6.9. Помимо уплаты неустойки сторона, нарушившая договор, возмещает другой стороне причиненные в результате этого убытки.</w:t>
      </w:r>
    </w:p>
    <w:p w14:paraId="797008E3" w14:textId="77777777" w:rsidR="006D0083" w:rsidRDefault="006D0083" w:rsidP="006D008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1168866" w14:textId="60D171A4" w:rsidR="006D0083" w:rsidRDefault="006D0083" w:rsidP="006D008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0083">
        <w:rPr>
          <w:rFonts w:ascii="Times New Roman" w:hAnsi="Times New Roman" w:cs="Times New Roman"/>
          <w:sz w:val="24"/>
          <w:szCs w:val="24"/>
        </w:rPr>
        <w:t>7. Антикоррупционная</w:t>
      </w:r>
      <w:r>
        <w:rPr>
          <w:rFonts w:ascii="Times New Roman" w:hAnsi="Times New Roman" w:cs="Times New Roman"/>
          <w:sz w:val="24"/>
          <w:szCs w:val="24"/>
        </w:rPr>
        <w:t xml:space="preserve"> оговорка</w:t>
      </w:r>
    </w:p>
    <w:p w14:paraId="020DF96F" w14:textId="0F694B35" w:rsidR="006D0083" w:rsidRPr="006D0083" w:rsidRDefault="006D0083" w:rsidP="006D00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Каждая из Сторон договора, </w:t>
      </w:r>
      <w:r w:rsidRPr="006D0083">
        <w:rPr>
          <w:rFonts w:ascii="Times New Roman" w:hAnsi="Times New Roman" w:cs="Times New Roman"/>
          <w:sz w:val="24"/>
          <w:szCs w:val="24"/>
        </w:rPr>
        <w:t>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D0083">
        <w:rPr>
          <w:rFonts w:ascii="Times New Roman" w:hAnsi="Times New Roman" w:cs="Times New Roman"/>
          <w:sz w:val="24"/>
          <w:szCs w:val="24"/>
        </w:rPr>
        <w:t>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01BDE8FE" w14:textId="15B785E0" w:rsidR="006D0083" w:rsidRPr="006D0083" w:rsidRDefault="006D0083" w:rsidP="00C47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083">
        <w:rPr>
          <w:rFonts w:ascii="Times New Roman" w:hAnsi="Times New Roman" w:cs="Times New Roman"/>
          <w:sz w:val="24"/>
          <w:szCs w:val="24"/>
        </w:rPr>
        <w:t>7.2. Под действиями работника, осуществляемыми в пользу стимулирующей его Стороны,</w:t>
      </w:r>
      <w:r w:rsidR="00C47A87">
        <w:rPr>
          <w:rFonts w:ascii="Times New Roman" w:hAnsi="Times New Roman" w:cs="Times New Roman"/>
          <w:sz w:val="24"/>
          <w:szCs w:val="24"/>
        </w:rPr>
        <w:t xml:space="preserve"> </w:t>
      </w:r>
      <w:r w:rsidRPr="006D0083">
        <w:rPr>
          <w:rFonts w:ascii="Times New Roman" w:hAnsi="Times New Roman" w:cs="Times New Roman"/>
          <w:sz w:val="24"/>
          <w:szCs w:val="24"/>
        </w:rPr>
        <w:t>понимаются:</w:t>
      </w:r>
    </w:p>
    <w:p w14:paraId="6D9FFA37" w14:textId="77777777" w:rsidR="006D0083" w:rsidRPr="006D0083" w:rsidRDefault="006D0083" w:rsidP="006D00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083">
        <w:rPr>
          <w:rFonts w:ascii="Times New Roman" w:hAnsi="Times New Roman" w:cs="Times New Roman"/>
          <w:sz w:val="24"/>
          <w:szCs w:val="24"/>
        </w:rPr>
        <w:lastRenderedPageBreak/>
        <w:t>- предоставление неоправданных преимуществ по сравнению с другими контрагентами;</w:t>
      </w:r>
    </w:p>
    <w:p w14:paraId="2D4EF4B0" w14:textId="77777777" w:rsidR="006D0083" w:rsidRPr="006D0083" w:rsidRDefault="006D0083" w:rsidP="006D00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083">
        <w:rPr>
          <w:rFonts w:ascii="Times New Roman" w:hAnsi="Times New Roman" w:cs="Times New Roman"/>
          <w:sz w:val="24"/>
          <w:szCs w:val="24"/>
        </w:rPr>
        <w:t>- предоставление каких-либо гарантий;</w:t>
      </w:r>
    </w:p>
    <w:p w14:paraId="490DD349" w14:textId="77777777" w:rsidR="006D0083" w:rsidRPr="006D0083" w:rsidRDefault="006D0083" w:rsidP="006D00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083">
        <w:rPr>
          <w:rFonts w:ascii="Times New Roman" w:hAnsi="Times New Roman" w:cs="Times New Roman"/>
          <w:sz w:val="24"/>
          <w:szCs w:val="24"/>
        </w:rPr>
        <w:t>- ускорение существующих процедур;</w:t>
      </w:r>
    </w:p>
    <w:p w14:paraId="326F7F12" w14:textId="77777777" w:rsidR="006D0083" w:rsidRPr="006D0083" w:rsidRDefault="006D0083" w:rsidP="006D00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083">
        <w:rPr>
          <w:rFonts w:ascii="Times New Roman" w:hAnsi="Times New Roman" w:cs="Times New Roman"/>
          <w:sz w:val="24"/>
          <w:szCs w:val="24"/>
        </w:rPr>
        <w:t>- иные действия, выполняемые работником в рамках своих должностных обязанностей, по идущие вразрез с принципами прозрачности и открытости взаимоотношений между Сторонами.</w:t>
      </w:r>
    </w:p>
    <w:p w14:paraId="7A6AB06D" w14:textId="77777777" w:rsidR="006D0083" w:rsidRPr="006D0083" w:rsidRDefault="006D0083" w:rsidP="006D00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083">
        <w:rPr>
          <w:rFonts w:ascii="Times New Roman" w:hAnsi="Times New Roman" w:cs="Times New Roman"/>
          <w:sz w:val="24"/>
          <w:szCs w:val="24"/>
        </w:rPr>
        <w:t>7.3. В случае возникновения у Стороны подозрений, что произошло или может произойти нарушение каких-либо положений настоящей статьи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</w:t>
      </w:r>
    </w:p>
    <w:p w14:paraId="7B041E0E" w14:textId="2279025B" w:rsidR="006D0083" w:rsidRDefault="006D0083" w:rsidP="00C47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083">
        <w:rPr>
          <w:rFonts w:ascii="Times New Roman" w:hAnsi="Times New Roman" w:cs="Times New Roman"/>
          <w:sz w:val="24"/>
          <w:szCs w:val="24"/>
        </w:rPr>
        <w:t>В письменном уведомлении, направленном в органы, осуществляющие борьбу с коррупцией,</w:t>
      </w:r>
      <w:r w:rsidR="00C47A87">
        <w:rPr>
          <w:rFonts w:ascii="Times New Roman" w:hAnsi="Times New Roman" w:cs="Times New Roman"/>
          <w:sz w:val="24"/>
          <w:szCs w:val="24"/>
        </w:rPr>
        <w:t xml:space="preserve"> </w:t>
      </w:r>
      <w:r w:rsidRPr="006D0083">
        <w:rPr>
          <w:rFonts w:ascii="Times New Roman" w:hAnsi="Times New Roman" w:cs="Times New Roman"/>
          <w:sz w:val="24"/>
          <w:szCs w:val="24"/>
        </w:rPr>
        <w:t>Сто</w:t>
      </w:r>
      <w:r w:rsidR="00C47A87">
        <w:rPr>
          <w:rFonts w:ascii="Times New Roman" w:hAnsi="Times New Roman" w:cs="Times New Roman"/>
          <w:sz w:val="24"/>
          <w:szCs w:val="24"/>
        </w:rPr>
        <w:t>рона</w:t>
      </w:r>
      <w:r w:rsidRPr="006D0083">
        <w:rPr>
          <w:rFonts w:ascii="Times New Roman" w:hAnsi="Times New Roman" w:cs="Times New Roman"/>
          <w:sz w:val="24"/>
          <w:szCs w:val="24"/>
        </w:rPr>
        <w:t xml:space="preserve">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</w:t>
      </w:r>
      <w:r w:rsidR="00C47A87">
        <w:rPr>
          <w:rFonts w:ascii="Times New Roman" w:hAnsi="Times New Roman" w:cs="Times New Roman"/>
          <w:sz w:val="24"/>
          <w:szCs w:val="24"/>
        </w:rPr>
        <w:t xml:space="preserve"> правонарушения.</w:t>
      </w:r>
    </w:p>
    <w:p w14:paraId="6E424BF8" w14:textId="675C4BD3" w:rsidR="00C47A87" w:rsidRPr="00C47A87" w:rsidRDefault="00C47A87" w:rsidP="00C47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A87">
        <w:rPr>
          <w:rFonts w:ascii="Times New Roman" w:hAnsi="Times New Roman" w:cs="Times New Roman"/>
          <w:sz w:val="24"/>
          <w:szCs w:val="24"/>
        </w:rPr>
        <w:t>7.4. В случае наличия подтверждений (документов) совершения одной из Сторон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7A87">
        <w:rPr>
          <w:rFonts w:ascii="Times New Roman" w:hAnsi="Times New Roman" w:cs="Times New Roman"/>
          <w:sz w:val="24"/>
          <w:szCs w:val="24"/>
        </w:rPr>
        <w:t>коррозионного правонарушения, выявленного государственными органами, осуществляющими борьбу с коррупцией, другая Сторона имеет право отказаться от исполнения настоящего договора одностороннем порядке, направив письменное уведомление о расторжении.</w:t>
      </w:r>
    </w:p>
    <w:p w14:paraId="42E3ACEC" w14:textId="538D8F58" w:rsidR="00C47A87" w:rsidRPr="00C47A87" w:rsidRDefault="00C47A87" w:rsidP="00C47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A87">
        <w:rPr>
          <w:rFonts w:ascii="Times New Roman" w:hAnsi="Times New Roman" w:cs="Times New Roman"/>
          <w:sz w:val="24"/>
          <w:szCs w:val="24"/>
        </w:rPr>
        <w:t>8.1. Настоящий договор составлен на</w:t>
      </w:r>
      <w:r>
        <w:rPr>
          <w:rFonts w:ascii="Times New Roman" w:hAnsi="Times New Roman" w:cs="Times New Roman"/>
          <w:sz w:val="24"/>
          <w:szCs w:val="24"/>
        </w:rPr>
        <w:t xml:space="preserve"> _______ </w:t>
      </w:r>
      <w:r w:rsidRPr="00C47A87">
        <w:rPr>
          <w:rFonts w:ascii="Times New Roman" w:hAnsi="Times New Roman" w:cs="Times New Roman"/>
          <w:sz w:val="24"/>
          <w:szCs w:val="24"/>
        </w:rPr>
        <w:t>листах (указывается количество листов вместе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7A87">
        <w:rPr>
          <w:rFonts w:ascii="Times New Roman" w:hAnsi="Times New Roman" w:cs="Times New Roman"/>
          <w:sz w:val="24"/>
          <w:szCs w:val="24"/>
        </w:rPr>
        <w:t>со всеми приложениями к договору), вступает в силу с момента заключения и действует до полного исполнения сторонами своих обязательств по нему.</w:t>
      </w:r>
    </w:p>
    <w:p w14:paraId="12AB9EC9" w14:textId="20223231" w:rsidR="00C47A87" w:rsidRPr="00C47A87" w:rsidRDefault="00C47A87" w:rsidP="00C47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A87">
        <w:rPr>
          <w:rFonts w:ascii="Times New Roman" w:hAnsi="Times New Roman" w:cs="Times New Roman"/>
          <w:sz w:val="24"/>
          <w:szCs w:val="24"/>
        </w:rPr>
        <w:t>8.2. Изменение условий договора возможно только по обоюдному согласию сторон,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7A87">
        <w:rPr>
          <w:rFonts w:ascii="Times New Roman" w:hAnsi="Times New Roman" w:cs="Times New Roman"/>
          <w:sz w:val="24"/>
          <w:szCs w:val="24"/>
        </w:rPr>
        <w:t>исключением случаев, установленных законодательством.</w:t>
      </w:r>
    </w:p>
    <w:p w14:paraId="5CF73532" w14:textId="77777777" w:rsidR="00C47A87" w:rsidRPr="00C47A87" w:rsidRDefault="00C47A87" w:rsidP="00C47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A87">
        <w:rPr>
          <w:rFonts w:ascii="Times New Roman" w:hAnsi="Times New Roman" w:cs="Times New Roman"/>
          <w:sz w:val="24"/>
          <w:szCs w:val="24"/>
        </w:rPr>
        <w:t>Существенное изменение обстоятельств, из которых стороны исходили при заключении настоящего договора, не является основанием для его изменения или расторжения.</w:t>
      </w:r>
    </w:p>
    <w:p w14:paraId="12C0B781" w14:textId="33882DAC" w:rsidR="00C47A87" w:rsidRPr="00C47A87" w:rsidRDefault="00C47A87" w:rsidP="00C47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A87">
        <w:rPr>
          <w:rFonts w:ascii="Times New Roman" w:hAnsi="Times New Roman" w:cs="Times New Roman"/>
          <w:sz w:val="24"/>
          <w:szCs w:val="24"/>
        </w:rPr>
        <w:t>8.3. До обращения в экономический суд с иском по спорам, возникающим при исполнении, изменении либо расторжении настоящего договора, предъявление претензии (письменного предложения о добровольном урегулировании спора) не является обязательным.</w:t>
      </w:r>
    </w:p>
    <w:p w14:paraId="064C7867" w14:textId="266B6414" w:rsidR="00C47A87" w:rsidRPr="00C47A87" w:rsidRDefault="00C47A87" w:rsidP="00C47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A87">
        <w:rPr>
          <w:rFonts w:ascii="Times New Roman" w:hAnsi="Times New Roman" w:cs="Times New Roman"/>
          <w:sz w:val="24"/>
          <w:szCs w:val="24"/>
        </w:rPr>
        <w:t>8.4. В случае неисполнения либо ненадлежащего исполнения поставщиком настоящего договора Покупатель вправе в одностороннем порядке отказаться от исполнения договора поставки полностью, либо частично и потребовать от Поставщика возврата уплаченных ему денежных средств, а также уплаты штрафа в размере 20% от суммы договора.</w:t>
      </w:r>
    </w:p>
    <w:p w14:paraId="3EB3C529" w14:textId="560F1A6F" w:rsidR="00C47A87" w:rsidRPr="00C47A87" w:rsidRDefault="00C47A87" w:rsidP="00C47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A87">
        <w:rPr>
          <w:rFonts w:ascii="Times New Roman" w:hAnsi="Times New Roman" w:cs="Times New Roman"/>
          <w:sz w:val="24"/>
          <w:szCs w:val="24"/>
        </w:rPr>
        <w:t>8.5. Покупатель имеет право в одностороннем порядке отказаться от исполнения договора на закупку, заключенного по результатам закупки, в ходе исполнения которого установлено, что поставщик не соответствовал требованиям к участникам, установленным документацией о закупке, или предоставил недостоверную информацию о своем соответствии таким требованиям, что позволило ему стать участником-победителем в процедуре закупки, по результатам которой заключен договор на закупку.</w:t>
      </w:r>
    </w:p>
    <w:p w14:paraId="119F8326" w14:textId="77777777" w:rsidR="00C47A87" w:rsidRPr="00C47A87" w:rsidRDefault="00C47A87" w:rsidP="00C47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A87">
        <w:rPr>
          <w:rFonts w:ascii="Times New Roman" w:hAnsi="Times New Roman" w:cs="Times New Roman"/>
          <w:sz w:val="24"/>
          <w:szCs w:val="24"/>
        </w:rPr>
        <w:t>ПРИЛОЖЕНИЯ:</w:t>
      </w:r>
    </w:p>
    <w:p w14:paraId="2F7706B2" w14:textId="38972C6F" w:rsidR="00C47A87" w:rsidRPr="00C47A87" w:rsidRDefault="00C47A87" w:rsidP="00C47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7A87">
        <w:rPr>
          <w:rFonts w:ascii="Times New Roman" w:hAnsi="Times New Roman" w:cs="Times New Roman"/>
          <w:sz w:val="24"/>
          <w:szCs w:val="24"/>
        </w:rPr>
        <w:t xml:space="preserve">1.Спецификация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C47A87">
        <w:rPr>
          <w:rFonts w:ascii="Times New Roman" w:hAnsi="Times New Roman" w:cs="Times New Roman"/>
          <w:sz w:val="24"/>
          <w:szCs w:val="24"/>
        </w:rPr>
        <w:t>1;</w:t>
      </w:r>
    </w:p>
    <w:p w14:paraId="0448B5DB" w14:textId="3A81D281" w:rsidR="00C47A87" w:rsidRPr="00C47A87" w:rsidRDefault="00C47A87" w:rsidP="00C47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C47A87">
        <w:rPr>
          <w:rFonts w:ascii="Times New Roman" w:hAnsi="Times New Roman" w:cs="Times New Roman"/>
          <w:sz w:val="24"/>
          <w:szCs w:val="24"/>
        </w:rPr>
        <w:t xml:space="preserve">Документация о закупке, предложение победителя </w:t>
      </w:r>
      <w:r>
        <w:rPr>
          <w:rFonts w:ascii="Times New Roman" w:hAnsi="Times New Roman" w:cs="Times New Roman"/>
          <w:sz w:val="24"/>
          <w:szCs w:val="24"/>
        </w:rPr>
        <w:t>запроса ценовых предложений</w:t>
      </w:r>
      <w:r w:rsidRPr="00C47A87">
        <w:rPr>
          <w:rFonts w:ascii="Times New Roman" w:hAnsi="Times New Roman" w:cs="Times New Roman"/>
          <w:sz w:val="24"/>
          <w:szCs w:val="24"/>
        </w:rPr>
        <w:t>, протокол о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проведения запроса ценовых предложений – хранится у Покупателя.</w:t>
      </w:r>
    </w:p>
    <w:p w14:paraId="41B6CC28" w14:textId="7BEE38F4" w:rsidR="00C47A87" w:rsidRDefault="00C47A87" w:rsidP="00C47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Приложениями могут быть </w:t>
      </w:r>
      <w:r w:rsidRPr="00C47A87">
        <w:rPr>
          <w:rFonts w:ascii="Times New Roman" w:hAnsi="Times New Roman" w:cs="Times New Roman"/>
          <w:sz w:val="24"/>
          <w:szCs w:val="24"/>
        </w:rPr>
        <w:t>график поставки и иное (по предмету поставки)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C83A07" w14:textId="77777777" w:rsidR="00C47A87" w:rsidRDefault="00C47A87" w:rsidP="00C47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766EBD" w14:textId="7B1140A3" w:rsidR="00C47A87" w:rsidRDefault="00C47A87" w:rsidP="00C47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Юридические адреса, банковские реквизиты и подписи сторон: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06D4A" w14:paraId="2B90F94B" w14:textId="77777777" w:rsidTr="00F06D4A">
        <w:tc>
          <w:tcPr>
            <w:tcW w:w="4672" w:type="dxa"/>
          </w:tcPr>
          <w:p w14:paraId="0C0B73A2" w14:textId="0ED93D13" w:rsidR="00F06D4A" w:rsidRDefault="00F06D4A" w:rsidP="00C47A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4673" w:type="dxa"/>
          </w:tcPr>
          <w:p w14:paraId="2E5FC839" w14:textId="494C3A71" w:rsidR="00F06D4A" w:rsidRDefault="00F06D4A" w:rsidP="00C47A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</w:tr>
      <w:tr w:rsidR="00F06D4A" w:rsidRPr="00F06D4A" w14:paraId="414C0FDB" w14:textId="77777777" w:rsidTr="00F06D4A">
        <w:tc>
          <w:tcPr>
            <w:tcW w:w="4672" w:type="dxa"/>
          </w:tcPr>
          <w:p w14:paraId="3D8FDAFF" w14:textId="77777777" w:rsidR="00F06D4A" w:rsidRDefault="00F06D4A" w:rsidP="00C47A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779B4A71" w14:textId="77777777" w:rsidR="00F06D4A" w:rsidRPr="00F06D4A" w:rsidRDefault="00F06D4A" w:rsidP="00F0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D4A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Строительное управление № 19 </w:t>
            </w:r>
          </w:p>
          <w:p w14:paraId="1B83CA83" w14:textId="77777777" w:rsidR="00F06D4A" w:rsidRPr="00F06D4A" w:rsidRDefault="00F06D4A" w:rsidP="00F0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D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ОАО «Стройтрест №1»  </w:t>
            </w:r>
          </w:p>
          <w:p w14:paraId="29FCC800" w14:textId="77777777" w:rsidR="00F06D4A" w:rsidRPr="00F06D4A" w:rsidRDefault="00F06D4A" w:rsidP="00F0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D4A">
              <w:rPr>
                <w:rFonts w:ascii="Times New Roman" w:hAnsi="Times New Roman" w:cs="Times New Roman"/>
                <w:sz w:val="24"/>
                <w:szCs w:val="24"/>
              </w:rPr>
              <w:t>220034, г. Минск, ул. Платонова, 1</w:t>
            </w:r>
          </w:p>
          <w:p w14:paraId="61917B9E" w14:textId="77777777" w:rsidR="00F06D4A" w:rsidRPr="00F06D4A" w:rsidRDefault="00F06D4A" w:rsidP="00F0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D4A">
              <w:rPr>
                <w:rFonts w:ascii="Times New Roman" w:hAnsi="Times New Roman" w:cs="Times New Roman"/>
                <w:sz w:val="24"/>
                <w:szCs w:val="24"/>
              </w:rPr>
              <w:t xml:space="preserve">BIC: BPSBBY2Х </w:t>
            </w:r>
          </w:p>
          <w:p w14:paraId="25405183" w14:textId="77777777" w:rsidR="00F06D4A" w:rsidRPr="00F06D4A" w:rsidRDefault="00F06D4A" w:rsidP="00F0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D4A">
              <w:rPr>
                <w:rFonts w:ascii="Times New Roman" w:hAnsi="Times New Roman" w:cs="Times New Roman"/>
                <w:sz w:val="24"/>
                <w:szCs w:val="24"/>
              </w:rPr>
              <w:t xml:space="preserve">IBAN: BY35BPSB30121026880149330000 </w:t>
            </w:r>
          </w:p>
          <w:p w14:paraId="2F83E4C2" w14:textId="77777777" w:rsidR="00F06D4A" w:rsidRPr="00F06D4A" w:rsidRDefault="00F06D4A" w:rsidP="00F0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D4A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Региональная Дирекция №700 ОАО «БПС-Сбербанк», код 369 г. Минск, пр-т. Независимости, 39 </w:t>
            </w:r>
          </w:p>
          <w:p w14:paraId="71EBBBF8" w14:textId="77777777" w:rsidR="00F06D4A" w:rsidRPr="00F06D4A" w:rsidRDefault="00F06D4A" w:rsidP="00F0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D4A">
              <w:rPr>
                <w:rFonts w:ascii="Times New Roman" w:hAnsi="Times New Roman" w:cs="Times New Roman"/>
                <w:sz w:val="24"/>
                <w:szCs w:val="24"/>
              </w:rPr>
              <w:t>УНП 100366799, ОКПО 012794295004</w:t>
            </w:r>
          </w:p>
          <w:p w14:paraId="7B96FC98" w14:textId="77777777" w:rsidR="00F06D4A" w:rsidRPr="00F06D4A" w:rsidRDefault="00F06D4A" w:rsidP="00F0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D4A">
              <w:rPr>
                <w:rFonts w:ascii="Times New Roman" w:hAnsi="Times New Roman" w:cs="Times New Roman"/>
                <w:sz w:val="24"/>
                <w:szCs w:val="24"/>
              </w:rPr>
              <w:t>эл. почта snab.su19@trest1.by</w:t>
            </w:r>
          </w:p>
          <w:p w14:paraId="52D144DF" w14:textId="1E4B9AF4" w:rsidR="00F06D4A" w:rsidRDefault="00F06D4A" w:rsidP="00C47A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СУ-19___________А.В. Шостак</w:t>
            </w:r>
          </w:p>
        </w:tc>
      </w:tr>
    </w:tbl>
    <w:p w14:paraId="1F20CBDA" w14:textId="77777777" w:rsidR="00F06D4A" w:rsidRPr="00F06D4A" w:rsidRDefault="00F06D4A" w:rsidP="00C47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89AC3F" w14:textId="77777777" w:rsidR="00C47A87" w:rsidRPr="00F06D4A" w:rsidRDefault="00C47A87" w:rsidP="00C47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482B315" w14:textId="77777777" w:rsidR="00373D08" w:rsidRPr="00F06D4A" w:rsidRDefault="00373D08" w:rsidP="006D008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73D08" w:rsidRPr="00F06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E11"/>
    <w:rsid w:val="001C6C0E"/>
    <w:rsid w:val="00305016"/>
    <w:rsid w:val="00373D08"/>
    <w:rsid w:val="003F62EF"/>
    <w:rsid w:val="006D0083"/>
    <w:rsid w:val="007D1F6C"/>
    <w:rsid w:val="00961C50"/>
    <w:rsid w:val="00BD4E11"/>
    <w:rsid w:val="00C47A87"/>
    <w:rsid w:val="00F0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EDE75"/>
  <w15:chartTrackingRefBased/>
  <w15:docId w15:val="{E42C724A-3552-48DD-A50A-81D9993D5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4E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4E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4E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4E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4E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4E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4E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4E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4E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4E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4E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4E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4E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4E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4E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4E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4E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4E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4E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4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4E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4E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4E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4E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4E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4E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4E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4E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D4E1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06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1885</Words>
  <Characters>10748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omtssu19</dc:creator>
  <cp:keywords/>
  <dc:description/>
  <cp:lastModifiedBy>omtssu19</cp:lastModifiedBy>
  <cp:revision>2</cp:revision>
  <dcterms:created xsi:type="dcterms:W3CDTF">2026-10-16T07:44:00Z</dcterms:created>
  <dcterms:modified xsi:type="dcterms:W3CDTF">2026-10-16T08:35:00Z</dcterms:modified>
</cp:coreProperties>
</file>