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7E6578" w:rsidRPr="00EA60CD" w:rsidRDefault="007E6578" w:rsidP="007E6578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7E6578" w:rsidRPr="005B7831" w:rsidRDefault="007E6578" w:rsidP="007E6578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информации </w:t>
      </w:r>
      <w:r>
        <w:rPr>
          <w:sz w:val="28"/>
          <w:szCs w:val="28"/>
        </w:rPr>
        <w:t>по</w:t>
      </w:r>
      <w:r w:rsidRPr="005B7831">
        <w:rPr>
          <w:sz w:val="28"/>
          <w:szCs w:val="28"/>
        </w:rPr>
        <w:t xml:space="preserve"> процедуре закупки из одного источника 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7E6578" w:rsidRPr="00550522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7E6578" w:rsidRPr="005B76DD" w:rsidRDefault="007E6578" w:rsidP="007E6578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7E6578" w:rsidRPr="00E33711" w:rsidRDefault="007E6578" w:rsidP="007E6578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7E6578" w:rsidRPr="00462C12" w:rsidRDefault="00DA33E3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7E6578" w:rsidRPr="00462C12">
        <w:rPr>
          <w:bCs/>
          <w:i/>
          <w:iCs/>
          <w:sz w:val="28"/>
          <w:szCs w:val="28"/>
          <w:u w:val="single"/>
        </w:rPr>
        <w:t xml:space="preserve">(по вопросам проведения процедуры закупки) </w:t>
      </w:r>
    </w:p>
    <w:p w:rsidR="00807F4A" w:rsidRPr="005B02B8" w:rsidRDefault="0022337F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proofErr w:type="spellStart"/>
      <w:r>
        <w:rPr>
          <w:bCs/>
          <w:i/>
          <w:iCs/>
          <w:sz w:val="28"/>
          <w:szCs w:val="28"/>
          <w:u w:val="single"/>
        </w:rPr>
        <w:t>Залецкий</w:t>
      </w:r>
      <w:proofErr w:type="spellEnd"/>
      <w:r>
        <w:rPr>
          <w:bCs/>
          <w:i/>
          <w:iCs/>
          <w:sz w:val="28"/>
          <w:szCs w:val="28"/>
          <w:u w:val="single"/>
        </w:rPr>
        <w:t xml:space="preserve"> Виталий Валерьевич</w:t>
      </w:r>
      <w:r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807F4A" w:rsidRPr="005B02B8" w:rsidRDefault="00807F4A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807F4A" w:rsidRPr="005B02B8" w:rsidRDefault="0022337F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>
        <w:rPr>
          <w:bCs/>
          <w:i/>
          <w:iCs/>
          <w:sz w:val="28"/>
          <w:szCs w:val="28"/>
          <w:u w:val="single"/>
        </w:rPr>
        <w:t>60</w:t>
      </w:r>
      <w:r w:rsidRPr="005B02B8">
        <w:rPr>
          <w:bCs/>
          <w:i/>
          <w:iCs/>
          <w:sz w:val="28"/>
          <w:szCs w:val="28"/>
          <w:u w:val="single"/>
        </w:rPr>
        <w:t>-</w:t>
      </w:r>
      <w:r>
        <w:rPr>
          <w:bCs/>
          <w:i/>
          <w:iCs/>
          <w:sz w:val="28"/>
          <w:szCs w:val="28"/>
          <w:u w:val="single"/>
        </w:rPr>
        <w:t>58</w:t>
      </w:r>
      <w:r w:rsidRPr="005B02B8">
        <w:rPr>
          <w:bCs/>
          <w:i/>
          <w:iCs/>
          <w:sz w:val="28"/>
          <w:szCs w:val="28"/>
          <w:u w:val="single"/>
        </w:rPr>
        <w:t>-</w:t>
      </w:r>
      <w:r>
        <w:rPr>
          <w:bCs/>
          <w:i/>
          <w:iCs/>
          <w:sz w:val="28"/>
          <w:szCs w:val="28"/>
          <w:u w:val="single"/>
        </w:rPr>
        <w:t>38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807F4A" w:rsidRPr="005B02B8">
        <w:rPr>
          <w:bCs/>
          <w:i/>
          <w:iCs/>
          <w:sz w:val="28"/>
          <w:szCs w:val="28"/>
          <w:u w:val="single"/>
        </w:rPr>
        <w:t>(по вопросам  содержания лотов)</w:t>
      </w:r>
    </w:p>
    <w:p w:rsidR="007E6578" w:rsidRDefault="007E6578" w:rsidP="007E6578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>1.6. адрес электронной почты</w:t>
      </w:r>
      <w:r w:rsidRPr="008E7434">
        <w:rPr>
          <w:rFonts w:eastAsiaTheme="minorEastAsia"/>
          <w:sz w:val="28"/>
          <w:szCs w:val="28"/>
        </w:rPr>
        <w:t xml:space="preserve">: </w:t>
      </w:r>
      <w:hyperlink r:id="rId9" w:history="1">
        <w:r w:rsidRPr="00D50CC7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</w:p>
    <w:p w:rsidR="007E6578" w:rsidRPr="000C6024" w:rsidRDefault="007E6578" w:rsidP="007E6578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6024">
        <w:rPr>
          <w:sz w:val="28"/>
          <w:szCs w:val="28"/>
        </w:rPr>
        <w:t>Общие сведения о процедуре закупки из одного источника.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341863">
            <w:pPr>
              <w:pStyle w:val="table10"/>
              <w:rPr>
                <w:i/>
              </w:rPr>
            </w:pPr>
            <w:r w:rsidRPr="0084611F">
              <w:rPr>
                <w:i/>
              </w:rPr>
              <w:t xml:space="preserve"> п.9 Приложения к Закону Республики Беларусь «О государственных закупках товаров (работ, услуг)» 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7E6578" w:rsidTr="008F77AE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Предельная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0C6024" w:rsidRDefault="0022337F" w:rsidP="00807F4A">
            <w:pPr>
              <w:pStyle w:val="table10"/>
              <w:rPr>
                <w:i/>
              </w:rPr>
            </w:pPr>
            <w:r>
              <w:t>6409,92</w:t>
            </w:r>
            <w:r w:rsidR="008B4BAE">
              <w:t xml:space="preserve"> </w:t>
            </w:r>
            <w:proofErr w:type="spellStart"/>
            <w:r w:rsidR="008B4BAE">
              <w:t>руб</w:t>
            </w:r>
            <w:proofErr w:type="spell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proofErr w:type="gramStart"/>
            <w:r w:rsidRPr="007D735D">
              <w:rPr>
                <w:rFonts w:eastAsia="Times New Roman"/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 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807F4A" w:rsidRPr="00F31B3E" w:rsidTr="00DF4A6B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586B64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37F" w:rsidRDefault="0022337F" w:rsidP="0022337F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Антенна автомобильная на магнитном основании</w:t>
            </w:r>
          </w:p>
          <w:p w:rsidR="00807F4A" w:rsidRPr="0088006B" w:rsidRDefault="008B4BAE" w:rsidP="0001559C">
            <w:pPr>
              <w:pStyle w:val="table10"/>
              <w:rPr>
                <w:b/>
                <w:i/>
                <w:sz w:val="24"/>
                <w:szCs w:val="24"/>
                <w:u w:val="single"/>
              </w:rPr>
            </w:pPr>
            <w:r w:rsidRPr="00937AA2">
              <w:rPr>
                <w:rFonts w:eastAsia="Times New Roman"/>
                <w:i/>
                <w:sz w:val="22"/>
                <w:szCs w:val="22"/>
              </w:rPr>
              <w:t>согласно приложению</w:t>
            </w:r>
          </w:p>
        </w:tc>
      </w:tr>
      <w:tr w:rsidR="008B4BAE" w:rsidRPr="007B3510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22337F" w:rsidP="002638C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BC7777">
              <w:rPr>
                <w:i/>
              </w:rPr>
              <w:t>26.30.40.100</w:t>
            </w:r>
          </w:p>
        </w:tc>
      </w:tr>
      <w:tr w:rsidR="008B4BAE" w:rsidRPr="00FE5DC6" w:rsidTr="008C2BE4">
        <w:trPr>
          <w:trHeight w:val="48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22337F" w:rsidP="002638CC">
            <w:pPr>
              <w:rPr>
                <w:i/>
                <w:sz w:val="22"/>
                <w:szCs w:val="22"/>
              </w:rPr>
            </w:pPr>
            <w:r w:rsidRPr="00BC7777">
              <w:rPr>
                <w:i/>
              </w:rPr>
              <w:t>Антенны телескопические и штыревые для аппаратуры переносной и установки на автотранспортных средствах</w:t>
            </w:r>
          </w:p>
        </w:tc>
      </w:tr>
      <w:tr w:rsidR="007E6578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</w:p>
        </w:tc>
      </w:tr>
      <w:tr w:rsidR="00807F4A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FE5DC6" w:rsidRDefault="0022337F" w:rsidP="008B4BAE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40 </w:t>
            </w:r>
            <w:r w:rsidR="00807F4A">
              <w:rPr>
                <w:rFonts w:eastAsia="Times New Roman"/>
                <w:i/>
                <w:sz w:val="22"/>
                <w:szCs w:val="22"/>
              </w:rPr>
              <w:t>шт.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112753" w:rsidRDefault="00807F4A" w:rsidP="009662D3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 w:rsidR="0022337F">
              <w:rPr>
                <w:i/>
              </w:rPr>
              <w:t>20 рабочих дней по заявке покупателя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863CEC" w:rsidRDefault="0022337F" w:rsidP="0001559C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Гомельское шоссе 17 силами и за счет поставщика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22337F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6409,92</w:t>
            </w:r>
            <w:r w:rsidR="008B4BA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8B4BAE">
              <w:rPr>
                <w:i/>
                <w:sz w:val="22"/>
                <w:szCs w:val="22"/>
              </w:rPr>
              <w:t>руб</w:t>
            </w:r>
            <w:proofErr w:type="spellEnd"/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807F4A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Республиканский  </w:t>
            </w:r>
            <w:r w:rsidRPr="005B02B8">
              <w:rPr>
                <w:i/>
                <w:sz w:val="22"/>
                <w:szCs w:val="22"/>
              </w:rPr>
              <w:t>бюджет</w:t>
            </w:r>
          </w:p>
        </w:tc>
      </w:tr>
      <w:tr w:rsidR="00DA4881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AF4246" w:rsidRDefault="00DA4881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5B02B8" w:rsidRDefault="00DA4881" w:rsidP="00DB2F7D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7F27" w:rsidRDefault="00097F27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>
        <w:rPr>
          <w:rFonts w:ascii="Times New Roman" w:hAnsi="Times New Roman"/>
          <w:b/>
          <w:i/>
          <w:sz w:val="23"/>
          <w:szCs w:val="23"/>
          <w:u w:val="single"/>
        </w:rPr>
        <w:t>Товар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включен в государственный оборонный заказ на 202</w:t>
      </w:r>
      <w:r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AB3924" w:rsidRDefault="00AB3924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A1C" w:rsidRDefault="00B07A1C" w:rsidP="007E6578">
      <w:pPr>
        <w:pStyle w:val="newncpi0"/>
        <w:spacing w:line="260" w:lineRule="exact"/>
        <w:rPr>
          <w:noProof/>
        </w:rPr>
      </w:pPr>
    </w:p>
    <w:p w:rsidR="008B4BAE" w:rsidRDefault="008B4BAE" w:rsidP="008B4BAE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2337F" w:rsidRPr="001D64BE" w:rsidRDefault="0022337F" w:rsidP="0022337F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22337F" w:rsidRPr="001D64BE" w:rsidTr="00C87B76">
        <w:trPr>
          <w:trHeight w:val="488"/>
        </w:trPr>
        <w:tc>
          <w:tcPr>
            <w:tcW w:w="709" w:type="dxa"/>
            <w:vMerge w:val="restart"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№ </w:t>
            </w:r>
            <w:proofErr w:type="spellStart"/>
            <w:r w:rsidRPr="001D64BE">
              <w:rPr>
                <w:b/>
                <w:bCs/>
              </w:rPr>
              <w:t>п.п</w:t>
            </w:r>
            <w:proofErr w:type="spellEnd"/>
            <w:r w:rsidRPr="001D64BE">
              <w:rPr>
                <w:b/>
                <w:bCs/>
              </w:rPr>
              <w:t>.</w:t>
            </w:r>
          </w:p>
        </w:tc>
        <w:tc>
          <w:tcPr>
            <w:tcW w:w="4111" w:type="dxa"/>
            <w:vMerge w:val="restart"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Наименование подлежащих закупке товаров </w:t>
            </w:r>
          </w:p>
        </w:tc>
        <w:tc>
          <w:tcPr>
            <w:tcW w:w="1418" w:type="dxa"/>
            <w:vMerge w:val="restart"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Единица измерения</w:t>
            </w:r>
          </w:p>
        </w:tc>
        <w:tc>
          <w:tcPr>
            <w:tcW w:w="1559" w:type="dxa"/>
            <w:vMerge w:val="restart"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Количество (объем) закупаемых товаров </w:t>
            </w:r>
          </w:p>
        </w:tc>
        <w:tc>
          <w:tcPr>
            <w:tcW w:w="2410" w:type="dxa"/>
            <w:noWrap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Источник финансирования</w:t>
            </w:r>
          </w:p>
        </w:tc>
      </w:tr>
      <w:tr w:rsidR="0022337F" w:rsidRPr="001D64BE" w:rsidTr="00C87B76">
        <w:trPr>
          <w:trHeight w:val="315"/>
        </w:trPr>
        <w:tc>
          <w:tcPr>
            <w:tcW w:w="709" w:type="dxa"/>
            <w:vMerge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Количество</w:t>
            </w:r>
          </w:p>
        </w:tc>
      </w:tr>
      <w:tr w:rsidR="0022337F" w:rsidRPr="001D64BE" w:rsidTr="00C87B76">
        <w:trPr>
          <w:trHeight w:val="315"/>
        </w:trPr>
        <w:tc>
          <w:tcPr>
            <w:tcW w:w="709" w:type="dxa"/>
            <w:vMerge/>
            <w:tcBorders>
              <w:bottom w:val="single" w:sz="8" w:space="0" w:color="auto"/>
            </w:tcBorders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tcBorders>
              <w:bottom w:val="single" w:sz="8" w:space="0" w:color="auto"/>
            </w:tcBorders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noWrap/>
            <w:hideMark/>
          </w:tcPr>
          <w:p w:rsidR="0022337F" w:rsidRPr="001D64BE" w:rsidRDefault="0022337F" w:rsidP="00C87B76">
            <w:pPr>
              <w:pStyle w:val="newncpi0"/>
              <w:spacing w:line="260" w:lineRule="exact"/>
              <w:jc w:val="center"/>
              <w:rPr>
                <w:b/>
                <w:bCs/>
              </w:rPr>
            </w:pPr>
            <w:r w:rsidRPr="001D64BE">
              <w:rPr>
                <w:b/>
                <w:bCs/>
              </w:rPr>
              <w:t>РБ</w:t>
            </w:r>
          </w:p>
        </w:tc>
      </w:tr>
      <w:tr w:rsidR="0022337F" w:rsidRPr="001D64BE" w:rsidTr="00C87B76">
        <w:trPr>
          <w:trHeight w:val="315"/>
        </w:trPr>
        <w:tc>
          <w:tcPr>
            <w:tcW w:w="10207" w:type="dxa"/>
            <w:gridSpan w:val="5"/>
            <w:tcBorders>
              <w:bottom w:val="single" w:sz="8" w:space="0" w:color="auto"/>
            </w:tcBorders>
          </w:tcPr>
          <w:p w:rsidR="0022337F" w:rsidRPr="001D64BE" w:rsidRDefault="0022337F" w:rsidP="00C87B76">
            <w:pPr>
              <w:spacing w:line="240" w:lineRule="atLeast"/>
              <w:ind w:firstLine="709"/>
              <w:jc w:val="center"/>
              <w:rPr>
                <w:b/>
                <w:bCs/>
              </w:rPr>
            </w:pPr>
            <w:r w:rsidRPr="001D64BE">
              <w:rPr>
                <w:b/>
                <w:bCs/>
                <w:sz w:val="26"/>
                <w:szCs w:val="26"/>
                <w:u w:val="single"/>
              </w:rPr>
              <w:t>Лот №1</w:t>
            </w:r>
          </w:p>
        </w:tc>
      </w:tr>
      <w:tr w:rsidR="0022337F" w:rsidRPr="001D64BE" w:rsidTr="00C87B76">
        <w:trPr>
          <w:trHeight w:val="315"/>
        </w:trPr>
        <w:tc>
          <w:tcPr>
            <w:tcW w:w="709" w:type="dxa"/>
            <w:tcBorders>
              <w:bottom w:val="single" w:sz="8" w:space="0" w:color="auto"/>
            </w:tcBorders>
          </w:tcPr>
          <w:p w:rsidR="0022337F" w:rsidRPr="001D64BE" w:rsidRDefault="0022337F" w:rsidP="00C87B76">
            <w:pPr>
              <w:pStyle w:val="newncpi0"/>
              <w:spacing w:line="260" w:lineRule="exac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111" w:type="dxa"/>
            <w:tcBorders>
              <w:bottom w:val="single" w:sz="8" w:space="0" w:color="auto"/>
            </w:tcBorders>
          </w:tcPr>
          <w:p w:rsidR="0022337F" w:rsidRPr="00897093" w:rsidRDefault="0022337F" w:rsidP="00C87B76">
            <w:pPr>
              <w:pStyle w:val="newncpi0"/>
              <w:spacing w:line="260" w:lineRule="exact"/>
              <w:rPr>
                <w:bCs/>
              </w:rPr>
            </w:pPr>
            <w:r w:rsidRPr="00897093">
              <w:t>Антенна автомобильная на магнитном основании или аналог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22337F" w:rsidRPr="00897093" w:rsidRDefault="0022337F" w:rsidP="00C87B76">
            <w:pPr>
              <w:pStyle w:val="newncpi0"/>
              <w:spacing w:line="260" w:lineRule="exact"/>
              <w:jc w:val="center"/>
              <w:rPr>
                <w:bCs/>
              </w:rPr>
            </w:pPr>
            <w:proofErr w:type="spellStart"/>
            <w:proofErr w:type="gramStart"/>
            <w:r w:rsidRPr="00897093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22337F" w:rsidRPr="00897093" w:rsidRDefault="0022337F" w:rsidP="00C87B76">
            <w:pPr>
              <w:pStyle w:val="newncpi0"/>
              <w:spacing w:line="260" w:lineRule="exact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noWrap/>
          </w:tcPr>
          <w:p w:rsidR="0022337F" w:rsidRPr="00897093" w:rsidRDefault="0022337F" w:rsidP="00C87B76">
            <w:pPr>
              <w:pStyle w:val="newncpi0"/>
              <w:spacing w:line="260" w:lineRule="exact"/>
              <w:jc w:val="center"/>
              <w:rPr>
                <w:bCs/>
              </w:rPr>
            </w:pPr>
            <w:r w:rsidRPr="00897093">
              <w:rPr>
                <w:bCs/>
              </w:rPr>
              <w:t>РБ</w:t>
            </w:r>
          </w:p>
        </w:tc>
      </w:tr>
    </w:tbl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22337F" w:rsidRPr="001D64BE" w:rsidTr="00C87B76">
        <w:trPr>
          <w:trHeight w:val="407"/>
        </w:trPr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Основные потребительские  и экономические показатели предмета закупки </w:t>
            </w:r>
          </w:p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-частота 135-175 </w:t>
            </w:r>
            <w:proofErr w:type="spellStart"/>
            <w:r>
              <w:rPr>
                <w:bCs/>
                <w:sz w:val="26"/>
                <w:szCs w:val="26"/>
                <w:u w:val="single"/>
              </w:rPr>
              <w:t>Мгц</w:t>
            </w:r>
            <w:proofErr w:type="spellEnd"/>
          </w:p>
          <w:p w:rsidR="0022337F" w:rsidRPr="00541F9A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-усиление не менее 3 </w:t>
            </w:r>
            <w:proofErr w:type="spellStart"/>
            <w:r>
              <w:rPr>
                <w:bCs/>
                <w:sz w:val="26"/>
                <w:szCs w:val="26"/>
                <w:u w:val="single"/>
                <w:lang w:val="en-US"/>
              </w:rPr>
              <w:t>dbi</w:t>
            </w:r>
            <w:proofErr w:type="spellEnd"/>
          </w:p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 w:rsidRPr="00541F9A">
              <w:rPr>
                <w:bCs/>
                <w:sz w:val="26"/>
                <w:szCs w:val="26"/>
                <w:u w:val="single"/>
              </w:rPr>
              <w:t>-</w:t>
            </w:r>
            <w:r>
              <w:rPr>
                <w:bCs/>
                <w:sz w:val="26"/>
                <w:szCs w:val="26"/>
                <w:u w:val="single"/>
              </w:rPr>
              <w:t>КСВ не более 1,2</w:t>
            </w:r>
          </w:p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-волновое сопротивление – 50 ОМ</w:t>
            </w:r>
          </w:p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</w:t>
            </w:r>
            <w:proofErr w:type="gramStart"/>
            <w:r>
              <w:rPr>
                <w:bCs/>
                <w:sz w:val="26"/>
                <w:szCs w:val="26"/>
                <w:u w:val="single"/>
              </w:rPr>
              <w:t>поляризация-вертикальная</w:t>
            </w:r>
            <w:proofErr w:type="gramEnd"/>
          </w:p>
          <w:p w:rsidR="0022337F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-магнитное основание </w:t>
            </w:r>
          </w:p>
          <w:p w:rsidR="0022337F" w:rsidRPr="00541F9A" w:rsidRDefault="0022337F" w:rsidP="00C87B76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-диаметр основания: не менее 110мм</w:t>
            </w:r>
          </w:p>
        </w:tc>
      </w:tr>
    </w:tbl>
    <w:p w:rsidR="0022337F" w:rsidRDefault="0022337F" w:rsidP="0022337F">
      <w:pPr>
        <w:pStyle w:val="ConsPlusNonformat"/>
        <w:tabs>
          <w:tab w:val="left" w:pos="1046"/>
        </w:tabs>
        <w:spacing w:line="28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7E6578" w:rsidRPr="00C4115A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F028BE">
        <w:rPr>
          <w:sz w:val="28"/>
          <w:szCs w:val="28"/>
        </w:rPr>
        <w:t xml:space="preserve"> дата </w:t>
      </w:r>
      <w:r w:rsidRPr="00C4115A">
        <w:rPr>
          <w:sz w:val="28"/>
          <w:szCs w:val="28"/>
        </w:rPr>
        <w:t xml:space="preserve">размещения запроса: </w:t>
      </w:r>
      <w:r w:rsidR="008B4BAE" w:rsidRPr="00E50B0A">
        <w:rPr>
          <w:i/>
          <w:sz w:val="28"/>
          <w:szCs w:val="28"/>
          <w:u w:val="single"/>
        </w:rPr>
        <w:t>1</w:t>
      </w:r>
      <w:r w:rsidR="003861F7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>.</w:t>
      </w:r>
      <w:r w:rsidR="008B4BAE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 г.</w:t>
      </w:r>
      <w:r w:rsidRPr="00C4115A">
        <w:rPr>
          <w:sz w:val="28"/>
          <w:szCs w:val="28"/>
        </w:rPr>
        <w:t xml:space="preserve"> 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 xml:space="preserve">4. форма размещения запроса: </w:t>
      </w:r>
      <w:r w:rsidRPr="00C4115A">
        <w:rPr>
          <w:i/>
          <w:sz w:val="28"/>
          <w:szCs w:val="28"/>
          <w:u w:val="single"/>
        </w:rPr>
        <w:t>запрос</w:t>
      </w:r>
      <w:r w:rsidR="007A28E8">
        <w:rPr>
          <w:i/>
          <w:sz w:val="28"/>
          <w:szCs w:val="28"/>
          <w:u w:val="single"/>
        </w:rPr>
        <w:t xml:space="preserve"> рассылается</w:t>
      </w:r>
      <w:r w:rsidRPr="00C4115A">
        <w:rPr>
          <w:i/>
          <w:sz w:val="28"/>
          <w:szCs w:val="28"/>
          <w:u w:val="single"/>
        </w:rPr>
        <w:t xml:space="preserve"> </w:t>
      </w:r>
      <w:r w:rsidR="00A41602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  <w:r w:rsidR="00DF5EB9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b/>
          <w:sz w:val="28"/>
          <w:szCs w:val="28"/>
        </w:rPr>
      </w:pPr>
      <w:r w:rsidRPr="00C4115A">
        <w:rPr>
          <w:sz w:val="28"/>
          <w:szCs w:val="28"/>
        </w:rPr>
        <w:t>5.Форма оплаты товара:</w:t>
      </w:r>
      <w:r w:rsidR="00CE6CC4">
        <w:rPr>
          <w:sz w:val="28"/>
          <w:szCs w:val="28"/>
        </w:rPr>
        <w:t xml:space="preserve"> </w:t>
      </w:r>
      <w:r w:rsidRPr="00C4115A">
        <w:rPr>
          <w:sz w:val="28"/>
          <w:szCs w:val="28"/>
        </w:rPr>
        <w:t>оплата по факту</w:t>
      </w:r>
      <w:r w:rsidR="00CE6CC4">
        <w:rPr>
          <w:sz w:val="28"/>
          <w:szCs w:val="28"/>
        </w:rPr>
        <w:t xml:space="preserve"> </w:t>
      </w:r>
      <w:r w:rsidR="0022337F">
        <w:rPr>
          <w:sz w:val="28"/>
          <w:szCs w:val="28"/>
        </w:rPr>
        <w:t>поставки товара</w:t>
      </w:r>
      <w:r w:rsidRPr="00C4115A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</w:rPr>
      </w:pPr>
      <w:r w:rsidRPr="00C4115A">
        <w:rPr>
          <w:sz w:val="28"/>
          <w:szCs w:val="28"/>
        </w:rPr>
        <w:t xml:space="preserve">6. место и порядок представления информации: </w:t>
      </w:r>
      <w:r w:rsidR="002D7B09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>7. срок для п</w:t>
      </w:r>
      <w:r w:rsidR="008C42FF">
        <w:rPr>
          <w:sz w:val="28"/>
          <w:szCs w:val="28"/>
        </w:rPr>
        <w:t xml:space="preserve">одготовки и подачи информации: </w:t>
      </w:r>
      <w:r w:rsidR="008C42FF" w:rsidRPr="00A41602">
        <w:rPr>
          <w:i/>
          <w:sz w:val="28"/>
          <w:szCs w:val="28"/>
          <w:u w:val="single"/>
        </w:rPr>
        <w:t>п</w:t>
      </w:r>
      <w:r w:rsidRPr="00A41602">
        <w:rPr>
          <w:i/>
          <w:sz w:val="28"/>
          <w:szCs w:val="28"/>
          <w:u w:val="single"/>
        </w:rPr>
        <w:t xml:space="preserve">о </w:t>
      </w:r>
      <w:r w:rsidR="003861F7">
        <w:rPr>
          <w:i/>
          <w:sz w:val="28"/>
          <w:szCs w:val="28"/>
          <w:u w:val="single"/>
        </w:rPr>
        <w:t>20</w:t>
      </w:r>
      <w:bookmarkStart w:id="0" w:name="_GoBack"/>
      <w:bookmarkEnd w:id="0"/>
      <w:r w:rsidRPr="00C4115A">
        <w:rPr>
          <w:i/>
          <w:sz w:val="28"/>
          <w:szCs w:val="28"/>
          <w:u w:val="single"/>
        </w:rPr>
        <w:t>.</w:t>
      </w:r>
      <w:r w:rsidR="00B07A1C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г.  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 w:rsidRPr="00C4115A">
        <w:rPr>
          <w:sz w:val="28"/>
          <w:szCs w:val="28"/>
        </w:rPr>
        <w:t>8. Форма представления информации:</w:t>
      </w:r>
    </w:p>
    <w:p w:rsidR="007E6578" w:rsidRPr="00F028BE" w:rsidRDefault="007E6578" w:rsidP="007E6578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7E6578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9.</w:t>
      </w:r>
      <w:r w:rsidRPr="00F028BE">
        <w:rPr>
          <w:sz w:val="28"/>
          <w:szCs w:val="28"/>
        </w:rPr>
        <w:t> </w:t>
      </w:r>
      <w:r>
        <w:rPr>
          <w:sz w:val="28"/>
          <w:szCs w:val="28"/>
        </w:rPr>
        <w:t>информация должна быть предоставлена</w:t>
      </w:r>
      <w:r w:rsidRPr="00F028BE">
        <w:rPr>
          <w:sz w:val="28"/>
          <w:szCs w:val="28"/>
        </w:rPr>
        <w:t xml:space="preserve"> </w:t>
      </w:r>
      <w:r w:rsidRPr="00F028BE">
        <w:rPr>
          <w:bCs/>
          <w:sz w:val="28"/>
          <w:szCs w:val="28"/>
        </w:rPr>
        <w:t xml:space="preserve">на весь перечень товара </w:t>
      </w:r>
      <w:r>
        <w:rPr>
          <w:bCs/>
          <w:sz w:val="28"/>
          <w:szCs w:val="28"/>
        </w:rPr>
        <w:t>(работы / услуги)</w:t>
      </w:r>
      <w:r w:rsidRPr="00F028BE">
        <w:rPr>
          <w:sz w:val="28"/>
          <w:szCs w:val="28"/>
        </w:rPr>
        <w:t xml:space="preserve"> закупаемого по лоту.</w:t>
      </w:r>
      <w:r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10.</w:t>
      </w:r>
      <w:r w:rsidRPr="00F028BE">
        <w:rPr>
          <w:sz w:val="28"/>
          <w:szCs w:val="28"/>
        </w:rPr>
        <w:t> иные сведения, установленные заказчиком (организатором)</w:t>
      </w:r>
      <w:r w:rsidR="002D7B09">
        <w:rPr>
          <w:sz w:val="28"/>
          <w:szCs w:val="28"/>
        </w:rPr>
        <w:t>.</w:t>
      </w:r>
    </w:p>
    <w:p w:rsidR="00EE79E5" w:rsidRDefault="00EE79E5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p w:rsidR="00736164" w:rsidRDefault="0058065C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  <w:r w:rsidRPr="00CE02EE">
        <w:rPr>
          <w:sz w:val="22"/>
          <w:szCs w:val="22"/>
        </w:rPr>
        <w:t xml:space="preserve">* </w:t>
      </w:r>
      <w:r w:rsidRPr="007E1603">
        <w:rPr>
          <w:i/>
          <w:sz w:val="22"/>
          <w:szCs w:val="22"/>
        </w:rPr>
        <w:t xml:space="preserve"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 </w:t>
      </w:r>
      <w:r w:rsidR="00CE02EE" w:rsidRPr="00CE02EE">
        <w:rPr>
          <w:sz w:val="22"/>
          <w:szCs w:val="22"/>
        </w:rPr>
        <w:t xml:space="preserve"> </w:t>
      </w:r>
    </w:p>
    <w:p w:rsidR="004E7039" w:rsidRDefault="004E7039" w:rsidP="003F47D9">
      <w:pPr>
        <w:ind w:left="6372" w:firstLine="708"/>
        <w:rPr>
          <w:i/>
        </w:rPr>
      </w:pPr>
    </w:p>
    <w:sectPr w:rsidR="004E7039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48E" w:rsidRDefault="0062048E" w:rsidP="005C40FF">
      <w:r>
        <w:separator/>
      </w:r>
    </w:p>
  </w:endnote>
  <w:endnote w:type="continuationSeparator" w:id="0">
    <w:p w:rsidR="0062048E" w:rsidRDefault="0062048E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48E" w:rsidRDefault="0062048E" w:rsidP="005C40FF">
      <w:r>
        <w:separator/>
      </w:r>
    </w:p>
  </w:footnote>
  <w:footnote w:type="continuationSeparator" w:id="0">
    <w:p w:rsidR="0062048E" w:rsidRDefault="0062048E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32A6"/>
    <w:rsid w:val="000758DE"/>
    <w:rsid w:val="00077CEA"/>
    <w:rsid w:val="000904C2"/>
    <w:rsid w:val="00097F27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1B64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34B1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3A19"/>
    <w:rsid w:val="001E4664"/>
    <w:rsid w:val="001E6A50"/>
    <w:rsid w:val="001E7DF9"/>
    <w:rsid w:val="001E7EAA"/>
    <w:rsid w:val="001F2F34"/>
    <w:rsid w:val="0022207E"/>
    <w:rsid w:val="0022337F"/>
    <w:rsid w:val="00224B51"/>
    <w:rsid w:val="002255D3"/>
    <w:rsid w:val="00225BE3"/>
    <w:rsid w:val="0022705E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3EB0"/>
    <w:rsid w:val="002663B1"/>
    <w:rsid w:val="0027070E"/>
    <w:rsid w:val="00274CC2"/>
    <w:rsid w:val="00275FDD"/>
    <w:rsid w:val="00276B71"/>
    <w:rsid w:val="00276EA4"/>
    <w:rsid w:val="00277DC9"/>
    <w:rsid w:val="00281753"/>
    <w:rsid w:val="00282025"/>
    <w:rsid w:val="002933FA"/>
    <w:rsid w:val="002A455A"/>
    <w:rsid w:val="002A4825"/>
    <w:rsid w:val="002A54D5"/>
    <w:rsid w:val="002A5D16"/>
    <w:rsid w:val="002A6ECB"/>
    <w:rsid w:val="002B194C"/>
    <w:rsid w:val="002B3F07"/>
    <w:rsid w:val="002B614C"/>
    <w:rsid w:val="002B62CA"/>
    <w:rsid w:val="002B7821"/>
    <w:rsid w:val="002C2276"/>
    <w:rsid w:val="002C37D8"/>
    <w:rsid w:val="002D05D5"/>
    <w:rsid w:val="002D7B09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1863"/>
    <w:rsid w:val="00342E08"/>
    <w:rsid w:val="00344E93"/>
    <w:rsid w:val="00356B03"/>
    <w:rsid w:val="00357B14"/>
    <w:rsid w:val="00360155"/>
    <w:rsid w:val="003650F9"/>
    <w:rsid w:val="00373C00"/>
    <w:rsid w:val="003861F7"/>
    <w:rsid w:val="003913CB"/>
    <w:rsid w:val="00396029"/>
    <w:rsid w:val="003A1561"/>
    <w:rsid w:val="003A26DD"/>
    <w:rsid w:val="003A3FF2"/>
    <w:rsid w:val="003A7D1C"/>
    <w:rsid w:val="003B2F60"/>
    <w:rsid w:val="003B585C"/>
    <w:rsid w:val="003B6AE8"/>
    <w:rsid w:val="003C6B60"/>
    <w:rsid w:val="003D05E6"/>
    <w:rsid w:val="003D0DD6"/>
    <w:rsid w:val="003D17A2"/>
    <w:rsid w:val="003E3B29"/>
    <w:rsid w:val="003E4297"/>
    <w:rsid w:val="003E7282"/>
    <w:rsid w:val="003F1A68"/>
    <w:rsid w:val="003F47D9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2772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27F6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1B84"/>
    <w:rsid w:val="006062F3"/>
    <w:rsid w:val="00612597"/>
    <w:rsid w:val="00615123"/>
    <w:rsid w:val="00615395"/>
    <w:rsid w:val="006201C2"/>
    <w:rsid w:val="0062048E"/>
    <w:rsid w:val="0062714E"/>
    <w:rsid w:val="00636340"/>
    <w:rsid w:val="00642A4F"/>
    <w:rsid w:val="00644B8E"/>
    <w:rsid w:val="00647599"/>
    <w:rsid w:val="00647722"/>
    <w:rsid w:val="006559BF"/>
    <w:rsid w:val="00656D3A"/>
    <w:rsid w:val="00662927"/>
    <w:rsid w:val="00663412"/>
    <w:rsid w:val="00670F75"/>
    <w:rsid w:val="00673770"/>
    <w:rsid w:val="00685210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07A3"/>
    <w:rsid w:val="00744E1F"/>
    <w:rsid w:val="00752D0E"/>
    <w:rsid w:val="007661D5"/>
    <w:rsid w:val="00766DE9"/>
    <w:rsid w:val="0077020B"/>
    <w:rsid w:val="00775D45"/>
    <w:rsid w:val="007778E7"/>
    <w:rsid w:val="007808DA"/>
    <w:rsid w:val="007A28E8"/>
    <w:rsid w:val="007A3213"/>
    <w:rsid w:val="007A542A"/>
    <w:rsid w:val="007A56EC"/>
    <w:rsid w:val="007A6B9B"/>
    <w:rsid w:val="007A76C1"/>
    <w:rsid w:val="007A7E04"/>
    <w:rsid w:val="007B1C44"/>
    <w:rsid w:val="007B3510"/>
    <w:rsid w:val="007B68C9"/>
    <w:rsid w:val="007D4180"/>
    <w:rsid w:val="007D6DBA"/>
    <w:rsid w:val="007E02C6"/>
    <w:rsid w:val="007E45EE"/>
    <w:rsid w:val="007E6578"/>
    <w:rsid w:val="007F2011"/>
    <w:rsid w:val="007F429A"/>
    <w:rsid w:val="007F4424"/>
    <w:rsid w:val="00800817"/>
    <w:rsid w:val="00806BAD"/>
    <w:rsid w:val="00807D56"/>
    <w:rsid w:val="00807F4A"/>
    <w:rsid w:val="008101C2"/>
    <w:rsid w:val="0081509C"/>
    <w:rsid w:val="00820F4F"/>
    <w:rsid w:val="008275DD"/>
    <w:rsid w:val="0083314F"/>
    <w:rsid w:val="008340FB"/>
    <w:rsid w:val="008358CB"/>
    <w:rsid w:val="008420F6"/>
    <w:rsid w:val="00842D26"/>
    <w:rsid w:val="0084611F"/>
    <w:rsid w:val="00850C3E"/>
    <w:rsid w:val="00852A3E"/>
    <w:rsid w:val="00854ADB"/>
    <w:rsid w:val="00855B81"/>
    <w:rsid w:val="008560AF"/>
    <w:rsid w:val="008700D8"/>
    <w:rsid w:val="00874B5E"/>
    <w:rsid w:val="00893EA5"/>
    <w:rsid w:val="008947A5"/>
    <w:rsid w:val="008A0342"/>
    <w:rsid w:val="008A300F"/>
    <w:rsid w:val="008B4BAE"/>
    <w:rsid w:val="008C2BE4"/>
    <w:rsid w:val="008C42FF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25339"/>
    <w:rsid w:val="009312E8"/>
    <w:rsid w:val="00935A6D"/>
    <w:rsid w:val="009410FC"/>
    <w:rsid w:val="009417C4"/>
    <w:rsid w:val="00953E48"/>
    <w:rsid w:val="009626C3"/>
    <w:rsid w:val="009662D3"/>
    <w:rsid w:val="009676BA"/>
    <w:rsid w:val="009853DB"/>
    <w:rsid w:val="00990C11"/>
    <w:rsid w:val="009A1E9A"/>
    <w:rsid w:val="009B1505"/>
    <w:rsid w:val="009B5EF4"/>
    <w:rsid w:val="009B6795"/>
    <w:rsid w:val="009B7E9A"/>
    <w:rsid w:val="009C2238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3DB9"/>
    <w:rsid w:val="00A347B1"/>
    <w:rsid w:val="00A36C54"/>
    <w:rsid w:val="00A41602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892"/>
    <w:rsid w:val="00A87B8D"/>
    <w:rsid w:val="00A90B9A"/>
    <w:rsid w:val="00A912F7"/>
    <w:rsid w:val="00A934F9"/>
    <w:rsid w:val="00A9657D"/>
    <w:rsid w:val="00AA54F6"/>
    <w:rsid w:val="00AA58F1"/>
    <w:rsid w:val="00AA6D79"/>
    <w:rsid w:val="00AB2A71"/>
    <w:rsid w:val="00AB3924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07A1C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710CD"/>
    <w:rsid w:val="00B7691F"/>
    <w:rsid w:val="00B80A4D"/>
    <w:rsid w:val="00B945A6"/>
    <w:rsid w:val="00B9497C"/>
    <w:rsid w:val="00B94C14"/>
    <w:rsid w:val="00BA04D8"/>
    <w:rsid w:val="00BA267C"/>
    <w:rsid w:val="00BA4EF3"/>
    <w:rsid w:val="00BA4FD0"/>
    <w:rsid w:val="00BB2F85"/>
    <w:rsid w:val="00BB7C29"/>
    <w:rsid w:val="00BC47F3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22EB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E6CC4"/>
    <w:rsid w:val="00CF0505"/>
    <w:rsid w:val="00CF099C"/>
    <w:rsid w:val="00CF3438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05EF"/>
    <w:rsid w:val="00DA33E3"/>
    <w:rsid w:val="00DA4881"/>
    <w:rsid w:val="00DA5055"/>
    <w:rsid w:val="00DA721C"/>
    <w:rsid w:val="00DB5016"/>
    <w:rsid w:val="00DC693A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DF5EB9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0B0A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B3611"/>
    <w:rsid w:val="00EB4407"/>
    <w:rsid w:val="00ED0177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17FED"/>
    <w:rsid w:val="00F2027D"/>
    <w:rsid w:val="00F31B3E"/>
    <w:rsid w:val="00F37531"/>
    <w:rsid w:val="00F400EC"/>
    <w:rsid w:val="00F42684"/>
    <w:rsid w:val="00F476B4"/>
    <w:rsid w:val="00F62AA0"/>
    <w:rsid w:val="00F74064"/>
    <w:rsid w:val="00F748E3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23036-53DB-43E3-8FA5-0BAA42C7B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2026-10-16T06:14:00Z</cp:lastPrinted>
  <dcterms:created xsi:type="dcterms:W3CDTF">2026-10-15T12:11:00Z</dcterms:created>
  <dcterms:modified xsi:type="dcterms:W3CDTF">2026-10-16T06:14:00Z</dcterms:modified>
</cp:coreProperties>
</file>