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19A" w:rsidRPr="005B6D02" w:rsidRDefault="0086419A" w:rsidP="00E96251">
      <w:pPr>
        <w:spacing w:line="240" w:lineRule="exact"/>
        <w:ind w:right="-426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5B6D02">
        <w:rPr>
          <w:b/>
          <w:bCs/>
          <w:sz w:val="24"/>
          <w:szCs w:val="24"/>
        </w:rPr>
        <w:tab/>
      </w:r>
      <w:r w:rsidRPr="005B6D02">
        <w:rPr>
          <w:b/>
          <w:bCs/>
          <w:sz w:val="24"/>
          <w:szCs w:val="24"/>
        </w:rPr>
        <w:tab/>
      </w:r>
      <w:r w:rsidRPr="005B6D02">
        <w:rPr>
          <w:b/>
          <w:bCs/>
          <w:sz w:val="24"/>
          <w:szCs w:val="24"/>
        </w:rPr>
        <w:tab/>
      </w:r>
      <w:r w:rsidRPr="005B6D02">
        <w:rPr>
          <w:b/>
          <w:bCs/>
          <w:sz w:val="24"/>
          <w:szCs w:val="24"/>
        </w:rPr>
        <w:tab/>
      </w:r>
      <w:r w:rsidRPr="005B6D02">
        <w:rPr>
          <w:b/>
          <w:bCs/>
          <w:sz w:val="24"/>
          <w:szCs w:val="24"/>
        </w:rPr>
        <w:tab/>
      </w:r>
      <w:r w:rsidRPr="005B6D02">
        <w:rPr>
          <w:b/>
          <w:bCs/>
          <w:sz w:val="24"/>
          <w:szCs w:val="24"/>
        </w:rPr>
        <w:tab/>
      </w:r>
      <w:r w:rsidRPr="005B6D02">
        <w:rPr>
          <w:b/>
          <w:bCs/>
          <w:sz w:val="24"/>
          <w:szCs w:val="24"/>
        </w:rPr>
        <w:tab/>
      </w:r>
      <w:r w:rsidR="00CE4682">
        <w:rPr>
          <w:b/>
          <w:bCs/>
          <w:sz w:val="24"/>
          <w:szCs w:val="24"/>
        </w:rPr>
        <w:t>ПРИЛОЖЕНИЕ 2</w:t>
      </w:r>
      <w:bookmarkStart w:id="0" w:name="_GoBack"/>
      <w:bookmarkEnd w:id="0"/>
      <w:r w:rsidRPr="005B6D02">
        <w:rPr>
          <w:b/>
          <w:bCs/>
          <w:sz w:val="24"/>
          <w:szCs w:val="24"/>
        </w:rPr>
        <w:tab/>
      </w:r>
    </w:p>
    <w:p w:rsidR="0086419A" w:rsidRPr="00843B06" w:rsidRDefault="00CE4682" w:rsidP="00282004">
      <w:pPr>
        <w:ind w:right="-426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Проект </w:t>
      </w:r>
      <w:r w:rsidR="0086419A" w:rsidRPr="00AE4058">
        <w:rPr>
          <w:b/>
          <w:bCs/>
          <w:sz w:val="24"/>
          <w:szCs w:val="24"/>
        </w:rPr>
        <w:t>Договор</w:t>
      </w:r>
      <w:r>
        <w:rPr>
          <w:b/>
          <w:bCs/>
          <w:sz w:val="24"/>
          <w:szCs w:val="24"/>
        </w:rPr>
        <w:t>а</w:t>
      </w:r>
      <w:r w:rsidR="0086419A" w:rsidRPr="00AE4058">
        <w:rPr>
          <w:b/>
          <w:bCs/>
          <w:sz w:val="24"/>
          <w:szCs w:val="24"/>
        </w:rPr>
        <w:t xml:space="preserve"> № </w:t>
      </w:r>
    </w:p>
    <w:p w:rsidR="0086419A" w:rsidRPr="00AE4058" w:rsidRDefault="0086419A" w:rsidP="00282004">
      <w:pPr>
        <w:ind w:right="-426"/>
        <w:jc w:val="center"/>
        <w:rPr>
          <w:sz w:val="24"/>
          <w:szCs w:val="24"/>
        </w:rPr>
      </w:pPr>
      <w:r w:rsidRPr="00AE4058">
        <w:rPr>
          <w:sz w:val="24"/>
          <w:szCs w:val="24"/>
        </w:rPr>
        <w:t>на оказание услуг по уборке помещений</w:t>
      </w:r>
    </w:p>
    <w:p w:rsidR="0086419A" w:rsidRPr="00AE4058" w:rsidRDefault="0086419A" w:rsidP="00282004">
      <w:pPr>
        <w:tabs>
          <w:tab w:val="left" w:pos="6120"/>
        </w:tabs>
        <w:rPr>
          <w:sz w:val="24"/>
          <w:szCs w:val="24"/>
        </w:rPr>
      </w:pPr>
    </w:p>
    <w:p w:rsidR="0086419A" w:rsidRPr="00AE4058" w:rsidRDefault="0086419A" w:rsidP="00282004">
      <w:pPr>
        <w:tabs>
          <w:tab w:val="left" w:pos="6120"/>
        </w:tabs>
        <w:rPr>
          <w:sz w:val="24"/>
          <w:szCs w:val="24"/>
        </w:rPr>
      </w:pPr>
      <w:proofErr w:type="spellStart"/>
      <w:r w:rsidRPr="00AE4058">
        <w:rPr>
          <w:sz w:val="24"/>
          <w:szCs w:val="24"/>
        </w:rPr>
        <w:t>г.Полоцк</w:t>
      </w:r>
      <w:proofErr w:type="spellEnd"/>
      <w:r>
        <w:rPr>
          <w:sz w:val="24"/>
          <w:szCs w:val="24"/>
        </w:rPr>
        <w:t xml:space="preserve">                                                                                  </w:t>
      </w:r>
      <w:r w:rsidR="00A14B4C">
        <w:rPr>
          <w:sz w:val="24"/>
          <w:szCs w:val="24"/>
        </w:rPr>
        <w:t xml:space="preserve">                               </w:t>
      </w:r>
      <w:r w:rsidRPr="00AE4058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AE4058">
        <w:rPr>
          <w:sz w:val="24"/>
          <w:szCs w:val="24"/>
        </w:rPr>
        <w:t xml:space="preserve"> г.</w:t>
      </w:r>
    </w:p>
    <w:p w:rsidR="0086419A" w:rsidRPr="00AE4058" w:rsidRDefault="0086419A" w:rsidP="00282004">
      <w:pPr>
        <w:ind w:right="-426"/>
        <w:jc w:val="center"/>
        <w:rPr>
          <w:sz w:val="24"/>
          <w:szCs w:val="24"/>
        </w:rPr>
      </w:pPr>
    </w:p>
    <w:p w:rsidR="0086419A" w:rsidRPr="00AE4058" w:rsidRDefault="0086419A" w:rsidP="00AE4058">
      <w:pPr>
        <w:ind w:firstLine="708"/>
        <w:jc w:val="both"/>
        <w:rPr>
          <w:sz w:val="24"/>
          <w:szCs w:val="24"/>
        </w:rPr>
      </w:pPr>
      <w:r w:rsidRPr="00D8774E">
        <w:rPr>
          <w:sz w:val="24"/>
          <w:szCs w:val="24"/>
        </w:rPr>
        <w:t>Транспортное республиканское унитарное предприятие</w:t>
      </w:r>
      <w:r w:rsidRPr="00D8774E">
        <w:rPr>
          <w:spacing w:val="-1"/>
          <w:sz w:val="24"/>
          <w:szCs w:val="24"/>
        </w:rPr>
        <w:t xml:space="preserve"> «Витебское отделение Белорусской железной дороги»</w:t>
      </w:r>
      <w:r w:rsidRPr="00D8774E">
        <w:rPr>
          <w:sz w:val="24"/>
          <w:szCs w:val="24"/>
        </w:rPr>
        <w:t xml:space="preserve">, именуемое в дальнейшем «Заказчик», </w:t>
      </w:r>
      <w:r w:rsidR="00397F94" w:rsidRPr="00714AC7">
        <w:rPr>
          <w:sz w:val="26"/>
          <w:szCs w:val="26"/>
        </w:rPr>
        <w:t xml:space="preserve">в лице начальника Локомотивного депо Витебск </w:t>
      </w:r>
      <w:proofErr w:type="spellStart"/>
      <w:r w:rsidR="00397F94" w:rsidRPr="00714AC7">
        <w:rPr>
          <w:bCs/>
          <w:sz w:val="26"/>
          <w:szCs w:val="26"/>
        </w:rPr>
        <w:t>Карасёва</w:t>
      </w:r>
      <w:proofErr w:type="spellEnd"/>
      <w:r w:rsidR="00397F94" w:rsidRPr="00714AC7">
        <w:rPr>
          <w:bCs/>
          <w:sz w:val="26"/>
          <w:szCs w:val="26"/>
        </w:rPr>
        <w:t xml:space="preserve"> С.В., </w:t>
      </w:r>
      <w:r w:rsidR="00397F94">
        <w:rPr>
          <w:sz w:val="26"/>
          <w:szCs w:val="26"/>
        </w:rPr>
        <w:t>действующего</w:t>
      </w:r>
      <w:r w:rsidR="00397F94" w:rsidRPr="00714AC7">
        <w:rPr>
          <w:sz w:val="26"/>
          <w:szCs w:val="26"/>
        </w:rPr>
        <w:t xml:space="preserve"> на основании доверенности №76-25-10/263 от 25.06.2026г. с одной стороны</w:t>
      </w:r>
      <w:r w:rsidRPr="00D8774E">
        <w:rPr>
          <w:sz w:val="24"/>
          <w:szCs w:val="24"/>
        </w:rPr>
        <w:t xml:space="preserve">, и </w:t>
      </w:r>
      <w:r w:rsidRPr="00E74463">
        <w:rPr>
          <w:color w:val="FFFFFF"/>
          <w:sz w:val="24"/>
          <w:szCs w:val="24"/>
        </w:rPr>
        <w:t>Общество с ограниченной ответственностью «</w:t>
      </w:r>
      <w:proofErr w:type="spellStart"/>
      <w:r w:rsidRPr="00E74463">
        <w:rPr>
          <w:color w:val="FFFFFF"/>
          <w:sz w:val="24"/>
          <w:szCs w:val="24"/>
        </w:rPr>
        <w:t>УборкаПро</w:t>
      </w:r>
      <w:proofErr w:type="spellEnd"/>
      <w:r w:rsidRPr="00E74463">
        <w:rPr>
          <w:color w:val="FFFFFF"/>
          <w:sz w:val="24"/>
          <w:szCs w:val="24"/>
        </w:rPr>
        <w:t>»</w:t>
      </w:r>
      <w:r w:rsidRPr="00D8774E">
        <w:rPr>
          <w:sz w:val="24"/>
          <w:szCs w:val="24"/>
        </w:rPr>
        <w:t xml:space="preserve">, именуемое в дальнейшем «Исполнитель», в лице </w:t>
      </w:r>
      <w:r w:rsidRPr="00E74463">
        <w:rPr>
          <w:color w:val="FFFFFF"/>
          <w:sz w:val="24"/>
          <w:szCs w:val="24"/>
        </w:rPr>
        <w:t>директора Филипповой В.В.</w:t>
      </w:r>
      <w:r w:rsidRPr="00D8774E">
        <w:rPr>
          <w:sz w:val="24"/>
          <w:szCs w:val="24"/>
        </w:rPr>
        <w:t xml:space="preserve">, действующего на основании </w:t>
      </w:r>
      <w:r w:rsidRPr="00E74463">
        <w:rPr>
          <w:color w:val="FFFFFF"/>
          <w:sz w:val="24"/>
          <w:szCs w:val="24"/>
        </w:rPr>
        <w:t>Устава</w:t>
      </w:r>
      <w:r w:rsidRPr="00D8774E">
        <w:rPr>
          <w:sz w:val="24"/>
          <w:szCs w:val="24"/>
        </w:rPr>
        <w:t>, с другой стороны, именуемые вместе</w:t>
      </w:r>
      <w:r w:rsidRPr="00AE4058">
        <w:rPr>
          <w:sz w:val="24"/>
          <w:szCs w:val="24"/>
        </w:rPr>
        <w:t xml:space="preserve"> «Стороны» заключили настоящий договор (далее по тексту – Договор) о нижеследующем:</w:t>
      </w:r>
    </w:p>
    <w:p w:rsidR="0086419A" w:rsidRPr="00AE4058" w:rsidRDefault="0086419A" w:rsidP="00282004">
      <w:pPr>
        <w:jc w:val="both"/>
        <w:rPr>
          <w:b/>
          <w:bCs/>
          <w:sz w:val="24"/>
          <w:szCs w:val="24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</w:rPr>
      </w:pPr>
      <w:r w:rsidRPr="00AE4058">
        <w:rPr>
          <w:b/>
          <w:bCs/>
          <w:sz w:val="24"/>
          <w:szCs w:val="24"/>
        </w:rPr>
        <w:t>1. Предмет договора.</w:t>
      </w:r>
    </w:p>
    <w:p w:rsidR="0086419A" w:rsidRPr="00AE4058" w:rsidRDefault="0086419A" w:rsidP="00282004">
      <w:pPr>
        <w:numPr>
          <w:ilvl w:val="1"/>
          <w:numId w:val="1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Исполнитель обязуется в течение рабочего дня по заданию Заказчика оказывать услуги по комплексной уборке служебных и производственных помещений Заказчика (далее – услуги по уборке) (приложение № 3 к Договору), расположенных на Объекте Заказчика по адресу: </w:t>
      </w:r>
      <w:r w:rsidRPr="00AE4058">
        <w:rPr>
          <w:spacing w:val="-1"/>
          <w:sz w:val="24"/>
          <w:szCs w:val="24"/>
        </w:rPr>
        <w:t>УП «Витебское отделение Белорусской железной дороги»</w:t>
      </w:r>
      <w:r w:rsidR="00397F94" w:rsidRPr="00397F94">
        <w:rPr>
          <w:spacing w:val="-1"/>
          <w:sz w:val="24"/>
          <w:szCs w:val="24"/>
        </w:rPr>
        <w:t xml:space="preserve"> </w:t>
      </w:r>
      <w:r w:rsidRPr="00AE4058">
        <w:rPr>
          <w:sz w:val="24"/>
          <w:szCs w:val="24"/>
        </w:rPr>
        <w:t xml:space="preserve">Оборотного локомотивного депо Полоцк Локомотивного депо Витебск, 211408, Витебская область, г. Полоцк, ул. Ленинградская, </w:t>
      </w:r>
      <w:r>
        <w:rPr>
          <w:sz w:val="24"/>
          <w:szCs w:val="24"/>
        </w:rPr>
        <w:t xml:space="preserve">64А и </w:t>
      </w:r>
      <w:r w:rsidRPr="00AE4058">
        <w:rPr>
          <w:sz w:val="24"/>
          <w:szCs w:val="24"/>
        </w:rPr>
        <w:t xml:space="preserve">64А/10, а Заказчик обязуется принимать результат уборки и оплачивать стоимость услуг по уборке, определенную в протоколе согласования стоимости услуг по уборке (приложение № 2 к Договору), являющегося неотъемлемой частью настоящего Договора. </w:t>
      </w:r>
    </w:p>
    <w:p w:rsidR="0086419A" w:rsidRPr="00AE4058" w:rsidRDefault="0086419A" w:rsidP="00282004">
      <w:pPr>
        <w:numPr>
          <w:ilvl w:val="1"/>
          <w:numId w:val="1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Объемы, порядок, стоимость уборки, а также периодичность их выполнения определены Сторонами в Приложениях 1,</w:t>
      </w:r>
      <w:r w:rsidR="00397F94" w:rsidRPr="00397F94">
        <w:rPr>
          <w:sz w:val="24"/>
          <w:szCs w:val="24"/>
        </w:rPr>
        <w:t xml:space="preserve"> </w:t>
      </w:r>
      <w:r w:rsidRPr="00AE4058">
        <w:rPr>
          <w:sz w:val="24"/>
          <w:szCs w:val="24"/>
        </w:rPr>
        <w:t>2 и 3 к Договору.</w:t>
      </w:r>
    </w:p>
    <w:p w:rsidR="0086419A" w:rsidRPr="00AE4058" w:rsidRDefault="0086419A" w:rsidP="00282004">
      <w:pPr>
        <w:numPr>
          <w:ilvl w:val="1"/>
          <w:numId w:val="1"/>
        </w:numPr>
        <w:tabs>
          <w:tab w:val="num" w:pos="1260"/>
        </w:tabs>
        <w:ind w:left="0" w:firstLine="720"/>
        <w:jc w:val="both"/>
        <w:rPr>
          <w:sz w:val="24"/>
          <w:szCs w:val="24"/>
          <w:lang w:eastAsia="ja-JP"/>
        </w:rPr>
      </w:pPr>
      <w:r w:rsidRPr="00AE4058">
        <w:rPr>
          <w:sz w:val="24"/>
          <w:szCs w:val="24"/>
        </w:rPr>
        <w:t>Услуги по уборке по Договору оказываются Исполнителем без предварительных заявок Заказчика в соответствии с Технологической программой уборки (план-графиком уборки) (Приложение № 3 к Договору), утвержденным Заказчиком, согласованным Сторонами штатом, с определенной Сторонами периодичностью (Приложение № 3 к Договору), с использованием материалов и оборудования Исполнителя.</w:t>
      </w:r>
    </w:p>
    <w:p w:rsidR="0086419A" w:rsidRPr="00AE4058" w:rsidRDefault="0086419A" w:rsidP="00282004">
      <w:pPr>
        <w:numPr>
          <w:ilvl w:val="1"/>
          <w:numId w:val="1"/>
        </w:numPr>
        <w:tabs>
          <w:tab w:val="num" w:pos="1260"/>
        </w:tabs>
        <w:ind w:left="0" w:firstLine="720"/>
        <w:jc w:val="both"/>
        <w:rPr>
          <w:b/>
          <w:bCs/>
          <w:sz w:val="24"/>
          <w:szCs w:val="24"/>
          <w:lang w:eastAsia="ja-JP"/>
        </w:rPr>
      </w:pPr>
      <w:r w:rsidRPr="00AE4058">
        <w:rPr>
          <w:sz w:val="24"/>
          <w:szCs w:val="24"/>
        </w:rPr>
        <w:t>В случае отсутствия у Исполнителя соответствующего разрешения/лицензии на выполнение каких-либо услуг, являющихся предметом настоящего Договора, указанные услуги выполняются привлеченной Исполнителем организацией, имеющей соответствующие разрешения/лицензии без увеличения стоимости услуг согласно п.п.4.1 Договора. Исполнитель является ответственным за последствия неисполнения или ненадлежащего исполнения обязательств по Договору, заключенному между Исполнителем и привлеченной организацией.</w:t>
      </w: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2. Права и обязанности Исполнителя.</w:t>
      </w:r>
    </w:p>
    <w:p w:rsidR="0086419A" w:rsidRPr="00AE4058" w:rsidRDefault="0086419A" w:rsidP="00282004">
      <w:pPr>
        <w:tabs>
          <w:tab w:val="num" w:pos="0"/>
        </w:tabs>
        <w:ind w:firstLine="709"/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2.1. Исполнитель обязан: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Оказывать услуги по уборке в объёме, сроки, с периодичностью, и с надлежащим качеством предусмотренные Договором и в Приложениях к Договору, и сдавать их результат Заказчику с росписью Исполнителем в журнале качества уборки.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Оказывать услуги по уборке в соответствии с установленным Сторонами план-графиком уборки и утвержденными Технологическими программами уборки (ТПУ) (Приложение № 3 к Договору).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Оказывать услуги по уборке с применением своих материалов и оборудования (моющих и технических средств, инвентаря и т.п.), за исключением предусмотренных пунктами 3.2.3, 2.1.5 Договора.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lastRenderedPageBreak/>
        <w:t>Обеспечить свой персонал спецодеждой и средствами индивидуальной защиты в соответствии с нормами, утвержденными Министерством труда и социальной защиты Республики Беларусь.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Комплектовать по мере необходимости</w:t>
      </w:r>
      <w:r>
        <w:rPr>
          <w:sz w:val="24"/>
          <w:szCs w:val="24"/>
        </w:rPr>
        <w:t xml:space="preserve"> </w:t>
      </w:r>
      <w:r w:rsidRPr="00AE4058">
        <w:rPr>
          <w:sz w:val="24"/>
          <w:szCs w:val="24"/>
        </w:rPr>
        <w:t>санузлы жидким мылом, туалетной бумагой и мешками для мусора, иные помещения – мешками для мусора,</w:t>
      </w:r>
      <w:r>
        <w:rPr>
          <w:sz w:val="24"/>
          <w:szCs w:val="24"/>
        </w:rPr>
        <w:t xml:space="preserve"> </w:t>
      </w:r>
      <w:r w:rsidRPr="00AE4058">
        <w:rPr>
          <w:sz w:val="24"/>
          <w:szCs w:val="24"/>
        </w:rPr>
        <w:t xml:space="preserve">которые предоставляются Исполнителю Заказчиком, с периодичностью согласно Приложению № </w:t>
      </w:r>
      <w:proofErr w:type="gramStart"/>
      <w:r w:rsidRPr="00AE4058">
        <w:rPr>
          <w:sz w:val="24"/>
          <w:szCs w:val="24"/>
        </w:rPr>
        <w:t>2  к</w:t>
      </w:r>
      <w:proofErr w:type="gramEnd"/>
      <w:r w:rsidRPr="00AE4058">
        <w:rPr>
          <w:sz w:val="24"/>
          <w:szCs w:val="24"/>
        </w:rPr>
        <w:t xml:space="preserve"> Договору.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Назначить полномочных представителей для организации процесса оказания услуг по уборке, решения оперативных вопросов, возникающих в процессе оказания услуг по уборке, уполномоченных оценивать результат услуг по уборке, контактных телефонов, подписывать необходимые документы, подтверждающие факты и качество оказываемых услуг по уборке, о чем письменно уведомить Заказчика с обязательным указанием фамилии.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Назначить приказом лиц, из числа работников, ответственных за охрану труда и пожарную безопасность, о чем письменно уведомить Заказчика, с обязательным указанием контактных данных назначенных лиц.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Ежемесячно предоставлять Заказчику акт сдачи-приемки оказанных услуг.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Подобрать опытный персонал для оказания услуг, предусмотренных Договором.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Оказывать услуги по уборке персоналом, прошедшим соответствующее обучение и инструктаж по вопросам применения моющих и дезинфицирующих средств, техники безопасности и иных установленных норм и правил. При обоснованном требовании Заказчика, произвести замену в течение 5 (пяти) календарных дней персонала, ненадлежащим образом оказывающего услуги по уборке на Объекте.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Соблюдать правила поведения и внутреннего распорядка, действующие на объектах Заказчика, а также установленные правила техники безопасности, пожарной и экологической безопасности, пропускного режима на объектах Заказчика.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Своевременно (в течение рабочего дня, когда обнаружены, а в случае невозможности - не позднее 1 (одного) рабочего дня, следующего за днем обнаружения) устранять недостатки и замечания, выявленные Заказчиком, по факту качества оказанных услуг по уборке.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Соблюдать установленные Заказчиком правила пожарной безопасности и экологическую безопасность на Объекте Заказчика.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В случае невозможности оказания персоналом Исполнителя, закрепленным за Объектом Заказчика, услуг по уборке (по причине нахождения в отпуске, на больничном и по другим причинам) обеспечить оказание услуг по уборке иным квалифицированным персоналом.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Производить сбор, разделение по видам и классам опасности производственно-бытовых отходов, образующихся в процессе уборки. Ответственность за сортировку и выделение из состава отходов вторичных материальных ресурсов, при размещении их на временное хранение на площадках хранения производственных отходов, за санитарное состояние на контейнерных площадках несёт Исполнитель.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Передать Заказчику заверенную копию приказа о назначенных ответственных лицах, указанных в п.2.1.6. и 2.1.7. Договора и их контактные данные.</w:t>
      </w:r>
    </w:p>
    <w:p w:rsidR="0086419A" w:rsidRPr="00323612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323612">
        <w:rPr>
          <w:sz w:val="24"/>
          <w:szCs w:val="24"/>
        </w:rPr>
        <w:t xml:space="preserve">Исполнитель обязан заключить договор аренды с </w:t>
      </w:r>
      <w:r>
        <w:rPr>
          <w:sz w:val="24"/>
          <w:szCs w:val="24"/>
        </w:rPr>
        <w:t>Заказчиком</w:t>
      </w:r>
      <w:r w:rsidRPr="00323612">
        <w:rPr>
          <w:sz w:val="24"/>
          <w:szCs w:val="24"/>
        </w:rPr>
        <w:t xml:space="preserve"> на помещения, выделенные для хранения инвентаря, оборудования и моющих средств.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Персонал Исполнителя обязан </w:t>
      </w:r>
      <w:proofErr w:type="spellStart"/>
      <w:r w:rsidRPr="00AE4058">
        <w:rPr>
          <w:sz w:val="24"/>
          <w:szCs w:val="24"/>
        </w:rPr>
        <w:t>ежесменно</w:t>
      </w:r>
      <w:proofErr w:type="spellEnd"/>
      <w:r w:rsidRPr="00AE4058">
        <w:rPr>
          <w:sz w:val="24"/>
          <w:szCs w:val="24"/>
        </w:rPr>
        <w:t>, после выполнения своих обязательств по оказанию услуг по уборке помещений согласно плана-графика уборки (Приложение № 3 к Договору) подписывать «Журнал текущих уборок» в присутствии лица Заказчика, уполномоченного оценивать результат оказанных услуг по уборке.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Не допускать загрязнения территории Заказчика при осуществлении уборки помещений.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lastRenderedPageBreak/>
        <w:t>Обязан круглосуточно предоставлять канал связи для оперативного решения вопросов по оказанию услуг.</w:t>
      </w:r>
    </w:p>
    <w:p w:rsidR="0086419A" w:rsidRPr="00AE4058" w:rsidRDefault="0086419A" w:rsidP="00282004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По факту оказанных услуг, оформленному первичным учетным документом, создать и направить электронный счет-фактуру по НДС на портал Министерства по налогам и сборам Республики Беларусь в порядке и в сроки, предусмотренные Налоговым кодексом Республики Беларусь.</w:t>
      </w:r>
    </w:p>
    <w:p w:rsidR="0086419A" w:rsidRPr="00AE4058" w:rsidRDefault="0086419A" w:rsidP="00282004">
      <w:pPr>
        <w:ind w:firstLine="709"/>
        <w:jc w:val="both"/>
        <w:rPr>
          <w:b/>
          <w:bCs/>
          <w:sz w:val="24"/>
          <w:szCs w:val="24"/>
        </w:rPr>
      </w:pPr>
      <w:r w:rsidRPr="00AE4058">
        <w:rPr>
          <w:b/>
          <w:bCs/>
          <w:sz w:val="24"/>
          <w:szCs w:val="24"/>
        </w:rPr>
        <w:t>2.2. Исполнитель вправе: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2.2.1. Требовать от Заказчика своевременную оплату оказанных услуг по уборке.</w:t>
      </w:r>
    </w:p>
    <w:p w:rsidR="0086419A" w:rsidRPr="00AE4058" w:rsidRDefault="0086419A" w:rsidP="00DB23D8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2.2.2. </w:t>
      </w:r>
      <w:r w:rsidRPr="00AE4058">
        <w:rPr>
          <w:sz w:val="24"/>
          <w:szCs w:val="24"/>
        </w:rPr>
        <w:tab/>
        <w:t xml:space="preserve">Использовать </w:t>
      </w:r>
      <w:proofErr w:type="spellStart"/>
      <w:r w:rsidRPr="004473F8">
        <w:rPr>
          <w:sz w:val="24"/>
          <w:szCs w:val="24"/>
        </w:rPr>
        <w:t>возмездно</w:t>
      </w:r>
      <w:proofErr w:type="spellEnd"/>
      <w:r w:rsidRPr="004473F8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рамках</w:t>
      </w:r>
      <w:r w:rsidRPr="00AE4058">
        <w:rPr>
          <w:sz w:val="24"/>
          <w:szCs w:val="24"/>
        </w:rPr>
        <w:t xml:space="preserve"> отдельно заключаемого договора </w:t>
      </w:r>
      <w:r>
        <w:rPr>
          <w:sz w:val="24"/>
          <w:szCs w:val="24"/>
        </w:rPr>
        <w:t xml:space="preserve">аренды помещений (п. 2.1.7. Договора) </w:t>
      </w:r>
      <w:r w:rsidRPr="00AE4058">
        <w:rPr>
          <w:sz w:val="24"/>
          <w:szCs w:val="24"/>
        </w:rPr>
        <w:t>электроэнергию; безвозмездно горячее и холодное водоснабжение, использование контейнерной площадки для складирования отходов, систему канализации при оказании услуг по настоящему договору.</w:t>
      </w: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3. Права и обязанности Заказчика.</w:t>
      </w:r>
    </w:p>
    <w:p w:rsidR="0086419A" w:rsidRPr="00AE4058" w:rsidRDefault="0086419A" w:rsidP="00282004">
      <w:pPr>
        <w:tabs>
          <w:tab w:val="num" w:pos="0"/>
        </w:tabs>
        <w:ind w:firstLine="709"/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3.1. Заказчик вправе: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3.1.1. Проверять ход оказания услуг Исполнителем, не вмешиваясь в его деятельность с составлением актов проверке в одностороннем порядке.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3.1.2. Проводить вводный инструктаж персонала Исполнителя по вопросам соблюдения действующих правил на Объекте.</w:t>
      </w:r>
    </w:p>
    <w:p w:rsidR="0086419A" w:rsidRPr="00AE4058" w:rsidRDefault="0086419A" w:rsidP="004473F8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3.1.3. Требовать от Исполнителя своевременного устранения выявленных недостатков и замечаний по факту качества оказанных услуг по уборке.</w:t>
      </w:r>
    </w:p>
    <w:p w:rsidR="0086419A" w:rsidRPr="00AE4058" w:rsidRDefault="0086419A" w:rsidP="00282004">
      <w:pPr>
        <w:tabs>
          <w:tab w:val="num" w:pos="0"/>
        </w:tabs>
        <w:ind w:firstLine="709"/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3.2. Заказчик обязан: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3.2.1. Обеспечить Исполнителю беспрепятственный доступ во все помещения, согласно условиям настоящего Договора. 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3.2.2. Обеспечить Исполнителя электроэнергией, источниками горячего и холодного водоснабжения, нормальным освещением убираемых помещений, исправной системой канализации и допуском к контейнерной площадке для складирования отходов.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3.2.3. Предоставлять Исполнителю расходные материалы (жидкое мыло, туалетная бумага, мешки для мусора) для комплектации ими санузлов и иных помещений.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3.2.4. Своевременно принимать и оплачивать услуги по уборке.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3.2.5. Ознакомить Исполнителя и передать заверенную копию приказа о назначении лиц, уполномоченных принимать результат оказанных услуг с правом подписи необходимых документов.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3.2.6. Предоставить Исполнителю возможность использования контейнеров для сбора и временного хранения отходов, образующихся в процессе уборки помещений Заказчика, и места под их установку.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3.2.7. Своими силами и за свой счет производить вывоз и утилизацию отходов в соответствии с действующим законодательством Республики Беларусь. Собственником отходов</w:t>
      </w:r>
      <w:r>
        <w:rPr>
          <w:sz w:val="24"/>
          <w:szCs w:val="24"/>
        </w:rPr>
        <w:t>,</w:t>
      </w:r>
      <w:r w:rsidRPr="00AE4058">
        <w:rPr>
          <w:sz w:val="24"/>
          <w:szCs w:val="24"/>
        </w:rPr>
        <w:t xml:space="preserve"> образовавшихся в результате оказания услуг является Заказчик. Ответственность за санитарное состояние площадки для складирования отходов несет Исполнитель.</w:t>
      </w:r>
    </w:p>
    <w:p w:rsidR="0086419A" w:rsidRPr="00AE4058" w:rsidRDefault="0086419A" w:rsidP="00282004">
      <w:pPr>
        <w:ind w:right="-1"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3.2.8. Заказчик принимает на себя расходы по освещению, водоснабжению и водоотведению, связанные с непосредственным оказанием услуг по уборке.</w:t>
      </w:r>
    </w:p>
    <w:p w:rsidR="0086419A" w:rsidRPr="00AE4058" w:rsidRDefault="0086419A" w:rsidP="00067052">
      <w:pPr>
        <w:tabs>
          <w:tab w:val="left" w:pos="1260"/>
        </w:tabs>
        <w:jc w:val="both"/>
        <w:rPr>
          <w:b/>
          <w:bCs/>
          <w:sz w:val="24"/>
          <w:szCs w:val="24"/>
          <w:lang w:eastAsia="ja-JP"/>
        </w:rPr>
      </w:pPr>
      <w:r w:rsidRPr="00AE4058">
        <w:rPr>
          <w:sz w:val="24"/>
          <w:szCs w:val="24"/>
        </w:rPr>
        <w:t xml:space="preserve">           3.2.9. Назначить приказом лиц, осуществляющих контроль над </w:t>
      </w:r>
      <w:r w:rsidRPr="00AE4058">
        <w:rPr>
          <w:sz w:val="24"/>
          <w:szCs w:val="24"/>
          <w:lang w:eastAsia="ja-JP"/>
        </w:rPr>
        <w:t xml:space="preserve">проведением уборки </w:t>
      </w:r>
      <w:r w:rsidRPr="00AE4058">
        <w:rPr>
          <w:sz w:val="24"/>
          <w:szCs w:val="24"/>
        </w:rPr>
        <w:t>служебных и производственных помещений,</w:t>
      </w:r>
      <w:r w:rsidRPr="00AE4058">
        <w:rPr>
          <w:sz w:val="24"/>
          <w:szCs w:val="24"/>
          <w:lang w:eastAsia="ja-JP"/>
        </w:rPr>
        <w:t xml:space="preserve"> укомплектованием </w:t>
      </w:r>
      <w:r w:rsidRPr="00AE4058">
        <w:rPr>
          <w:sz w:val="24"/>
          <w:szCs w:val="24"/>
        </w:rPr>
        <w:t xml:space="preserve">санузлов мылом, туалетной бумагой и мешками для мусора. </w:t>
      </w:r>
    </w:p>
    <w:p w:rsidR="0086419A" w:rsidRDefault="0086419A" w:rsidP="00282004">
      <w:pPr>
        <w:ind w:right="-1" w:firstLine="709"/>
        <w:jc w:val="both"/>
        <w:rPr>
          <w:sz w:val="24"/>
          <w:szCs w:val="24"/>
        </w:rPr>
      </w:pPr>
      <w:r w:rsidRPr="004473F8">
        <w:rPr>
          <w:sz w:val="24"/>
          <w:szCs w:val="24"/>
        </w:rPr>
        <w:t xml:space="preserve">3.2.10. Предоставить в аренду </w:t>
      </w:r>
      <w:r>
        <w:rPr>
          <w:sz w:val="24"/>
          <w:szCs w:val="24"/>
        </w:rPr>
        <w:t xml:space="preserve">на основании отдельно заключаемого договора </w:t>
      </w:r>
      <w:r w:rsidRPr="004473F8">
        <w:rPr>
          <w:sz w:val="24"/>
          <w:szCs w:val="24"/>
        </w:rPr>
        <w:t xml:space="preserve">Исполнителю помещения для переодевания персонала, хранения инвентаря, оборудования и моющих средств, необходимых для исполнения условий </w:t>
      </w:r>
      <w:r>
        <w:rPr>
          <w:sz w:val="24"/>
          <w:szCs w:val="24"/>
        </w:rPr>
        <w:t xml:space="preserve">настоящего </w:t>
      </w:r>
      <w:r w:rsidRPr="004473F8">
        <w:rPr>
          <w:sz w:val="24"/>
          <w:szCs w:val="24"/>
        </w:rPr>
        <w:t>Договора.</w:t>
      </w:r>
    </w:p>
    <w:p w:rsidR="0086419A" w:rsidRPr="00AE4058" w:rsidRDefault="0086419A" w:rsidP="00282004">
      <w:pPr>
        <w:ind w:right="-1" w:firstLine="709"/>
        <w:jc w:val="both"/>
        <w:rPr>
          <w:sz w:val="24"/>
          <w:szCs w:val="24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4. Стоимость Договора и условия оплаты.</w:t>
      </w:r>
    </w:p>
    <w:p w:rsidR="0086419A" w:rsidRPr="00BD5FF6" w:rsidRDefault="0086419A" w:rsidP="00E528E0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BD5FF6">
        <w:rPr>
          <w:sz w:val="24"/>
          <w:szCs w:val="24"/>
        </w:rPr>
        <w:t xml:space="preserve">Общая стоимость услуг по уборке по Договору на дату его заключения составляет </w:t>
      </w:r>
      <w:r w:rsidRPr="00E74463">
        <w:rPr>
          <w:b/>
          <w:bCs/>
          <w:color w:val="FFFFFF"/>
          <w:sz w:val="24"/>
          <w:szCs w:val="24"/>
        </w:rPr>
        <w:t>10 007,71 (десять тысяч семь белорусских рублей 71 копейка)</w:t>
      </w:r>
      <w:r w:rsidRPr="00BD5FF6">
        <w:rPr>
          <w:b/>
          <w:bCs/>
          <w:sz w:val="24"/>
          <w:szCs w:val="24"/>
        </w:rPr>
        <w:t xml:space="preserve">, в том числе НДС 20% – </w:t>
      </w:r>
      <w:r w:rsidRPr="00E74463">
        <w:rPr>
          <w:b/>
          <w:bCs/>
          <w:color w:val="FFFFFF"/>
          <w:sz w:val="24"/>
          <w:szCs w:val="24"/>
        </w:rPr>
        <w:t xml:space="preserve">1 667,95 (одна тысяча шестьсот шестьдесят семь белорусских рублей 95 </w:t>
      </w:r>
      <w:r w:rsidRPr="00E74463">
        <w:rPr>
          <w:b/>
          <w:bCs/>
          <w:color w:val="FFFFFF"/>
          <w:sz w:val="24"/>
          <w:szCs w:val="24"/>
        </w:rPr>
        <w:lastRenderedPageBreak/>
        <w:t>копеек)</w:t>
      </w:r>
      <w:r w:rsidRPr="00BD5FF6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Pr="00BD5FF6">
        <w:rPr>
          <w:sz w:val="24"/>
          <w:szCs w:val="24"/>
        </w:rPr>
        <w:t xml:space="preserve">при условии соблюдения Исполнителем объемов и периодичности уборок, указанных в Приложении № 3 (Плане-графике). </w:t>
      </w:r>
    </w:p>
    <w:p w:rsidR="0086419A" w:rsidRPr="00AE4058" w:rsidRDefault="0086419A" w:rsidP="00282004">
      <w:pPr>
        <w:ind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В указанную в настоящем пункте стоимость входит стоимость используемого при оказании услуг оборудования, инвентаря, стоимость моющих, дезинфицирующих средств, стоимость расходных материалов (кроме пакетов для мусора, туалетной бумаги, жидкого мыла), а также транспортных расходов, расходов по приобретению спецодежды. </w:t>
      </w:r>
    </w:p>
    <w:p w:rsidR="0086419A" w:rsidRPr="00AE4058" w:rsidRDefault="0086419A" w:rsidP="00282004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Общая стоимость услуг по Договору определяется Сторонами в Приложении 2 к Договору в белорусских рублях, при условии соблюдения Исполнителем объемов и периодичности уборок, указанных в приложении 1 к Договору (технологическая программа уборки), в течение срока действия Договора. </w:t>
      </w:r>
    </w:p>
    <w:p w:rsidR="0086419A" w:rsidRPr="00AE4058" w:rsidRDefault="0086419A" w:rsidP="00282004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При невыполнении Исполнителем объёмов и/или периодичности уборок сведения отражаются в «Журнале текущих уборок», оплата производится пропорционально фактически выполненным уборкам с отражением окончательной стоимости услуг в Актах сдачи-приемки оказанных услуг, ежемесячно подписываемых сторонами.</w:t>
      </w:r>
    </w:p>
    <w:p w:rsidR="0086419A" w:rsidRPr="00AE4058" w:rsidRDefault="0086419A" w:rsidP="00282004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Стоимость услуг определяется Сторонами в Приложении № 2 к Договору в белорусских рублях и не подлежит увеличению на протяжении всего срока действия Договора.</w:t>
      </w:r>
    </w:p>
    <w:p w:rsidR="0086419A" w:rsidRPr="00AE4058" w:rsidRDefault="0086419A" w:rsidP="00282004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Исполнитель ежемесячно, не позднее 3 (третьего) числа месяца, следующего за отчетным месяцем, обязан оформить в 2 (двух) экземплярах и передать Заказчику акт сдачи-приемки оказанных услуг за отчетный календарный месяц.</w:t>
      </w:r>
    </w:p>
    <w:p w:rsidR="0086419A" w:rsidRPr="00AE4058" w:rsidRDefault="0086419A" w:rsidP="00282004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Расчет за оказанные услуги по уборке производится Заказчиком в течение </w:t>
      </w:r>
      <w:r w:rsidRPr="00AE4058">
        <w:rPr>
          <w:b/>
          <w:bCs/>
          <w:sz w:val="24"/>
          <w:szCs w:val="24"/>
        </w:rPr>
        <w:t>3</w:t>
      </w:r>
      <w:r w:rsidR="00397F94" w:rsidRPr="00397F94">
        <w:rPr>
          <w:b/>
          <w:bCs/>
          <w:sz w:val="24"/>
          <w:szCs w:val="24"/>
        </w:rPr>
        <w:t>0</w:t>
      </w:r>
      <w:r w:rsidRPr="00AE4058">
        <w:rPr>
          <w:b/>
          <w:bCs/>
          <w:sz w:val="24"/>
          <w:szCs w:val="24"/>
        </w:rPr>
        <w:t xml:space="preserve"> (тридцати</w:t>
      </w:r>
      <w:r>
        <w:rPr>
          <w:b/>
          <w:bCs/>
          <w:sz w:val="24"/>
          <w:szCs w:val="24"/>
        </w:rPr>
        <w:t>)</w:t>
      </w:r>
      <w:r w:rsidRPr="00AE4058">
        <w:rPr>
          <w:b/>
          <w:bCs/>
          <w:sz w:val="24"/>
          <w:szCs w:val="24"/>
        </w:rPr>
        <w:t xml:space="preserve"> календарн</w:t>
      </w:r>
      <w:r>
        <w:rPr>
          <w:b/>
          <w:bCs/>
          <w:sz w:val="24"/>
          <w:szCs w:val="24"/>
        </w:rPr>
        <w:t>ого</w:t>
      </w:r>
      <w:r w:rsidRPr="00AE4058">
        <w:rPr>
          <w:b/>
          <w:bCs/>
          <w:sz w:val="24"/>
          <w:szCs w:val="24"/>
        </w:rPr>
        <w:t xml:space="preserve"> дн</w:t>
      </w:r>
      <w:r>
        <w:rPr>
          <w:b/>
          <w:bCs/>
          <w:sz w:val="24"/>
          <w:szCs w:val="24"/>
        </w:rPr>
        <w:t xml:space="preserve">я </w:t>
      </w:r>
      <w:r w:rsidRPr="00AE4058">
        <w:rPr>
          <w:sz w:val="24"/>
          <w:szCs w:val="24"/>
        </w:rPr>
        <w:t>с даты подписания Сторонами акта сдачи-приемки оказанных услуг, путем перечисления суммы, определенной в данном акте сдачи-приемки оказанных услуг, на расчетный счет Исполнителя на основании акта сдачи-приемки оказанных услуг.</w:t>
      </w:r>
    </w:p>
    <w:p w:rsidR="0086419A" w:rsidRPr="00AE4058" w:rsidRDefault="0086419A" w:rsidP="00282004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Оплата считается произведенной Заказчиком с даты списания денежных средств с расчетного счета Заказчика.</w:t>
      </w:r>
    </w:p>
    <w:p w:rsidR="0086419A" w:rsidRPr="00AE4058" w:rsidRDefault="0086419A" w:rsidP="002B65B5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Комплектация расходными материалами санитарно-гигиенического назначения (туалетное мыло, бумага, пакет для мусора) производится за счет Заказчика.</w:t>
      </w:r>
    </w:p>
    <w:p w:rsidR="0086419A" w:rsidRPr="00AE4058" w:rsidRDefault="0086419A" w:rsidP="002B65B5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Расходы</w:t>
      </w:r>
      <w:r>
        <w:rPr>
          <w:sz w:val="24"/>
          <w:szCs w:val="24"/>
        </w:rPr>
        <w:t>,</w:t>
      </w:r>
      <w:r w:rsidRPr="00AE4058">
        <w:rPr>
          <w:sz w:val="24"/>
          <w:szCs w:val="24"/>
        </w:rPr>
        <w:t xml:space="preserve"> связанные с доставкой работников Исполнителя к месту выполнения предусмотренных Договором работ и обратно</w:t>
      </w:r>
      <w:r>
        <w:rPr>
          <w:sz w:val="24"/>
          <w:szCs w:val="24"/>
        </w:rPr>
        <w:t>,</w:t>
      </w:r>
      <w:r w:rsidRPr="00AE4058">
        <w:rPr>
          <w:sz w:val="24"/>
          <w:szCs w:val="24"/>
        </w:rPr>
        <w:t xml:space="preserve"> несет Исполнитель.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5. Качество услуг. Порядок приема-сдачи услуг. Претензии.</w:t>
      </w:r>
    </w:p>
    <w:p w:rsidR="0086419A" w:rsidRPr="00AE4058" w:rsidRDefault="0086419A" w:rsidP="00282004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 Услуги по уборке должны оказываться Исполнителем в соответствии с требованиями, установленными законодательством Республики Беларусь и санитарными нормами, установленными Постановлением Министерства здравоохранения Республики Беларусь от 24.12.2013 №129 Санитарные нормы и правила «Требования к условиям пассажирских перевозок на железнодорожном транспорте».</w:t>
      </w:r>
    </w:p>
    <w:p w:rsidR="0086419A" w:rsidRPr="00AE4058" w:rsidRDefault="0086419A" w:rsidP="00282004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Заказчик принимает услуги, подписывает и возвращает второй экземпляр акта сдачи-приемки оказанных услуг Исполнителю в течение 7 (семи) календарных дней с даты его получения. В случае наличия разногласий по принятию услуг, Заказчик в течение указанного срока направляет Исполнителю письменный мотивированный отказ от принятия услуг. Исполнитель обязан рассмотреть отказ Заказчика в течение 3 (трех) рабочих дней с даты его получения. Акт сдачи-приемки оказанных услуг подписывается Сторонами по результатам рассмотрения указанных претензий.</w:t>
      </w:r>
    </w:p>
    <w:p w:rsidR="0086419A" w:rsidRPr="00AE4058" w:rsidRDefault="0086419A" w:rsidP="00282004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Ответственные лица за взаимодействие при исполнении Договора Заказчика и Исполнителя обязаны ежедневно делать отметку об оказанных услугах в графике уборки.</w:t>
      </w:r>
    </w:p>
    <w:p w:rsidR="0086419A" w:rsidRPr="00AE4058" w:rsidRDefault="0086419A" w:rsidP="00282004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Присутствие ответственного лица Исполнителя при проведении проверки и подписания актов комиссией локомотивного депо Полоцк обязательно. Комиссия локомотивного депо Полоцк по определению санитарного состояния помещений в случае отсутствия ответственного лица Исполнителя либо его отказа от подписания акта наделяется правом в одностороннем порядке составлять акт о некачественной уборке, </w:t>
      </w:r>
      <w:r w:rsidRPr="00AE4058">
        <w:rPr>
          <w:sz w:val="24"/>
          <w:szCs w:val="24"/>
        </w:rPr>
        <w:lastRenderedPageBreak/>
        <w:t>согласно которому в дальнейшем будет производиться оплата оказанных услуг по уборке, либо определение сумм невыплат.</w:t>
      </w:r>
    </w:p>
    <w:p w:rsidR="0086419A" w:rsidRPr="00AE4058" w:rsidRDefault="0086419A" w:rsidP="00282004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В случае обнаружения Заказчиком, что Исполнитель при исполнении условий Договора, причинил ущерб имуществу Заказчика, Заказчик не позднее 3 (трех) рабочих дней с момента обнаружения ущерба имуществу сообщает об этом Исполнителю, путем составления акта </w:t>
      </w:r>
      <w:r w:rsidRPr="00AE4058">
        <w:rPr>
          <w:sz w:val="24"/>
          <w:szCs w:val="24"/>
          <w:lang w:eastAsia="ja-JP"/>
        </w:rPr>
        <w:t>о причиненном ущербе</w:t>
      </w:r>
      <w:r w:rsidRPr="00AE4058">
        <w:rPr>
          <w:sz w:val="24"/>
          <w:szCs w:val="24"/>
        </w:rPr>
        <w:t xml:space="preserve"> с указанием причин и обстоятельств причинения ущерба, который будет являться основанием для его возмещения, в том числе из причитающихся к оплате Исполнителю сумм.</w:t>
      </w: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6. Ответственность сторон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6.1. За невыполнение или ненадлежащее выполнение обязательств по Договору Стороны несут ответственность в соответствии с действующим законодательством Республики Беларусь.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6.2. </w:t>
      </w:r>
      <w:r w:rsidRPr="00AE4058">
        <w:rPr>
          <w:sz w:val="24"/>
          <w:szCs w:val="24"/>
          <w:lang w:eastAsia="ja-JP"/>
        </w:rPr>
        <w:t>Все претензии и замечания Заказчика по качеству оказанных услуг по уборке в обязательном порядке подлежат устранению Исполнителем за его счет в порядке, и сроки, указанные в 2.1.12 Договора.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6.3. За несвоевременную оплату оказанных услуг по Договору, Исполнитель вправе требовать от Заказчика оплату пени в размере однодневной ставки рефинансирования Национального банка Республики Беларусь от просроченной суммы по Договору за каждый день просрочки оплаты.</w:t>
      </w:r>
    </w:p>
    <w:p w:rsidR="0086419A" w:rsidRPr="00AE4058" w:rsidRDefault="0086419A" w:rsidP="00282004">
      <w:pPr>
        <w:ind w:firstLine="709"/>
        <w:jc w:val="both"/>
        <w:outlineLvl w:val="1"/>
        <w:rPr>
          <w:sz w:val="24"/>
          <w:szCs w:val="24"/>
        </w:rPr>
      </w:pPr>
      <w:r w:rsidRPr="00AE4058">
        <w:rPr>
          <w:sz w:val="24"/>
          <w:szCs w:val="24"/>
        </w:rPr>
        <w:t>6.4. Исполнитель несет ответственность, предусмотренную настоящим Договором и действующим законодательством Республики Беларусь, за действия (бездействие) своих работников и привлеченных Исполнителем в целях исполнения настоящего Договора третьих лиц. При этом особо оговаривается, что привлечение любых третьих лиц должно быть предварительно согласовано с Заказчиком.</w:t>
      </w:r>
    </w:p>
    <w:p w:rsidR="0086419A" w:rsidRPr="00AE4058" w:rsidRDefault="0086419A" w:rsidP="00282004">
      <w:pPr>
        <w:ind w:firstLine="709"/>
        <w:jc w:val="both"/>
        <w:outlineLvl w:val="1"/>
        <w:rPr>
          <w:sz w:val="24"/>
          <w:szCs w:val="24"/>
        </w:rPr>
      </w:pPr>
      <w:r w:rsidRPr="00AE4058">
        <w:rPr>
          <w:sz w:val="24"/>
          <w:szCs w:val="24"/>
        </w:rPr>
        <w:t>6.5. В случае нанесения ущерба Объекту и (или) иному имуществу, находящемуся на Объекте, окружающей среде и т.п., такой ущерб в кратчайший срок, установленный Заказчиком, устраняется силами и за счет Исполнителя.  При этом:</w:t>
      </w:r>
    </w:p>
    <w:p w:rsidR="0086419A" w:rsidRPr="00AE4058" w:rsidRDefault="0086419A" w:rsidP="00282004">
      <w:pPr>
        <w:widowControl w:val="0"/>
        <w:ind w:firstLine="709"/>
        <w:jc w:val="both"/>
        <w:outlineLvl w:val="2"/>
        <w:rPr>
          <w:sz w:val="24"/>
          <w:szCs w:val="24"/>
          <w:lang w:val="nb-NO" w:eastAsia="ja-JP"/>
        </w:rPr>
      </w:pPr>
      <w:r w:rsidRPr="00AE4058">
        <w:rPr>
          <w:sz w:val="24"/>
          <w:szCs w:val="24"/>
          <w:lang w:eastAsia="ja-JP"/>
        </w:rPr>
        <w:t xml:space="preserve">6.5.1. </w:t>
      </w:r>
      <w:r w:rsidRPr="00AE4058">
        <w:rPr>
          <w:sz w:val="24"/>
          <w:szCs w:val="24"/>
          <w:lang w:val="nb-NO" w:eastAsia="ja-JP"/>
        </w:rPr>
        <w:t xml:space="preserve">В случае объективной невозможности для Исполнителя устранить соответствующий ущерб собственными силами и в установленный срок, </w:t>
      </w:r>
      <w:r w:rsidRPr="00AE4058">
        <w:rPr>
          <w:sz w:val="24"/>
          <w:szCs w:val="24"/>
          <w:lang w:eastAsia="ja-JP"/>
        </w:rPr>
        <w:t xml:space="preserve">он </w:t>
      </w:r>
      <w:r w:rsidRPr="00AE4058">
        <w:rPr>
          <w:sz w:val="24"/>
          <w:szCs w:val="24"/>
          <w:lang w:val="nb-NO" w:eastAsia="ja-JP"/>
        </w:rPr>
        <w:t>возмещает Заказчику все расходы на устранение такого ущерба Заказчика.</w:t>
      </w:r>
    </w:p>
    <w:p w:rsidR="0086419A" w:rsidRPr="00AE4058" w:rsidRDefault="0086419A" w:rsidP="00282004">
      <w:pPr>
        <w:widowControl w:val="0"/>
        <w:ind w:firstLine="709"/>
        <w:jc w:val="both"/>
        <w:outlineLvl w:val="2"/>
        <w:rPr>
          <w:sz w:val="24"/>
          <w:szCs w:val="24"/>
          <w:lang w:val="nb-NO" w:eastAsia="ja-JP"/>
        </w:rPr>
      </w:pPr>
      <w:r w:rsidRPr="00AE4058">
        <w:rPr>
          <w:sz w:val="24"/>
          <w:szCs w:val="24"/>
          <w:lang w:eastAsia="ja-JP"/>
        </w:rPr>
        <w:t xml:space="preserve">6.5.2. </w:t>
      </w:r>
      <w:r w:rsidRPr="00AE4058">
        <w:rPr>
          <w:sz w:val="24"/>
          <w:szCs w:val="24"/>
          <w:lang w:val="nb-NO" w:eastAsia="ja-JP"/>
        </w:rPr>
        <w:t>Если действия (бездействие) Исполнителя привело к утрате прав на гарантийное обслуживание какого-либо имущества, то Исполнитель в течение гарантийного периода несет соответствующие расходы по оплате работ, подлежащих выполнению лицом, установившим такие гарантийные обязательства, или затраты на восстановление соответствующих гарантийных обязательств.</w:t>
      </w:r>
    </w:p>
    <w:p w:rsidR="0086419A" w:rsidRPr="00AE4058" w:rsidRDefault="0086419A" w:rsidP="00282004">
      <w:pPr>
        <w:widowControl w:val="0"/>
        <w:ind w:firstLine="709"/>
        <w:jc w:val="both"/>
        <w:outlineLvl w:val="2"/>
        <w:rPr>
          <w:sz w:val="24"/>
          <w:szCs w:val="24"/>
        </w:rPr>
      </w:pPr>
      <w:r w:rsidRPr="00AE4058">
        <w:rPr>
          <w:sz w:val="24"/>
          <w:szCs w:val="24"/>
        </w:rPr>
        <w:t>6.6. Стороны не несут ответственности за частичное или полное невыполнение договорных обязательств, если оно явилось следствием обстоятельств непреодолимой силы («форс-мажор»), находящихся вне контроля Сторон, при условии письменного извещения другой стороны в течение 5 (пяти) календарных дней с даты наступления таких обстоятельств. При этом наступление таких обстоятельств должно подтверждаться актом Белорусской торгово-промышленной палаты или иным компетентным органом.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6.7. В случае выявления ответственным лицом Заказчика некачественного оказания услуг по уборке и не устранения Исполнителем выявленных недос</w:t>
      </w:r>
      <w:r>
        <w:rPr>
          <w:sz w:val="24"/>
          <w:szCs w:val="24"/>
        </w:rPr>
        <w:t>татков в течение времени</w:t>
      </w:r>
      <w:r w:rsidRPr="00AE405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указанного в п. 2.1.12 Договора, </w:t>
      </w:r>
      <w:r w:rsidRPr="00AE4058">
        <w:rPr>
          <w:sz w:val="24"/>
          <w:szCs w:val="24"/>
        </w:rPr>
        <w:t>уборка указанного помещения не будет засчитываться при подписании акта оказанных услуг. За неосуществлен</w:t>
      </w:r>
      <w:r>
        <w:rPr>
          <w:sz w:val="24"/>
          <w:szCs w:val="24"/>
        </w:rPr>
        <w:t xml:space="preserve">ие Исполнителем уборки, в </w:t>
      </w:r>
      <w:r w:rsidRPr="00AE4058">
        <w:rPr>
          <w:sz w:val="24"/>
          <w:szCs w:val="24"/>
        </w:rPr>
        <w:t>случаях</w:t>
      </w:r>
      <w:r>
        <w:rPr>
          <w:sz w:val="24"/>
          <w:szCs w:val="24"/>
        </w:rPr>
        <w:t>,</w:t>
      </w:r>
      <w:r w:rsidRPr="00AE4058">
        <w:rPr>
          <w:sz w:val="24"/>
          <w:szCs w:val="24"/>
        </w:rPr>
        <w:t xml:space="preserve"> указанных в настоящем пункте, Заказчик имеет право во внесудебном порядке взыскать с Исполнителя штраф в размере от 1 до 3 базовых величин путем вычета из суммы оплаты за оказанные услуги. 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6.8. За неосуществление Исполнителем услуг по уборке более </w:t>
      </w:r>
      <w:r>
        <w:rPr>
          <w:sz w:val="24"/>
          <w:szCs w:val="24"/>
        </w:rPr>
        <w:t>3 (трех)</w:t>
      </w:r>
      <w:r w:rsidRPr="00AE4058">
        <w:rPr>
          <w:sz w:val="24"/>
          <w:szCs w:val="24"/>
        </w:rPr>
        <w:t xml:space="preserve"> рабочих дней подряд, Заказчик имеет право взыскать с Исполнителя штраф в размере 1% от суммы Договора, определенной п.4.1 Договора. Подтверждением факта неосуществления уборки являются сведения, отражённые в «Журналах текущих уборок».</w:t>
      </w:r>
    </w:p>
    <w:p w:rsidR="0086419A" w:rsidRPr="00AE4058" w:rsidRDefault="0086419A" w:rsidP="00282004">
      <w:pPr>
        <w:widowControl w:val="0"/>
        <w:tabs>
          <w:tab w:val="num" w:pos="1260"/>
        </w:tabs>
        <w:ind w:firstLine="709"/>
        <w:jc w:val="both"/>
        <w:outlineLvl w:val="2"/>
        <w:rPr>
          <w:sz w:val="24"/>
          <w:szCs w:val="24"/>
        </w:rPr>
      </w:pPr>
      <w:r w:rsidRPr="00AE4058">
        <w:rPr>
          <w:sz w:val="24"/>
          <w:szCs w:val="24"/>
        </w:rPr>
        <w:lastRenderedPageBreak/>
        <w:t>6.9. За нарушение экологического законодательства в области обращения с отходами производства Исполнитель несет ответственность, предусмотренную действующим законодательством Республики Беларусь.</w:t>
      </w:r>
    </w:p>
    <w:p w:rsidR="0086419A" w:rsidRPr="00AE4058" w:rsidRDefault="0086419A" w:rsidP="00282004">
      <w:pPr>
        <w:widowControl w:val="0"/>
        <w:tabs>
          <w:tab w:val="num" w:pos="1260"/>
        </w:tabs>
        <w:ind w:firstLine="709"/>
        <w:jc w:val="both"/>
        <w:outlineLvl w:val="2"/>
        <w:rPr>
          <w:sz w:val="24"/>
          <w:szCs w:val="24"/>
        </w:rPr>
      </w:pPr>
      <w:r w:rsidRPr="00AE4058">
        <w:rPr>
          <w:sz w:val="24"/>
          <w:szCs w:val="24"/>
        </w:rPr>
        <w:t>6.10. В случае применения к Заказчику экономических санкций органами санитарно-эпидемиологической службы в связи с некачественным оказанием услуг по уборке служебных и производственных помещений, а также содержания в ненадлежащем виде контейнерной площадки по вине работников Исполнителя, Исполнитель возмещает Заказчику вышеуказанные затраты (убытки).</w:t>
      </w:r>
    </w:p>
    <w:p w:rsidR="0086419A" w:rsidRPr="00AE4058" w:rsidRDefault="0086419A" w:rsidP="00282004">
      <w:pPr>
        <w:widowControl w:val="0"/>
        <w:tabs>
          <w:tab w:val="num" w:pos="1260"/>
        </w:tabs>
        <w:ind w:firstLine="709"/>
        <w:jc w:val="both"/>
        <w:outlineLvl w:val="2"/>
        <w:rPr>
          <w:sz w:val="24"/>
          <w:szCs w:val="24"/>
        </w:rPr>
      </w:pPr>
      <w:r w:rsidRPr="00AE4058">
        <w:rPr>
          <w:sz w:val="24"/>
          <w:szCs w:val="24"/>
        </w:rPr>
        <w:t>6.11. В случае включения одной из сторон в Реестр организаций и индивидуальных предпринимателей с повышенным риском совершения правонарушений в экономической сфере, она обязана в течение 5 (пяти) календарных дней письменно уведомить вторую сторону об этом.</w:t>
      </w:r>
    </w:p>
    <w:p w:rsidR="0086419A" w:rsidRDefault="0086419A" w:rsidP="00282004">
      <w:pPr>
        <w:widowControl w:val="0"/>
        <w:tabs>
          <w:tab w:val="num" w:pos="1260"/>
        </w:tabs>
        <w:ind w:firstLine="709"/>
        <w:jc w:val="both"/>
        <w:outlineLvl w:val="2"/>
        <w:rPr>
          <w:sz w:val="24"/>
          <w:szCs w:val="24"/>
        </w:rPr>
      </w:pPr>
      <w:r w:rsidRPr="00AE4058">
        <w:rPr>
          <w:sz w:val="24"/>
          <w:szCs w:val="24"/>
        </w:rPr>
        <w:t>6.12. За каждый случай неосуществления услуг по уборке, несвоевременное устранение недостатков в установленный срок, Заказчик вправе требовать от Исполнителя уплаты пени в размере однодневной ставки рефинансирования Республики Беларусь, исчисляемую от стоимости услуг по уборке за месяц (приложение 2) за каждый день просрочки.</w:t>
      </w:r>
    </w:p>
    <w:p w:rsidR="0086419A" w:rsidRPr="00AE4058" w:rsidRDefault="0086419A" w:rsidP="00282004">
      <w:pPr>
        <w:widowControl w:val="0"/>
        <w:tabs>
          <w:tab w:val="num" w:pos="1260"/>
        </w:tabs>
        <w:ind w:firstLine="709"/>
        <w:jc w:val="both"/>
        <w:outlineLvl w:val="2"/>
        <w:rPr>
          <w:sz w:val="24"/>
          <w:szCs w:val="24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7. Изменение и расторжение Договора.</w:t>
      </w:r>
    </w:p>
    <w:p w:rsidR="0086419A" w:rsidRPr="00AE4058" w:rsidRDefault="0086419A" w:rsidP="00282004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В случае возникновения необходимости внесения изменений и (или) дополнений в условия Договора, такие изменения и (или) дополнения оформляются Дополнительным соглашением к Договору, подписываемому обеими Сторонами.</w:t>
      </w:r>
    </w:p>
    <w:p w:rsidR="0086419A" w:rsidRPr="00AE4058" w:rsidRDefault="0086419A" w:rsidP="00282004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Договор может быть расторгнут:</w:t>
      </w:r>
    </w:p>
    <w:p w:rsidR="0086419A" w:rsidRPr="00AE4058" w:rsidRDefault="0086419A" w:rsidP="00282004">
      <w:pPr>
        <w:numPr>
          <w:ilvl w:val="2"/>
          <w:numId w:val="5"/>
        </w:numPr>
        <w:tabs>
          <w:tab w:val="num" w:pos="162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по соглашению Сторон;</w:t>
      </w:r>
    </w:p>
    <w:p w:rsidR="0086419A" w:rsidRPr="00AE4058" w:rsidRDefault="0086419A" w:rsidP="00282004">
      <w:pPr>
        <w:numPr>
          <w:ilvl w:val="2"/>
          <w:numId w:val="5"/>
        </w:numPr>
        <w:tabs>
          <w:tab w:val="num" w:pos="162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по инициативе одной из Сторон без обращения в суд в случаях, предусмотренных </w:t>
      </w:r>
      <w:proofErr w:type="spellStart"/>
      <w:r w:rsidRPr="00AE4058">
        <w:rPr>
          <w:sz w:val="24"/>
          <w:szCs w:val="24"/>
        </w:rPr>
        <w:t>п.п</w:t>
      </w:r>
      <w:proofErr w:type="spellEnd"/>
      <w:r w:rsidRPr="00AE4058">
        <w:rPr>
          <w:sz w:val="24"/>
          <w:szCs w:val="24"/>
        </w:rPr>
        <w:t>. 7.3, 7.5, 7.6 Договора.</w:t>
      </w:r>
    </w:p>
    <w:p w:rsidR="0086419A" w:rsidRPr="00AE4058" w:rsidRDefault="0086419A" w:rsidP="00282004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Стороны имеют право в иных случаях, помимо предусмотренных п.7.5, 7.6 договора, в одностороннем порядке расторгнуть Договор, предупредив об этом другую Сторону не позднее, чем за 7 (семь) календарных дней до предполагаемой даты расторжения. Дни исчисляются с даты получения уведомления уведомляемой стороной. В период с даты отправления уведомления о расторжении Договора до даты расторжения Договора, Стороны обязаны в полном объеме исполнять свои обязательства по Договору.</w:t>
      </w:r>
    </w:p>
    <w:p w:rsidR="0086419A" w:rsidRPr="00AE4058" w:rsidRDefault="0086419A" w:rsidP="00282004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Договор считается расторгнутым с даты, определенной Стороной (Сторонами), при условии осуществления между Сторонами всех взаиморасчетов в соответствии с условиями Договора.</w:t>
      </w:r>
    </w:p>
    <w:p w:rsidR="0086419A" w:rsidRPr="00AE4058" w:rsidRDefault="0086419A" w:rsidP="00282004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В случае невыполнения Заказчиком полностью или в части предусмотренных Договором обязательств по оплате услуг Исполнителя более чем на 20 (двадцать) рабочих дней, Исполнитель вправе в одностороннем порядке приостановить оказание услуг до получения оплаты в полном объеме и/или расторгнуть Договор. Исполнитель извещает Заказчика о приостановлении исполнения своих обязательств в письменной форме не менее чем за 3 (три) рабочих дня до их приостановления, либо о расторжении договора не позднее чем за 15 календарных дней до расторжения. При таких обстоятельствах неоказание услуг не освобождает Заказчика от оплаты фактически оказанных услуг в полном объеме по Договору.</w:t>
      </w:r>
    </w:p>
    <w:p w:rsidR="0086419A" w:rsidRPr="00AE4058" w:rsidRDefault="0086419A" w:rsidP="00282004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Заказчик на основании п.1 ст. 736 Гражданского кодекса Республики Беларусь имеет право в одностороннем порядке без обращения в суд отказаться от Договора, в том числе по причине неоднократного пропуска в оказании услуг, неоднократного оказания Исполнителем некачественных услуг или оказания услуг не в полном объеме</w:t>
      </w:r>
      <w:r w:rsidRPr="00AE4058">
        <w:rPr>
          <w:i/>
          <w:iCs/>
          <w:sz w:val="24"/>
          <w:szCs w:val="24"/>
        </w:rPr>
        <w:t>.</w:t>
      </w:r>
      <w:r w:rsidRPr="00AE4058">
        <w:rPr>
          <w:sz w:val="24"/>
          <w:szCs w:val="24"/>
        </w:rPr>
        <w:t xml:space="preserve"> В указанном случае Заказчик направляет Исполнителю соответствующее письменное уведомление с приложением выписок из «Журналов текущих уборок», подтверждающих </w:t>
      </w:r>
      <w:proofErr w:type="gramStart"/>
      <w:r w:rsidRPr="00AE4058">
        <w:rPr>
          <w:sz w:val="24"/>
          <w:szCs w:val="24"/>
        </w:rPr>
        <w:t>невыполнение(</w:t>
      </w:r>
      <w:proofErr w:type="gramEnd"/>
      <w:r w:rsidRPr="00AE4058">
        <w:rPr>
          <w:sz w:val="24"/>
          <w:szCs w:val="24"/>
        </w:rPr>
        <w:t xml:space="preserve">ненадлежащее выполнение). В период с даты отправления/получения уведомления о расторжении Договора до даты расторжения Договора, Стороны обязаны в полном объеме исполнять свои обязательства по Договору. Договор считается </w:t>
      </w:r>
      <w:r w:rsidRPr="00AE4058">
        <w:rPr>
          <w:sz w:val="24"/>
          <w:szCs w:val="24"/>
        </w:rPr>
        <w:lastRenderedPageBreak/>
        <w:t>расторгнутым по истечении 5 (пяти) календарных дней со дня отправления уведомления Заказчиком.</w:t>
      </w:r>
    </w:p>
    <w:p w:rsidR="0086419A" w:rsidRPr="00AE4058" w:rsidRDefault="0086419A" w:rsidP="00282004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AE4058">
        <w:rPr>
          <w:sz w:val="24"/>
          <w:szCs w:val="24"/>
          <w:lang w:eastAsia="ja-JP"/>
        </w:rPr>
        <w:t>Договор прекращает свое действие:</w:t>
      </w:r>
    </w:p>
    <w:p w:rsidR="0086419A" w:rsidRPr="00BA4AE3" w:rsidRDefault="0086419A" w:rsidP="00282004">
      <w:pPr>
        <w:numPr>
          <w:ilvl w:val="2"/>
          <w:numId w:val="5"/>
        </w:numPr>
        <w:tabs>
          <w:tab w:val="num" w:pos="1440"/>
        </w:tabs>
        <w:ind w:left="0" w:firstLine="720"/>
        <w:jc w:val="both"/>
        <w:rPr>
          <w:sz w:val="24"/>
          <w:szCs w:val="24"/>
        </w:rPr>
      </w:pPr>
      <w:r w:rsidRPr="00BA4AE3">
        <w:rPr>
          <w:sz w:val="24"/>
          <w:szCs w:val="24"/>
        </w:rPr>
        <w:t>в случае, предусмотренном п.7.2.1. Договора, - с даты, определенной соглашением Сторон;</w:t>
      </w:r>
    </w:p>
    <w:p w:rsidR="0086419A" w:rsidRPr="00BA4AE3" w:rsidRDefault="0086419A" w:rsidP="00282004">
      <w:pPr>
        <w:numPr>
          <w:ilvl w:val="2"/>
          <w:numId w:val="5"/>
        </w:numPr>
        <w:tabs>
          <w:tab w:val="num" w:pos="1440"/>
        </w:tabs>
        <w:ind w:left="0" w:firstLine="720"/>
        <w:jc w:val="both"/>
        <w:rPr>
          <w:sz w:val="24"/>
          <w:szCs w:val="24"/>
          <w:lang w:eastAsia="ja-JP"/>
        </w:rPr>
      </w:pPr>
      <w:r w:rsidRPr="00BA4AE3">
        <w:rPr>
          <w:sz w:val="24"/>
          <w:szCs w:val="24"/>
        </w:rPr>
        <w:t xml:space="preserve">в случаях, предусмотренных п.п.7.3, 7.5, 7.6 Договора, - с даты указанной в этих пунктах, либо определенной в порядке, установленном этими пунктами. </w:t>
      </w:r>
    </w:p>
    <w:p w:rsidR="0086419A" w:rsidRPr="00BA4AE3" w:rsidRDefault="0086419A" w:rsidP="00282004">
      <w:pPr>
        <w:ind w:left="720"/>
        <w:jc w:val="both"/>
        <w:rPr>
          <w:sz w:val="24"/>
          <w:szCs w:val="24"/>
          <w:lang w:eastAsia="ja-JP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8. Рассмотрение споров.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8.1. Все споры и разногласия, возникающие по Договору или в связи с ним, разрешаются путем переговоров. В случае не достижения соглашения Сторон споры при соблюдении претензионного порядка рассматриваются в экономическом суде по месту нахождения ответчика.</w:t>
      </w: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9. Особые условия.</w:t>
      </w:r>
    </w:p>
    <w:p w:rsidR="0086419A" w:rsidRPr="00AE4058" w:rsidRDefault="0086419A" w:rsidP="00282004">
      <w:pPr>
        <w:ind w:firstLine="720"/>
        <w:jc w:val="both"/>
        <w:rPr>
          <w:sz w:val="24"/>
          <w:szCs w:val="24"/>
          <w:lang w:eastAsia="ja-JP"/>
        </w:rPr>
      </w:pPr>
      <w:r w:rsidRPr="00AE4058">
        <w:rPr>
          <w:sz w:val="24"/>
          <w:szCs w:val="24"/>
          <w:lang w:eastAsia="ja-JP"/>
        </w:rPr>
        <w:t>9.1. Если оказание услуг по уборке может привести к порче очищаемых поверхностей, Исполнитель до начала уборки письменно информирует об этом Заказчика. При таких обстоятельствах Исполнитель вправе приступить к оказанию услуг по уборке только с письменного согласия Заказчика, при этом Исполнитель освобождается от какой-либо ответственности за результат оказанных услуг по уборке.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9.2. В период пандемии и в иных сложных эпидемиологических условиях Заказчиком может быть изменена периодичность уборок и предусмотрено использование специальных дезинфицирующих средств соответствии с требованиями, предъявляемыми санитарно-эпидемиологическими органами, без увеличения суммы договора.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9.3. Стороны пришли к соглашению, что вся информация по Договору носит конфиденциальный характер и не подлежит разглашению третьим лицам, за исключением случаев, связанных с выполнением Сторонами своих обязательств по Договору.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9.4. Ни одна из Сторон не должна переуступать свои права и обязанности по Договору третьему лицу без письменного согласия другой Стороны, за исключением случаев, предусмотренных Договором.</w:t>
      </w:r>
    </w:p>
    <w:p w:rsidR="0086419A" w:rsidRPr="00AE4058" w:rsidRDefault="0086419A" w:rsidP="00282004">
      <w:pPr>
        <w:tabs>
          <w:tab w:val="num" w:pos="720"/>
          <w:tab w:val="left" w:pos="1134"/>
        </w:tabs>
        <w:ind w:firstLine="720"/>
        <w:jc w:val="both"/>
        <w:rPr>
          <w:snapToGrid w:val="0"/>
          <w:sz w:val="24"/>
          <w:szCs w:val="24"/>
        </w:rPr>
      </w:pPr>
      <w:r w:rsidRPr="00AE4058">
        <w:rPr>
          <w:sz w:val="24"/>
          <w:szCs w:val="24"/>
        </w:rPr>
        <w:t>9.5. Договор представляет собой полную договоренность Сторон в отношении его предмета и заменяет собой всю предыдущую переписку, переговоры и договоренности, ранее имевшие место между Сторонами в отношении его условий.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9.6. Стороны признают юридическую силу документов и воспроизведения подписи и оттиска печати на них, полученных по средствам факсимильной, электронной и иной связи, позволяющей достоверно установить, что документ исходит от Стороны по Договору. </w:t>
      </w: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10. Заключительные положения.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 xml:space="preserve">10.1.  Договор вступает в силу с </w:t>
      </w:r>
      <w:r w:rsidRPr="00E74463">
        <w:rPr>
          <w:color w:val="FFFFFF"/>
          <w:sz w:val="24"/>
          <w:szCs w:val="24"/>
        </w:rPr>
        <w:t>01 июля</w:t>
      </w:r>
      <w:r w:rsidRPr="00AE4058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AE4058">
        <w:rPr>
          <w:sz w:val="24"/>
          <w:szCs w:val="24"/>
        </w:rPr>
        <w:t xml:space="preserve"> года и действует по </w:t>
      </w:r>
      <w:r w:rsidRPr="00E74463">
        <w:rPr>
          <w:color w:val="FFFFFF"/>
          <w:sz w:val="24"/>
          <w:szCs w:val="24"/>
        </w:rPr>
        <w:t>31 июля</w:t>
      </w:r>
      <w:r w:rsidRPr="00AE4058">
        <w:rPr>
          <w:sz w:val="24"/>
          <w:szCs w:val="24"/>
        </w:rPr>
        <w:t xml:space="preserve"> 202</w:t>
      </w:r>
      <w:r w:rsidR="00397F94" w:rsidRPr="00397F94">
        <w:rPr>
          <w:sz w:val="24"/>
          <w:szCs w:val="24"/>
        </w:rPr>
        <w:t>7</w:t>
      </w:r>
      <w:r w:rsidRPr="00AE4058">
        <w:rPr>
          <w:sz w:val="24"/>
          <w:szCs w:val="24"/>
        </w:rPr>
        <w:t xml:space="preserve"> года включительно, а в части расчётов, уплаты штрафных санкций, возмещения ущерба - до их полного завершения.</w:t>
      </w:r>
      <w:r>
        <w:rPr>
          <w:sz w:val="24"/>
          <w:szCs w:val="24"/>
        </w:rPr>
        <w:t xml:space="preserve"> Договор считается продлённым на каждый последующий месяц на тех же условиях, если ни одна из сторон не известит другую сторону за 5 дней о прекращении его действия.</w:t>
      </w:r>
    </w:p>
    <w:p w:rsidR="0086419A" w:rsidRPr="00AE4058" w:rsidRDefault="0086419A" w:rsidP="00282004">
      <w:pPr>
        <w:tabs>
          <w:tab w:val="num" w:pos="1271"/>
        </w:tabs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10.2. Во всем остальном, что не предусмотрено Договором, Стороны руководствуются действующим законодательством Республики Беларусь.</w:t>
      </w:r>
    </w:p>
    <w:p w:rsidR="0086419A" w:rsidRPr="00AE4058" w:rsidRDefault="0086419A" w:rsidP="00282004">
      <w:pPr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10.3. Все приложения и дополнения к Договору оформляются Сторонами в письменной форме, подписываются уполномоченными представителями Сторон и являются его неотъемлемой частью.</w:t>
      </w:r>
    </w:p>
    <w:p w:rsidR="0086419A" w:rsidRPr="00AE4058" w:rsidRDefault="0086419A" w:rsidP="00282004">
      <w:pPr>
        <w:tabs>
          <w:tab w:val="num" w:pos="1271"/>
        </w:tabs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10.4. Договор составлен в двух экземплярах, имеющих одинаковую юридическую силу, по одному экземпляру для каждой из Сторон.</w:t>
      </w:r>
    </w:p>
    <w:p w:rsidR="0086419A" w:rsidRPr="00AE4058" w:rsidRDefault="0086419A" w:rsidP="00BA4AE3">
      <w:pPr>
        <w:tabs>
          <w:tab w:val="num" w:pos="1271"/>
        </w:tabs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10.5. К Договору прилагаются и я</w:t>
      </w:r>
      <w:r>
        <w:rPr>
          <w:sz w:val="24"/>
          <w:szCs w:val="24"/>
        </w:rPr>
        <w:t xml:space="preserve">вляются его неотъемлемой частью следующие </w:t>
      </w:r>
      <w:r w:rsidRPr="00AE4058">
        <w:rPr>
          <w:sz w:val="24"/>
          <w:szCs w:val="24"/>
        </w:rPr>
        <w:t xml:space="preserve">Приложения: 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643"/>
        <w:gridCol w:w="9034"/>
      </w:tblGrid>
      <w:tr w:rsidR="0086419A" w:rsidRPr="00AE4058">
        <w:tc>
          <w:tcPr>
            <w:tcW w:w="648" w:type="dxa"/>
          </w:tcPr>
          <w:p w:rsidR="0086419A" w:rsidRPr="00AE4058" w:rsidRDefault="0086419A" w:rsidP="00282004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lastRenderedPageBreak/>
              <w:t>№ 1</w:t>
            </w:r>
          </w:p>
        </w:tc>
        <w:tc>
          <w:tcPr>
            <w:tcW w:w="9206" w:type="dxa"/>
          </w:tcPr>
          <w:p w:rsidR="0086419A" w:rsidRPr="00AE4058" w:rsidRDefault="0086419A" w:rsidP="00282004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Технологическая программа уборки</w:t>
            </w:r>
          </w:p>
        </w:tc>
      </w:tr>
      <w:tr w:rsidR="0086419A" w:rsidRPr="00AE4058">
        <w:tc>
          <w:tcPr>
            <w:tcW w:w="648" w:type="dxa"/>
          </w:tcPr>
          <w:p w:rsidR="0086419A" w:rsidRPr="00AE4058" w:rsidRDefault="0086419A" w:rsidP="00282004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№ 2</w:t>
            </w:r>
          </w:p>
        </w:tc>
        <w:tc>
          <w:tcPr>
            <w:tcW w:w="9206" w:type="dxa"/>
          </w:tcPr>
          <w:p w:rsidR="0086419A" w:rsidRPr="00AE4058" w:rsidRDefault="0086419A" w:rsidP="00282004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Протокол согласования стоимости услуг</w:t>
            </w:r>
          </w:p>
        </w:tc>
      </w:tr>
      <w:tr w:rsidR="0086419A" w:rsidRPr="00AE4058">
        <w:tc>
          <w:tcPr>
            <w:tcW w:w="648" w:type="dxa"/>
          </w:tcPr>
          <w:p w:rsidR="0086419A" w:rsidRPr="00AE4058" w:rsidRDefault="0086419A" w:rsidP="00282004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№ 3</w:t>
            </w:r>
          </w:p>
        </w:tc>
        <w:tc>
          <w:tcPr>
            <w:tcW w:w="9206" w:type="dxa"/>
          </w:tcPr>
          <w:p w:rsidR="0086419A" w:rsidRPr="00AE4058" w:rsidRDefault="0086419A" w:rsidP="00CA61F3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План-график уборки помещений.</w:t>
            </w:r>
          </w:p>
        </w:tc>
      </w:tr>
    </w:tbl>
    <w:p w:rsidR="0086419A" w:rsidRPr="00AE4058" w:rsidRDefault="0086419A" w:rsidP="00282004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AE4058">
        <w:rPr>
          <w:sz w:val="24"/>
          <w:szCs w:val="24"/>
        </w:rPr>
        <w:t>10.6. </w:t>
      </w:r>
      <w:r w:rsidRPr="00AE4058">
        <w:rPr>
          <w:snapToGrid w:val="0"/>
          <w:sz w:val="24"/>
          <w:szCs w:val="24"/>
        </w:rPr>
        <w:t>В случае изменения юридического адреса или обслуживающего банка, Стороны Договора обязаны в течение 10 (десяти) календарных дней уведомить об этом друг друга.</w:t>
      </w:r>
      <w:r w:rsidRPr="00AE4058">
        <w:rPr>
          <w:sz w:val="24"/>
          <w:szCs w:val="24"/>
        </w:rPr>
        <w:t xml:space="preserve"> Все действия, совершенные Сторонами по адресам и банковским реквизитам, указанным в Договоре, до поступления уведомлений об их изменении, считаются совершенными надлежащим образом и засчитываются в счет исполнения обязательств по Договору.</w:t>
      </w:r>
    </w:p>
    <w:p w:rsidR="0086419A" w:rsidRPr="00AE4058" w:rsidRDefault="0086419A" w:rsidP="00282004">
      <w:pPr>
        <w:jc w:val="both"/>
        <w:rPr>
          <w:sz w:val="24"/>
          <w:szCs w:val="24"/>
          <w:lang w:eastAsia="ja-JP"/>
        </w:rPr>
      </w:pPr>
    </w:p>
    <w:p w:rsidR="0086419A" w:rsidRPr="00AE4058" w:rsidRDefault="0086419A" w:rsidP="00282004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11. Юридический адрес, банковские реквизиты и подписи Сторон</w:t>
      </w:r>
    </w:p>
    <w:p w:rsidR="0086419A" w:rsidRPr="00AE4058" w:rsidRDefault="0086419A" w:rsidP="00282004">
      <w:pPr>
        <w:jc w:val="both"/>
        <w:rPr>
          <w:sz w:val="24"/>
          <w:szCs w:val="24"/>
          <w:lang w:eastAsia="ja-JP"/>
        </w:rPr>
      </w:pPr>
    </w:p>
    <w:tbl>
      <w:tblPr>
        <w:tblW w:w="9480" w:type="dxa"/>
        <w:jc w:val="center"/>
        <w:tblLayout w:type="fixed"/>
        <w:tblLook w:val="00A0" w:firstRow="1" w:lastRow="0" w:firstColumn="1" w:lastColumn="0" w:noHBand="0" w:noVBand="0"/>
      </w:tblPr>
      <w:tblGrid>
        <w:gridCol w:w="5308"/>
        <w:gridCol w:w="4172"/>
      </w:tblGrid>
      <w:tr w:rsidR="0086419A" w:rsidRPr="00AE4058">
        <w:trPr>
          <w:jc w:val="center"/>
        </w:trPr>
        <w:tc>
          <w:tcPr>
            <w:tcW w:w="5308" w:type="dxa"/>
          </w:tcPr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Заказчик:</w:t>
            </w:r>
          </w:p>
          <w:p w:rsidR="0086419A" w:rsidRPr="00AE4058" w:rsidRDefault="0086419A" w:rsidP="005B6D02">
            <w:pPr>
              <w:rPr>
                <w:sz w:val="24"/>
                <w:szCs w:val="24"/>
              </w:rPr>
            </w:pP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«</w:t>
            </w:r>
            <w:r w:rsidRPr="00AE4058">
              <w:rPr>
                <w:b/>
                <w:bCs/>
                <w:sz w:val="24"/>
                <w:szCs w:val="24"/>
              </w:rPr>
              <w:t xml:space="preserve">УП «Витебское отделение Белорусской железной дороги» 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Юридический адрес: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210001, г. Витебск, ул. Космонавтов, 10</w:t>
            </w:r>
          </w:p>
          <w:p w:rsidR="0086419A" w:rsidRPr="00AE4058" w:rsidRDefault="0086419A" w:rsidP="00E43057">
            <w:pPr>
              <w:rPr>
                <w:b/>
                <w:bCs/>
                <w:sz w:val="24"/>
                <w:szCs w:val="24"/>
              </w:rPr>
            </w:pP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Локомотивное депо Витебск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210516, г. Витебск, ул. Гороховая, 13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Телефон 33-28-05, </w:t>
            </w:r>
            <w:r w:rsidRPr="00AE4058">
              <w:rPr>
                <w:sz w:val="24"/>
                <w:szCs w:val="24"/>
                <w:lang w:val="en-US"/>
              </w:rPr>
              <w:t>E</w:t>
            </w:r>
            <w:r w:rsidRPr="00AE4058">
              <w:rPr>
                <w:sz w:val="24"/>
                <w:szCs w:val="24"/>
              </w:rPr>
              <w:t>-</w:t>
            </w:r>
            <w:r w:rsidRPr="00AE4058">
              <w:rPr>
                <w:sz w:val="24"/>
                <w:szCs w:val="24"/>
                <w:lang w:val="en-US"/>
              </w:rPr>
              <w:t>mail</w:t>
            </w:r>
            <w:r w:rsidRPr="00AE4058">
              <w:rPr>
                <w:sz w:val="24"/>
                <w:szCs w:val="24"/>
              </w:rPr>
              <w:t xml:space="preserve">: </w:t>
            </w:r>
            <w:hyperlink r:id="rId7" w:history="1">
              <w:r w:rsidRPr="00AE4058">
                <w:rPr>
                  <w:rStyle w:val="a3"/>
                  <w:sz w:val="24"/>
                  <w:szCs w:val="24"/>
                  <w:lang w:val="en-US"/>
                </w:rPr>
                <w:t>secretar</w:t>
              </w:r>
              <w:r w:rsidRPr="00AE4058">
                <w:rPr>
                  <w:rStyle w:val="a3"/>
                  <w:sz w:val="24"/>
                  <w:szCs w:val="24"/>
                </w:rPr>
                <w:t>@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tch</w:t>
              </w:r>
              <w:r w:rsidRPr="00AE4058">
                <w:rPr>
                  <w:rStyle w:val="a3"/>
                  <w:sz w:val="24"/>
                  <w:szCs w:val="24"/>
                </w:rPr>
                <w:t>16.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vtb</w:t>
              </w:r>
              <w:r w:rsidRPr="00AE4058">
                <w:rPr>
                  <w:rStyle w:val="a3"/>
                  <w:sz w:val="24"/>
                  <w:szCs w:val="24"/>
                </w:rPr>
                <w:t>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rw</w:t>
              </w:r>
              <w:r w:rsidRPr="00AE4058">
                <w:rPr>
                  <w:rStyle w:val="a3"/>
                  <w:sz w:val="24"/>
                  <w:szCs w:val="24"/>
                </w:rPr>
                <w:t>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by</w:t>
              </w:r>
            </w:hyperlink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Банковские реквизиты: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Расчётный счёт </w:t>
            </w:r>
            <w:r w:rsidRPr="00AE4058">
              <w:rPr>
                <w:sz w:val="24"/>
                <w:szCs w:val="24"/>
                <w:lang w:val="en-US"/>
              </w:rPr>
              <w:t>BY</w:t>
            </w:r>
            <w:r w:rsidRPr="00AE4058">
              <w:rPr>
                <w:sz w:val="24"/>
                <w:szCs w:val="24"/>
              </w:rPr>
              <w:t>40</w:t>
            </w:r>
            <w:r w:rsidRPr="00AE4058">
              <w:rPr>
                <w:sz w:val="24"/>
                <w:szCs w:val="24"/>
                <w:lang w:val="en-US"/>
              </w:rPr>
              <w:t>AKBB</w:t>
            </w:r>
            <w:r w:rsidRPr="00AE4058">
              <w:rPr>
                <w:sz w:val="24"/>
                <w:szCs w:val="24"/>
              </w:rPr>
              <w:t>30121212700102000000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в Витебском областном управлении №200 ОАО «</w:t>
            </w:r>
            <w:proofErr w:type="spellStart"/>
            <w:r w:rsidRPr="00AE4058">
              <w:rPr>
                <w:sz w:val="24"/>
                <w:szCs w:val="24"/>
              </w:rPr>
              <w:t>Беларусбанк</w:t>
            </w:r>
            <w:proofErr w:type="spellEnd"/>
            <w:r w:rsidRPr="00AE4058">
              <w:rPr>
                <w:sz w:val="24"/>
                <w:szCs w:val="24"/>
              </w:rPr>
              <w:t>»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Адрес банка: г. Витебск, ул. Ленина, 10 Б,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  <w:lang w:val="en-US"/>
              </w:rPr>
              <w:t>BIC</w:t>
            </w:r>
            <w:r w:rsidRPr="00AE4058">
              <w:rPr>
                <w:sz w:val="24"/>
                <w:szCs w:val="24"/>
              </w:rPr>
              <w:t xml:space="preserve"> банка – </w:t>
            </w:r>
            <w:r w:rsidRPr="00AE4058">
              <w:rPr>
                <w:sz w:val="24"/>
                <w:szCs w:val="24"/>
                <w:lang w:val="en-US"/>
              </w:rPr>
              <w:t>AKBBBY</w:t>
            </w:r>
            <w:r w:rsidRPr="00AE4058">
              <w:rPr>
                <w:sz w:val="24"/>
                <w:szCs w:val="24"/>
              </w:rPr>
              <w:t>2</w:t>
            </w:r>
            <w:r w:rsidRPr="00AE4058">
              <w:rPr>
                <w:sz w:val="24"/>
                <w:szCs w:val="24"/>
                <w:lang w:val="en-US"/>
              </w:rPr>
              <w:t>X</w:t>
            </w:r>
            <w:r w:rsidRPr="00AE4058">
              <w:rPr>
                <w:sz w:val="24"/>
                <w:szCs w:val="24"/>
              </w:rPr>
              <w:t>,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УНП 300080867, ОКПО 010648122006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Адрес для корреспонденции: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Оборотное локомотивное депо Полоцк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211408, Витебская область, г. Полоцк, ул. Ленинградская, 64А,</w:t>
            </w:r>
          </w:p>
          <w:p w:rsidR="0086419A" w:rsidRPr="00AE4058" w:rsidRDefault="0086419A" w:rsidP="00E43057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тел./факс: 73-22-12, </w:t>
            </w:r>
            <w:r w:rsidRPr="00AE4058">
              <w:rPr>
                <w:sz w:val="24"/>
                <w:szCs w:val="24"/>
                <w:lang w:val="en-US"/>
              </w:rPr>
              <w:t>e</w:t>
            </w:r>
            <w:r w:rsidRPr="00AE4058">
              <w:rPr>
                <w:sz w:val="24"/>
                <w:szCs w:val="24"/>
              </w:rPr>
              <w:t>-</w:t>
            </w:r>
            <w:r w:rsidRPr="00AE4058">
              <w:rPr>
                <w:sz w:val="24"/>
                <w:szCs w:val="24"/>
                <w:lang w:val="en-US"/>
              </w:rPr>
              <w:t>mail</w:t>
            </w:r>
            <w:r w:rsidRPr="00AE4058">
              <w:rPr>
                <w:sz w:val="24"/>
                <w:szCs w:val="24"/>
              </w:rPr>
              <w:t xml:space="preserve">: </w:t>
            </w:r>
            <w:hyperlink r:id="rId8" w:history="1">
              <w:r w:rsidRPr="00AE4058">
                <w:rPr>
                  <w:rStyle w:val="a3"/>
                  <w:sz w:val="24"/>
                  <w:szCs w:val="24"/>
                  <w:lang w:val="en-US"/>
                </w:rPr>
                <w:t>npto</w:t>
              </w:r>
              <w:r w:rsidRPr="00AE4058">
                <w:rPr>
                  <w:rStyle w:val="a3"/>
                  <w:sz w:val="24"/>
                  <w:szCs w:val="24"/>
                </w:rPr>
                <w:t>@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tch</w:t>
              </w:r>
              <w:r w:rsidRPr="00AE4058">
                <w:rPr>
                  <w:rStyle w:val="a3"/>
                  <w:sz w:val="24"/>
                  <w:szCs w:val="24"/>
                </w:rPr>
                <w:t>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plck</w:t>
              </w:r>
              <w:r w:rsidRPr="00AE4058">
                <w:rPr>
                  <w:rStyle w:val="a3"/>
                  <w:sz w:val="24"/>
                  <w:szCs w:val="24"/>
                </w:rPr>
                <w:t>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rw</w:t>
              </w:r>
              <w:r w:rsidRPr="00AE4058">
                <w:rPr>
                  <w:rStyle w:val="a3"/>
                  <w:sz w:val="24"/>
                  <w:szCs w:val="24"/>
                </w:rPr>
                <w:t>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by</w:t>
              </w:r>
            </w:hyperlink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397F94" w:rsidRDefault="0086419A" w:rsidP="005B6D02">
            <w:pPr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_________________ </w:t>
            </w:r>
            <w:proofErr w:type="spellStart"/>
            <w:r w:rsidR="00397F94">
              <w:rPr>
                <w:sz w:val="24"/>
                <w:szCs w:val="24"/>
              </w:rPr>
              <w:t>С.В.Карасёв</w:t>
            </w:r>
            <w:proofErr w:type="spellEnd"/>
          </w:p>
          <w:p w:rsidR="0086419A" w:rsidRPr="00AE4058" w:rsidRDefault="0086419A" w:rsidP="005B6D02">
            <w:pPr>
              <w:jc w:val="both"/>
              <w:rPr>
                <w:sz w:val="18"/>
                <w:szCs w:val="18"/>
              </w:rPr>
            </w:pPr>
            <w:r w:rsidRPr="00AE4058">
              <w:rPr>
                <w:sz w:val="18"/>
                <w:szCs w:val="18"/>
              </w:rPr>
              <w:t>М.П.</w:t>
            </w:r>
          </w:p>
        </w:tc>
        <w:tc>
          <w:tcPr>
            <w:tcW w:w="4172" w:type="dxa"/>
          </w:tcPr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Исполнитель:</w:t>
            </w:r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E74463">
              <w:rPr>
                <w:color w:val="FFFFFF"/>
                <w:sz w:val="24"/>
                <w:szCs w:val="24"/>
              </w:rPr>
              <w:t>УборкаПро</w:t>
            </w:r>
            <w:proofErr w:type="spellEnd"/>
            <w:r w:rsidRPr="00E74463">
              <w:rPr>
                <w:color w:val="FFFFFF"/>
                <w:sz w:val="24"/>
                <w:szCs w:val="24"/>
              </w:rPr>
              <w:t>»</w:t>
            </w: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 xml:space="preserve">230003, г. Гродно, ул. Понемуньская,20 </w:t>
            </w: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>тел. моб. 8 (029) 650-67-48</w:t>
            </w: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  <w:lang w:val="en-US"/>
              </w:rPr>
            </w:pPr>
            <w:r w:rsidRPr="00E74463">
              <w:rPr>
                <w:color w:val="FFFFFF"/>
                <w:sz w:val="24"/>
                <w:szCs w:val="24"/>
              </w:rPr>
              <w:t>е</w:t>
            </w:r>
            <w:r w:rsidRPr="00E74463">
              <w:rPr>
                <w:color w:val="FFFFFF"/>
                <w:sz w:val="24"/>
                <w:szCs w:val="24"/>
                <w:lang w:val="en-US"/>
              </w:rPr>
              <w:t>-mail: uborkapro23@gmail.com</w:t>
            </w: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  <w:lang w:val="en-US"/>
              </w:rPr>
            </w:pPr>
            <w:r w:rsidRPr="00E74463">
              <w:rPr>
                <w:color w:val="FFFFFF"/>
                <w:sz w:val="24"/>
                <w:szCs w:val="24"/>
              </w:rPr>
              <w:t>р</w:t>
            </w:r>
            <w:r w:rsidRPr="00E74463">
              <w:rPr>
                <w:color w:val="FFFFFF"/>
                <w:sz w:val="24"/>
                <w:szCs w:val="24"/>
                <w:lang w:val="en-US"/>
              </w:rPr>
              <w:t>/</w:t>
            </w:r>
            <w:r w:rsidRPr="00E74463">
              <w:rPr>
                <w:color w:val="FFFFFF"/>
                <w:sz w:val="24"/>
                <w:szCs w:val="24"/>
              </w:rPr>
              <w:t>с</w:t>
            </w:r>
            <w:r w:rsidRPr="00E74463">
              <w:rPr>
                <w:color w:val="FFFFFF"/>
                <w:sz w:val="24"/>
                <w:szCs w:val="24"/>
                <w:lang w:val="en-US"/>
              </w:rPr>
              <w:t xml:space="preserve"> BY61ALFA30122D20740010270000</w:t>
            </w: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 xml:space="preserve">ЗАО «Альфа-Банк», г. Минск </w:t>
            </w: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  <w:lang w:val="en-US"/>
              </w:rPr>
              <w:t>BICALFA</w:t>
            </w:r>
            <w:r w:rsidRPr="00E74463">
              <w:rPr>
                <w:color w:val="FFFFFF"/>
                <w:sz w:val="24"/>
                <w:szCs w:val="24"/>
              </w:rPr>
              <w:t>BY2Х, УНП 591042978</w:t>
            </w: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>Свидетельство № 591042978 от 22.03.20123</w:t>
            </w:r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AE4058" w:rsidRDefault="0086419A" w:rsidP="005B6D02">
            <w:pPr>
              <w:jc w:val="both"/>
              <w:rPr>
                <w:sz w:val="24"/>
                <w:szCs w:val="24"/>
              </w:rPr>
            </w:pPr>
          </w:p>
          <w:p w:rsidR="0086419A" w:rsidRPr="00E74463" w:rsidRDefault="0086419A" w:rsidP="005B6D02">
            <w:pPr>
              <w:jc w:val="both"/>
              <w:rPr>
                <w:color w:val="FFFFFF"/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___________________ </w:t>
            </w:r>
            <w:proofErr w:type="spellStart"/>
            <w:r w:rsidRPr="00E74463">
              <w:rPr>
                <w:color w:val="FFFFFF"/>
                <w:sz w:val="24"/>
                <w:szCs w:val="24"/>
              </w:rPr>
              <w:t>В.В.Филиппова</w:t>
            </w:r>
            <w:proofErr w:type="spellEnd"/>
            <w:r w:rsidRPr="00E74463">
              <w:rPr>
                <w:color w:val="FFFFFF"/>
                <w:sz w:val="24"/>
                <w:szCs w:val="24"/>
              </w:rPr>
              <w:t xml:space="preserve">                                       </w:t>
            </w:r>
          </w:p>
          <w:p w:rsidR="0086419A" w:rsidRPr="00AE4058" w:rsidRDefault="0086419A" w:rsidP="005B6D02">
            <w:pPr>
              <w:jc w:val="both"/>
              <w:rPr>
                <w:sz w:val="18"/>
                <w:szCs w:val="18"/>
              </w:rPr>
            </w:pPr>
            <w:r w:rsidRPr="00AE4058">
              <w:rPr>
                <w:sz w:val="18"/>
                <w:szCs w:val="18"/>
              </w:rPr>
              <w:t xml:space="preserve"> М.П.</w:t>
            </w:r>
          </w:p>
        </w:tc>
      </w:tr>
    </w:tbl>
    <w:p w:rsidR="0086419A" w:rsidRPr="005B6D02" w:rsidRDefault="0086419A" w:rsidP="00BC5365">
      <w:pPr>
        <w:tabs>
          <w:tab w:val="left" w:pos="1134"/>
        </w:tabs>
        <w:spacing w:line="240" w:lineRule="exact"/>
        <w:jc w:val="both"/>
        <w:rPr>
          <w:sz w:val="24"/>
          <w:szCs w:val="24"/>
        </w:rPr>
      </w:pPr>
    </w:p>
    <w:p w:rsidR="0086419A" w:rsidRPr="005B6D02" w:rsidRDefault="0086419A" w:rsidP="00E96251">
      <w:pPr>
        <w:spacing w:line="240" w:lineRule="exact"/>
        <w:jc w:val="both"/>
        <w:rPr>
          <w:sz w:val="24"/>
          <w:szCs w:val="24"/>
        </w:rPr>
      </w:pPr>
    </w:p>
    <w:p w:rsidR="0086419A" w:rsidRPr="005B6D02" w:rsidRDefault="0086419A" w:rsidP="00E96251">
      <w:pPr>
        <w:spacing w:line="240" w:lineRule="exact"/>
        <w:jc w:val="both"/>
        <w:rPr>
          <w:sz w:val="24"/>
          <w:szCs w:val="24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AE4058" w:rsidRDefault="0086419A" w:rsidP="00B16D12">
      <w:pPr>
        <w:spacing w:line="240" w:lineRule="exact"/>
        <w:ind w:left="5664"/>
        <w:rPr>
          <w:sz w:val="24"/>
          <w:szCs w:val="24"/>
        </w:rPr>
      </w:pPr>
      <w:r w:rsidRPr="00AE4058">
        <w:rPr>
          <w:sz w:val="24"/>
          <w:szCs w:val="24"/>
        </w:rPr>
        <w:lastRenderedPageBreak/>
        <w:t>Приложение № 1</w:t>
      </w:r>
    </w:p>
    <w:p w:rsidR="0086419A" w:rsidRPr="00AE4058" w:rsidRDefault="0086419A" w:rsidP="00B22D2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Pr="00AE4058">
        <w:rPr>
          <w:sz w:val="24"/>
          <w:szCs w:val="24"/>
        </w:rPr>
        <w:t xml:space="preserve">к договору № </w:t>
      </w:r>
      <w:r>
        <w:rPr>
          <w:sz w:val="24"/>
          <w:szCs w:val="24"/>
        </w:rPr>
        <w:t>34</w:t>
      </w:r>
      <w:r w:rsidRPr="00AE4058">
        <w:rPr>
          <w:sz w:val="24"/>
          <w:szCs w:val="24"/>
        </w:rPr>
        <w:t xml:space="preserve"> от </w:t>
      </w:r>
      <w:r>
        <w:rPr>
          <w:sz w:val="24"/>
          <w:szCs w:val="24"/>
        </w:rPr>
        <w:t>26</w:t>
      </w:r>
      <w:r w:rsidRPr="00AE4058">
        <w:rPr>
          <w:sz w:val="24"/>
          <w:szCs w:val="24"/>
        </w:rPr>
        <w:t>.</w:t>
      </w:r>
      <w:r>
        <w:rPr>
          <w:sz w:val="24"/>
          <w:szCs w:val="24"/>
        </w:rPr>
        <w:t>06</w:t>
      </w:r>
      <w:r w:rsidRPr="00AE4058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AE4058">
        <w:rPr>
          <w:sz w:val="24"/>
          <w:szCs w:val="24"/>
        </w:rPr>
        <w:t xml:space="preserve"> г.</w:t>
      </w: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  <w:sz w:val="26"/>
          <w:szCs w:val="26"/>
        </w:rPr>
      </w:pPr>
      <w:r w:rsidRPr="005B6D02">
        <w:rPr>
          <w:caps/>
          <w:sz w:val="26"/>
          <w:szCs w:val="26"/>
        </w:rPr>
        <w:t>Технологическая программа уборки</w:t>
      </w: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  <w:sz w:val="26"/>
          <w:szCs w:val="26"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  <w:sz w:val="26"/>
          <w:szCs w:val="26"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  <w:sz w:val="26"/>
          <w:szCs w:val="26"/>
        </w:rPr>
      </w:pPr>
    </w:p>
    <w:tbl>
      <w:tblPr>
        <w:tblW w:w="98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5472"/>
        <w:gridCol w:w="3723"/>
      </w:tblGrid>
      <w:tr w:rsidR="0086419A" w:rsidRPr="005B6D02">
        <w:tc>
          <w:tcPr>
            <w:tcW w:w="648" w:type="dxa"/>
            <w:vAlign w:val="center"/>
          </w:tcPr>
          <w:p w:rsidR="0086419A" w:rsidRPr="005B6D02" w:rsidRDefault="0086419A" w:rsidP="00363332">
            <w:pPr>
              <w:jc w:val="center"/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№ п/п</w:t>
            </w:r>
          </w:p>
        </w:tc>
        <w:tc>
          <w:tcPr>
            <w:tcW w:w="5292" w:type="dxa"/>
            <w:vAlign w:val="center"/>
          </w:tcPr>
          <w:p w:rsidR="0086419A" w:rsidRPr="005B6D02" w:rsidRDefault="0086419A" w:rsidP="00363332">
            <w:pPr>
              <w:jc w:val="center"/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Наименование работ</w:t>
            </w:r>
          </w:p>
        </w:tc>
        <w:tc>
          <w:tcPr>
            <w:tcW w:w="3600" w:type="dxa"/>
            <w:vAlign w:val="center"/>
          </w:tcPr>
          <w:p w:rsidR="0086419A" w:rsidRPr="005B6D02" w:rsidRDefault="0086419A" w:rsidP="00363332">
            <w:pPr>
              <w:jc w:val="center"/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Периодичность</w:t>
            </w:r>
          </w:p>
        </w:tc>
      </w:tr>
      <w:tr w:rsidR="0086419A" w:rsidRPr="005B6D02">
        <w:tc>
          <w:tcPr>
            <w:tcW w:w="648" w:type="dxa"/>
          </w:tcPr>
          <w:p w:rsidR="0086419A" w:rsidRPr="005B6D02" w:rsidRDefault="0086419A" w:rsidP="00363332">
            <w:pPr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1.</w:t>
            </w:r>
          </w:p>
        </w:tc>
        <w:tc>
          <w:tcPr>
            <w:tcW w:w="5292" w:type="dxa"/>
          </w:tcPr>
          <w:p w:rsidR="0086419A" w:rsidRPr="005B6D02" w:rsidRDefault="0086419A" w:rsidP="00363332">
            <w:pPr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Сухая уборка помещений</w:t>
            </w:r>
          </w:p>
        </w:tc>
        <w:tc>
          <w:tcPr>
            <w:tcW w:w="3600" w:type="dxa"/>
          </w:tcPr>
          <w:p w:rsidR="0086419A" w:rsidRPr="005B6D02" w:rsidRDefault="0086419A" w:rsidP="00363332">
            <w:pPr>
              <w:jc w:val="center"/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Согласно графика</w:t>
            </w:r>
          </w:p>
        </w:tc>
      </w:tr>
      <w:tr w:rsidR="0086419A" w:rsidRPr="005B6D02">
        <w:tc>
          <w:tcPr>
            <w:tcW w:w="648" w:type="dxa"/>
          </w:tcPr>
          <w:p w:rsidR="0086419A" w:rsidRPr="005B6D02" w:rsidRDefault="0086419A" w:rsidP="00363332">
            <w:pPr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2.</w:t>
            </w:r>
          </w:p>
        </w:tc>
        <w:tc>
          <w:tcPr>
            <w:tcW w:w="5292" w:type="dxa"/>
          </w:tcPr>
          <w:p w:rsidR="0086419A" w:rsidRPr="005B6D02" w:rsidRDefault="0086419A" w:rsidP="00363332">
            <w:pPr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Влажная уборка помещений</w:t>
            </w:r>
          </w:p>
        </w:tc>
        <w:tc>
          <w:tcPr>
            <w:tcW w:w="3600" w:type="dxa"/>
          </w:tcPr>
          <w:p w:rsidR="0086419A" w:rsidRPr="005B6D02" w:rsidRDefault="0086419A" w:rsidP="00363332">
            <w:pPr>
              <w:jc w:val="center"/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Согласно графика</w:t>
            </w:r>
          </w:p>
        </w:tc>
      </w:tr>
      <w:tr w:rsidR="0086419A" w:rsidRPr="005B6D02">
        <w:tc>
          <w:tcPr>
            <w:tcW w:w="648" w:type="dxa"/>
          </w:tcPr>
          <w:p w:rsidR="0086419A" w:rsidRPr="005B6D02" w:rsidRDefault="0086419A" w:rsidP="00363332">
            <w:pPr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3.</w:t>
            </w:r>
          </w:p>
        </w:tc>
        <w:tc>
          <w:tcPr>
            <w:tcW w:w="5292" w:type="dxa"/>
          </w:tcPr>
          <w:p w:rsidR="0086419A" w:rsidRPr="005B6D02" w:rsidRDefault="0086419A" w:rsidP="00363332">
            <w:pPr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 xml:space="preserve">Дополнительные работы по уборке </w:t>
            </w:r>
          </w:p>
        </w:tc>
        <w:tc>
          <w:tcPr>
            <w:tcW w:w="3600" w:type="dxa"/>
          </w:tcPr>
          <w:p w:rsidR="0086419A" w:rsidRPr="005B6D02" w:rsidRDefault="0086419A" w:rsidP="00363332">
            <w:pPr>
              <w:jc w:val="center"/>
              <w:rPr>
                <w:sz w:val="26"/>
                <w:szCs w:val="26"/>
              </w:rPr>
            </w:pPr>
            <w:r w:rsidRPr="005B6D02">
              <w:rPr>
                <w:sz w:val="26"/>
                <w:szCs w:val="26"/>
              </w:rPr>
              <w:t>Согласно графика</w:t>
            </w:r>
          </w:p>
        </w:tc>
      </w:tr>
    </w:tbl>
    <w:p w:rsidR="0086419A" w:rsidRPr="005B6D02" w:rsidRDefault="0086419A" w:rsidP="00363332">
      <w:pPr>
        <w:widowControl w:val="0"/>
        <w:shd w:val="clear" w:color="auto" w:fill="FFFFFF"/>
        <w:suppressAutoHyphens/>
        <w:spacing w:line="240" w:lineRule="exact"/>
        <w:rPr>
          <w:caps/>
          <w:sz w:val="24"/>
          <w:szCs w:val="24"/>
        </w:rPr>
      </w:pPr>
    </w:p>
    <w:p w:rsidR="0086419A" w:rsidRPr="005B6D02" w:rsidRDefault="0086419A" w:rsidP="00363332">
      <w:pPr>
        <w:widowControl w:val="0"/>
        <w:shd w:val="clear" w:color="auto" w:fill="FFFFFF"/>
        <w:suppressAutoHyphens/>
        <w:spacing w:line="240" w:lineRule="exact"/>
        <w:rPr>
          <w:caps/>
          <w:sz w:val="24"/>
          <w:szCs w:val="24"/>
        </w:rPr>
      </w:pPr>
    </w:p>
    <w:p w:rsidR="0086419A" w:rsidRPr="005B6D02" w:rsidRDefault="0086419A" w:rsidP="00363332">
      <w:pPr>
        <w:widowControl w:val="0"/>
        <w:shd w:val="clear" w:color="auto" w:fill="FFFFFF"/>
        <w:suppressAutoHyphens/>
        <w:spacing w:line="240" w:lineRule="exact"/>
        <w:rPr>
          <w:caps/>
          <w:sz w:val="24"/>
          <w:szCs w:val="24"/>
        </w:rPr>
      </w:pPr>
    </w:p>
    <w:p w:rsidR="0086419A" w:rsidRPr="005B6D02" w:rsidRDefault="0086419A" w:rsidP="00363332">
      <w:pPr>
        <w:widowControl w:val="0"/>
        <w:shd w:val="clear" w:color="auto" w:fill="FFFFFF"/>
        <w:suppressAutoHyphens/>
        <w:spacing w:line="240" w:lineRule="exact"/>
        <w:rPr>
          <w:caps/>
          <w:sz w:val="24"/>
          <w:szCs w:val="24"/>
        </w:rPr>
      </w:pPr>
    </w:p>
    <w:p w:rsidR="0086419A" w:rsidRPr="005B6D02" w:rsidRDefault="0086419A" w:rsidP="00363332">
      <w:pPr>
        <w:widowControl w:val="0"/>
        <w:shd w:val="clear" w:color="auto" w:fill="FFFFFF"/>
        <w:suppressAutoHyphens/>
        <w:spacing w:line="240" w:lineRule="exact"/>
        <w:rPr>
          <w:caps/>
          <w:sz w:val="24"/>
          <w:szCs w:val="24"/>
        </w:rPr>
      </w:pPr>
    </w:p>
    <w:p w:rsidR="0086419A" w:rsidRPr="005B6D02" w:rsidRDefault="0086419A" w:rsidP="00363332">
      <w:pPr>
        <w:widowControl w:val="0"/>
        <w:shd w:val="clear" w:color="auto" w:fill="FFFFFF"/>
        <w:suppressAutoHyphens/>
        <w:spacing w:line="240" w:lineRule="exact"/>
        <w:rPr>
          <w:caps/>
          <w:sz w:val="24"/>
          <w:szCs w:val="24"/>
        </w:rPr>
      </w:pPr>
    </w:p>
    <w:p w:rsidR="0086419A" w:rsidRPr="005B6D02" w:rsidRDefault="0086419A" w:rsidP="00363332">
      <w:pPr>
        <w:widowControl w:val="0"/>
        <w:shd w:val="clear" w:color="auto" w:fill="FFFFFF"/>
        <w:suppressAutoHyphens/>
        <w:spacing w:line="240" w:lineRule="exact"/>
        <w:rPr>
          <w:caps/>
          <w:sz w:val="24"/>
          <w:szCs w:val="24"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  <w:sz w:val="24"/>
          <w:szCs w:val="24"/>
        </w:rPr>
      </w:pPr>
    </w:p>
    <w:tbl>
      <w:tblPr>
        <w:tblW w:w="9865" w:type="dxa"/>
        <w:jc w:val="center"/>
        <w:tblLook w:val="0000" w:firstRow="0" w:lastRow="0" w:firstColumn="0" w:lastColumn="0" w:noHBand="0" w:noVBand="0"/>
      </w:tblPr>
      <w:tblGrid>
        <w:gridCol w:w="5078"/>
        <w:gridCol w:w="4787"/>
      </w:tblGrid>
      <w:tr w:rsidR="0086419A" w:rsidRPr="005B6D02">
        <w:trPr>
          <w:jc w:val="center"/>
        </w:trPr>
        <w:tc>
          <w:tcPr>
            <w:tcW w:w="5078" w:type="dxa"/>
          </w:tcPr>
          <w:p w:rsidR="0086419A" w:rsidRPr="005B6D02" w:rsidRDefault="0086419A" w:rsidP="005B6D02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Заказчик:</w:t>
            </w:r>
          </w:p>
          <w:p w:rsidR="0086419A" w:rsidRPr="005B6D02" w:rsidRDefault="0086419A" w:rsidP="005B6D02">
            <w:pPr>
              <w:rPr>
                <w:sz w:val="24"/>
                <w:szCs w:val="24"/>
              </w:rPr>
            </w:pPr>
          </w:p>
          <w:p w:rsidR="0086419A" w:rsidRPr="005B6D02" w:rsidRDefault="0086419A" w:rsidP="005B6D02">
            <w:pPr>
              <w:rPr>
                <w:sz w:val="24"/>
                <w:szCs w:val="24"/>
              </w:rPr>
            </w:pPr>
            <w:r w:rsidRPr="005B6D02">
              <w:rPr>
                <w:sz w:val="24"/>
                <w:szCs w:val="24"/>
              </w:rPr>
              <w:t xml:space="preserve">УП «Витебское отделение Белорусской железной дороги» Локомотивное депо </w:t>
            </w:r>
            <w:r>
              <w:rPr>
                <w:sz w:val="24"/>
                <w:szCs w:val="24"/>
              </w:rPr>
              <w:t>Витебск</w:t>
            </w:r>
          </w:p>
          <w:p w:rsidR="0086419A" w:rsidRPr="005B6D02" w:rsidRDefault="0086419A" w:rsidP="005B6D02">
            <w:pPr>
              <w:rPr>
                <w:sz w:val="24"/>
                <w:szCs w:val="24"/>
              </w:rPr>
            </w:pPr>
          </w:p>
          <w:p w:rsidR="0086419A" w:rsidRPr="00AE4058" w:rsidRDefault="0086419A" w:rsidP="005B6D02">
            <w:pPr>
              <w:rPr>
                <w:b/>
                <w:bCs/>
                <w:sz w:val="24"/>
                <w:szCs w:val="24"/>
              </w:rPr>
            </w:pPr>
          </w:p>
          <w:p w:rsidR="0086419A" w:rsidRPr="00AE4058" w:rsidRDefault="0086419A" w:rsidP="005B6D02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__________________ </w:t>
            </w:r>
            <w:proofErr w:type="spellStart"/>
            <w:r w:rsidR="00397F94">
              <w:rPr>
                <w:sz w:val="24"/>
                <w:szCs w:val="24"/>
              </w:rPr>
              <w:t>С.В.Карасёв</w:t>
            </w:r>
            <w:proofErr w:type="spellEnd"/>
          </w:p>
          <w:p w:rsidR="0086419A" w:rsidRPr="00AE4058" w:rsidRDefault="0086419A" w:rsidP="005B6D02">
            <w:pPr>
              <w:rPr>
                <w:sz w:val="16"/>
                <w:szCs w:val="16"/>
              </w:rPr>
            </w:pPr>
            <w:r w:rsidRPr="005B6D02">
              <w:rPr>
                <w:sz w:val="16"/>
                <w:szCs w:val="16"/>
              </w:rPr>
              <w:t>М</w:t>
            </w:r>
            <w:r w:rsidRPr="00AE4058">
              <w:rPr>
                <w:sz w:val="16"/>
                <w:szCs w:val="16"/>
              </w:rPr>
              <w:t>.</w:t>
            </w:r>
            <w:r w:rsidRPr="005B6D02">
              <w:rPr>
                <w:sz w:val="16"/>
                <w:szCs w:val="16"/>
              </w:rPr>
              <w:t>П</w:t>
            </w:r>
            <w:r w:rsidRPr="00AE4058">
              <w:rPr>
                <w:sz w:val="16"/>
                <w:szCs w:val="16"/>
              </w:rPr>
              <w:t>.</w:t>
            </w:r>
          </w:p>
        </w:tc>
        <w:tc>
          <w:tcPr>
            <w:tcW w:w="4787" w:type="dxa"/>
          </w:tcPr>
          <w:p w:rsidR="0086419A" w:rsidRPr="005B6D02" w:rsidRDefault="0086419A" w:rsidP="005B6D02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Исполнитель:</w:t>
            </w:r>
          </w:p>
          <w:p w:rsidR="0086419A" w:rsidRPr="005B6D02" w:rsidRDefault="0086419A" w:rsidP="005B6D02">
            <w:pPr>
              <w:ind w:right="-135"/>
              <w:rPr>
                <w:sz w:val="24"/>
                <w:szCs w:val="24"/>
              </w:rPr>
            </w:pP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 xml:space="preserve">Общество с ограниченной </w:t>
            </w:r>
            <w:proofErr w:type="gramStart"/>
            <w:r w:rsidRPr="00E74463">
              <w:rPr>
                <w:color w:val="FFFFFF"/>
                <w:sz w:val="24"/>
                <w:szCs w:val="24"/>
              </w:rPr>
              <w:t>ответственностью  «</w:t>
            </w:r>
            <w:proofErr w:type="spellStart"/>
            <w:proofErr w:type="gramEnd"/>
            <w:r w:rsidRPr="00E74463">
              <w:rPr>
                <w:color w:val="FFFFFF"/>
                <w:sz w:val="24"/>
                <w:szCs w:val="24"/>
              </w:rPr>
              <w:t>УборкаПро</w:t>
            </w:r>
            <w:proofErr w:type="spellEnd"/>
            <w:r w:rsidRPr="00E74463">
              <w:rPr>
                <w:color w:val="FFFFFF"/>
                <w:sz w:val="24"/>
                <w:szCs w:val="24"/>
              </w:rPr>
              <w:t>»</w:t>
            </w:r>
          </w:p>
          <w:p w:rsidR="0086419A" w:rsidRPr="005B6D02" w:rsidRDefault="0086419A" w:rsidP="005B6D02">
            <w:pPr>
              <w:ind w:right="-135"/>
              <w:rPr>
                <w:sz w:val="24"/>
                <w:szCs w:val="24"/>
              </w:rPr>
            </w:pPr>
          </w:p>
          <w:p w:rsidR="0086419A" w:rsidRPr="005B6D02" w:rsidRDefault="0086419A" w:rsidP="005B6D02">
            <w:pPr>
              <w:rPr>
                <w:b/>
                <w:bCs/>
                <w:sz w:val="24"/>
                <w:szCs w:val="24"/>
              </w:rPr>
            </w:pPr>
          </w:p>
          <w:p w:rsidR="0086419A" w:rsidRPr="005B6D02" w:rsidRDefault="0086419A" w:rsidP="005B6D02">
            <w:pPr>
              <w:rPr>
                <w:sz w:val="16"/>
                <w:szCs w:val="16"/>
              </w:rPr>
            </w:pPr>
            <w:r w:rsidRPr="005B6D02">
              <w:rPr>
                <w:sz w:val="24"/>
                <w:szCs w:val="24"/>
              </w:rPr>
              <w:t xml:space="preserve">___________________ </w:t>
            </w:r>
            <w:proofErr w:type="spellStart"/>
            <w:r w:rsidRPr="00E74463">
              <w:rPr>
                <w:color w:val="FFFFFF"/>
                <w:sz w:val="24"/>
                <w:szCs w:val="24"/>
              </w:rPr>
              <w:t>В.В.Филиппова</w:t>
            </w:r>
            <w:proofErr w:type="spellEnd"/>
            <w:r w:rsidRPr="00E74463">
              <w:rPr>
                <w:color w:val="FFFFFF"/>
                <w:sz w:val="16"/>
                <w:szCs w:val="16"/>
              </w:rPr>
              <w:t xml:space="preserve">                       </w:t>
            </w:r>
            <w:r w:rsidRPr="005B6D02">
              <w:rPr>
                <w:sz w:val="16"/>
                <w:szCs w:val="16"/>
              </w:rPr>
              <w:t>М.П.</w:t>
            </w:r>
          </w:p>
        </w:tc>
      </w:tr>
    </w:tbl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jc w:val="center"/>
        <w:rPr>
          <w:caps/>
        </w:rPr>
      </w:pPr>
    </w:p>
    <w:p w:rsidR="0086419A" w:rsidRPr="005B6D02" w:rsidRDefault="0086419A" w:rsidP="00BC5365">
      <w:pPr>
        <w:widowControl w:val="0"/>
        <w:shd w:val="clear" w:color="auto" w:fill="FFFFFF"/>
        <w:suppressAutoHyphens/>
        <w:spacing w:line="240" w:lineRule="exact"/>
        <w:rPr>
          <w:caps/>
        </w:rPr>
      </w:pPr>
    </w:p>
    <w:p w:rsidR="0086419A" w:rsidRPr="005B6D02" w:rsidRDefault="0086419A" w:rsidP="00BC5365">
      <w:pPr>
        <w:spacing w:line="240" w:lineRule="exact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B16D12">
      <w:pPr>
        <w:spacing w:line="240" w:lineRule="exact"/>
        <w:ind w:left="5664"/>
        <w:rPr>
          <w:sz w:val="22"/>
          <w:szCs w:val="22"/>
        </w:rPr>
      </w:pPr>
    </w:p>
    <w:p w:rsidR="0086419A" w:rsidRPr="00AE4058" w:rsidRDefault="0086419A" w:rsidP="00397F94">
      <w:pPr>
        <w:tabs>
          <w:tab w:val="left" w:pos="7371"/>
        </w:tabs>
        <w:spacing w:line="240" w:lineRule="exact"/>
        <w:ind w:left="5664"/>
        <w:jc w:val="right"/>
        <w:rPr>
          <w:sz w:val="24"/>
          <w:szCs w:val="24"/>
        </w:rPr>
      </w:pPr>
      <w:r w:rsidRPr="00AE4058">
        <w:rPr>
          <w:sz w:val="24"/>
          <w:szCs w:val="24"/>
        </w:rPr>
        <w:lastRenderedPageBreak/>
        <w:t>Приложение № 2</w:t>
      </w:r>
    </w:p>
    <w:p w:rsidR="0086419A" w:rsidRPr="00AE4058" w:rsidRDefault="0086419A" w:rsidP="00397F94">
      <w:pPr>
        <w:ind w:left="3540" w:firstLine="708"/>
        <w:jc w:val="right"/>
        <w:rPr>
          <w:sz w:val="24"/>
          <w:szCs w:val="24"/>
        </w:rPr>
      </w:pPr>
      <w:r w:rsidRPr="00AE4058">
        <w:rPr>
          <w:sz w:val="24"/>
          <w:szCs w:val="24"/>
        </w:rPr>
        <w:t xml:space="preserve">к договору № </w:t>
      </w:r>
      <w:r w:rsidRPr="00E74463">
        <w:rPr>
          <w:color w:val="FFFFFF"/>
          <w:sz w:val="24"/>
          <w:szCs w:val="24"/>
        </w:rPr>
        <w:t>34</w:t>
      </w:r>
      <w:r w:rsidRPr="00AE4058">
        <w:rPr>
          <w:sz w:val="24"/>
          <w:szCs w:val="24"/>
        </w:rPr>
        <w:t xml:space="preserve"> от </w:t>
      </w:r>
      <w:r w:rsidRPr="00E74463">
        <w:rPr>
          <w:color w:val="FFFFFF"/>
          <w:sz w:val="24"/>
          <w:szCs w:val="24"/>
        </w:rPr>
        <w:t>26.06.</w:t>
      </w:r>
      <w:r w:rsidRPr="00AE4058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AE4058">
        <w:rPr>
          <w:sz w:val="24"/>
          <w:szCs w:val="24"/>
        </w:rPr>
        <w:t xml:space="preserve"> г.</w:t>
      </w:r>
    </w:p>
    <w:p w:rsidR="0086419A" w:rsidRPr="005B6D02" w:rsidRDefault="0086419A" w:rsidP="00BC5365">
      <w:pPr>
        <w:jc w:val="center"/>
        <w:rPr>
          <w:sz w:val="22"/>
          <w:szCs w:val="22"/>
        </w:rPr>
      </w:pPr>
    </w:p>
    <w:p w:rsidR="0086419A" w:rsidRPr="005B6D02" w:rsidRDefault="0086419A" w:rsidP="00BC5365">
      <w:pPr>
        <w:spacing w:line="240" w:lineRule="exact"/>
        <w:ind w:firstLine="540"/>
        <w:jc w:val="center"/>
      </w:pPr>
    </w:p>
    <w:p w:rsidR="0086419A" w:rsidRPr="005B6D02" w:rsidRDefault="0086419A" w:rsidP="00BC5365">
      <w:pPr>
        <w:spacing w:line="240" w:lineRule="exact"/>
        <w:ind w:firstLine="540"/>
        <w:jc w:val="center"/>
      </w:pPr>
    </w:p>
    <w:p w:rsidR="0086419A" w:rsidRPr="005B6D02" w:rsidRDefault="0086419A" w:rsidP="00BC5365">
      <w:pPr>
        <w:spacing w:line="240" w:lineRule="exact"/>
        <w:ind w:firstLine="540"/>
        <w:jc w:val="center"/>
        <w:rPr>
          <w:sz w:val="26"/>
          <w:szCs w:val="26"/>
        </w:rPr>
      </w:pPr>
    </w:p>
    <w:p w:rsidR="0086419A" w:rsidRPr="005B6D02" w:rsidRDefault="0086419A" w:rsidP="00BC5365">
      <w:pPr>
        <w:spacing w:line="240" w:lineRule="exact"/>
        <w:ind w:firstLine="540"/>
        <w:jc w:val="center"/>
        <w:rPr>
          <w:sz w:val="26"/>
          <w:szCs w:val="26"/>
        </w:rPr>
      </w:pPr>
    </w:p>
    <w:p w:rsidR="0086419A" w:rsidRPr="005B6D02" w:rsidRDefault="0086419A" w:rsidP="00BC5365">
      <w:pPr>
        <w:spacing w:line="240" w:lineRule="exact"/>
        <w:ind w:firstLine="540"/>
        <w:jc w:val="center"/>
        <w:rPr>
          <w:sz w:val="26"/>
          <w:szCs w:val="26"/>
        </w:rPr>
      </w:pPr>
    </w:p>
    <w:p w:rsidR="0086419A" w:rsidRPr="005B6D02" w:rsidRDefault="0086419A" w:rsidP="00BC5365">
      <w:pPr>
        <w:spacing w:line="240" w:lineRule="exact"/>
        <w:ind w:firstLine="540"/>
        <w:jc w:val="center"/>
        <w:rPr>
          <w:sz w:val="26"/>
          <w:szCs w:val="26"/>
        </w:rPr>
      </w:pPr>
    </w:p>
    <w:p w:rsidR="0086419A" w:rsidRPr="005B6D02" w:rsidRDefault="0086419A" w:rsidP="00BC5365">
      <w:pPr>
        <w:spacing w:line="240" w:lineRule="exact"/>
        <w:ind w:firstLine="540"/>
        <w:jc w:val="center"/>
        <w:rPr>
          <w:sz w:val="26"/>
          <w:szCs w:val="26"/>
        </w:rPr>
      </w:pPr>
      <w:r w:rsidRPr="005B6D02">
        <w:rPr>
          <w:sz w:val="26"/>
          <w:szCs w:val="26"/>
        </w:rPr>
        <w:t>Протокол согласования стоимости услуг</w:t>
      </w:r>
    </w:p>
    <w:p w:rsidR="0086419A" w:rsidRPr="005B6D02" w:rsidRDefault="0086419A" w:rsidP="00BC5365">
      <w:pPr>
        <w:spacing w:line="240" w:lineRule="exact"/>
        <w:ind w:firstLine="540"/>
        <w:jc w:val="center"/>
        <w:rPr>
          <w:sz w:val="26"/>
          <w:szCs w:val="26"/>
        </w:rPr>
      </w:pPr>
    </w:p>
    <w:p w:rsidR="0086419A" w:rsidRPr="005B6D02" w:rsidRDefault="0086419A" w:rsidP="00BC5365">
      <w:pPr>
        <w:spacing w:line="240" w:lineRule="exact"/>
        <w:ind w:firstLine="540"/>
        <w:jc w:val="center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1"/>
        <w:gridCol w:w="1418"/>
        <w:gridCol w:w="1038"/>
        <w:gridCol w:w="1509"/>
      </w:tblGrid>
      <w:tr w:rsidR="0086419A" w:rsidRPr="005B6D02">
        <w:trPr>
          <w:jc w:val="center"/>
        </w:trPr>
        <w:tc>
          <w:tcPr>
            <w:tcW w:w="5101" w:type="dxa"/>
            <w:vAlign w:val="center"/>
          </w:tcPr>
          <w:p w:rsidR="0086419A" w:rsidRPr="005B6D02" w:rsidRDefault="0086419A" w:rsidP="005B6D02">
            <w:pPr>
              <w:jc w:val="center"/>
              <w:rPr>
                <w:sz w:val="22"/>
                <w:szCs w:val="22"/>
              </w:rPr>
            </w:pPr>
            <w:r w:rsidRPr="005B6D02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1418" w:type="dxa"/>
            <w:vAlign w:val="center"/>
          </w:tcPr>
          <w:p w:rsidR="0086419A" w:rsidRPr="005B6D02" w:rsidRDefault="0086419A" w:rsidP="00565BA9">
            <w:pPr>
              <w:ind w:left="-80" w:right="-80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5B6D02">
              <w:rPr>
                <w:sz w:val="22"/>
                <w:szCs w:val="22"/>
              </w:rPr>
              <w:t xml:space="preserve">Цена </w:t>
            </w:r>
            <w:r>
              <w:rPr>
                <w:sz w:val="22"/>
                <w:szCs w:val="22"/>
              </w:rPr>
              <w:t>без</w:t>
            </w:r>
            <w:r w:rsidRPr="005B6D02">
              <w:rPr>
                <w:sz w:val="22"/>
                <w:szCs w:val="22"/>
              </w:rPr>
              <w:t xml:space="preserve"> НДС, руб.</w:t>
            </w:r>
          </w:p>
        </w:tc>
        <w:tc>
          <w:tcPr>
            <w:tcW w:w="1038" w:type="dxa"/>
            <w:vAlign w:val="center"/>
          </w:tcPr>
          <w:p w:rsidR="0086419A" w:rsidRPr="005B6D02" w:rsidRDefault="0086419A" w:rsidP="005B6D02">
            <w:pPr>
              <w:ind w:left="-80" w:right="-80"/>
              <w:jc w:val="center"/>
              <w:rPr>
                <w:sz w:val="22"/>
                <w:szCs w:val="22"/>
              </w:rPr>
            </w:pPr>
            <w:r w:rsidRPr="005B6D02">
              <w:rPr>
                <w:sz w:val="22"/>
                <w:szCs w:val="22"/>
              </w:rPr>
              <w:t>НДС,</w:t>
            </w:r>
          </w:p>
          <w:p w:rsidR="0086419A" w:rsidRPr="005B6D02" w:rsidRDefault="0086419A" w:rsidP="005B6D02">
            <w:pPr>
              <w:ind w:left="-80" w:right="-80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20 </w:t>
            </w:r>
            <w:r w:rsidRPr="005B6D02">
              <w:rPr>
                <w:sz w:val="22"/>
                <w:szCs w:val="22"/>
              </w:rPr>
              <w:t>%</w:t>
            </w:r>
          </w:p>
        </w:tc>
        <w:tc>
          <w:tcPr>
            <w:tcW w:w="1509" w:type="dxa"/>
            <w:vAlign w:val="center"/>
          </w:tcPr>
          <w:p w:rsidR="0086419A" w:rsidRPr="005B6D02" w:rsidRDefault="0086419A" w:rsidP="002E1738">
            <w:pPr>
              <w:ind w:left="-80" w:right="-80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5B6D02">
              <w:rPr>
                <w:sz w:val="22"/>
                <w:szCs w:val="22"/>
              </w:rPr>
              <w:t>Цена с НДС, руб.</w:t>
            </w:r>
          </w:p>
        </w:tc>
      </w:tr>
      <w:tr w:rsidR="0086419A" w:rsidRPr="005B6D02">
        <w:trPr>
          <w:jc w:val="center"/>
        </w:trPr>
        <w:tc>
          <w:tcPr>
            <w:tcW w:w="5101" w:type="dxa"/>
          </w:tcPr>
          <w:p w:rsidR="0086419A" w:rsidRPr="005B6D02" w:rsidRDefault="0086419A" w:rsidP="005B6D02">
            <w:pPr>
              <w:ind w:left="-70" w:right="-78"/>
              <w:jc w:val="center"/>
              <w:rPr>
                <w:sz w:val="22"/>
                <w:szCs w:val="22"/>
              </w:rPr>
            </w:pPr>
            <w:r w:rsidRPr="005B6D02">
              <w:rPr>
                <w:sz w:val="22"/>
                <w:szCs w:val="22"/>
              </w:rPr>
              <w:t>Комплексная уборка служебных и производственных помещений</w:t>
            </w:r>
          </w:p>
        </w:tc>
        <w:tc>
          <w:tcPr>
            <w:tcW w:w="1418" w:type="dxa"/>
            <w:vAlign w:val="center"/>
          </w:tcPr>
          <w:p w:rsidR="0086419A" w:rsidRPr="00E74463" w:rsidRDefault="0086419A" w:rsidP="0027443E">
            <w:pPr>
              <w:ind w:left="-33" w:right="-65"/>
              <w:jc w:val="center"/>
              <w:rPr>
                <w:color w:val="FFFFFF"/>
                <w:sz w:val="22"/>
                <w:szCs w:val="22"/>
              </w:rPr>
            </w:pPr>
            <w:r w:rsidRPr="00E74463">
              <w:rPr>
                <w:color w:val="FFFFFF"/>
                <w:sz w:val="22"/>
                <w:szCs w:val="22"/>
              </w:rPr>
              <w:t>8 339,76</w:t>
            </w:r>
          </w:p>
        </w:tc>
        <w:tc>
          <w:tcPr>
            <w:tcW w:w="1038" w:type="dxa"/>
            <w:vAlign w:val="center"/>
          </w:tcPr>
          <w:p w:rsidR="0086419A" w:rsidRPr="00E74463" w:rsidRDefault="0086419A" w:rsidP="00EF6FBA">
            <w:pPr>
              <w:ind w:left="-33" w:right="-65"/>
              <w:jc w:val="center"/>
              <w:rPr>
                <w:color w:val="FFFFFF"/>
                <w:sz w:val="22"/>
                <w:szCs w:val="22"/>
              </w:rPr>
            </w:pPr>
            <w:r w:rsidRPr="00E74463">
              <w:rPr>
                <w:color w:val="FFFFFF"/>
                <w:sz w:val="22"/>
                <w:szCs w:val="22"/>
              </w:rPr>
              <w:t>1 667,95</w:t>
            </w:r>
          </w:p>
        </w:tc>
        <w:tc>
          <w:tcPr>
            <w:tcW w:w="1509" w:type="dxa"/>
            <w:vAlign w:val="center"/>
          </w:tcPr>
          <w:p w:rsidR="0086419A" w:rsidRPr="00E74463" w:rsidRDefault="0086419A" w:rsidP="00EF6FBA">
            <w:pPr>
              <w:ind w:left="-33" w:right="-65"/>
              <w:jc w:val="center"/>
              <w:rPr>
                <w:color w:val="FFFFFF"/>
                <w:sz w:val="22"/>
                <w:szCs w:val="22"/>
              </w:rPr>
            </w:pPr>
            <w:r w:rsidRPr="00E74463">
              <w:rPr>
                <w:color w:val="FFFFFF"/>
                <w:sz w:val="22"/>
                <w:szCs w:val="22"/>
              </w:rPr>
              <w:t>10 007,71</w:t>
            </w:r>
          </w:p>
        </w:tc>
      </w:tr>
    </w:tbl>
    <w:p w:rsidR="0086419A" w:rsidRPr="005B6D02" w:rsidRDefault="0086419A" w:rsidP="00E77C90">
      <w:pPr>
        <w:spacing w:line="240" w:lineRule="exact"/>
        <w:ind w:firstLine="540"/>
        <w:jc w:val="center"/>
        <w:rPr>
          <w:sz w:val="26"/>
          <w:szCs w:val="26"/>
        </w:rPr>
      </w:pPr>
    </w:p>
    <w:p w:rsidR="0086419A" w:rsidRPr="005B6D02" w:rsidRDefault="0086419A" w:rsidP="00E77C90">
      <w:pPr>
        <w:spacing w:line="240" w:lineRule="exact"/>
        <w:ind w:firstLine="540"/>
        <w:jc w:val="center"/>
        <w:rPr>
          <w:sz w:val="26"/>
          <w:szCs w:val="26"/>
        </w:rPr>
      </w:pPr>
    </w:p>
    <w:p w:rsidR="0086419A" w:rsidRPr="002E1738" w:rsidRDefault="0086419A" w:rsidP="00E77C90">
      <w:pPr>
        <w:jc w:val="both"/>
        <w:rPr>
          <w:sz w:val="24"/>
          <w:szCs w:val="24"/>
          <w:u w:val="single"/>
        </w:rPr>
      </w:pPr>
      <w:r w:rsidRPr="002E1738">
        <w:rPr>
          <w:sz w:val="24"/>
          <w:szCs w:val="24"/>
          <w:u w:val="single"/>
        </w:rPr>
        <w:t xml:space="preserve">Итого стоимость услуг в течение срока действия договора: </w:t>
      </w:r>
      <w:r w:rsidRPr="00E74463">
        <w:rPr>
          <w:color w:val="FFFFFF"/>
          <w:sz w:val="24"/>
          <w:szCs w:val="24"/>
        </w:rPr>
        <w:t>10 007,71 (десять тысяч семь белорусских рублей 71 копейка)</w:t>
      </w:r>
      <w:r w:rsidRPr="0027443E">
        <w:rPr>
          <w:sz w:val="24"/>
          <w:szCs w:val="24"/>
        </w:rPr>
        <w:t xml:space="preserve">, в том числе НДС 20% – </w:t>
      </w:r>
      <w:r w:rsidRPr="00E74463">
        <w:rPr>
          <w:color w:val="FFFFFF"/>
          <w:sz w:val="24"/>
          <w:szCs w:val="24"/>
        </w:rPr>
        <w:t>1 667,95 (одна тысяча шестьсот шестьдесят семь белорусских рублей 95 копеек)</w:t>
      </w:r>
      <w:r w:rsidR="00397F94">
        <w:rPr>
          <w:sz w:val="24"/>
          <w:szCs w:val="24"/>
        </w:rPr>
        <w:t>.</w:t>
      </w:r>
    </w:p>
    <w:p w:rsidR="0086419A" w:rsidRPr="002E1738" w:rsidRDefault="0086419A" w:rsidP="00E77C90">
      <w:pPr>
        <w:jc w:val="both"/>
        <w:rPr>
          <w:sz w:val="24"/>
          <w:szCs w:val="24"/>
          <w:u w:val="single"/>
        </w:rPr>
      </w:pPr>
    </w:p>
    <w:p w:rsidR="0086419A" w:rsidRPr="005B6D02" w:rsidRDefault="0086419A" w:rsidP="00E77C90">
      <w:pPr>
        <w:jc w:val="both"/>
        <w:rPr>
          <w:sz w:val="24"/>
          <w:szCs w:val="24"/>
          <w:u w:val="single"/>
        </w:rPr>
      </w:pPr>
    </w:p>
    <w:p w:rsidR="0086419A" w:rsidRPr="005B6D02" w:rsidRDefault="0086419A" w:rsidP="00BC5365">
      <w:pPr>
        <w:rPr>
          <w:sz w:val="26"/>
          <w:szCs w:val="26"/>
        </w:rPr>
      </w:pPr>
    </w:p>
    <w:p w:rsidR="0086419A" w:rsidRPr="005B6D02" w:rsidRDefault="0086419A" w:rsidP="00BC5365">
      <w:pPr>
        <w:spacing w:line="240" w:lineRule="exact"/>
        <w:rPr>
          <w:sz w:val="26"/>
          <w:szCs w:val="26"/>
        </w:rPr>
      </w:pPr>
    </w:p>
    <w:p w:rsidR="0086419A" w:rsidRPr="005B6D02" w:rsidRDefault="0086419A" w:rsidP="00BC5365">
      <w:pPr>
        <w:spacing w:line="240" w:lineRule="exact"/>
      </w:pPr>
    </w:p>
    <w:p w:rsidR="0086419A" w:rsidRPr="005B6D02" w:rsidRDefault="0086419A" w:rsidP="00BC5365">
      <w:pPr>
        <w:spacing w:line="240" w:lineRule="exact"/>
      </w:pPr>
    </w:p>
    <w:tbl>
      <w:tblPr>
        <w:tblW w:w="9865" w:type="dxa"/>
        <w:jc w:val="center"/>
        <w:tblLook w:val="0000" w:firstRow="0" w:lastRow="0" w:firstColumn="0" w:lastColumn="0" w:noHBand="0" w:noVBand="0"/>
      </w:tblPr>
      <w:tblGrid>
        <w:gridCol w:w="5078"/>
        <w:gridCol w:w="4787"/>
      </w:tblGrid>
      <w:tr w:rsidR="0086419A" w:rsidRPr="005B6D02">
        <w:trPr>
          <w:jc w:val="center"/>
        </w:trPr>
        <w:tc>
          <w:tcPr>
            <w:tcW w:w="5078" w:type="dxa"/>
          </w:tcPr>
          <w:p w:rsidR="0086419A" w:rsidRPr="005B6D02" w:rsidRDefault="0086419A" w:rsidP="005B6D02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Заказчик:</w:t>
            </w:r>
          </w:p>
          <w:p w:rsidR="0086419A" w:rsidRPr="005B6D02" w:rsidRDefault="0086419A" w:rsidP="005B6D02">
            <w:pPr>
              <w:rPr>
                <w:sz w:val="24"/>
                <w:szCs w:val="24"/>
              </w:rPr>
            </w:pPr>
          </w:p>
          <w:p w:rsidR="0086419A" w:rsidRPr="005B6D02" w:rsidRDefault="0086419A" w:rsidP="005B6D02">
            <w:pPr>
              <w:rPr>
                <w:sz w:val="24"/>
                <w:szCs w:val="24"/>
              </w:rPr>
            </w:pPr>
            <w:r w:rsidRPr="005B6D02">
              <w:rPr>
                <w:sz w:val="24"/>
                <w:szCs w:val="24"/>
              </w:rPr>
              <w:t xml:space="preserve">УП «Витебское отделение Белорусской железной дороги» Локомотивное депо </w:t>
            </w:r>
            <w:r>
              <w:rPr>
                <w:sz w:val="24"/>
                <w:szCs w:val="24"/>
              </w:rPr>
              <w:t>Витебск</w:t>
            </w:r>
          </w:p>
          <w:p w:rsidR="0086419A" w:rsidRPr="00EF6FBA" w:rsidRDefault="0086419A" w:rsidP="005B6D02">
            <w:pPr>
              <w:rPr>
                <w:b/>
                <w:bCs/>
                <w:sz w:val="24"/>
                <w:szCs w:val="24"/>
              </w:rPr>
            </w:pPr>
          </w:p>
          <w:p w:rsidR="0086419A" w:rsidRPr="00EF6FBA" w:rsidRDefault="0086419A" w:rsidP="005B6D02">
            <w:pPr>
              <w:rPr>
                <w:sz w:val="24"/>
                <w:szCs w:val="24"/>
              </w:rPr>
            </w:pPr>
            <w:r w:rsidRPr="00EF6FBA">
              <w:rPr>
                <w:sz w:val="24"/>
                <w:szCs w:val="24"/>
              </w:rPr>
              <w:t xml:space="preserve">__________________ </w:t>
            </w:r>
            <w:proofErr w:type="spellStart"/>
            <w:r w:rsidR="00397F94">
              <w:rPr>
                <w:sz w:val="24"/>
                <w:szCs w:val="24"/>
              </w:rPr>
              <w:t>С.В.Карасёв</w:t>
            </w:r>
            <w:proofErr w:type="spellEnd"/>
          </w:p>
          <w:p w:rsidR="0086419A" w:rsidRPr="00EF6FBA" w:rsidRDefault="0086419A" w:rsidP="005B6D02">
            <w:pPr>
              <w:rPr>
                <w:sz w:val="16"/>
                <w:szCs w:val="16"/>
              </w:rPr>
            </w:pPr>
            <w:r w:rsidRPr="005B6D02">
              <w:rPr>
                <w:sz w:val="16"/>
                <w:szCs w:val="16"/>
              </w:rPr>
              <w:t>М</w:t>
            </w:r>
            <w:r w:rsidRPr="00EF6FBA">
              <w:rPr>
                <w:sz w:val="16"/>
                <w:szCs w:val="16"/>
              </w:rPr>
              <w:t>.</w:t>
            </w:r>
            <w:r w:rsidRPr="005B6D02">
              <w:rPr>
                <w:sz w:val="16"/>
                <w:szCs w:val="16"/>
              </w:rPr>
              <w:t>П</w:t>
            </w:r>
            <w:r w:rsidRPr="00EF6FBA">
              <w:rPr>
                <w:sz w:val="16"/>
                <w:szCs w:val="16"/>
              </w:rPr>
              <w:t>.</w:t>
            </w:r>
          </w:p>
        </w:tc>
        <w:tc>
          <w:tcPr>
            <w:tcW w:w="4787" w:type="dxa"/>
          </w:tcPr>
          <w:p w:rsidR="0086419A" w:rsidRPr="005B6D02" w:rsidRDefault="0086419A" w:rsidP="005B6D02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Исполнитель:</w:t>
            </w:r>
          </w:p>
          <w:p w:rsidR="0086419A" w:rsidRPr="005B6D02" w:rsidRDefault="0086419A" w:rsidP="005B6D02">
            <w:pPr>
              <w:ind w:right="-135"/>
              <w:rPr>
                <w:sz w:val="24"/>
                <w:szCs w:val="24"/>
              </w:rPr>
            </w:pPr>
          </w:p>
          <w:p w:rsidR="0086419A" w:rsidRPr="00E74463" w:rsidRDefault="0086419A" w:rsidP="005B6D02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 xml:space="preserve">Общество с ограниченной </w:t>
            </w:r>
            <w:proofErr w:type="gramStart"/>
            <w:r w:rsidRPr="00E74463">
              <w:rPr>
                <w:color w:val="FFFFFF"/>
                <w:sz w:val="24"/>
                <w:szCs w:val="24"/>
              </w:rPr>
              <w:t>ответственностью  «</w:t>
            </w:r>
            <w:proofErr w:type="spellStart"/>
            <w:proofErr w:type="gramEnd"/>
            <w:r w:rsidRPr="00E74463">
              <w:rPr>
                <w:color w:val="FFFFFF"/>
                <w:sz w:val="24"/>
                <w:szCs w:val="24"/>
              </w:rPr>
              <w:t>УборкаПро</w:t>
            </w:r>
            <w:proofErr w:type="spellEnd"/>
            <w:r w:rsidRPr="00E74463">
              <w:rPr>
                <w:color w:val="FFFFFF"/>
                <w:sz w:val="24"/>
                <w:szCs w:val="24"/>
              </w:rPr>
              <w:t>»</w:t>
            </w:r>
          </w:p>
          <w:p w:rsidR="0086419A" w:rsidRDefault="0086419A" w:rsidP="005B6D02">
            <w:pPr>
              <w:ind w:right="-135"/>
              <w:rPr>
                <w:sz w:val="24"/>
                <w:szCs w:val="24"/>
              </w:rPr>
            </w:pPr>
          </w:p>
          <w:p w:rsidR="0086419A" w:rsidRPr="005B6D02" w:rsidRDefault="0086419A" w:rsidP="005B6D02">
            <w:pPr>
              <w:rPr>
                <w:sz w:val="16"/>
                <w:szCs w:val="16"/>
              </w:rPr>
            </w:pPr>
            <w:r w:rsidRPr="005B6D02">
              <w:rPr>
                <w:sz w:val="24"/>
                <w:szCs w:val="24"/>
              </w:rPr>
              <w:t>___________________</w:t>
            </w:r>
            <w:proofErr w:type="spellStart"/>
            <w:r w:rsidRPr="00E74463">
              <w:rPr>
                <w:color w:val="FFFFFF"/>
                <w:sz w:val="24"/>
                <w:szCs w:val="24"/>
              </w:rPr>
              <w:t>В.В.Филиппова</w:t>
            </w:r>
            <w:proofErr w:type="spellEnd"/>
            <w:r w:rsidRPr="005B6D02">
              <w:rPr>
                <w:sz w:val="16"/>
                <w:szCs w:val="16"/>
              </w:rPr>
              <w:t xml:space="preserve">                       М.П.</w:t>
            </w:r>
          </w:p>
        </w:tc>
      </w:tr>
    </w:tbl>
    <w:p w:rsidR="0086419A" w:rsidRPr="005B6D02" w:rsidRDefault="0086419A" w:rsidP="00BC5365">
      <w:pPr>
        <w:spacing w:line="240" w:lineRule="exact"/>
      </w:pPr>
    </w:p>
    <w:p w:rsidR="0086419A" w:rsidRPr="005B6D02" w:rsidRDefault="0086419A" w:rsidP="00BC5365">
      <w:pPr>
        <w:spacing w:line="240" w:lineRule="exact"/>
      </w:pPr>
    </w:p>
    <w:p w:rsidR="0086419A" w:rsidRPr="005B6D02" w:rsidRDefault="0086419A" w:rsidP="00BC5365">
      <w:pPr>
        <w:spacing w:line="240" w:lineRule="exact"/>
      </w:pPr>
    </w:p>
    <w:p w:rsidR="0086419A" w:rsidRPr="005B6D02" w:rsidRDefault="0086419A" w:rsidP="00BC5365">
      <w:pPr>
        <w:spacing w:line="240" w:lineRule="exact"/>
      </w:pPr>
    </w:p>
    <w:p w:rsidR="0086419A" w:rsidRPr="005B6D02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Pr="005B6D02" w:rsidRDefault="0086419A" w:rsidP="00363332">
      <w:pPr>
        <w:spacing w:line="240" w:lineRule="exact"/>
        <w:ind w:left="5664"/>
        <w:rPr>
          <w:sz w:val="22"/>
          <w:szCs w:val="22"/>
        </w:rPr>
      </w:pPr>
      <w:r w:rsidRPr="005B6D02">
        <w:rPr>
          <w:sz w:val="22"/>
          <w:szCs w:val="22"/>
        </w:rPr>
        <w:tab/>
      </w: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Default="0086419A" w:rsidP="00363332">
      <w:pPr>
        <w:spacing w:line="240" w:lineRule="exact"/>
        <w:ind w:left="5664"/>
        <w:rPr>
          <w:sz w:val="22"/>
          <w:szCs w:val="22"/>
        </w:rPr>
      </w:pPr>
    </w:p>
    <w:p w:rsidR="0086419A" w:rsidRPr="00EF6FBA" w:rsidRDefault="0086419A" w:rsidP="00397F94">
      <w:pPr>
        <w:spacing w:line="240" w:lineRule="exact"/>
        <w:ind w:left="5664"/>
        <w:jc w:val="right"/>
        <w:rPr>
          <w:sz w:val="24"/>
          <w:szCs w:val="24"/>
        </w:rPr>
      </w:pPr>
      <w:r w:rsidRPr="00EF6FBA">
        <w:rPr>
          <w:sz w:val="24"/>
          <w:szCs w:val="24"/>
        </w:rPr>
        <w:lastRenderedPageBreak/>
        <w:t>Приложение № 3</w:t>
      </w:r>
    </w:p>
    <w:p w:rsidR="0086419A" w:rsidRPr="00EF6FBA" w:rsidRDefault="0086419A" w:rsidP="00397F94">
      <w:pPr>
        <w:ind w:left="4956" w:firstLine="708"/>
        <w:jc w:val="right"/>
        <w:rPr>
          <w:sz w:val="24"/>
          <w:szCs w:val="24"/>
        </w:rPr>
      </w:pPr>
      <w:r w:rsidRPr="00EF6FBA">
        <w:rPr>
          <w:sz w:val="24"/>
          <w:szCs w:val="24"/>
        </w:rPr>
        <w:t xml:space="preserve">к договору № </w:t>
      </w:r>
      <w:r w:rsidRPr="00E74463">
        <w:rPr>
          <w:color w:val="FFFFFF"/>
          <w:sz w:val="24"/>
          <w:szCs w:val="24"/>
        </w:rPr>
        <w:t>34</w:t>
      </w:r>
      <w:r w:rsidRPr="00EF6FBA">
        <w:rPr>
          <w:sz w:val="24"/>
          <w:szCs w:val="24"/>
        </w:rPr>
        <w:t xml:space="preserve"> от </w:t>
      </w:r>
      <w:r w:rsidRPr="00E74463">
        <w:rPr>
          <w:color w:val="FFFFFF"/>
          <w:sz w:val="24"/>
          <w:szCs w:val="24"/>
        </w:rPr>
        <w:t>26.06.</w:t>
      </w:r>
      <w:r w:rsidRPr="00EF6FBA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EF6FBA">
        <w:rPr>
          <w:sz w:val="24"/>
          <w:szCs w:val="24"/>
        </w:rPr>
        <w:t xml:space="preserve"> г.</w:t>
      </w:r>
    </w:p>
    <w:p w:rsidR="0086419A" w:rsidRPr="005B6D02" w:rsidRDefault="0086419A" w:rsidP="00BC5365">
      <w:pPr>
        <w:tabs>
          <w:tab w:val="left" w:pos="3449"/>
        </w:tabs>
        <w:spacing w:line="240" w:lineRule="exact"/>
        <w:jc w:val="center"/>
      </w:pPr>
    </w:p>
    <w:p w:rsidR="0086419A" w:rsidRPr="005B6D02" w:rsidRDefault="0086419A" w:rsidP="00BC5365">
      <w:pPr>
        <w:tabs>
          <w:tab w:val="left" w:pos="3449"/>
        </w:tabs>
        <w:spacing w:line="240" w:lineRule="exact"/>
        <w:jc w:val="center"/>
        <w:rPr>
          <w:sz w:val="26"/>
          <w:szCs w:val="26"/>
        </w:rPr>
      </w:pPr>
    </w:p>
    <w:p w:rsidR="0086419A" w:rsidRPr="00EA6251" w:rsidRDefault="0086419A" w:rsidP="00BC5365">
      <w:pPr>
        <w:tabs>
          <w:tab w:val="left" w:pos="3449"/>
        </w:tabs>
        <w:spacing w:line="240" w:lineRule="exact"/>
        <w:jc w:val="center"/>
        <w:rPr>
          <w:sz w:val="24"/>
          <w:szCs w:val="24"/>
        </w:rPr>
      </w:pPr>
      <w:r w:rsidRPr="00EA6251">
        <w:rPr>
          <w:sz w:val="24"/>
          <w:szCs w:val="24"/>
        </w:rPr>
        <w:t>ПЛАН-ГРАФИК______</w:t>
      </w:r>
    </w:p>
    <w:p w:rsidR="0086419A" w:rsidRPr="00EA6251" w:rsidRDefault="0086419A" w:rsidP="0027443E">
      <w:pPr>
        <w:tabs>
          <w:tab w:val="left" w:pos="3449"/>
        </w:tabs>
        <w:jc w:val="center"/>
        <w:rPr>
          <w:sz w:val="24"/>
          <w:szCs w:val="24"/>
        </w:rPr>
      </w:pPr>
      <w:r w:rsidRPr="00EA6251">
        <w:rPr>
          <w:sz w:val="24"/>
          <w:szCs w:val="24"/>
        </w:rPr>
        <w:t>уборки служебных и производственных помещений оборотного локомотивного депо Полоцк (адрес убираемых площадей: г. Полоцк, ул. Ленинградская, 64А и 64/10 (</w:t>
      </w:r>
      <w:r w:rsidRPr="00EA6251">
        <w:rPr>
          <w:sz w:val="24"/>
          <w:szCs w:val="24"/>
          <w:lang w:val="en-US"/>
        </w:rPr>
        <w:t>S</w:t>
      </w:r>
      <w:r w:rsidRPr="00EA6251">
        <w:rPr>
          <w:sz w:val="24"/>
          <w:szCs w:val="24"/>
        </w:rPr>
        <w:t xml:space="preserve"> = 3166,1 м2).</w:t>
      </w:r>
    </w:p>
    <w:p w:rsidR="0086419A" w:rsidRPr="00EA6251" w:rsidRDefault="0086419A" w:rsidP="0027443E">
      <w:pPr>
        <w:tabs>
          <w:tab w:val="left" w:pos="3449"/>
        </w:tabs>
        <w:jc w:val="center"/>
        <w:rPr>
          <w:sz w:val="24"/>
          <w:szCs w:val="24"/>
        </w:rPr>
      </w:pPr>
    </w:p>
    <w:p w:rsidR="0086419A" w:rsidRPr="00EA6251" w:rsidRDefault="0086419A" w:rsidP="0027443E">
      <w:pPr>
        <w:tabs>
          <w:tab w:val="left" w:pos="3449"/>
        </w:tabs>
        <w:rPr>
          <w:sz w:val="24"/>
          <w:szCs w:val="24"/>
        </w:rPr>
      </w:pPr>
      <w:r w:rsidRPr="00EA6251">
        <w:rPr>
          <w:sz w:val="24"/>
          <w:szCs w:val="24"/>
        </w:rPr>
        <w:t>Режим работы: 5-дневная рабочая неделя с 08-00 до 17-00</w:t>
      </w:r>
    </w:p>
    <w:p w:rsidR="0086419A" w:rsidRPr="00EA6251" w:rsidRDefault="0086419A" w:rsidP="0027443E">
      <w:pPr>
        <w:tabs>
          <w:tab w:val="left" w:pos="1872"/>
        </w:tabs>
        <w:rPr>
          <w:sz w:val="24"/>
          <w:szCs w:val="24"/>
        </w:rPr>
      </w:pPr>
      <w:r w:rsidRPr="00EA6251">
        <w:rPr>
          <w:sz w:val="24"/>
          <w:szCs w:val="24"/>
        </w:rPr>
        <w:tab/>
        <w:t>6-дневная рабочая неделя с 07-00 до 19-00</w:t>
      </w:r>
    </w:p>
    <w:p w:rsidR="0086419A" w:rsidRPr="00EA6251" w:rsidRDefault="0086419A" w:rsidP="0027443E">
      <w:pPr>
        <w:tabs>
          <w:tab w:val="left" w:pos="3449"/>
        </w:tabs>
        <w:rPr>
          <w:sz w:val="24"/>
          <w:szCs w:val="24"/>
        </w:rPr>
      </w:pPr>
      <w:r w:rsidRPr="00EA6251">
        <w:rPr>
          <w:sz w:val="24"/>
          <w:szCs w:val="24"/>
        </w:rPr>
        <w:t>Периодичность уборки: 1 раз в день согласно графику</w:t>
      </w:r>
    </w:p>
    <w:p w:rsidR="0086419A" w:rsidRPr="00EA6251" w:rsidRDefault="0086419A" w:rsidP="0027443E">
      <w:pPr>
        <w:ind w:firstLine="709"/>
        <w:jc w:val="both"/>
        <w:rPr>
          <w:color w:val="000000"/>
          <w:spacing w:val="-4"/>
          <w:sz w:val="24"/>
          <w:szCs w:val="24"/>
        </w:rPr>
      </w:pPr>
      <w:r w:rsidRPr="00EA6251">
        <w:rPr>
          <w:sz w:val="24"/>
          <w:szCs w:val="24"/>
        </w:rPr>
        <w:t>Периодичность уборки здравпункта: 2 раз в день согласно графику</w:t>
      </w:r>
    </w:p>
    <w:tbl>
      <w:tblPr>
        <w:tblW w:w="4944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4"/>
        <w:gridCol w:w="2063"/>
        <w:gridCol w:w="2644"/>
        <w:gridCol w:w="1304"/>
        <w:gridCol w:w="1155"/>
        <w:gridCol w:w="1844"/>
      </w:tblGrid>
      <w:tr w:rsidR="0086419A" w:rsidRPr="001B7422">
        <w:trPr>
          <w:trHeight w:val="1380"/>
        </w:trPr>
        <w:tc>
          <w:tcPr>
            <w:tcW w:w="240" w:type="pct"/>
            <w:noWrap/>
            <w:textDirection w:val="btLr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№</w:t>
            </w:r>
          </w:p>
        </w:tc>
        <w:tc>
          <w:tcPr>
            <w:tcW w:w="1090" w:type="pc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Тип помещения</w:t>
            </w: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Наименование работ</w:t>
            </w:r>
          </w:p>
        </w:tc>
        <w:tc>
          <w:tcPr>
            <w:tcW w:w="689" w:type="pc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Единица измерения</w:t>
            </w:r>
          </w:p>
        </w:tc>
        <w:tc>
          <w:tcPr>
            <w:tcW w:w="610" w:type="pc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Объем работ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Повторяемость в расчетном периоде</w:t>
            </w:r>
          </w:p>
        </w:tc>
      </w:tr>
      <w:tr w:rsidR="0086419A" w:rsidRPr="001B7422">
        <w:trPr>
          <w:trHeight w:val="276"/>
        </w:trPr>
        <w:tc>
          <w:tcPr>
            <w:tcW w:w="240" w:type="pct"/>
            <w:noWrap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1</w:t>
            </w:r>
          </w:p>
        </w:tc>
        <w:tc>
          <w:tcPr>
            <w:tcW w:w="1090" w:type="pct"/>
            <w:noWrap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2</w:t>
            </w:r>
          </w:p>
        </w:tc>
        <w:tc>
          <w:tcPr>
            <w:tcW w:w="1397" w:type="pct"/>
            <w:noWrap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3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4</w:t>
            </w:r>
          </w:p>
        </w:tc>
        <w:tc>
          <w:tcPr>
            <w:tcW w:w="610" w:type="pct"/>
            <w:noWrap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5</w:t>
            </w:r>
          </w:p>
        </w:tc>
        <w:tc>
          <w:tcPr>
            <w:tcW w:w="974" w:type="pct"/>
            <w:noWrap/>
            <w:vAlign w:val="center"/>
          </w:tcPr>
          <w:p w:rsidR="0086419A" w:rsidRPr="001B7422" w:rsidRDefault="0086419A" w:rsidP="00C43179">
            <w:pPr>
              <w:jc w:val="center"/>
            </w:pPr>
            <w:r>
              <w:t>6</w:t>
            </w:r>
          </w:p>
        </w:tc>
      </w:tr>
      <w:tr w:rsidR="0086419A" w:rsidRPr="001B7422">
        <w:trPr>
          <w:trHeight w:val="388"/>
        </w:trPr>
        <w:tc>
          <w:tcPr>
            <w:tcW w:w="5000" w:type="pct"/>
            <w:gridSpan w:val="6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Здание служебно-техническое (</w:t>
            </w:r>
            <w:proofErr w:type="spellStart"/>
            <w:r>
              <w:rPr>
                <w:color w:val="000000"/>
              </w:rPr>
              <w:t>Плауэн</w:t>
            </w:r>
            <w:proofErr w:type="spellEnd"/>
            <w:r>
              <w:rPr>
                <w:color w:val="000000"/>
              </w:rPr>
              <w:t>) 1, 2 и 3 этажи (</w:t>
            </w:r>
            <w:r w:rsidRPr="001B7422">
              <w:rPr>
                <w:color w:val="000000"/>
              </w:rPr>
              <w:t>кабинеты, коридоры, лестницы, санузлы, гардеробы, душевые</w:t>
            </w:r>
            <w:r>
              <w:rPr>
                <w:color w:val="000000"/>
              </w:rPr>
              <w:t>, здравпункт)</w:t>
            </w:r>
          </w:p>
        </w:tc>
      </w:tr>
      <w:tr w:rsidR="0086419A" w:rsidRPr="001B7422">
        <w:trPr>
          <w:trHeight w:val="503"/>
        </w:trPr>
        <w:tc>
          <w:tcPr>
            <w:tcW w:w="240" w:type="pct"/>
            <w:vMerge w:val="restart"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 </w:t>
            </w:r>
          </w:p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 </w:t>
            </w:r>
          </w:p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 </w:t>
            </w:r>
          </w:p>
        </w:tc>
        <w:tc>
          <w:tcPr>
            <w:tcW w:w="1090" w:type="pct"/>
            <w:vMerge w:val="restart"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Производственные</w:t>
            </w:r>
            <w:r w:rsidRPr="001B7422">
              <w:rPr>
                <w:color w:val="000000"/>
              </w:rPr>
              <w:t xml:space="preserve"> помещения</w:t>
            </w:r>
          </w:p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 </w:t>
            </w:r>
          </w:p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 </w:t>
            </w: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влажная протирка пола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143,2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пн.-вс.</w:t>
            </w:r>
          </w:p>
        </w:tc>
      </w:tr>
      <w:tr w:rsidR="0086419A" w:rsidRPr="001B7422">
        <w:trPr>
          <w:trHeight w:val="503"/>
        </w:trPr>
        <w:tc>
          <w:tcPr>
            <w:tcW w:w="240" w:type="pct"/>
            <w:vMerge/>
            <w:vAlign w:val="center"/>
          </w:tcPr>
          <w:p w:rsidR="0086419A" w:rsidRDefault="0086419A" w:rsidP="00C43179">
            <w:pPr>
              <w:jc w:val="center"/>
              <w:rPr>
                <w:color w:val="000000"/>
              </w:rPr>
            </w:pPr>
          </w:p>
        </w:tc>
        <w:tc>
          <w:tcPr>
            <w:tcW w:w="1090" w:type="pct"/>
            <w:vMerge/>
            <w:vAlign w:val="center"/>
          </w:tcPr>
          <w:p w:rsidR="0086419A" w:rsidRDefault="0086419A" w:rsidP="00C43179">
            <w:pPr>
              <w:jc w:val="center"/>
              <w:rPr>
                <w:color w:val="000000"/>
              </w:rPr>
            </w:pP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>
              <w:rPr>
                <w:color w:val="000000"/>
              </w:rPr>
              <w:t>мытьё пола с применением моющих средств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143,2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пн.-вс.</w:t>
            </w:r>
          </w:p>
        </w:tc>
      </w:tr>
      <w:tr w:rsidR="0086419A" w:rsidRPr="001B7422">
        <w:trPr>
          <w:trHeight w:val="412"/>
        </w:trPr>
        <w:tc>
          <w:tcPr>
            <w:tcW w:w="240" w:type="pct"/>
            <w:vMerge/>
            <w:noWrap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</w:p>
        </w:tc>
        <w:tc>
          <w:tcPr>
            <w:tcW w:w="1090" w:type="pct"/>
            <w:vMerge/>
            <w:noWrap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транспортировка отходов</w:t>
            </w:r>
          </w:p>
        </w:tc>
        <w:tc>
          <w:tcPr>
            <w:tcW w:w="689" w:type="pct"/>
            <w:noWrap/>
            <w:vAlign w:val="center"/>
          </w:tcPr>
          <w:p w:rsidR="0086419A" w:rsidRPr="00294A6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610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372"/>
        </w:trPr>
        <w:tc>
          <w:tcPr>
            <w:tcW w:w="240" w:type="pct"/>
            <w:vMerge/>
            <w:noWrap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</w:p>
        </w:tc>
        <w:tc>
          <w:tcPr>
            <w:tcW w:w="1090" w:type="pct"/>
            <w:vMerge/>
            <w:noWrap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мытьё окон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32,9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2</w:t>
            </w:r>
            <w:r>
              <w:t xml:space="preserve"> раза в год (апрель, октябрь)</w:t>
            </w:r>
          </w:p>
        </w:tc>
      </w:tr>
      <w:tr w:rsidR="0086419A" w:rsidRPr="001B7422">
        <w:trPr>
          <w:trHeight w:val="593"/>
        </w:trPr>
        <w:tc>
          <w:tcPr>
            <w:tcW w:w="240" w:type="pct"/>
            <w:vMerge w:val="restar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90" w:type="pct"/>
            <w:vMerge w:val="restart"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 w:rsidRPr="001B7422">
              <w:rPr>
                <w:color w:val="000000"/>
              </w:rPr>
              <w:t>служебные помещения</w:t>
            </w: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влажная протирка пола (кабинеты)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31357" w:rsidRDefault="0086419A" w:rsidP="00C43179">
            <w:pPr>
              <w:jc w:val="center"/>
            </w:pPr>
            <w:r w:rsidRPr="00731357">
              <w:rPr>
                <w:color w:val="000000"/>
              </w:rPr>
              <w:t>839,9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701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влажная протирка пола (коридоры</w:t>
            </w:r>
            <w:r>
              <w:rPr>
                <w:color w:val="000000"/>
              </w:rPr>
              <w:t>, лестничные клетки, холлы, фойе</w:t>
            </w:r>
            <w:r w:rsidRPr="001B7422">
              <w:rPr>
                <w:color w:val="000000"/>
              </w:rPr>
              <w:t>)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31357" w:rsidRDefault="0086419A" w:rsidP="00C43179">
            <w:pPr>
              <w:jc w:val="center"/>
            </w:pPr>
            <w:r w:rsidRPr="00731357">
              <w:t>463,9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427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санитарные узлы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31357" w:rsidRDefault="0086419A" w:rsidP="00C43179">
            <w:pPr>
              <w:jc w:val="center"/>
            </w:pPr>
            <w:r w:rsidRPr="00731357">
              <w:t>52,1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547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санитарно-бытовые помещения (гардеробы)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31357" w:rsidRDefault="0086419A" w:rsidP="00C43179">
            <w:pPr>
              <w:jc w:val="center"/>
            </w:pPr>
            <w:r w:rsidRPr="00731357">
              <w:t>175,1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547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уборка стен, оконных жалюзи, дверей (влажная протирка)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31357" w:rsidRDefault="0086419A" w:rsidP="00C43179">
            <w:pPr>
              <w:jc w:val="center"/>
            </w:pPr>
            <w:r w:rsidRPr="00731357">
              <w:t>389,73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1 раз в месяц</w:t>
            </w:r>
          </w:p>
        </w:tc>
      </w:tr>
      <w:tr w:rsidR="0086419A" w:rsidRPr="001B7422">
        <w:trPr>
          <w:trHeight w:val="555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санитарно-бытовые помещения (душевые</w:t>
            </w:r>
            <w:r>
              <w:rPr>
                <w:color w:val="000000"/>
              </w:rPr>
              <w:t>, раздевалки</w:t>
            </w:r>
            <w:r w:rsidRPr="001B7422">
              <w:rPr>
                <w:color w:val="000000"/>
              </w:rPr>
              <w:t>)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31357" w:rsidRDefault="0086419A" w:rsidP="00C43179">
            <w:pPr>
              <w:jc w:val="center"/>
            </w:pPr>
            <w:r w:rsidRPr="00731357">
              <w:t>81,1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421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транспортировка отходов</w:t>
            </w:r>
          </w:p>
        </w:tc>
        <w:tc>
          <w:tcPr>
            <w:tcW w:w="689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м</w:t>
            </w:r>
          </w:p>
        </w:tc>
        <w:tc>
          <w:tcPr>
            <w:tcW w:w="610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45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372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мытьё окон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31357" w:rsidRDefault="0086419A" w:rsidP="00C43179">
            <w:pPr>
              <w:jc w:val="center"/>
            </w:pPr>
            <w:r w:rsidRPr="00731357">
              <w:t>305,5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2</w:t>
            </w:r>
            <w:r>
              <w:t xml:space="preserve"> раза в год (апрель, октябрь)</w:t>
            </w:r>
          </w:p>
        </w:tc>
      </w:tr>
      <w:tr w:rsidR="0086419A" w:rsidRPr="001B7422">
        <w:trPr>
          <w:trHeight w:val="461"/>
        </w:trPr>
        <w:tc>
          <w:tcPr>
            <w:tcW w:w="5000" w:type="pct"/>
            <w:gridSpan w:val="6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Служебно-техническое здание 1,</w:t>
            </w:r>
            <w:r w:rsidRPr="001B7422">
              <w:rPr>
                <w:color w:val="000000"/>
              </w:rPr>
              <w:t xml:space="preserve"> 2 и 3 этажи (кабинеты, коридоры, лестницы, санузлы, гардеробы, душевые)</w:t>
            </w:r>
            <w:r w:rsidRPr="001B7422">
              <w:t> </w:t>
            </w:r>
          </w:p>
        </w:tc>
      </w:tr>
      <w:tr w:rsidR="0086419A" w:rsidRPr="001B7422">
        <w:trPr>
          <w:trHeight w:val="288"/>
        </w:trPr>
        <w:tc>
          <w:tcPr>
            <w:tcW w:w="240" w:type="pct"/>
            <w:vMerge w:val="restart"/>
            <w:vAlign w:val="center"/>
          </w:tcPr>
          <w:p w:rsidR="0086419A" w:rsidRPr="001B7422" w:rsidRDefault="0086419A" w:rsidP="00C43179">
            <w:pPr>
              <w:rPr>
                <w:lang w:val="en-US"/>
              </w:rPr>
            </w:pPr>
            <w:r w:rsidRPr="001B7422">
              <w:t> </w:t>
            </w:r>
            <w:r>
              <w:rPr>
                <w:lang w:val="en-US"/>
              </w:rPr>
              <w:t>3</w:t>
            </w:r>
          </w:p>
        </w:tc>
        <w:tc>
          <w:tcPr>
            <w:tcW w:w="1090" w:type="pct"/>
            <w:vMerge w:val="restart"/>
            <w:vAlign w:val="center"/>
          </w:tcPr>
          <w:p w:rsidR="0086419A" w:rsidRPr="0071250C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Производственные помещения</w:t>
            </w: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влажная протирка пола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02C19" w:rsidRDefault="0086419A" w:rsidP="00C43179">
            <w:pPr>
              <w:jc w:val="center"/>
              <w:rPr>
                <w:color w:val="000000"/>
              </w:rPr>
            </w:pPr>
            <w:r w:rsidRPr="00702C19">
              <w:rPr>
                <w:color w:val="000000"/>
              </w:rPr>
              <w:t>336,10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пн.-вс.</w:t>
            </w:r>
          </w:p>
        </w:tc>
      </w:tr>
      <w:tr w:rsidR="0086419A" w:rsidRPr="001B7422">
        <w:trPr>
          <w:trHeight w:val="288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Default="0086419A" w:rsidP="00C43179">
            <w:pPr>
              <w:jc w:val="center"/>
              <w:rPr>
                <w:color w:val="000000"/>
              </w:rPr>
            </w:pPr>
          </w:p>
        </w:tc>
        <w:tc>
          <w:tcPr>
            <w:tcW w:w="1397" w:type="pct"/>
            <w:vAlign w:val="center"/>
          </w:tcPr>
          <w:p w:rsidR="0086419A" w:rsidRPr="00B000BC" w:rsidRDefault="0086419A" w:rsidP="00C43179">
            <w:pPr>
              <w:rPr>
                <w:color w:val="000000"/>
              </w:rPr>
            </w:pPr>
            <w:r>
              <w:rPr>
                <w:color w:val="000000"/>
              </w:rPr>
              <w:t>мытьё пола с применением моющих средств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02C19" w:rsidRDefault="0086419A" w:rsidP="00C43179">
            <w:pPr>
              <w:jc w:val="center"/>
              <w:rPr>
                <w:color w:val="000000"/>
              </w:rPr>
            </w:pPr>
            <w:r w:rsidRPr="00702C19">
              <w:rPr>
                <w:color w:val="000000"/>
              </w:rPr>
              <w:t>336,10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пн.-вс.</w:t>
            </w:r>
          </w:p>
        </w:tc>
      </w:tr>
      <w:tr w:rsidR="0086419A" w:rsidRPr="001B7422">
        <w:trPr>
          <w:trHeight w:val="206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Default="0086419A" w:rsidP="00C43179">
            <w:pPr>
              <w:jc w:val="center"/>
              <w:rPr>
                <w:color w:val="000000"/>
              </w:rPr>
            </w:pP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транспортировка отходов</w:t>
            </w:r>
          </w:p>
        </w:tc>
        <w:tc>
          <w:tcPr>
            <w:tcW w:w="689" w:type="pct"/>
            <w:noWrap/>
            <w:vAlign w:val="center"/>
          </w:tcPr>
          <w:p w:rsidR="0086419A" w:rsidRPr="00294A6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610" w:type="pct"/>
            <w:vAlign w:val="center"/>
          </w:tcPr>
          <w:p w:rsidR="0086419A" w:rsidRPr="00702C19" w:rsidRDefault="0086419A" w:rsidP="00C43179">
            <w:pPr>
              <w:jc w:val="center"/>
              <w:rPr>
                <w:color w:val="000000"/>
              </w:rPr>
            </w:pPr>
            <w:r w:rsidRPr="00702C19">
              <w:rPr>
                <w:color w:val="000000"/>
              </w:rPr>
              <w:t>33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392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Default="0086419A" w:rsidP="00C43179">
            <w:pPr>
              <w:jc w:val="center"/>
              <w:rPr>
                <w:color w:val="000000"/>
              </w:rPr>
            </w:pP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мытьё окон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02C19" w:rsidRDefault="0086419A" w:rsidP="00C43179">
            <w:pPr>
              <w:jc w:val="center"/>
              <w:rPr>
                <w:color w:val="000000"/>
              </w:rPr>
            </w:pPr>
            <w:r w:rsidRPr="00702C19">
              <w:rPr>
                <w:color w:val="000000"/>
              </w:rPr>
              <w:t>84,6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2</w:t>
            </w:r>
            <w:r>
              <w:t xml:space="preserve"> раза в год (апрель, октябрь)</w:t>
            </w:r>
          </w:p>
        </w:tc>
      </w:tr>
      <w:tr w:rsidR="0086419A" w:rsidRPr="001B7422">
        <w:trPr>
          <w:trHeight w:val="553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 w:val="restart"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 w:rsidRPr="001B7422">
              <w:rPr>
                <w:color w:val="000000"/>
              </w:rPr>
              <w:t>служебные помещения</w:t>
            </w: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влажная протирка пола (кабинеты)</w:t>
            </w:r>
          </w:p>
        </w:tc>
        <w:tc>
          <w:tcPr>
            <w:tcW w:w="689" w:type="pct"/>
            <w:noWrap/>
            <w:vAlign w:val="center"/>
          </w:tcPr>
          <w:p w:rsidR="0086419A" w:rsidRPr="00294A62" w:rsidRDefault="0086419A" w:rsidP="00C4317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02C19" w:rsidRDefault="0086419A" w:rsidP="00C43179">
            <w:pPr>
              <w:jc w:val="center"/>
            </w:pPr>
            <w:r w:rsidRPr="00702C19">
              <w:t>472,2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711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влажная протирка пола (коридоры</w:t>
            </w:r>
            <w:r>
              <w:rPr>
                <w:color w:val="000000"/>
              </w:rPr>
              <w:t>, лестничные клетки, холлы, фойе</w:t>
            </w:r>
            <w:r w:rsidRPr="001B7422">
              <w:rPr>
                <w:color w:val="000000"/>
              </w:rPr>
              <w:t>)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02C19" w:rsidRDefault="0086419A" w:rsidP="00C43179">
            <w:pPr>
              <w:jc w:val="center"/>
            </w:pPr>
            <w:r w:rsidRPr="00702C19">
              <w:t>304,8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426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санитарные узлы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02C19" w:rsidRDefault="0086419A" w:rsidP="00C43179">
            <w:pPr>
              <w:jc w:val="center"/>
            </w:pPr>
            <w:r w:rsidRPr="00702C19">
              <w:t>46,7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пн.-вс.</w:t>
            </w:r>
          </w:p>
        </w:tc>
      </w:tr>
      <w:tr w:rsidR="0086419A" w:rsidRPr="001B7422">
        <w:trPr>
          <w:trHeight w:val="853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уборка стен, оконных жалюзи, дверей (влажная протирка)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02C19" w:rsidRDefault="0086419A" w:rsidP="00C43179">
            <w:pPr>
              <w:jc w:val="center"/>
            </w:pPr>
            <w:r w:rsidRPr="00702C19">
              <w:t>345,18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1 раз в месяц</w:t>
            </w:r>
          </w:p>
        </w:tc>
      </w:tr>
      <w:tr w:rsidR="0086419A" w:rsidRPr="001B7422">
        <w:trPr>
          <w:trHeight w:val="539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санитарно-бытовые помещения (гардеробы)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02C19" w:rsidRDefault="0086419A" w:rsidP="00C43179">
            <w:pPr>
              <w:jc w:val="center"/>
            </w:pPr>
            <w:r w:rsidRPr="00702C19">
              <w:t>172,8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549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санитарно-бытовые помещения (душевые</w:t>
            </w:r>
            <w:r>
              <w:rPr>
                <w:color w:val="000000"/>
              </w:rPr>
              <w:t>, раздевалки</w:t>
            </w:r>
            <w:r w:rsidRPr="001B7422">
              <w:rPr>
                <w:color w:val="000000"/>
              </w:rPr>
              <w:t>)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702C19" w:rsidRDefault="0086419A" w:rsidP="00C43179">
            <w:pPr>
              <w:jc w:val="center"/>
            </w:pPr>
            <w:r w:rsidRPr="00702C19">
              <w:t>29,7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415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транспортировка отходов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610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33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пн.-пт.</w:t>
            </w:r>
          </w:p>
        </w:tc>
      </w:tr>
      <w:tr w:rsidR="0086419A" w:rsidRPr="001B7422">
        <w:trPr>
          <w:trHeight w:val="372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мытьё окон</w:t>
            </w:r>
          </w:p>
        </w:tc>
        <w:tc>
          <w:tcPr>
            <w:tcW w:w="689" w:type="pct"/>
            <w:noWrap/>
            <w:vAlign w:val="center"/>
          </w:tcPr>
          <w:p w:rsidR="0086419A" w:rsidRPr="001B7422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м²</w:t>
            </w:r>
          </w:p>
        </w:tc>
        <w:tc>
          <w:tcPr>
            <w:tcW w:w="610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310,2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2</w:t>
            </w:r>
            <w:r>
              <w:t xml:space="preserve"> раза в год (апрель, октябрь)</w:t>
            </w:r>
          </w:p>
        </w:tc>
      </w:tr>
      <w:tr w:rsidR="0086419A" w:rsidRPr="001B7422">
        <w:trPr>
          <w:trHeight w:val="372"/>
        </w:trPr>
        <w:tc>
          <w:tcPr>
            <w:tcW w:w="5000" w:type="pct"/>
            <w:gridSpan w:val="6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Медпункт</w:t>
            </w:r>
          </w:p>
        </w:tc>
      </w:tr>
      <w:tr w:rsidR="0086419A" w:rsidRPr="001B7422">
        <w:trPr>
          <w:trHeight w:val="372"/>
        </w:trPr>
        <w:tc>
          <w:tcPr>
            <w:tcW w:w="240" w:type="pct"/>
            <w:vMerge w:val="restart"/>
            <w:vAlign w:val="center"/>
          </w:tcPr>
          <w:p w:rsidR="0086419A" w:rsidRPr="001B7422" w:rsidRDefault="0086419A" w:rsidP="00C43179">
            <w:r>
              <w:t>4</w:t>
            </w:r>
          </w:p>
        </w:tc>
        <w:tc>
          <w:tcPr>
            <w:tcW w:w="1090" w:type="pct"/>
            <w:vMerge w:val="restar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rPr>
                <w:color w:val="000000"/>
              </w:rPr>
              <w:t>служебные помещения</w:t>
            </w:r>
          </w:p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мытьё пола с применением моющих средств (кабинеты) по санитарным нормам</w:t>
            </w:r>
          </w:p>
        </w:tc>
        <w:tc>
          <w:tcPr>
            <w:tcW w:w="689" w:type="pct"/>
            <w:noWrap/>
            <w:vAlign w:val="center"/>
          </w:tcPr>
          <w:p w:rsidR="0086419A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  <w:vAlign w:val="center"/>
          </w:tcPr>
          <w:p w:rsidR="0086419A" w:rsidRDefault="0086419A" w:rsidP="00C43179">
            <w:pPr>
              <w:jc w:val="center"/>
            </w:pPr>
            <w:r>
              <w:t>48,5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1 раз в неделю</w:t>
            </w:r>
          </w:p>
        </w:tc>
      </w:tr>
      <w:tr w:rsidR="0086419A" w:rsidRPr="001B7422">
        <w:trPr>
          <w:trHeight w:val="372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влажная протирка пола (кабинеты)</w:t>
            </w:r>
          </w:p>
        </w:tc>
        <w:tc>
          <w:tcPr>
            <w:tcW w:w="689" w:type="pct"/>
            <w:noWrap/>
            <w:vAlign w:val="center"/>
          </w:tcPr>
          <w:p w:rsidR="0086419A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  <w:vAlign w:val="center"/>
          </w:tcPr>
          <w:p w:rsidR="0086419A" w:rsidRDefault="0086419A" w:rsidP="00C43179">
            <w:pPr>
              <w:jc w:val="center"/>
            </w:pPr>
            <w:r>
              <w:t>48,5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пн.-вс.</w:t>
            </w:r>
          </w:p>
        </w:tc>
      </w:tr>
      <w:tr w:rsidR="0086419A" w:rsidRPr="001B7422">
        <w:trPr>
          <w:trHeight w:val="372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мытье стен, оконных жалюзи, дверей с применением моющих средств (по санитарным нормам)</w:t>
            </w:r>
          </w:p>
        </w:tc>
        <w:tc>
          <w:tcPr>
            <w:tcW w:w="689" w:type="pct"/>
            <w:noWrap/>
            <w:vAlign w:val="center"/>
          </w:tcPr>
          <w:p w:rsidR="0086419A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  <w:vAlign w:val="center"/>
          </w:tcPr>
          <w:p w:rsidR="0086419A" w:rsidRDefault="0086419A" w:rsidP="00C43179">
            <w:pPr>
              <w:jc w:val="center"/>
            </w:pPr>
            <w:r>
              <w:t>101,1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1 раз в месяц</w:t>
            </w:r>
          </w:p>
        </w:tc>
      </w:tr>
      <w:tr w:rsidR="0086419A" w:rsidRPr="001B7422">
        <w:trPr>
          <w:trHeight w:val="372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транспортировка отходов</w:t>
            </w:r>
          </w:p>
        </w:tc>
        <w:tc>
          <w:tcPr>
            <w:tcW w:w="689" w:type="pct"/>
            <w:noWrap/>
            <w:vAlign w:val="center"/>
          </w:tcPr>
          <w:p w:rsidR="0086419A" w:rsidRDefault="0086419A" w:rsidP="00C431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  <w:vAlign w:val="center"/>
          </w:tcPr>
          <w:p w:rsidR="0086419A" w:rsidRDefault="0086419A" w:rsidP="00C43179">
            <w:pPr>
              <w:jc w:val="center"/>
            </w:pPr>
            <w:r>
              <w:t>45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>
              <w:t>пн.-вс.</w:t>
            </w:r>
          </w:p>
        </w:tc>
      </w:tr>
      <w:tr w:rsidR="0086419A" w:rsidRPr="001B7422">
        <w:trPr>
          <w:trHeight w:val="372"/>
        </w:trPr>
        <w:tc>
          <w:tcPr>
            <w:tcW w:w="240" w:type="pct"/>
            <w:vMerge/>
            <w:vAlign w:val="center"/>
          </w:tcPr>
          <w:p w:rsidR="0086419A" w:rsidRPr="001B7422" w:rsidRDefault="0086419A" w:rsidP="00C43179"/>
        </w:tc>
        <w:tc>
          <w:tcPr>
            <w:tcW w:w="1090" w:type="pct"/>
            <w:vMerge/>
            <w:vAlign w:val="center"/>
          </w:tcPr>
          <w:p w:rsidR="0086419A" w:rsidRPr="001B7422" w:rsidRDefault="0086419A" w:rsidP="00C43179"/>
        </w:tc>
        <w:tc>
          <w:tcPr>
            <w:tcW w:w="1397" w:type="pct"/>
            <w:vAlign w:val="center"/>
          </w:tcPr>
          <w:p w:rsidR="0086419A" w:rsidRPr="001B7422" w:rsidRDefault="0086419A" w:rsidP="00C43179">
            <w:pPr>
              <w:rPr>
                <w:color w:val="000000"/>
              </w:rPr>
            </w:pPr>
            <w:r w:rsidRPr="001B7422">
              <w:rPr>
                <w:color w:val="000000"/>
              </w:rPr>
              <w:t>мытьё окон</w:t>
            </w:r>
          </w:p>
        </w:tc>
        <w:tc>
          <w:tcPr>
            <w:tcW w:w="689" w:type="pct"/>
            <w:noWrap/>
            <w:vAlign w:val="center"/>
          </w:tcPr>
          <w:p w:rsidR="0086419A" w:rsidRPr="00A0736E" w:rsidRDefault="0086419A" w:rsidP="00C43179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  <w:vAlign w:val="center"/>
          </w:tcPr>
          <w:p w:rsidR="0086419A" w:rsidRDefault="0086419A" w:rsidP="00C43179">
            <w:pPr>
              <w:jc w:val="center"/>
            </w:pPr>
            <w:r>
              <w:t>14,1</w:t>
            </w:r>
          </w:p>
        </w:tc>
        <w:tc>
          <w:tcPr>
            <w:tcW w:w="974" w:type="pct"/>
            <w:vAlign w:val="center"/>
          </w:tcPr>
          <w:p w:rsidR="0086419A" w:rsidRPr="001B7422" w:rsidRDefault="0086419A" w:rsidP="00C43179">
            <w:pPr>
              <w:jc w:val="center"/>
            </w:pPr>
            <w:r w:rsidRPr="001B7422">
              <w:t>2</w:t>
            </w:r>
            <w:r>
              <w:t xml:space="preserve"> раза в год (апрель, октябрь)</w:t>
            </w:r>
          </w:p>
        </w:tc>
      </w:tr>
    </w:tbl>
    <w:p w:rsidR="0086419A" w:rsidRDefault="0086419A" w:rsidP="0027443E">
      <w:pPr>
        <w:ind w:firstLine="709"/>
        <w:jc w:val="both"/>
        <w:rPr>
          <w:color w:val="000000"/>
          <w:spacing w:val="-4"/>
          <w:sz w:val="30"/>
          <w:szCs w:val="30"/>
        </w:rPr>
      </w:pPr>
    </w:p>
    <w:p w:rsidR="0086419A" w:rsidRPr="00EA6251" w:rsidRDefault="0086419A" w:rsidP="0027443E">
      <w:pPr>
        <w:ind w:firstLine="708"/>
        <w:jc w:val="both"/>
        <w:rPr>
          <w:sz w:val="24"/>
          <w:szCs w:val="24"/>
        </w:rPr>
      </w:pPr>
      <w:r w:rsidRPr="00EA6251">
        <w:rPr>
          <w:sz w:val="24"/>
          <w:szCs w:val="24"/>
        </w:rPr>
        <w:t xml:space="preserve">ПРИМЕЧАНИЕ: </w:t>
      </w:r>
      <w:r w:rsidRPr="00EA6251">
        <w:rPr>
          <w:sz w:val="24"/>
          <w:szCs w:val="24"/>
          <w:vertAlign w:val="superscript"/>
        </w:rPr>
        <w:t xml:space="preserve">* </w:t>
      </w:r>
      <w:r w:rsidRPr="00EA6251">
        <w:rPr>
          <w:sz w:val="24"/>
          <w:szCs w:val="24"/>
        </w:rPr>
        <w:t xml:space="preserve">уборка осуществляется в дневное время ежедневно (включая период продолжительных выходных и праздничные дни). </w:t>
      </w:r>
    </w:p>
    <w:p w:rsidR="0086419A" w:rsidRPr="00EA6251" w:rsidRDefault="0086419A" w:rsidP="0027443E">
      <w:pPr>
        <w:ind w:firstLine="709"/>
        <w:jc w:val="both"/>
        <w:rPr>
          <w:sz w:val="24"/>
          <w:szCs w:val="24"/>
          <w:u w:val="single"/>
        </w:rPr>
      </w:pPr>
      <w:r w:rsidRPr="00EA6251">
        <w:rPr>
          <w:sz w:val="24"/>
          <w:szCs w:val="24"/>
          <w:u w:val="single"/>
        </w:rPr>
        <w:t>Дополнительно выполняются работы во всех подлежащих уборке помещениях:</w:t>
      </w:r>
    </w:p>
    <w:p w:rsidR="0086419A" w:rsidRPr="00EA6251" w:rsidRDefault="0086419A" w:rsidP="0027443E">
      <w:pPr>
        <w:pStyle w:val="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51">
        <w:rPr>
          <w:rFonts w:ascii="Times New Roman" w:hAnsi="Times New Roman" w:cs="Times New Roman"/>
          <w:sz w:val="24"/>
          <w:szCs w:val="24"/>
        </w:rPr>
        <w:t>- уборка пыли, обтирка подоконников, стен, столов, полок, шкафов (4 500 м. кв.) – ежедневно.</w:t>
      </w:r>
    </w:p>
    <w:p w:rsidR="0086419A" w:rsidRPr="00EA6251" w:rsidRDefault="0086419A" w:rsidP="0027443E">
      <w:pPr>
        <w:spacing w:line="240" w:lineRule="exact"/>
        <w:jc w:val="both"/>
        <w:rPr>
          <w:sz w:val="24"/>
          <w:szCs w:val="24"/>
        </w:rPr>
      </w:pPr>
      <w:r w:rsidRPr="00EA6251">
        <w:rPr>
          <w:sz w:val="24"/>
          <w:szCs w:val="24"/>
          <w:u w:val="single"/>
        </w:rPr>
        <w:t>Вывоз и утилизация отходов</w:t>
      </w:r>
      <w:r w:rsidRPr="00EA6251">
        <w:rPr>
          <w:sz w:val="24"/>
          <w:szCs w:val="24"/>
        </w:rPr>
        <w:t xml:space="preserve"> – еженедельно.</w:t>
      </w:r>
    </w:p>
    <w:p w:rsidR="0086419A" w:rsidRPr="005B6D02" w:rsidRDefault="0086419A" w:rsidP="00E96251">
      <w:pPr>
        <w:spacing w:line="240" w:lineRule="exact"/>
        <w:jc w:val="both"/>
        <w:rPr>
          <w:sz w:val="24"/>
          <w:szCs w:val="24"/>
        </w:rPr>
      </w:pPr>
    </w:p>
    <w:tbl>
      <w:tblPr>
        <w:tblW w:w="9865" w:type="dxa"/>
        <w:jc w:val="center"/>
        <w:tblLayout w:type="fixed"/>
        <w:tblLook w:val="0000" w:firstRow="0" w:lastRow="0" w:firstColumn="0" w:lastColumn="0" w:noHBand="0" w:noVBand="0"/>
      </w:tblPr>
      <w:tblGrid>
        <w:gridCol w:w="5078"/>
        <w:gridCol w:w="4787"/>
      </w:tblGrid>
      <w:tr w:rsidR="0086419A" w:rsidRPr="009048BA">
        <w:trPr>
          <w:jc w:val="center"/>
        </w:trPr>
        <w:tc>
          <w:tcPr>
            <w:tcW w:w="5078" w:type="dxa"/>
          </w:tcPr>
          <w:p w:rsidR="0086419A" w:rsidRPr="005B6D02" w:rsidRDefault="0086419A" w:rsidP="005B6D02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Заказчик:</w:t>
            </w:r>
          </w:p>
          <w:p w:rsidR="0086419A" w:rsidRPr="005B6D02" w:rsidRDefault="0086419A" w:rsidP="005B6D02">
            <w:pPr>
              <w:rPr>
                <w:sz w:val="24"/>
                <w:szCs w:val="24"/>
              </w:rPr>
            </w:pPr>
          </w:p>
          <w:p w:rsidR="0086419A" w:rsidRPr="005B6D02" w:rsidRDefault="0086419A" w:rsidP="005B6D02">
            <w:pPr>
              <w:rPr>
                <w:sz w:val="24"/>
                <w:szCs w:val="24"/>
              </w:rPr>
            </w:pPr>
            <w:r w:rsidRPr="005B6D02">
              <w:rPr>
                <w:sz w:val="24"/>
                <w:szCs w:val="24"/>
              </w:rPr>
              <w:t xml:space="preserve">УП «Витебское отделение Белорусской железной дороги» Локомотивное депо </w:t>
            </w:r>
            <w:r>
              <w:rPr>
                <w:sz w:val="24"/>
                <w:szCs w:val="24"/>
              </w:rPr>
              <w:t>Витебск</w:t>
            </w:r>
          </w:p>
          <w:p w:rsidR="0086419A" w:rsidRPr="00EF6FBA" w:rsidRDefault="0086419A" w:rsidP="005B6D02">
            <w:pPr>
              <w:rPr>
                <w:b/>
                <w:bCs/>
                <w:sz w:val="24"/>
                <w:szCs w:val="24"/>
              </w:rPr>
            </w:pPr>
          </w:p>
          <w:p w:rsidR="0086419A" w:rsidRPr="00843B06" w:rsidRDefault="0086419A" w:rsidP="005B6D02">
            <w:pPr>
              <w:rPr>
                <w:sz w:val="24"/>
                <w:szCs w:val="24"/>
              </w:rPr>
            </w:pPr>
            <w:r w:rsidRPr="00843B06">
              <w:rPr>
                <w:sz w:val="24"/>
                <w:szCs w:val="24"/>
              </w:rPr>
              <w:t xml:space="preserve">__________________ </w:t>
            </w:r>
            <w:proofErr w:type="spellStart"/>
            <w:r>
              <w:rPr>
                <w:sz w:val="24"/>
                <w:szCs w:val="24"/>
              </w:rPr>
              <w:t>А.М.Лукьянов</w:t>
            </w:r>
            <w:proofErr w:type="spellEnd"/>
          </w:p>
          <w:p w:rsidR="0086419A" w:rsidRPr="00843B06" w:rsidRDefault="0086419A" w:rsidP="005B6D02">
            <w:pPr>
              <w:rPr>
                <w:sz w:val="16"/>
                <w:szCs w:val="16"/>
              </w:rPr>
            </w:pPr>
            <w:r w:rsidRPr="005B6D02">
              <w:rPr>
                <w:sz w:val="16"/>
                <w:szCs w:val="16"/>
              </w:rPr>
              <w:t>М</w:t>
            </w:r>
            <w:r w:rsidRPr="00843B06">
              <w:rPr>
                <w:sz w:val="16"/>
                <w:szCs w:val="16"/>
              </w:rPr>
              <w:t>.</w:t>
            </w:r>
            <w:r w:rsidRPr="005B6D02">
              <w:rPr>
                <w:sz w:val="16"/>
                <w:szCs w:val="16"/>
              </w:rPr>
              <w:t>П</w:t>
            </w:r>
            <w:r w:rsidRPr="00843B06">
              <w:rPr>
                <w:sz w:val="16"/>
                <w:szCs w:val="16"/>
              </w:rPr>
              <w:t>.</w:t>
            </w:r>
          </w:p>
        </w:tc>
        <w:tc>
          <w:tcPr>
            <w:tcW w:w="4787" w:type="dxa"/>
          </w:tcPr>
          <w:p w:rsidR="0086419A" w:rsidRPr="005B6D02" w:rsidRDefault="0086419A" w:rsidP="005B6D02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Исполнитель:</w:t>
            </w:r>
          </w:p>
          <w:p w:rsidR="0086419A" w:rsidRPr="005B6D02" w:rsidRDefault="0086419A" w:rsidP="005B6D02">
            <w:pPr>
              <w:ind w:right="-135"/>
              <w:rPr>
                <w:sz w:val="24"/>
                <w:szCs w:val="24"/>
              </w:rPr>
            </w:pPr>
          </w:p>
          <w:p w:rsidR="0086419A" w:rsidRPr="005B6D02" w:rsidRDefault="0086419A" w:rsidP="005B6D02">
            <w:pPr>
              <w:rPr>
                <w:sz w:val="24"/>
                <w:szCs w:val="24"/>
              </w:rPr>
            </w:pPr>
            <w:r w:rsidRPr="005B6D02">
              <w:rPr>
                <w:sz w:val="24"/>
                <w:szCs w:val="24"/>
              </w:rPr>
              <w:t xml:space="preserve">Общество с ограниченной </w:t>
            </w:r>
            <w:proofErr w:type="gramStart"/>
            <w:r w:rsidRPr="005B6D02">
              <w:rPr>
                <w:sz w:val="24"/>
                <w:szCs w:val="24"/>
              </w:rPr>
              <w:t>ответственностью  «</w:t>
            </w:r>
            <w:proofErr w:type="spellStart"/>
            <w:proofErr w:type="gramEnd"/>
            <w:r w:rsidRPr="005B6D02">
              <w:rPr>
                <w:sz w:val="24"/>
                <w:szCs w:val="24"/>
              </w:rPr>
              <w:t>УборкаПро</w:t>
            </w:r>
            <w:proofErr w:type="spellEnd"/>
            <w:r w:rsidRPr="005B6D02">
              <w:rPr>
                <w:sz w:val="24"/>
                <w:szCs w:val="24"/>
              </w:rPr>
              <w:t>»</w:t>
            </w:r>
          </w:p>
          <w:p w:rsidR="0086419A" w:rsidRPr="005B6D02" w:rsidRDefault="0086419A" w:rsidP="005B6D02">
            <w:pPr>
              <w:rPr>
                <w:b/>
                <w:bCs/>
                <w:sz w:val="24"/>
                <w:szCs w:val="24"/>
              </w:rPr>
            </w:pPr>
          </w:p>
          <w:p w:rsidR="0086419A" w:rsidRPr="005B6D02" w:rsidRDefault="0086419A" w:rsidP="005B6D02">
            <w:pPr>
              <w:rPr>
                <w:sz w:val="16"/>
                <w:szCs w:val="16"/>
              </w:rPr>
            </w:pPr>
            <w:r w:rsidRPr="005B6D02">
              <w:rPr>
                <w:sz w:val="24"/>
                <w:szCs w:val="24"/>
              </w:rPr>
              <w:t xml:space="preserve">___________________ </w:t>
            </w:r>
            <w:proofErr w:type="spellStart"/>
            <w:r w:rsidRPr="005B6D02">
              <w:rPr>
                <w:sz w:val="24"/>
                <w:szCs w:val="24"/>
              </w:rPr>
              <w:t>В.В.Филиппова</w:t>
            </w:r>
            <w:proofErr w:type="spellEnd"/>
          </w:p>
          <w:p w:rsidR="0086419A" w:rsidRPr="005B6D02" w:rsidRDefault="0086419A" w:rsidP="005B6D02">
            <w:pPr>
              <w:rPr>
                <w:sz w:val="16"/>
                <w:szCs w:val="16"/>
              </w:rPr>
            </w:pPr>
            <w:r w:rsidRPr="005B6D02">
              <w:rPr>
                <w:sz w:val="16"/>
                <w:szCs w:val="16"/>
              </w:rPr>
              <w:t xml:space="preserve">                         М.П.</w:t>
            </w:r>
          </w:p>
        </w:tc>
      </w:tr>
    </w:tbl>
    <w:p w:rsidR="0086419A" w:rsidRPr="009048BA" w:rsidRDefault="0086419A" w:rsidP="00A35FCF"/>
    <w:sectPr w:rsidR="0086419A" w:rsidRPr="009048BA" w:rsidSect="004E24E9">
      <w:headerReference w:type="defaul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5F3" w:rsidRDefault="009205F3" w:rsidP="004E24E9">
      <w:r>
        <w:separator/>
      </w:r>
    </w:p>
  </w:endnote>
  <w:endnote w:type="continuationSeparator" w:id="0">
    <w:p w:rsidR="009205F3" w:rsidRDefault="009205F3" w:rsidP="004E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5F3" w:rsidRDefault="009205F3" w:rsidP="004E24E9">
      <w:r>
        <w:separator/>
      </w:r>
    </w:p>
  </w:footnote>
  <w:footnote w:type="continuationSeparator" w:id="0">
    <w:p w:rsidR="009205F3" w:rsidRDefault="009205F3" w:rsidP="004E2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19A" w:rsidRDefault="0086419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C05"/>
    <w:multiLevelType w:val="multilevel"/>
    <w:tmpl w:val="5DAADC3A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1170"/>
      </w:pPr>
    </w:lvl>
    <w:lvl w:ilvl="1">
      <w:start w:val="1"/>
      <w:numFmt w:val="decimal"/>
      <w:lvlText w:val="%1.%2."/>
      <w:lvlJc w:val="left"/>
      <w:pPr>
        <w:tabs>
          <w:tab w:val="num" w:pos="1879"/>
        </w:tabs>
        <w:ind w:left="1879" w:hanging="117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588"/>
        </w:tabs>
        <w:ind w:left="2588" w:hanging="1170"/>
      </w:pPr>
    </w:lvl>
    <w:lvl w:ilvl="3">
      <w:start w:val="1"/>
      <w:numFmt w:val="decimal"/>
      <w:lvlText w:val="%1.%2.%3.%4."/>
      <w:lvlJc w:val="left"/>
      <w:pPr>
        <w:tabs>
          <w:tab w:val="num" w:pos="3297"/>
        </w:tabs>
        <w:ind w:left="3297" w:hanging="1170"/>
      </w:pPr>
    </w:lvl>
    <w:lvl w:ilvl="4">
      <w:start w:val="1"/>
      <w:numFmt w:val="decimal"/>
      <w:lvlText w:val="%1.%2.%3.%4.%5."/>
      <w:lvlJc w:val="left"/>
      <w:pPr>
        <w:tabs>
          <w:tab w:val="num" w:pos="4006"/>
        </w:tabs>
        <w:ind w:left="4006" w:hanging="1170"/>
      </w:pPr>
    </w:lvl>
    <w:lvl w:ilvl="5">
      <w:start w:val="1"/>
      <w:numFmt w:val="decimal"/>
      <w:lvlText w:val="%1.%2.%3.%4.%5.%6."/>
      <w:lvlJc w:val="left"/>
      <w:pPr>
        <w:tabs>
          <w:tab w:val="num" w:pos="4715"/>
        </w:tabs>
        <w:ind w:left="4715" w:hanging="117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1" w15:restartNumberingAfterBreak="0">
    <w:nsid w:val="127A1371"/>
    <w:multiLevelType w:val="hybridMultilevel"/>
    <w:tmpl w:val="9810214A"/>
    <w:lvl w:ilvl="0" w:tplc="90B0471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i w:val="0"/>
        <w:iCs w:val="0"/>
        <w:color w:val="000000"/>
        <w:sz w:val="30"/>
        <w:szCs w:val="30"/>
        <w:vertAlign w:val="baseline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1783A6B"/>
    <w:multiLevelType w:val="multilevel"/>
    <w:tmpl w:val="A4D2AA1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</w:lvl>
  </w:abstractNum>
  <w:abstractNum w:abstractNumId="3" w15:restartNumberingAfterBreak="0">
    <w:nsid w:val="29D46DE5"/>
    <w:multiLevelType w:val="multilevel"/>
    <w:tmpl w:val="50A2AE1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</w:lvl>
  </w:abstractNum>
  <w:abstractNum w:abstractNumId="4" w15:restartNumberingAfterBreak="0">
    <w:nsid w:val="387E70F3"/>
    <w:multiLevelType w:val="multilevel"/>
    <w:tmpl w:val="096E160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b w:val="0"/>
        <w:bCs w:val="0"/>
        <w:i w:val="0"/>
        <w:i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D8B0DE2"/>
    <w:multiLevelType w:val="multilevel"/>
    <w:tmpl w:val="890648BC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6F211342"/>
    <w:multiLevelType w:val="multilevel"/>
    <w:tmpl w:val="F3D0194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  <w:bCs/>
      </w:rPr>
    </w:lvl>
  </w:abstractNum>
  <w:abstractNum w:abstractNumId="7" w15:restartNumberingAfterBreak="0">
    <w:nsid w:val="71867097"/>
    <w:multiLevelType w:val="multilevel"/>
    <w:tmpl w:val="05107094"/>
    <w:lvl w:ilvl="0">
      <w:start w:val="6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742B6E4C"/>
    <w:multiLevelType w:val="multilevel"/>
    <w:tmpl w:val="67327D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</w:lvl>
  </w:abstractNum>
  <w:abstractNum w:abstractNumId="9" w15:restartNumberingAfterBreak="0">
    <w:nsid w:val="77AB28D2"/>
    <w:multiLevelType w:val="multilevel"/>
    <w:tmpl w:val="1284D91C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0" w15:restartNumberingAfterBreak="0">
    <w:nsid w:val="7B250C65"/>
    <w:multiLevelType w:val="multilevel"/>
    <w:tmpl w:val="63F426C2"/>
    <w:lvl w:ilvl="0">
      <w:start w:val="1"/>
      <w:numFmt w:val="decimal"/>
      <w:lvlText w:val="%1."/>
      <w:lvlJc w:val="left"/>
      <w:pPr>
        <w:ind w:left="5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54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069B"/>
    <w:rsid w:val="00003510"/>
    <w:rsid w:val="00022162"/>
    <w:rsid w:val="0002659F"/>
    <w:rsid w:val="00043C9B"/>
    <w:rsid w:val="00046ADB"/>
    <w:rsid w:val="00047348"/>
    <w:rsid w:val="00051C25"/>
    <w:rsid w:val="00060666"/>
    <w:rsid w:val="00067052"/>
    <w:rsid w:val="0007508A"/>
    <w:rsid w:val="00075AF8"/>
    <w:rsid w:val="000918B9"/>
    <w:rsid w:val="000C22EE"/>
    <w:rsid w:val="000D1775"/>
    <w:rsid w:val="000E0564"/>
    <w:rsid w:val="00102F37"/>
    <w:rsid w:val="0010562F"/>
    <w:rsid w:val="00130E38"/>
    <w:rsid w:val="0013582A"/>
    <w:rsid w:val="001636F2"/>
    <w:rsid w:val="00165B6D"/>
    <w:rsid w:val="001738F5"/>
    <w:rsid w:val="00176253"/>
    <w:rsid w:val="00182ABF"/>
    <w:rsid w:val="001B7422"/>
    <w:rsid w:val="001D0532"/>
    <w:rsid w:val="001E0AAF"/>
    <w:rsid w:val="001E19C7"/>
    <w:rsid w:val="001F32E8"/>
    <w:rsid w:val="001F7B55"/>
    <w:rsid w:val="002019A7"/>
    <w:rsid w:val="0020640C"/>
    <w:rsid w:val="002246C5"/>
    <w:rsid w:val="00224866"/>
    <w:rsid w:val="00247648"/>
    <w:rsid w:val="00247910"/>
    <w:rsid w:val="00255CE0"/>
    <w:rsid w:val="002629C0"/>
    <w:rsid w:val="0027443E"/>
    <w:rsid w:val="00282004"/>
    <w:rsid w:val="0028763C"/>
    <w:rsid w:val="00294A62"/>
    <w:rsid w:val="002A5F59"/>
    <w:rsid w:val="002B65B5"/>
    <w:rsid w:val="002D6A1F"/>
    <w:rsid w:val="002E1738"/>
    <w:rsid w:val="002E4E79"/>
    <w:rsid w:val="002F46C4"/>
    <w:rsid w:val="00311720"/>
    <w:rsid w:val="00315833"/>
    <w:rsid w:val="00323612"/>
    <w:rsid w:val="00325468"/>
    <w:rsid w:val="00332050"/>
    <w:rsid w:val="003428C0"/>
    <w:rsid w:val="00363332"/>
    <w:rsid w:val="003658DE"/>
    <w:rsid w:val="00375C9C"/>
    <w:rsid w:val="00384787"/>
    <w:rsid w:val="00397F94"/>
    <w:rsid w:val="003A3626"/>
    <w:rsid w:val="003C51D8"/>
    <w:rsid w:val="003D5428"/>
    <w:rsid w:val="003E24A3"/>
    <w:rsid w:val="004037B2"/>
    <w:rsid w:val="00417862"/>
    <w:rsid w:val="00421E17"/>
    <w:rsid w:val="0043770E"/>
    <w:rsid w:val="004458A0"/>
    <w:rsid w:val="004473F8"/>
    <w:rsid w:val="00456633"/>
    <w:rsid w:val="00462022"/>
    <w:rsid w:val="00474276"/>
    <w:rsid w:val="004746B2"/>
    <w:rsid w:val="00475693"/>
    <w:rsid w:val="004B1C59"/>
    <w:rsid w:val="004B218E"/>
    <w:rsid w:val="004B3002"/>
    <w:rsid w:val="004B3292"/>
    <w:rsid w:val="004C1F7B"/>
    <w:rsid w:val="004E24E9"/>
    <w:rsid w:val="004F72EE"/>
    <w:rsid w:val="00506570"/>
    <w:rsid w:val="00512C27"/>
    <w:rsid w:val="00532998"/>
    <w:rsid w:val="00536CB5"/>
    <w:rsid w:val="00565BA9"/>
    <w:rsid w:val="00594A11"/>
    <w:rsid w:val="0059734B"/>
    <w:rsid w:val="005A0629"/>
    <w:rsid w:val="005B6A2C"/>
    <w:rsid w:val="005B6D02"/>
    <w:rsid w:val="005C4225"/>
    <w:rsid w:val="005D1F71"/>
    <w:rsid w:val="005F5A8D"/>
    <w:rsid w:val="00612ED9"/>
    <w:rsid w:val="006440D8"/>
    <w:rsid w:val="00652D29"/>
    <w:rsid w:val="0065610D"/>
    <w:rsid w:val="006A0E5B"/>
    <w:rsid w:val="006A1194"/>
    <w:rsid w:val="006E7D5E"/>
    <w:rsid w:val="006F31B3"/>
    <w:rsid w:val="00702C19"/>
    <w:rsid w:val="0070454B"/>
    <w:rsid w:val="0071250C"/>
    <w:rsid w:val="00731357"/>
    <w:rsid w:val="0073297C"/>
    <w:rsid w:val="0074136B"/>
    <w:rsid w:val="0075561F"/>
    <w:rsid w:val="007578E1"/>
    <w:rsid w:val="00770770"/>
    <w:rsid w:val="007849CB"/>
    <w:rsid w:val="007933C5"/>
    <w:rsid w:val="00794C1E"/>
    <w:rsid w:val="007A1E9C"/>
    <w:rsid w:val="007A4F27"/>
    <w:rsid w:val="007A5422"/>
    <w:rsid w:val="007B7E2F"/>
    <w:rsid w:val="007D0B29"/>
    <w:rsid w:val="007D2939"/>
    <w:rsid w:val="007D55C6"/>
    <w:rsid w:val="007E679C"/>
    <w:rsid w:val="007F6D7C"/>
    <w:rsid w:val="0080113B"/>
    <w:rsid w:val="00815D7F"/>
    <w:rsid w:val="00824316"/>
    <w:rsid w:val="00843B06"/>
    <w:rsid w:val="00843B7D"/>
    <w:rsid w:val="008444A6"/>
    <w:rsid w:val="00855AC1"/>
    <w:rsid w:val="0086174E"/>
    <w:rsid w:val="0086419A"/>
    <w:rsid w:val="008731AA"/>
    <w:rsid w:val="00874FE0"/>
    <w:rsid w:val="008760F4"/>
    <w:rsid w:val="00897B65"/>
    <w:rsid w:val="008A2D84"/>
    <w:rsid w:val="008A3DCB"/>
    <w:rsid w:val="008A5824"/>
    <w:rsid w:val="008A7478"/>
    <w:rsid w:val="008B025F"/>
    <w:rsid w:val="008B7114"/>
    <w:rsid w:val="008C07AF"/>
    <w:rsid w:val="008C7216"/>
    <w:rsid w:val="008E6A9A"/>
    <w:rsid w:val="009035B3"/>
    <w:rsid w:val="009048BA"/>
    <w:rsid w:val="00904FE2"/>
    <w:rsid w:val="00916FEF"/>
    <w:rsid w:val="009205F3"/>
    <w:rsid w:val="00936E79"/>
    <w:rsid w:val="00953186"/>
    <w:rsid w:val="00955649"/>
    <w:rsid w:val="00955F0D"/>
    <w:rsid w:val="009574A7"/>
    <w:rsid w:val="00970B47"/>
    <w:rsid w:val="009808A4"/>
    <w:rsid w:val="0099468A"/>
    <w:rsid w:val="009A0EF7"/>
    <w:rsid w:val="009A5670"/>
    <w:rsid w:val="009A59E2"/>
    <w:rsid w:val="009B2702"/>
    <w:rsid w:val="009C742E"/>
    <w:rsid w:val="009E3D61"/>
    <w:rsid w:val="00A02654"/>
    <w:rsid w:val="00A0660F"/>
    <w:rsid w:val="00A0736E"/>
    <w:rsid w:val="00A14B4C"/>
    <w:rsid w:val="00A3232C"/>
    <w:rsid w:val="00A35FCF"/>
    <w:rsid w:val="00A375AF"/>
    <w:rsid w:val="00A47D4C"/>
    <w:rsid w:val="00A62694"/>
    <w:rsid w:val="00A70455"/>
    <w:rsid w:val="00A71D68"/>
    <w:rsid w:val="00A74A5E"/>
    <w:rsid w:val="00A7506F"/>
    <w:rsid w:val="00A759DB"/>
    <w:rsid w:val="00AA20E3"/>
    <w:rsid w:val="00AC62E0"/>
    <w:rsid w:val="00AD636E"/>
    <w:rsid w:val="00AE4058"/>
    <w:rsid w:val="00B000BC"/>
    <w:rsid w:val="00B05EC2"/>
    <w:rsid w:val="00B10667"/>
    <w:rsid w:val="00B16D12"/>
    <w:rsid w:val="00B22D20"/>
    <w:rsid w:val="00B31B0D"/>
    <w:rsid w:val="00B31B6E"/>
    <w:rsid w:val="00B3298D"/>
    <w:rsid w:val="00B35B57"/>
    <w:rsid w:val="00B37AD7"/>
    <w:rsid w:val="00B42A90"/>
    <w:rsid w:val="00B602EF"/>
    <w:rsid w:val="00B63E89"/>
    <w:rsid w:val="00B808F0"/>
    <w:rsid w:val="00B877D3"/>
    <w:rsid w:val="00B96EB8"/>
    <w:rsid w:val="00BA4AE3"/>
    <w:rsid w:val="00BC46D9"/>
    <w:rsid w:val="00BC5365"/>
    <w:rsid w:val="00BD5FF6"/>
    <w:rsid w:val="00BE6BB6"/>
    <w:rsid w:val="00C0129B"/>
    <w:rsid w:val="00C067C7"/>
    <w:rsid w:val="00C2435E"/>
    <w:rsid w:val="00C43179"/>
    <w:rsid w:val="00C55C71"/>
    <w:rsid w:val="00C7209F"/>
    <w:rsid w:val="00C74C10"/>
    <w:rsid w:val="00C96BC9"/>
    <w:rsid w:val="00CA61F3"/>
    <w:rsid w:val="00CA6DE9"/>
    <w:rsid w:val="00CB2CC0"/>
    <w:rsid w:val="00CC0E8F"/>
    <w:rsid w:val="00CC7090"/>
    <w:rsid w:val="00CE4682"/>
    <w:rsid w:val="00CE4847"/>
    <w:rsid w:val="00D06DF9"/>
    <w:rsid w:val="00D308AE"/>
    <w:rsid w:val="00D53083"/>
    <w:rsid w:val="00D60E7A"/>
    <w:rsid w:val="00D80A13"/>
    <w:rsid w:val="00D8774E"/>
    <w:rsid w:val="00D9330A"/>
    <w:rsid w:val="00DB23D8"/>
    <w:rsid w:val="00DB6B41"/>
    <w:rsid w:val="00DC166C"/>
    <w:rsid w:val="00DC35AA"/>
    <w:rsid w:val="00E225FE"/>
    <w:rsid w:val="00E3425C"/>
    <w:rsid w:val="00E43057"/>
    <w:rsid w:val="00E464FC"/>
    <w:rsid w:val="00E528E0"/>
    <w:rsid w:val="00E641C5"/>
    <w:rsid w:val="00E65772"/>
    <w:rsid w:val="00E71F58"/>
    <w:rsid w:val="00E72FB7"/>
    <w:rsid w:val="00E74463"/>
    <w:rsid w:val="00E77C90"/>
    <w:rsid w:val="00E9069B"/>
    <w:rsid w:val="00E96251"/>
    <w:rsid w:val="00EA6251"/>
    <w:rsid w:val="00EC2D9E"/>
    <w:rsid w:val="00EC39D8"/>
    <w:rsid w:val="00ED5353"/>
    <w:rsid w:val="00ED77FF"/>
    <w:rsid w:val="00EE454D"/>
    <w:rsid w:val="00EE4A82"/>
    <w:rsid w:val="00EE595E"/>
    <w:rsid w:val="00EF6FBA"/>
    <w:rsid w:val="00F07E2A"/>
    <w:rsid w:val="00F316F6"/>
    <w:rsid w:val="00F34A1F"/>
    <w:rsid w:val="00F400F5"/>
    <w:rsid w:val="00F546D9"/>
    <w:rsid w:val="00F71ECB"/>
    <w:rsid w:val="00F76754"/>
    <w:rsid w:val="00F97A2D"/>
    <w:rsid w:val="00FA1447"/>
    <w:rsid w:val="00FA2947"/>
    <w:rsid w:val="00FC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17FE2"/>
  <w15:docId w15:val="{BBD78759-A933-4174-8DE1-37D2BA6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 w:unhideWhenUsed="1"/>
    <w:lsdException w:name="Body Text Indent 3" w:locked="1" w:uiPriority="0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251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363332"/>
    <w:pPr>
      <w:keepNext/>
      <w:outlineLvl w:val="0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63332"/>
    <w:pPr>
      <w:keepNext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63332"/>
    <w:pPr>
      <w:keepNext/>
      <w:ind w:left="5580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363332"/>
    <w:pPr>
      <w:keepNext/>
      <w:ind w:left="5580"/>
      <w:outlineLvl w:val="5"/>
    </w:pPr>
    <w:rPr>
      <w:i/>
      <w:iCs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3332"/>
    <w:rPr>
      <w:rFonts w:eastAsia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363332"/>
    <w:rPr>
      <w:rFonts w:eastAsia="Times New Roman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363332"/>
    <w:rPr>
      <w:rFonts w:eastAsia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locked/>
    <w:rsid w:val="00363332"/>
    <w:rPr>
      <w:rFonts w:eastAsia="Times New Roman"/>
      <w:i/>
      <w:iCs/>
      <w:sz w:val="24"/>
      <w:szCs w:val="24"/>
      <w:u w:val="single"/>
      <w:lang w:eastAsia="ru-RU"/>
    </w:rPr>
  </w:style>
  <w:style w:type="character" w:customStyle="1" w:styleId="2">
    <w:name w:val="Основной текст (2)_"/>
    <w:link w:val="20"/>
    <w:uiPriority w:val="99"/>
    <w:locked/>
    <w:rsid w:val="00E9625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96251"/>
    <w:pPr>
      <w:shd w:val="clear" w:color="auto" w:fill="FFFFFF"/>
      <w:spacing w:line="278" w:lineRule="exact"/>
      <w:jc w:val="center"/>
    </w:pPr>
    <w:rPr>
      <w:rFonts w:eastAsia="Calibri"/>
      <w:sz w:val="23"/>
      <w:szCs w:val="23"/>
    </w:rPr>
  </w:style>
  <w:style w:type="character" w:customStyle="1" w:styleId="FontStyle31">
    <w:name w:val="Font Style31"/>
    <w:uiPriority w:val="99"/>
    <w:rsid w:val="00B31B6E"/>
    <w:rPr>
      <w:rFonts w:ascii="Times New Roman" w:hAnsi="Times New Roman" w:cs="Times New Roman"/>
      <w:sz w:val="18"/>
      <w:szCs w:val="18"/>
    </w:rPr>
  </w:style>
  <w:style w:type="character" w:styleId="a3">
    <w:name w:val="Hyperlink"/>
    <w:uiPriority w:val="99"/>
    <w:rsid w:val="001D0532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363332"/>
    <w:pPr>
      <w:autoSpaceDE w:val="0"/>
      <w:autoSpaceDN w:val="0"/>
      <w:adjustRightInd w:val="0"/>
      <w:ind w:firstLine="90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363332"/>
    <w:rPr>
      <w:rFonts w:eastAsia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363332"/>
    <w:pPr>
      <w:ind w:left="5580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link w:val="3"/>
    <w:uiPriority w:val="99"/>
    <w:locked/>
    <w:rsid w:val="00363332"/>
    <w:rPr>
      <w:rFonts w:eastAsia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36333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36333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locked/>
    <w:rsid w:val="0036333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363332"/>
    <w:pPr>
      <w:ind w:left="708"/>
    </w:pPr>
    <w:rPr>
      <w:sz w:val="24"/>
      <w:szCs w:val="24"/>
    </w:rPr>
  </w:style>
  <w:style w:type="table" w:styleId="a7">
    <w:name w:val="Table Grid"/>
    <w:basedOn w:val="a1"/>
    <w:uiPriority w:val="99"/>
    <w:rsid w:val="007A1E9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Абзац списка2"/>
    <w:basedOn w:val="a"/>
    <w:uiPriority w:val="99"/>
    <w:rsid w:val="007A1E9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31">
    <w:name w:val="Абзац списка3"/>
    <w:basedOn w:val="a"/>
    <w:uiPriority w:val="99"/>
    <w:rsid w:val="00ED535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rsid w:val="004E24E9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link w:val="a8"/>
    <w:uiPriority w:val="99"/>
    <w:locked/>
    <w:rsid w:val="004E24E9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4E24E9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link w:val="aa"/>
    <w:uiPriority w:val="99"/>
    <w:locked/>
    <w:rsid w:val="004E24E9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pto@tch.plck.rw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@tch16.vtb.rw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4513</Words>
  <Characters>25729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[63120064]</Company>
  <LinksUpToDate>false</LinksUpToDate>
  <CharactersWithSpaces>30182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Глядченко Татьяна Тимофеевна</dc:creator>
  <cp:keywords/>
  <dc:description/>
  <cp:lastModifiedBy>Отключение 01.08.2026 Сташкевич Владислав Андреевич</cp:lastModifiedBy>
  <cp:revision>8</cp:revision>
  <cp:lastPrinted>2026-07-07T11:45:00Z</cp:lastPrinted>
  <dcterms:created xsi:type="dcterms:W3CDTF">2026-07-07T10:49:00Z</dcterms:created>
  <dcterms:modified xsi:type="dcterms:W3CDTF">2026-10-13T14:26:00Z</dcterms:modified>
</cp:coreProperties>
</file>