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161BEF" w14:textId="578630CA" w:rsidR="00292F83" w:rsidRDefault="00292F83" w:rsidP="00D934BA">
      <w:pPr>
        <w:tabs>
          <w:tab w:val="left" w:pos="361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BC3037A" w14:textId="09F2BBAA" w:rsidR="00667131" w:rsidRDefault="00AD3ABD" w:rsidP="00AD3AB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3ABD">
        <w:rPr>
          <w:rFonts w:ascii="Times New Roman" w:hAnsi="Times New Roman" w:cs="Times New Roman"/>
          <w:b/>
          <w:sz w:val="28"/>
          <w:szCs w:val="28"/>
        </w:rPr>
        <w:t>ЗАЯВКА НА ПОКУПКУ</w:t>
      </w:r>
    </w:p>
    <w:p w14:paraId="3560BA71" w14:textId="77777777" w:rsidR="00292F83" w:rsidRDefault="00292F83" w:rsidP="00292F8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43692A79" w14:textId="77777777" w:rsidR="00AD3ABD" w:rsidRDefault="00AD3ABD" w:rsidP="00AD3AB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4960"/>
        <w:gridCol w:w="4956"/>
      </w:tblGrid>
      <w:tr w:rsidR="00DB48C6" w:rsidRPr="00DB48C6" w14:paraId="5E40F9A8" w14:textId="77777777" w:rsidTr="00CF2AAE">
        <w:tc>
          <w:tcPr>
            <w:tcW w:w="4960" w:type="dxa"/>
            <w:vAlign w:val="center"/>
          </w:tcPr>
          <w:p w14:paraId="348F44EA" w14:textId="77777777"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Наименование вида процедуры государственной закупки</w:t>
            </w:r>
          </w:p>
        </w:tc>
        <w:tc>
          <w:tcPr>
            <w:tcW w:w="4956" w:type="dxa"/>
            <w:vAlign w:val="center"/>
          </w:tcPr>
          <w:p w14:paraId="7753A07E" w14:textId="77777777" w:rsidR="00DB48C6" w:rsidRPr="00DB48C6" w:rsidRDefault="00DB48C6" w:rsidP="00DB48C6">
            <w:pPr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Процедура закупки из одного источника</w:t>
            </w:r>
          </w:p>
        </w:tc>
      </w:tr>
      <w:tr w:rsidR="00DB48C6" w:rsidRPr="00DB48C6" w14:paraId="07BADF96" w14:textId="77777777" w:rsidTr="00CF2AAE">
        <w:trPr>
          <w:trHeight w:val="1361"/>
        </w:trPr>
        <w:tc>
          <w:tcPr>
            <w:tcW w:w="4960" w:type="dxa"/>
            <w:vAlign w:val="center"/>
          </w:tcPr>
          <w:p w14:paraId="7DB693D8" w14:textId="77777777"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Основание выбора процедуры закупки из одного источника</w:t>
            </w:r>
          </w:p>
        </w:tc>
        <w:tc>
          <w:tcPr>
            <w:tcW w:w="4956" w:type="dxa"/>
          </w:tcPr>
          <w:p w14:paraId="6052C24C" w14:textId="77777777"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8C54EF">
              <w:rPr>
                <w:rFonts w:ascii="Times New Roman" w:hAnsi="Times New Roman" w:cs="Times New Roman"/>
              </w:rPr>
              <w:t>Пункт 9</w:t>
            </w:r>
            <w:r w:rsidRPr="00DB48C6">
              <w:rPr>
                <w:rFonts w:ascii="Times New Roman" w:hAnsi="Times New Roman" w:cs="Times New Roman"/>
              </w:rPr>
              <w:t xml:space="preserve"> приложения к Закону Республики Беларусь от 13 июля 2012 г. № 419-З «О государственных закупках товаров (работ, услуг)» (далее – Закон);</w:t>
            </w:r>
          </w:p>
          <w:p w14:paraId="61F4CF20" w14:textId="77777777"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часть первая подпункта 1.1 пункта 1 постановления Совета Министров Республики Беларусь от 8 мая 2025 г. № 252 «О случаях и порядке проведения процедуры закупки из одного источника на электронной торговой площадке».</w:t>
            </w:r>
          </w:p>
        </w:tc>
      </w:tr>
      <w:tr w:rsidR="00DB48C6" w:rsidRPr="00DB48C6" w14:paraId="1942A8EC" w14:textId="77777777" w:rsidTr="00CF2AAE">
        <w:tc>
          <w:tcPr>
            <w:tcW w:w="9916" w:type="dxa"/>
            <w:gridSpan w:val="2"/>
            <w:vAlign w:val="center"/>
          </w:tcPr>
          <w:p w14:paraId="2720329E" w14:textId="77777777" w:rsidR="00DB48C6" w:rsidRPr="00DB48C6" w:rsidRDefault="00DB48C6" w:rsidP="00DB48C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B48C6">
              <w:rPr>
                <w:rFonts w:ascii="Times New Roman" w:hAnsi="Times New Roman" w:cs="Times New Roman"/>
                <w:b/>
              </w:rPr>
              <w:t>Сведения о заказчике</w:t>
            </w:r>
          </w:p>
        </w:tc>
      </w:tr>
      <w:tr w:rsidR="00DB48C6" w:rsidRPr="00DB48C6" w14:paraId="72229348" w14:textId="77777777" w:rsidTr="00CF2AAE">
        <w:tc>
          <w:tcPr>
            <w:tcW w:w="4960" w:type="dxa"/>
            <w:vAlign w:val="center"/>
          </w:tcPr>
          <w:p w14:paraId="2D573130" w14:textId="77777777"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Наименование (для юридического лица) либо фамилия, собственное имя, отчество (при наличии) (для индивидуального предпринимателя)</w:t>
            </w:r>
          </w:p>
        </w:tc>
        <w:tc>
          <w:tcPr>
            <w:tcW w:w="4956" w:type="dxa"/>
            <w:vAlign w:val="center"/>
          </w:tcPr>
          <w:p w14:paraId="0506D4E9" w14:textId="77777777"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Учреждение здравоохранения «10-я городская клиническая больница»</w:t>
            </w:r>
          </w:p>
        </w:tc>
      </w:tr>
      <w:tr w:rsidR="00DB48C6" w:rsidRPr="00DB48C6" w14:paraId="2609960F" w14:textId="77777777" w:rsidTr="00CF2AAE">
        <w:tc>
          <w:tcPr>
            <w:tcW w:w="4960" w:type="dxa"/>
            <w:vAlign w:val="center"/>
          </w:tcPr>
          <w:p w14:paraId="33792A8B" w14:textId="77777777"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Место нахождения (для юридического лица) либо место жительства (для индивидуального предпринимателя)</w:t>
            </w:r>
          </w:p>
        </w:tc>
        <w:tc>
          <w:tcPr>
            <w:tcW w:w="4956" w:type="dxa"/>
            <w:vAlign w:val="center"/>
          </w:tcPr>
          <w:p w14:paraId="4A61D3DD" w14:textId="77777777"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2200</w:t>
            </w:r>
            <w:r>
              <w:rPr>
                <w:rFonts w:ascii="Times New Roman" w:hAnsi="Times New Roman" w:cs="Times New Roman"/>
              </w:rPr>
              <w:t>96</w:t>
            </w:r>
            <w:r w:rsidRPr="00DB48C6">
              <w:rPr>
                <w:rFonts w:ascii="Times New Roman" w:hAnsi="Times New Roman" w:cs="Times New Roman"/>
              </w:rPr>
              <w:t xml:space="preserve">, г. Минск, ул. </w:t>
            </w:r>
            <w:r>
              <w:rPr>
                <w:rFonts w:ascii="Times New Roman" w:hAnsi="Times New Roman" w:cs="Times New Roman"/>
              </w:rPr>
              <w:t>Уборевича, 73</w:t>
            </w:r>
          </w:p>
        </w:tc>
      </w:tr>
      <w:tr w:rsidR="00DB48C6" w:rsidRPr="00DB48C6" w14:paraId="30FC6EB1" w14:textId="77777777" w:rsidTr="00CF2AAE">
        <w:tc>
          <w:tcPr>
            <w:tcW w:w="4960" w:type="dxa"/>
            <w:vAlign w:val="center"/>
          </w:tcPr>
          <w:p w14:paraId="58CE8FF2" w14:textId="77777777"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Учетный номер плательщика</w:t>
            </w:r>
          </w:p>
        </w:tc>
        <w:tc>
          <w:tcPr>
            <w:tcW w:w="4956" w:type="dxa"/>
            <w:vAlign w:val="center"/>
          </w:tcPr>
          <w:p w14:paraId="0775103B" w14:textId="77777777" w:rsidR="00DB48C6" w:rsidRPr="00DB48C6" w:rsidRDefault="00DB48C6" w:rsidP="00664DD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100422260</w:t>
            </w:r>
          </w:p>
        </w:tc>
      </w:tr>
      <w:tr w:rsidR="00DB48C6" w:rsidRPr="00DB48C6" w14:paraId="266C5F56" w14:textId="77777777" w:rsidTr="00CF2AAE">
        <w:trPr>
          <w:trHeight w:val="397"/>
        </w:trPr>
        <w:tc>
          <w:tcPr>
            <w:tcW w:w="4960" w:type="dxa"/>
            <w:vAlign w:val="center"/>
          </w:tcPr>
          <w:p w14:paraId="5F2F4C2C" w14:textId="77777777"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Контактные данные</w:t>
            </w:r>
          </w:p>
        </w:tc>
        <w:tc>
          <w:tcPr>
            <w:tcW w:w="4956" w:type="dxa"/>
            <w:vAlign w:val="center"/>
          </w:tcPr>
          <w:p w14:paraId="348A25F4" w14:textId="77777777" w:rsidR="008C54EF" w:rsidRDefault="008C54EF" w:rsidP="00664DD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Агент по снабжению </w:t>
            </w:r>
          </w:p>
          <w:p w14:paraId="32DEBFAF" w14:textId="77777777" w:rsidR="00DB48C6" w:rsidRPr="00DB48C6" w:rsidRDefault="008C54EF" w:rsidP="00664DD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Бодрая Виктория Олеговна</w:t>
            </w:r>
            <w:r w:rsidR="00DB48C6">
              <w:rPr>
                <w:rFonts w:ascii="Times New Roman" w:hAnsi="Times New Roman" w:cs="Times New Roman"/>
              </w:rPr>
              <w:t xml:space="preserve">, тел. </w:t>
            </w:r>
            <w:r>
              <w:rPr>
                <w:rFonts w:ascii="Times New Roman" w:hAnsi="Times New Roman" w:cs="Times New Roman"/>
              </w:rPr>
              <w:t>249 14 77</w:t>
            </w:r>
          </w:p>
        </w:tc>
      </w:tr>
      <w:tr w:rsidR="00DB48C6" w:rsidRPr="00DB48C6" w14:paraId="52C861C6" w14:textId="77777777" w:rsidTr="00CF2AAE">
        <w:tc>
          <w:tcPr>
            <w:tcW w:w="9916" w:type="dxa"/>
            <w:gridSpan w:val="2"/>
            <w:vAlign w:val="center"/>
          </w:tcPr>
          <w:p w14:paraId="26923A04" w14:textId="77777777" w:rsidR="00DB48C6" w:rsidRPr="00DB48C6" w:rsidRDefault="00DB48C6" w:rsidP="00664DD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B48C6">
              <w:rPr>
                <w:rFonts w:ascii="Times New Roman" w:hAnsi="Times New Roman" w:cs="Times New Roman"/>
                <w:b/>
              </w:rPr>
              <w:t>Сведения о закупке</w:t>
            </w:r>
          </w:p>
        </w:tc>
      </w:tr>
      <w:tr w:rsidR="00DB48C6" w:rsidRPr="00DB48C6" w14:paraId="258DDEFB" w14:textId="77777777" w:rsidTr="00CF2AAE">
        <w:tc>
          <w:tcPr>
            <w:tcW w:w="4960" w:type="dxa"/>
          </w:tcPr>
          <w:p w14:paraId="6C5BDD37" w14:textId="77777777" w:rsidR="00DB48C6" w:rsidRPr="00DB48C6" w:rsidRDefault="00DB48C6" w:rsidP="00DB48C6">
            <w:pPr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Требования к поставщику, включая перечень документов и (или) сведений для их проверки</w:t>
            </w:r>
          </w:p>
        </w:tc>
        <w:tc>
          <w:tcPr>
            <w:tcW w:w="4956" w:type="dxa"/>
            <w:vAlign w:val="center"/>
          </w:tcPr>
          <w:p w14:paraId="1B428397" w14:textId="77777777" w:rsidR="00DB48C6" w:rsidRPr="00DB48C6" w:rsidRDefault="00DB48C6" w:rsidP="00664DDE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 xml:space="preserve">Поставщик, получивший от заказчика предложение о заключении договора, должен соответствовать </w:t>
            </w:r>
            <w:r w:rsidR="00664DDE">
              <w:rPr>
                <w:rFonts w:ascii="Times New Roman" w:hAnsi="Times New Roman" w:cs="Times New Roman"/>
              </w:rPr>
              <w:t xml:space="preserve">следующим </w:t>
            </w:r>
            <w:r w:rsidRPr="00DB48C6">
              <w:rPr>
                <w:rFonts w:ascii="Times New Roman" w:hAnsi="Times New Roman" w:cs="Times New Roman"/>
              </w:rPr>
              <w:t>требованиям</w:t>
            </w:r>
            <w:r w:rsidR="00664DDE">
              <w:rPr>
                <w:rFonts w:ascii="Times New Roman" w:hAnsi="Times New Roman" w:cs="Times New Roman"/>
              </w:rPr>
              <w:t>:</w:t>
            </w:r>
          </w:p>
          <w:p w14:paraId="61BEEE07" w14:textId="77777777" w:rsidR="00DB48C6" w:rsidRPr="00DB48C6" w:rsidRDefault="00DB48C6" w:rsidP="00664DDE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1. соответствие требованиям, установленным законодательством к юридическому или физическому лицу, в том числе индивидуальному предпринимателю, осуществляющему поставку товаров, являющихся предметом государственной закупки</w:t>
            </w:r>
            <w:r w:rsidR="00664DDE">
              <w:rPr>
                <w:rFonts w:ascii="Times New Roman" w:hAnsi="Times New Roman" w:cs="Times New Roman"/>
              </w:rPr>
              <w:t xml:space="preserve"> </w:t>
            </w:r>
            <w:r w:rsidR="00664DDE" w:rsidRPr="00FB002A">
              <w:rPr>
                <w:rFonts w:ascii="Times New Roman" w:hAnsi="Times New Roman" w:cs="Times New Roman"/>
                <w:i/>
              </w:rPr>
              <w:t>(свидетельство</w:t>
            </w:r>
            <w:r w:rsidR="00FB002A" w:rsidRPr="00FB002A">
              <w:rPr>
                <w:rFonts w:ascii="Times New Roman" w:hAnsi="Times New Roman" w:cs="Times New Roman"/>
                <w:i/>
              </w:rPr>
              <w:t xml:space="preserve"> </w:t>
            </w:r>
            <w:r w:rsidR="00664DDE" w:rsidRPr="00FB002A">
              <w:rPr>
                <w:rFonts w:ascii="Times New Roman" w:hAnsi="Times New Roman" w:cs="Times New Roman"/>
                <w:i/>
              </w:rPr>
              <w:t>о государственной регистрации)</w:t>
            </w:r>
            <w:r w:rsidRPr="00DB48C6">
              <w:rPr>
                <w:rFonts w:ascii="Times New Roman" w:hAnsi="Times New Roman" w:cs="Times New Roman"/>
              </w:rPr>
              <w:t>;</w:t>
            </w:r>
          </w:p>
          <w:p w14:paraId="74BE68E4" w14:textId="77777777" w:rsidR="00664DDE" w:rsidRPr="00664DDE" w:rsidRDefault="00DB48C6" w:rsidP="00664DDE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 xml:space="preserve">2. </w:t>
            </w:r>
            <w:r w:rsidR="00664DDE" w:rsidRPr="00664DDE">
              <w:rPr>
                <w:rFonts w:ascii="Times New Roman" w:hAnsi="Times New Roman" w:cs="Times New Roman"/>
              </w:rPr>
              <w:t xml:space="preserve">отсутствие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Данное требование не распространяется 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Налоговым кодексом Республики Беларусь,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 Республики Беларусь, что </w:t>
            </w:r>
            <w:r w:rsidR="00664DDE" w:rsidRPr="00664DDE">
              <w:rPr>
                <w:rFonts w:ascii="Times New Roman" w:hAnsi="Times New Roman" w:cs="Times New Roman"/>
              </w:rPr>
              <w:lastRenderedPageBreak/>
              <w:t>подтверждается соответствующим заявлением участника.</w:t>
            </w:r>
          </w:p>
          <w:p w14:paraId="47CAF7AD" w14:textId="77777777" w:rsidR="00664DDE" w:rsidRPr="00664DDE" w:rsidRDefault="00664DDE" w:rsidP="00664DDE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664DDE">
              <w:rPr>
                <w:rFonts w:ascii="Times New Roman" w:hAnsi="Times New Roman" w:cs="Times New Roman"/>
                <w:i/>
              </w:rPr>
              <w:t>Соответствие требованию подтверждается</w:t>
            </w:r>
            <w:r>
              <w:rPr>
                <w:rFonts w:ascii="Times New Roman" w:hAnsi="Times New Roman" w:cs="Times New Roman"/>
                <w:i/>
              </w:rPr>
              <w:t>:</w:t>
            </w:r>
          </w:p>
          <w:p w14:paraId="508C83A2" w14:textId="77777777" w:rsidR="00664DDE" w:rsidRPr="00664DDE" w:rsidRDefault="00664DDE" w:rsidP="00664DDE">
            <w:pPr>
              <w:jc w:val="both"/>
              <w:rPr>
                <w:rFonts w:ascii="Times New Roman" w:hAnsi="Times New Roman" w:cs="Times New Roman"/>
              </w:rPr>
            </w:pPr>
            <w:r w:rsidRPr="00664DDE">
              <w:rPr>
                <w:rFonts w:ascii="Times New Roman" w:hAnsi="Times New Roman" w:cs="Times New Roman"/>
              </w:rPr>
              <w:t>в отношении участников, являющихся</w:t>
            </w:r>
            <w:r w:rsidRPr="00664DDE">
              <w:rPr>
                <w:rFonts w:ascii="Times New Roman" w:hAnsi="Times New Roman" w:cs="Times New Roman"/>
                <w:i/>
              </w:rPr>
              <w:t xml:space="preserve"> резидентами</w:t>
            </w:r>
            <w:r w:rsidRPr="00664DDE">
              <w:rPr>
                <w:rFonts w:ascii="Times New Roman" w:hAnsi="Times New Roman" w:cs="Times New Roman"/>
              </w:rPr>
              <w:t>, - путем проверки заказчиком (организатором) таких сведений через официальные сайты Министерства по налогам и сборам, Фонда социальной защиты населения Министерства труда и социальной защиты в глобальной компьютерной сети Интернет на первое число месяца, в котором осуществляется рассмотрение предложения, а в случае отсутствия информации на указанную дату - на первое число месяца, предшествующего месяцу, в котором осуществляется рассмотрение предложения;</w:t>
            </w:r>
          </w:p>
          <w:p w14:paraId="39A2CB3F" w14:textId="77777777" w:rsidR="00DB48C6" w:rsidRDefault="00664DDE" w:rsidP="00664DDE">
            <w:pPr>
              <w:jc w:val="both"/>
              <w:rPr>
                <w:rFonts w:ascii="Times New Roman" w:hAnsi="Times New Roman" w:cs="Times New Roman"/>
              </w:rPr>
            </w:pPr>
            <w:r w:rsidRPr="00664DDE">
              <w:rPr>
                <w:rFonts w:ascii="Times New Roman" w:hAnsi="Times New Roman" w:cs="Times New Roman"/>
              </w:rPr>
              <w:t xml:space="preserve">участниками, </w:t>
            </w:r>
            <w:r w:rsidRPr="00664DDE">
              <w:rPr>
                <w:rFonts w:ascii="Times New Roman" w:hAnsi="Times New Roman" w:cs="Times New Roman"/>
                <w:i/>
              </w:rPr>
              <w:t>не являющимися резидентами</w:t>
            </w:r>
            <w:r w:rsidRPr="00664DDE">
              <w:rPr>
                <w:rFonts w:ascii="Times New Roman" w:hAnsi="Times New Roman" w:cs="Times New Roman"/>
              </w:rPr>
              <w:t>, -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подачи предложения, и заявлением с указанием последней отчетной даты;</w:t>
            </w:r>
          </w:p>
          <w:p w14:paraId="355C1138" w14:textId="77777777" w:rsidR="00664DDE" w:rsidRPr="00664DDE" w:rsidRDefault="00664DDE" w:rsidP="00664DDE">
            <w:pPr>
              <w:jc w:val="both"/>
              <w:rPr>
                <w:rFonts w:ascii="Times New Roman" w:hAnsi="Times New Roman" w:cs="Times New Roman"/>
              </w:rPr>
            </w:pPr>
            <w:r w:rsidRPr="00664DDE">
              <w:rPr>
                <w:rFonts w:ascii="Times New Roman" w:hAnsi="Times New Roman" w:cs="Times New Roman"/>
              </w:rPr>
              <w:t xml:space="preserve">3) заявление участника о соответствии требованиям, установленным </w:t>
            </w:r>
            <w:proofErr w:type="spellStart"/>
            <w:r w:rsidR="00FB002A" w:rsidRPr="00FB002A">
              <w:rPr>
                <w:rFonts w:ascii="Times New Roman" w:hAnsi="Times New Roman" w:cs="Times New Roman"/>
              </w:rPr>
              <w:t>абз</w:t>
            </w:r>
            <w:proofErr w:type="spellEnd"/>
            <w:r w:rsidR="00FB002A" w:rsidRPr="00FB002A">
              <w:rPr>
                <w:rFonts w:ascii="Times New Roman" w:hAnsi="Times New Roman" w:cs="Times New Roman"/>
              </w:rPr>
              <w:t>. 5,</w:t>
            </w:r>
            <w:r w:rsidR="00FB002A" w:rsidRPr="00FB002A">
              <w:t xml:space="preserve"> </w:t>
            </w:r>
            <w:r w:rsidR="00FB002A" w:rsidRPr="00FB002A">
              <w:rPr>
                <w:rFonts w:ascii="Times New Roman" w:hAnsi="Times New Roman" w:cs="Times New Roman"/>
              </w:rPr>
              <w:t>6,</w:t>
            </w:r>
            <w:r w:rsidR="00FB002A" w:rsidRPr="00FB002A">
              <w:t xml:space="preserve"> </w:t>
            </w:r>
            <w:r w:rsidR="00FB002A" w:rsidRPr="00FB002A">
              <w:rPr>
                <w:rFonts w:ascii="Times New Roman" w:hAnsi="Times New Roman" w:cs="Times New Roman"/>
              </w:rPr>
              <w:t>8-14</w:t>
            </w:r>
            <w:r w:rsidR="00FB002A">
              <w:rPr>
                <w:rFonts w:ascii="Times New Roman" w:hAnsi="Times New Roman" w:cs="Times New Roman"/>
              </w:rPr>
              <w:t xml:space="preserve"> </w:t>
            </w:r>
            <w:r w:rsidRPr="00664DDE">
              <w:rPr>
                <w:rFonts w:ascii="Times New Roman" w:hAnsi="Times New Roman" w:cs="Times New Roman"/>
              </w:rPr>
              <w:t>п</w:t>
            </w:r>
            <w:r w:rsidR="00FB002A">
              <w:rPr>
                <w:rFonts w:ascii="Times New Roman" w:hAnsi="Times New Roman" w:cs="Times New Roman"/>
              </w:rPr>
              <w:t>.</w:t>
            </w:r>
            <w:r w:rsidRPr="00664DDE">
              <w:rPr>
                <w:rFonts w:ascii="Times New Roman" w:hAnsi="Times New Roman" w:cs="Times New Roman"/>
              </w:rPr>
              <w:t xml:space="preserve"> 2 статьи 16 Закона Республики Беларусь от 13 июля 2012г. №419-З «О государственных закупках товаров (работ, услуг)» </w:t>
            </w:r>
            <w:r w:rsidRPr="00664DDE">
              <w:rPr>
                <w:rFonts w:ascii="Times New Roman" w:hAnsi="Times New Roman" w:cs="Times New Roman"/>
                <w:i/>
              </w:rPr>
              <w:t>(в письменной форме, подписанн</w:t>
            </w:r>
            <w:r w:rsidR="00FB002A">
              <w:rPr>
                <w:rFonts w:ascii="Times New Roman" w:hAnsi="Times New Roman" w:cs="Times New Roman"/>
                <w:i/>
              </w:rPr>
              <w:t>ое</w:t>
            </w:r>
            <w:r w:rsidRPr="00664DDE">
              <w:rPr>
                <w:rFonts w:ascii="Times New Roman" w:hAnsi="Times New Roman" w:cs="Times New Roman"/>
                <w:i/>
              </w:rPr>
              <w:t xml:space="preserve"> не ранее чем за пять рабочих дней до даты заключения договора)</w:t>
            </w:r>
            <w:r w:rsidRPr="00664DDE">
              <w:rPr>
                <w:rFonts w:ascii="Times New Roman" w:hAnsi="Times New Roman" w:cs="Times New Roman"/>
              </w:rPr>
              <w:t>;</w:t>
            </w:r>
          </w:p>
          <w:p w14:paraId="280D6950" w14:textId="77777777" w:rsidR="00DB48C6" w:rsidRPr="00DB48C6" w:rsidRDefault="00664DDE" w:rsidP="00664DDE">
            <w:pPr>
              <w:jc w:val="both"/>
              <w:rPr>
                <w:rFonts w:ascii="Times New Roman" w:hAnsi="Times New Roman" w:cs="Times New Roman"/>
              </w:rPr>
            </w:pPr>
            <w:r w:rsidRPr="00664DDE">
              <w:rPr>
                <w:rFonts w:ascii="Times New Roman" w:hAnsi="Times New Roman" w:cs="Times New Roman"/>
              </w:rPr>
              <w:t xml:space="preserve">4) заявление о соответствии требованиям, указанным в части третьей подпункта 1.7 Постановления Совета Министров Республики Беларусь от 15 июня 2019 №395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 </w:t>
            </w:r>
            <w:r w:rsidRPr="00664DDE">
              <w:rPr>
                <w:rFonts w:ascii="Times New Roman" w:hAnsi="Times New Roman" w:cs="Times New Roman"/>
                <w:i/>
              </w:rPr>
              <w:t>(в письменной форме, подписанн</w:t>
            </w:r>
            <w:r w:rsidR="00FB002A">
              <w:rPr>
                <w:rFonts w:ascii="Times New Roman" w:hAnsi="Times New Roman" w:cs="Times New Roman"/>
                <w:i/>
              </w:rPr>
              <w:t>ое</w:t>
            </w:r>
            <w:r w:rsidRPr="00664DDE">
              <w:rPr>
                <w:rFonts w:ascii="Times New Roman" w:hAnsi="Times New Roman" w:cs="Times New Roman"/>
                <w:i/>
              </w:rPr>
              <w:t xml:space="preserve"> не ранее чем за пять рабочих дней до даты заключения договора)</w:t>
            </w:r>
            <w:r>
              <w:rPr>
                <w:rFonts w:ascii="Times New Roman" w:hAnsi="Times New Roman" w:cs="Times New Roman"/>
                <w:i/>
              </w:rPr>
              <w:t>;</w:t>
            </w:r>
          </w:p>
        </w:tc>
      </w:tr>
      <w:tr w:rsidR="00DB48C6" w:rsidRPr="00DB48C6" w14:paraId="7913B0D7" w14:textId="77777777" w:rsidTr="00CF2AAE">
        <w:tc>
          <w:tcPr>
            <w:tcW w:w="4960" w:type="dxa"/>
            <w:vAlign w:val="center"/>
          </w:tcPr>
          <w:p w14:paraId="4EB01082" w14:textId="77777777"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lastRenderedPageBreak/>
              <w:t>Порядок предоставления сведений о предлагаемых потенциальными поставщиками (подрядчиками, исполнителями) товарах (работах, услугах) и ценах на них</w:t>
            </w:r>
          </w:p>
        </w:tc>
        <w:tc>
          <w:tcPr>
            <w:tcW w:w="4956" w:type="dxa"/>
          </w:tcPr>
          <w:p w14:paraId="53763673" w14:textId="77777777" w:rsidR="00DB48C6" w:rsidRPr="00DB48C6" w:rsidRDefault="00DB48C6" w:rsidP="00664DDE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Документы и (или) сведения предоставляются исполнителями на белорусском и (или) русском языках посредством их размещения на электронной торговой площадке в сроки, определенные заказчиком (организатором), с обязательным их подписанием электронной цифровой подписью.</w:t>
            </w:r>
          </w:p>
        </w:tc>
      </w:tr>
      <w:tr w:rsidR="00DB48C6" w:rsidRPr="00DB48C6" w14:paraId="1118760F" w14:textId="77777777" w:rsidTr="00CF2AAE">
        <w:tc>
          <w:tcPr>
            <w:tcW w:w="4960" w:type="dxa"/>
            <w:vAlign w:val="center"/>
          </w:tcPr>
          <w:p w14:paraId="03742ADC" w14:textId="77777777"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Дата истечения срока предоставления документов и (или) сведений поставщиками</w:t>
            </w:r>
          </w:p>
        </w:tc>
        <w:tc>
          <w:tcPr>
            <w:tcW w:w="4956" w:type="dxa"/>
            <w:vAlign w:val="center"/>
          </w:tcPr>
          <w:p w14:paraId="1A9CEC0D" w14:textId="21BF6760" w:rsidR="00DB48C6" w:rsidRPr="008C54EF" w:rsidRDefault="008B51C1" w:rsidP="00664D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66199A">
              <w:rPr>
                <w:rFonts w:ascii="Times New Roman" w:hAnsi="Times New Roman" w:cs="Times New Roman"/>
              </w:rPr>
              <w:t>6</w:t>
            </w:r>
            <w:r w:rsidR="004A4692">
              <w:rPr>
                <w:rFonts w:ascii="Times New Roman" w:hAnsi="Times New Roman" w:cs="Times New Roman"/>
              </w:rPr>
              <w:t xml:space="preserve"> </w:t>
            </w:r>
            <w:r w:rsidR="0066199A">
              <w:rPr>
                <w:rFonts w:ascii="Times New Roman" w:hAnsi="Times New Roman" w:cs="Times New Roman"/>
              </w:rPr>
              <w:t>октября</w:t>
            </w:r>
            <w:r w:rsidR="00664DDE" w:rsidRPr="008C54EF">
              <w:rPr>
                <w:rFonts w:ascii="Times New Roman" w:hAnsi="Times New Roman" w:cs="Times New Roman"/>
              </w:rPr>
              <w:t xml:space="preserve"> 202</w:t>
            </w:r>
            <w:r w:rsidR="00D934BA">
              <w:rPr>
                <w:rFonts w:ascii="Times New Roman" w:hAnsi="Times New Roman" w:cs="Times New Roman"/>
              </w:rPr>
              <w:t>6</w:t>
            </w:r>
            <w:r w:rsidR="00DB48C6" w:rsidRPr="008C54EF">
              <w:rPr>
                <w:rFonts w:ascii="Times New Roman" w:hAnsi="Times New Roman" w:cs="Times New Roman"/>
              </w:rPr>
              <w:t>г.</w:t>
            </w:r>
          </w:p>
        </w:tc>
      </w:tr>
      <w:tr w:rsidR="00DB48C6" w:rsidRPr="00DB48C6" w14:paraId="7667047A" w14:textId="77777777" w:rsidTr="00CF2AAE">
        <w:tc>
          <w:tcPr>
            <w:tcW w:w="4960" w:type="dxa"/>
            <w:vAlign w:val="center"/>
          </w:tcPr>
          <w:p w14:paraId="7275CDED" w14:textId="77777777"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Место поставки товара</w:t>
            </w:r>
          </w:p>
        </w:tc>
        <w:tc>
          <w:tcPr>
            <w:tcW w:w="4956" w:type="dxa"/>
          </w:tcPr>
          <w:p w14:paraId="2C69EAF2" w14:textId="77777777" w:rsidR="00DB48C6" w:rsidRPr="008C54EF" w:rsidRDefault="00DB48C6" w:rsidP="00664DDE">
            <w:pPr>
              <w:rPr>
                <w:rFonts w:ascii="Times New Roman" w:hAnsi="Times New Roman" w:cs="Times New Roman"/>
              </w:rPr>
            </w:pPr>
            <w:r w:rsidRPr="008C54EF">
              <w:rPr>
                <w:rFonts w:ascii="Times New Roman" w:hAnsi="Times New Roman" w:cs="Times New Roman"/>
              </w:rPr>
              <w:t xml:space="preserve">г. </w:t>
            </w:r>
            <w:r w:rsidR="00664DDE" w:rsidRPr="008C54EF">
              <w:rPr>
                <w:rFonts w:ascii="Times New Roman" w:hAnsi="Times New Roman" w:cs="Times New Roman"/>
              </w:rPr>
              <w:t xml:space="preserve">Минск, ул. Уборевича, 73 </w:t>
            </w:r>
          </w:p>
        </w:tc>
      </w:tr>
      <w:tr w:rsidR="00DB48C6" w:rsidRPr="00DB48C6" w14:paraId="3E96584E" w14:textId="77777777" w:rsidTr="00CF2AAE">
        <w:tc>
          <w:tcPr>
            <w:tcW w:w="4960" w:type="dxa"/>
            <w:vAlign w:val="center"/>
          </w:tcPr>
          <w:p w14:paraId="6923AFDC" w14:textId="77777777"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Источник финансирования</w:t>
            </w:r>
          </w:p>
        </w:tc>
        <w:tc>
          <w:tcPr>
            <w:tcW w:w="4956" w:type="dxa"/>
          </w:tcPr>
          <w:p w14:paraId="191E685C" w14:textId="77777777" w:rsidR="00DB48C6" w:rsidRPr="00DB48C6" w:rsidRDefault="00664DDE" w:rsidP="00DB48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</w:t>
            </w:r>
            <w:r w:rsidR="00DB48C6" w:rsidRPr="00DB48C6">
              <w:rPr>
                <w:rFonts w:ascii="Times New Roman" w:hAnsi="Times New Roman" w:cs="Times New Roman"/>
              </w:rPr>
              <w:t xml:space="preserve"> бюджет</w:t>
            </w:r>
          </w:p>
        </w:tc>
      </w:tr>
      <w:tr w:rsidR="00DB48C6" w:rsidRPr="00DB48C6" w14:paraId="5CB7689B" w14:textId="77777777" w:rsidTr="00CF2AAE">
        <w:tc>
          <w:tcPr>
            <w:tcW w:w="4960" w:type="dxa"/>
            <w:vAlign w:val="center"/>
          </w:tcPr>
          <w:p w14:paraId="28C67BBC" w14:textId="77777777" w:rsidR="00DB48C6" w:rsidRPr="00DB48C6" w:rsidRDefault="00DB48C6" w:rsidP="00664DDE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 xml:space="preserve">Условия и срок </w:t>
            </w:r>
            <w:r w:rsidRPr="008C54EF">
              <w:rPr>
                <w:rFonts w:ascii="Times New Roman" w:hAnsi="Times New Roman" w:cs="Times New Roman"/>
              </w:rPr>
              <w:t>поставки</w:t>
            </w:r>
            <w:r w:rsidR="00664DDE" w:rsidRPr="008C54EF">
              <w:rPr>
                <w:rFonts w:ascii="Times New Roman" w:hAnsi="Times New Roman" w:cs="Times New Roman"/>
              </w:rPr>
              <w:t xml:space="preserve"> </w:t>
            </w:r>
            <w:r w:rsidR="008C54EF" w:rsidRPr="008C54EF">
              <w:rPr>
                <w:rFonts w:ascii="Times New Roman" w:hAnsi="Times New Roman" w:cs="Times New Roman"/>
              </w:rPr>
              <w:t>товара</w:t>
            </w:r>
          </w:p>
        </w:tc>
        <w:tc>
          <w:tcPr>
            <w:tcW w:w="4956" w:type="dxa"/>
          </w:tcPr>
          <w:p w14:paraId="61859524" w14:textId="5FA16272" w:rsidR="00DB48C6" w:rsidRPr="00DB48C6" w:rsidRDefault="0066199A" w:rsidP="00664DD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="0006663D">
              <w:rPr>
                <w:rFonts w:ascii="Times New Roman" w:hAnsi="Times New Roman" w:cs="Times New Roman"/>
              </w:rPr>
              <w:t xml:space="preserve">е позднее </w:t>
            </w:r>
            <w:r>
              <w:rPr>
                <w:rFonts w:ascii="Times New Roman" w:hAnsi="Times New Roman" w:cs="Times New Roman"/>
              </w:rPr>
              <w:t>2</w:t>
            </w:r>
            <w:r w:rsidR="0006663D">
              <w:rPr>
                <w:rFonts w:ascii="Times New Roman" w:hAnsi="Times New Roman" w:cs="Times New Roman"/>
              </w:rPr>
              <w:t>5 рабочих дней с момента по</w:t>
            </w:r>
            <w:r w:rsidR="008B51C1">
              <w:rPr>
                <w:rFonts w:ascii="Times New Roman" w:hAnsi="Times New Roman" w:cs="Times New Roman"/>
              </w:rPr>
              <w:t>дписания договора Сторонами</w:t>
            </w:r>
          </w:p>
        </w:tc>
      </w:tr>
      <w:tr w:rsidR="00DB48C6" w:rsidRPr="00DB48C6" w14:paraId="79F70AB6" w14:textId="77777777" w:rsidTr="00CF2AAE">
        <w:tc>
          <w:tcPr>
            <w:tcW w:w="4960" w:type="dxa"/>
            <w:vAlign w:val="center"/>
          </w:tcPr>
          <w:p w14:paraId="0334FD0C" w14:textId="77777777"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Условия оплаты</w:t>
            </w:r>
            <w:r w:rsidR="008C54EF">
              <w:rPr>
                <w:rFonts w:ascii="Times New Roman" w:hAnsi="Times New Roman" w:cs="Times New Roman"/>
              </w:rPr>
              <w:t xml:space="preserve"> товара</w:t>
            </w:r>
          </w:p>
        </w:tc>
        <w:tc>
          <w:tcPr>
            <w:tcW w:w="4956" w:type="dxa"/>
          </w:tcPr>
          <w:p w14:paraId="22DC56B4" w14:textId="77777777" w:rsidR="00DB48C6" w:rsidRPr="00DB48C6" w:rsidRDefault="00664DDE" w:rsidP="008C54EF">
            <w:pPr>
              <w:jc w:val="both"/>
              <w:rPr>
                <w:rFonts w:ascii="Times New Roman" w:hAnsi="Times New Roman" w:cs="Times New Roman"/>
              </w:rPr>
            </w:pPr>
            <w:r w:rsidRPr="008C54EF">
              <w:rPr>
                <w:rFonts w:ascii="Times New Roman" w:hAnsi="Times New Roman" w:cs="Times New Roman"/>
              </w:rPr>
              <w:t xml:space="preserve">Не позднее 10 рабочих дней с момента передачи товара Покупателю </w:t>
            </w:r>
          </w:p>
        </w:tc>
      </w:tr>
      <w:tr w:rsidR="00DB48C6" w:rsidRPr="00DB48C6" w14:paraId="549F2449" w14:textId="77777777" w:rsidTr="00CF2AAE">
        <w:tc>
          <w:tcPr>
            <w:tcW w:w="4960" w:type="dxa"/>
            <w:vAlign w:val="center"/>
          </w:tcPr>
          <w:p w14:paraId="1562D85D" w14:textId="77777777"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Порядок действий заказчика в случае предложения одинаковых цен поставщиками</w:t>
            </w:r>
          </w:p>
        </w:tc>
        <w:tc>
          <w:tcPr>
            <w:tcW w:w="4956" w:type="dxa"/>
          </w:tcPr>
          <w:p w14:paraId="0C131F29" w14:textId="77777777" w:rsidR="00DB48C6" w:rsidRPr="00DB48C6" w:rsidRDefault="00DB48C6" w:rsidP="00664DDE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 xml:space="preserve">Если несколько поставщиков предложили одинаковые цены, заказчик обращается к ним с запросом о снижении предложенной им цены. Если после получения ответов цены остаются равными, при прочих равных условиях </w:t>
            </w:r>
            <w:r w:rsidRPr="00DB48C6">
              <w:rPr>
                <w:rFonts w:ascii="Times New Roman" w:hAnsi="Times New Roman" w:cs="Times New Roman"/>
              </w:rPr>
              <w:lastRenderedPageBreak/>
              <w:t>предпочтение отдается поставщику, первым представившему ответ на запрос.</w:t>
            </w:r>
          </w:p>
        </w:tc>
      </w:tr>
      <w:tr w:rsidR="00DB48C6" w:rsidRPr="00DB48C6" w14:paraId="47926674" w14:textId="77777777" w:rsidTr="00CF2AAE">
        <w:tc>
          <w:tcPr>
            <w:tcW w:w="9916" w:type="dxa"/>
            <w:gridSpan w:val="2"/>
            <w:vAlign w:val="center"/>
          </w:tcPr>
          <w:p w14:paraId="783FEDCA" w14:textId="77777777" w:rsidR="00DB48C6" w:rsidRPr="00664DDE" w:rsidRDefault="00DB48C6" w:rsidP="00664DD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64DDE">
              <w:rPr>
                <w:rFonts w:ascii="Times New Roman" w:hAnsi="Times New Roman" w:cs="Times New Roman"/>
                <w:b/>
              </w:rPr>
              <w:lastRenderedPageBreak/>
              <w:t>Сведения о предмете государственной закупки</w:t>
            </w:r>
          </w:p>
        </w:tc>
      </w:tr>
      <w:tr w:rsidR="00DB48C6" w:rsidRPr="00DB48C6" w14:paraId="6DDD29D1" w14:textId="77777777" w:rsidTr="00CF2AAE">
        <w:tc>
          <w:tcPr>
            <w:tcW w:w="4960" w:type="dxa"/>
            <w:vAlign w:val="center"/>
          </w:tcPr>
          <w:p w14:paraId="56714495" w14:textId="77777777"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Наименование предмета государственной закупки</w:t>
            </w:r>
          </w:p>
        </w:tc>
        <w:tc>
          <w:tcPr>
            <w:tcW w:w="4956" w:type="dxa"/>
          </w:tcPr>
          <w:p w14:paraId="5260FD2B" w14:textId="42B34EE2" w:rsidR="00DB48C6" w:rsidRPr="00DB48C6" w:rsidRDefault="00B72167" w:rsidP="00DB48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Логгеры, термогигрометры</w:t>
            </w:r>
          </w:p>
        </w:tc>
      </w:tr>
      <w:tr w:rsidR="00DB48C6" w:rsidRPr="00DB48C6" w14:paraId="3D68F51D" w14:textId="77777777" w:rsidTr="00CF2AAE">
        <w:tc>
          <w:tcPr>
            <w:tcW w:w="4960" w:type="dxa"/>
            <w:vAlign w:val="center"/>
          </w:tcPr>
          <w:p w14:paraId="589A36E7" w14:textId="77777777"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Предельная стоимость предмета государственной закупки</w:t>
            </w:r>
          </w:p>
        </w:tc>
        <w:tc>
          <w:tcPr>
            <w:tcW w:w="4956" w:type="dxa"/>
            <w:vAlign w:val="center"/>
          </w:tcPr>
          <w:p w14:paraId="2F391F0D" w14:textId="76DF37B3" w:rsidR="00DB48C6" w:rsidRPr="00664DDE" w:rsidRDefault="00960455" w:rsidP="00A267D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66199A">
              <w:rPr>
                <w:rFonts w:ascii="Times New Roman" w:hAnsi="Times New Roman" w:cs="Times New Roman"/>
              </w:rPr>
              <w:t>9 000</w:t>
            </w:r>
            <w:r w:rsidR="00F416B1" w:rsidRPr="00F416B1">
              <w:rPr>
                <w:rFonts w:ascii="Times New Roman" w:hAnsi="Times New Roman" w:cs="Times New Roman"/>
              </w:rPr>
              <w:t>,</w:t>
            </w:r>
            <w:r w:rsidR="0066199A">
              <w:rPr>
                <w:rFonts w:ascii="Times New Roman" w:hAnsi="Times New Roman" w:cs="Times New Roman"/>
              </w:rPr>
              <w:t>00</w:t>
            </w:r>
            <w:r w:rsidR="00F416B1">
              <w:rPr>
                <w:rFonts w:ascii="Times New Roman" w:hAnsi="Times New Roman" w:cs="Times New Roman"/>
              </w:rPr>
              <w:t xml:space="preserve"> </w:t>
            </w:r>
            <w:r w:rsidR="00664DDE">
              <w:rPr>
                <w:rFonts w:ascii="Times New Roman" w:hAnsi="Times New Roman" w:cs="Times New Roman"/>
                <w:lang w:val="en-US"/>
              </w:rPr>
              <w:t>BYN</w:t>
            </w:r>
          </w:p>
        </w:tc>
      </w:tr>
      <w:tr w:rsidR="00DB48C6" w:rsidRPr="00DB48C6" w14:paraId="24D871D7" w14:textId="77777777" w:rsidTr="00CF2AAE">
        <w:tc>
          <w:tcPr>
            <w:tcW w:w="4960" w:type="dxa"/>
            <w:vAlign w:val="center"/>
          </w:tcPr>
          <w:p w14:paraId="7E9026A2" w14:textId="77777777"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Требование о предоставлении обеспечения исполнения обязательств по договору</w:t>
            </w:r>
          </w:p>
        </w:tc>
        <w:tc>
          <w:tcPr>
            <w:tcW w:w="4956" w:type="dxa"/>
            <w:vAlign w:val="center"/>
          </w:tcPr>
          <w:p w14:paraId="7B271187" w14:textId="77777777" w:rsidR="00DB48C6" w:rsidRPr="00DB48C6" w:rsidRDefault="00DB48C6" w:rsidP="00A267D3">
            <w:pPr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Не устанавливается</w:t>
            </w:r>
          </w:p>
        </w:tc>
      </w:tr>
      <w:tr w:rsidR="00DB48C6" w:rsidRPr="00DB48C6" w14:paraId="143400AE" w14:textId="77777777" w:rsidTr="00CF2AAE">
        <w:tc>
          <w:tcPr>
            <w:tcW w:w="4960" w:type="dxa"/>
            <w:vAlign w:val="center"/>
          </w:tcPr>
          <w:p w14:paraId="1E93FA15" w14:textId="77777777"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Срок размещения поставщиком на электронной торговой площадке запроса о разъяснении заявки на покупку</w:t>
            </w:r>
          </w:p>
        </w:tc>
        <w:tc>
          <w:tcPr>
            <w:tcW w:w="4956" w:type="dxa"/>
            <w:vAlign w:val="center"/>
          </w:tcPr>
          <w:p w14:paraId="2DEDBB37" w14:textId="68C4A762" w:rsidR="00DB48C6" w:rsidRPr="00A267D3" w:rsidRDefault="00B72167" w:rsidP="00A267D3">
            <w:pPr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66199A">
              <w:rPr>
                <w:rFonts w:ascii="Times New Roman" w:hAnsi="Times New Roman" w:cs="Times New Roman"/>
              </w:rPr>
              <w:t>6</w:t>
            </w:r>
            <w:r w:rsidR="004A4692">
              <w:rPr>
                <w:rFonts w:ascii="Times New Roman" w:hAnsi="Times New Roman" w:cs="Times New Roman"/>
              </w:rPr>
              <w:t xml:space="preserve"> </w:t>
            </w:r>
            <w:r w:rsidR="0066199A">
              <w:rPr>
                <w:rFonts w:ascii="Times New Roman" w:hAnsi="Times New Roman" w:cs="Times New Roman"/>
              </w:rPr>
              <w:t>октября</w:t>
            </w:r>
            <w:r w:rsidR="00DB48C6" w:rsidRPr="008C54EF">
              <w:rPr>
                <w:rFonts w:ascii="Times New Roman" w:hAnsi="Times New Roman" w:cs="Times New Roman"/>
              </w:rPr>
              <w:t xml:space="preserve"> 202</w:t>
            </w:r>
            <w:r w:rsidR="00D934BA">
              <w:rPr>
                <w:rFonts w:ascii="Times New Roman" w:hAnsi="Times New Roman" w:cs="Times New Roman"/>
              </w:rPr>
              <w:t>6</w:t>
            </w:r>
            <w:r w:rsidR="00DB48C6" w:rsidRPr="008C54EF">
              <w:rPr>
                <w:rFonts w:ascii="Times New Roman" w:hAnsi="Times New Roman" w:cs="Times New Roman"/>
              </w:rPr>
              <w:t>г. до 1</w:t>
            </w:r>
            <w:r w:rsidR="008C54EF" w:rsidRPr="008C54EF">
              <w:rPr>
                <w:rFonts w:ascii="Times New Roman" w:hAnsi="Times New Roman" w:cs="Times New Roman"/>
              </w:rPr>
              <w:t>2</w:t>
            </w:r>
            <w:r w:rsidR="00DB48C6" w:rsidRPr="008C54EF">
              <w:rPr>
                <w:rFonts w:ascii="Times New Roman" w:hAnsi="Times New Roman" w:cs="Times New Roman"/>
              </w:rPr>
              <w:t>.00</w:t>
            </w:r>
          </w:p>
        </w:tc>
      </w:tr>
      <w:tr w:rsidR="00DB48C6" w:rsidRPr="00DB48C6" w14:paraId="4929BD13" w14:textId="77777777" w:rsidTr="00CF2AAE">
        <w:tc>
          <w:tcPr>
            <w:tcW w:w="4960" w:type="dxa"/>
            <w:vAlign w:val="center"/>
          </w:tcPr>
          <w:p w14:paraId="2A0AC291" w14:textId="77777777"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Срок размещения заказчиком (организатором) на электронной торговой площадке ответа на запрос исполнителя о разъяснении заявки на покупку</w:t>
            </w:r>
          </w:p>
        </w:tc>
        <w:tc>
          <w:tcPr>
            <w:tcW w:w="4956" w:type="dxa"/>
            <w:vAlign w:val="center"/>
          </w:tcPr>
          <w:p w14:paraId="79D706B8" w14:textId="3C5B8583" w:rsidR="00DB48C6" w:rsidRPr="00A267D3" w:rsidRDefault="008B51C1" w:rsidP="00A267D3">
            <w:pPr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66199A">
              <w:rPr>
                <w:rFonts w:ascii="Times New Roman" w:hAnsi="Times New Roman" w:cs="Times New Roman"/>
              </w:rPr>
              <w:t>6 октября</w:t>
            </w:r>
            <w:r w:rsidR="00DB48C6" w:rsidRPr="008C54EF">
              <w:rPr>
                <w:rFonts w:ascii="Times New Roman" w:hAnsi="Times New Roman" w:cs="Times New Roman"/>
              </w:rPr>
              <w:t xml:space="preserve"> 202</w:t>
            </w:r>
            <w:r w:rsidR="00D934BA">
              <w:rPr>
                <w:rFonts w:ascii="Times New Roman" w:hAnsi="Times New Roman" w:cs="Times New Roman"/>
              </w:rPr>
              <w:t>6</w:t>
            </w:r>
            <w:r w:rsidR="00DB48C6" w:rsidRPr="008C54EF">
              <w:rPr>
                <w:rFonts w:ascii="Times New Roman" w:hAnsi="Times New Roman" w:cs="Times New Roman"/>
              </w:rPr>
              <w:t>г. до 15.00</w:t>
            </w:r>
          </w:p>
        </w:tc>
      </w:tr>
      <w:tr w:rsidR="00154D1A" w:rsidRPr="00DB48C6" w14:paraId="495B7A64" w14:textId="77777777" w:rsidTr="00CF2AAE">
        <w:tc>
          <w:tcPr>
            <w:tcW w:w="9916" w:type="dxa"/>
            <w:gridSpan w:val="2"/>
            <w:vAlign w:val="center"/>
          </w:tcPr>
          <w:p w14:paraId="0BA4B90A" w14:textId="7BFF7EF9" w:rsidR="00154D1A" w:rsidRPr="00DB48C6" w:rsidRDefault="00154D1A" w:rsidP="000534E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B48C6">
              <w:rPr>
                <w:rFonts w:ascii="Times New Roman" w:hAnsi="Times New Roman" w:cs="Times New Roman"/>
                <w:b/>
              </w:rPr>
              <w:t xml:space="preserve">Лот № </w:t>
            </w:r>
            <w:r w:rsidR="004A4692">
              <w:rPr>
                <w:rFonts w:ascii="Times New Roman" w:hAnsi="Times New Roman" w:cs="Times New Roman"/>
                <w:b/>
              </w:rPr>
              <w:t>1</w:t>
            </w:r>
          </w:p>
        </w:tc>
      </w:tr>
      <w:tr w:rsidR="00154D1A" w:rsidRPr="00DB48C6" w14:paraId="721C959F" w14:textId="77777777" w:rsidTr="00CF2AAE">
        <w:tc>
          <w:tcPr>
            <w:tcW w:w="4960" w:type="dxa"/>
            <w:vAlign w:val="center"/>
          </w:tcPr>
          <w:p w14:paraId="55732C4A" w14:textId="77777777" w:rsidR="00154D1A" w:rsidRPr="00DB48C6" w:rsidRDefault="00154D1A" w:rsidP="000534E3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Наименование предмета государственной закупки</w:t>
            </w:r>
          </w:p>
        </w:tc>
        <w:tc>
          <w:tcPr>
            <w:tcW w:w="4956" w:type="dxa"/>
            <w:vAlign w:val="center"/>
          </w:tcPr>
          <w:p w14:paraId="3E76E42E" w14:textId="61C52BCD" w:rsidR="00154D1A" w:rsidRPr="00DB48C6" w:rsidRDefault="00B72167" w:rsidP="000534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Логгер</w:t>
            </w:r>
          </w:p>
        </w:tc>
      </w:tr>
      <w:tr w:rsidR="00154D1A" w:rsidRPr="00E25DE9" w14:paraId="50ACF88A" w14:textId="77777777" w:rsidTr="00CF2AAE">
        <w:tc>
          <w:tcPr>
            <w:tcW w:w="4960" w:type="dxa"/>
            <w:vAlign w:val="center"/>
          </w:tcPr>
          <w:p w14:paraId="4DA4D797" w14:textId="77777777" w:rsidR="00154D1A" w:rsidRPr="00A267D3" w:rsidRDefault="00154D1A" w:rsidP="000534E3">
            <w:pPr>
              <w:jc w:val="both"/>
              <w:rPr>
                <w:rFonts w:ascii="Times New Roman" w:hAnsi="Times New Roman" w:cs="Times New Roman"/>
              </w:rPr>
            </w:pPr>
            <w:r w:rsidRPr="00A267D3">
              <w:rPr>
                <w:rFonts w:ascii="Times New Roman" w:hAnsi="Times New Roman" w:cs="Times New Roman"/>
              </w:rPr>
              <w:t>Описание предмета государственной закупки</w:t>
            </w:r>
          </w:p>
        </w:tc>
        <w:tc>
          <w:tcPr>
            <w:tcW w:w="4956" w:type="dxa"/>
            <w:vAlign w:val="center"/>
          </w:tcPr>
          <w:p w14:paraId="47EFAC2C" w14:textId="6894BD5D" w:rsidR="008B51C1" w:rsidRPr="00E25DE9" w:rsidRDefault="00B72167" w:rsidP="000534E3">
            <w:pPr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Согласно Техническому заданию</w:t>
            </w:r>
          </w:p>
        </w:tc>
      </w:tr>
      <w:tr w:rsidR="00154D1A" w:rsidRPr="00E25DE9" w14:paraId="43E485B8" w14:textId="77777777" w:rsidTr="00CF2AAE">
        <w:tc>
          <w:tcPr>
            <w:tcW w:w="4960" w:type="dxa"/>
            <w:vAlign w:val="center"/>
          </w:tcPr>
          <w:p w14:paraId="16C796D5" w14:textId="77777777" w:rsidR="00154D1A" w:rsidRPr="00DB48C6" w:rsidRDefault="00154D1A" w:rsidP="000534E3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Предельная стоимость предмета государственной закупки по лоту № 1</w:t>
            </w:r>
          </w:p>
        </w:tc>
        <w:tc>
          <w:tcPr>
            <w:tcW w:w="4956" w:type="dxa"/>
            <w:vAlign w:val="center"/>
          </w:tcPr>
          <w:p w14:paraId="01F234E9" w14:textId="4B3E97A2" w:rsidR="00154D1A" w:rsidRPr="00E25DE9" w:rsidRDefault="00154D1A" w:rsidP="000534E3">
            <w:pPr>
              <w:rPr>
                <w:rFonts w:ascii="Times New Roman" w:hAnsi="Times New Roman" w:cs="Times New Roman"/>
              </w:rPr>
            </w:pPr>
            <w:r w:rsidRPr="00154D1A">
              <w:rPr>
                <w:rFonts w:ascii="Times New Roman" w:hAnsi="Times New Roman" w:cs="Times New Roman"/>
              </w:rPr>
              <w:t xml:space="preserve"> </w:t>
            </w:r>
            <w:r w:rsidR="00E85B61">
              <w:rPr>
                <w:rFonts w:ascii="Times New Roman" w:hAnsi="Times New Roman" w:cs="Times New Roman"/>
              </w:rPr>
              <w:t>6 480</w:t>
            </w:r>
            <w:r w:rsidR="007933CB">
              <w:rPr>
                <w:rFonts w:ascii="Times New Roman" w:hAnsi="Times New Roman" w:cs="Times New Roman"/>
              </w:rPr>
              <w:t>,</w:t>
            </w:r>
            <w:r w:rsidR="00E85B61">
              <w:rPr>
                <w:rFonts w:ascii="Times New Roman" w:hAnsi="Times New Roman" w:cs="Times New Roman"/>
              </w:rPr>
              <w:t>00</w:t>
            </w:r>
            <w:r w:rsidR="007933CB">
              <w:rPr>
                <w:rFonts w:ascii="Times New Roman" w:hAnsi="Times New Roman" w:cs="Times New Roman"/>
              </w:rPr>
              <w:t xml:space="preserve"> </w:t>
            </w:r>
            <w:r w:rsidRPr="00154D1A">
              <w:rPr>
                <w:rFonts w:ascii="Times New Roman" w:hAnsi="Times New Roman" w:cs="Times New Roman"/>
              </w:rPr>
              <w:t>BYN</w:t>
            </w:r>
          </w:p>
        </w:tc>
      </w:tr>
      <w:tr w:rsidR="00154D1A" w:rsidRPr="00DB48C6" w14:paraId="049A803D" w14:textId="77777777" w:rsidTr="00CF2AAE">
        <w:tc>
          <w:tcPr>
            <w:tcW w:w="4960" w:type="dxa"/>
            <w:vAlign w:val="center"/>
          </w:tcPr>
          <w:p w14:paraId="30EAAABB" w14:textId="77777777" w:rsidR="00154D1A" w:rsidRPr="00DB48C6" w:rsidRDefault="00154D1A" w:rsidP="000534E3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Код по ОКРБ 007-2012 (подвид)</w:t>
            </w:r>
          </w:p>
        </w:tc>
        <w:tc>
          <w:tcPr>
            <w:tcW w:w="4956" w:type="dxa"/>
            <w:vAlign w:val="center"/>
          </w:tcPr>
          <w:p w14:paraId="35A48BF8" w14:textId="37C084F5" w:rsidR="00154D1A" w:rsidRPr="00DB48C6" w:rsidRDefault="00B72167" w:rsidP="000534E3">
            <w:pPr>
              <w:rPr>
                <w:rFonts w:ascii="Times New Roman" w:hAnsi="Times New Roman" w:cs="Times New Roman"/>
              </w:rPr>
            </w:pPr>
            <w:r w:rsidRPr="00B72167">
              <w:rPr>
                <w:rFonts w:ascii="Times New Roman" w:hAnsi="Times New Roman" w:cs="Times New Roman"/>
              </w:rPr>
              <w:t>26.51.51.750</w:t>
            </w:r>
          </w:p>
        </w:tc>
      </w:tr>
      <w:tr w:rsidR="00154D1A" w:rsidRPr="00DB48C6" w14:paraId="4BBE3AF8" w14:textId="77777777" w:rsidTr="00CF2AAE">
        <w:tc>
          <w:tcPr>
            <w:tcW w:w="4960" w:type="dxa"/>
            <w:vAlign w:val="center"/>
          </w:tcPr>
          <w:p w14:paraId="36366127" w14:textId="77777777" w:rsidR="00154D1A" w:rsidRPr="00DB48C6" w:rsidRDefault="00154D1A" w:rsidP="000534E3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Наименование в соответствии с ОКРБ 007-2012</w:t>
            </w:r>
          </w:p>
        </w:tc>
        <w:tc>
          <w:tcPr>
            <w:tcW w:w="4956" w:type="dxa"/>
            <w:vAlign w:val="center"/>
          </w:tcPr>
          <w:p w14:paraId="5F39E976" w14:textId="0033D5D1" w:rsidR="00154D1A" w:rsidRPr="00DB48C6" w:rsidRDefault="00B72167" w:rsidP="000534E3">
            <w:pPr>
              <w:rPr>
                <w:rFonts w:ascii="Times New Roman" w:hAnsi="Times New Roman" w:cs="Times New Roman"/>
              </w:rPr>
            </w:pPr>
            <w:r w:rsidRPr="00B72167">
              <w:rPr>
                <w:rFonts w:ascii="Times New Roman" w:hAnsi="Times New Roman" w:cs="Times New Roman"/>
              </w:rPr>
              <w:t>Термометры и пирометры, объединенные с другими приборами, ареометры, гигрометры и психрометры электронные</w:t>
            </w:r>
          </w:p>
        </w:tc>
      </w:tr>
      <w:tr w:rsidR="00154D1A" w:rsidRPr="00DB48C6" w14:paraId="548BFC06" w14:textId="77777777" w:rsidTr="00CF2AAE">
        <w:tc>
          <w:tcPr>
            <w:tcW w:w="4960" w:type="dxa"/>
            <w:vAlign w:val="center"/>
          </w:tcPr>
          <w:p w14:paraId="5BE91389" w14:textId="77777777" w:rsidR="00154D1A" w:rsidRPr="00DB48C6" w:rsidRDefault="00154D1A" w:rsidP="000534E3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Объем (количество)</w:t>
            </w:r>
          </w:p>
        </w:tc>
        <w:tc>
          <w:tcPr>
            <w:tcW w:w="4956" w:type="dxa"/>
            <w:vAlign w:val="center"/>
          </w:tcPr>
          <w:p w14:paraId="179F47A3" w14:textId="749B7901" w:rsidR="00154D1A" w:rsidRPr="00DB48C6" w:rsidRDefault="00E85B61" w:rsidP="000534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  <w:r w:rsidR="002C5F29">
              <w:rPr>
                <w:rFonts w:ascii="Times New Roman" w:hAnsi="Times New Roman" w:cs="Times New Roman"/>
              </w:rPr>
              <w:t xml:space="preserve"> шт.</w:t>
            </w:r>
          </w:p>
        </w:tc>
      </w:tr>
      <w:tr w:rsidR="00EF1DCB" w:rsidRPr="00DB48C6" w14:paraId="7155CF6F" w14:textId="77777777" w:rsidTr="00CF2AAE">
        <w:tc>
          <w:tcPr>
            <w:tcW w:w="9916" w:type="dxa"/>
            <w:gridSpan w:val="2"/>
            <w:vAlign w:val="center"/>
          </w:tcPr>
          <w:p w14:paraId="5ABF20AF" w14:textId="451C298C" w:rsidR="00EF1DCB" w:rsidRPr="00DB48C6" w:rsidRDefault="00EF1DCB" w:rsidP="00103AC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B48C6">
              <w:rPr>
                <w:rFonts w:ascii="Times New Roman" w:hAnsi="Times New Roman" w:cs="Times New Roman"/>
                <w:b/>
              </w:rPr>
              <w:t xml:space="preserve">Лот № </w:t>
            </w:r>
            <w:r>
              <w:rPr>
                <w:rFonts w:ascii="Times New Roman" w:hAnsi="Times New Roman" w:cs="Times New Roman"/>
                <w:b/>
              </w:rPr>
              <w:t>2</w:t>
            </w:r>
          </w:p>
        </w:tc>
      </w:tr>
      <w:tr w:rsidR="00EF1DCB" w:rsidRPr="00DB48C6" w14:paraId="12F7E1A6" w14:textId="77777777" w:rsidTr="00CF2AAE">
        <w:tc>
          <w:tcPr>
            <w:tcW w:w="4960" w:type="dxa"/>
            <w:vAlign w:val="center"/>
          </w:tcPr>
          <w:p w14:paraId="0403D648" w14:textId="77777777" w:rsidR="00EF1DCB" w:rsidRPr="00DB48C6" w:rsidRDefault="00EF1DCB" w:rsidP="00103AC0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Наименование предмета государственной закупки</w:t>
            </w:r>
          </w:p>
        </w:tc>
        <w:tc>
          <w:tcPr>
            <w:tcW w:w="4956" w:type="dxa"/>
            <w:vAlign w:val="center"/>
          </w:tcPr>
          <w:p w14:paraId="22402C80" w14:textId="6CD1C953" w:rsidR="00EF1DCB" w:rsidRPr="00DB48C6" w:rsidRDefault="00B72167" w:rsidP="00103AC0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Термогигрометр</w:t>
            </w:r>
            <w:proofErr w:type="spellEnd"/>
          </w:p>
        </w:tc>
      </w:tr>
      <w:tr w:rsidR="00EF1DCB" w:rsidRPr="00E25DE9" w14:paraId="29193B6C" w14:textId="77777777" w:rsidTr="00CF2AAE">
        <w:tc>
          <w:tcPr>
            <w:tcW w:w="4960" w:type="dxa"/>
            <w:vAlign w:val="center"/>
          </w:tcPr>
          <w:p w14:paraId="4A986B28" w14:textId="77777777" w:rsidR="00EF1DCB" w:rsidRPr="00A267D3" w:rsidRDefault="00EF1DCB" w:rsidP="00103AC0">
            <w:pPr>
              <w:jc w:val="both"/>
              <w:rPr>
                <w:rFonts w:ascii="Times New Roman" w:hAnsi="Times New Roman" w:cs="Times New Roman"/>
              </w:rPr>
            </w:pPr>
            <w:r w:rsidRPr="00A267D3">
              <w:rPr>
                <w:rFonts w:ascii="Times New Roman" w:hAnsi="Times New Roman" w:cs="Times New Roman"/>
              </w:rPr>
              <w:t>Описание предмета государственной закупки</w:t>
            </w:r>
          </w:p>
        </w:tc>
        <w:tc>
          <w:tcPr>
            <w:tcW w:w="4956" w:type="dxa"/>
            <w:vAlign w:val="center"/>
          </w:tcPr>
          <w:p w14:paraId="5453ACCE" w14:textId="3A8A17D3" w:rsidR="00EF1DCB" w:rsidRPr="00E25DE9" w:rsidRDefault="00B72167" w:rsidP="00103AC0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B72167">
              <w:rPr>
                <w:rFonts w:ascii="Times New Roman" w:hAnsi="Times New Roman" w:cs="Times New Roman"/>
                <w:bCs/>
              </w:rPr>
              <w:t>Согласно Техническому заданию</w:t>
            </w:r>
          </w:p>
        </w:tc>
      </w:tr>
      <w:tr w:rsidR="00EF1DCB" w:rsidRPr="00E25DE9" w14:paraId="043D9D3B" w14:textId="77777777" w:rsidTr="00CF2AAE">
        <w:tc>
          <w:tcPr>
            <w:tcW w:w="4960" w:type="dxa"/>
            <w:vAlign w:val="center"/>
          </w:tcPr>
          <w:p w14:paraId="480956E1" w14:textId="6E556A5C" w:rsidR="00EF1DCB" w:rsidRPr="00DB48C6" w:rsidRDefault="00EF1DCB" w:rsidP="00103AC0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 xml:space="preserve">Предельная стоимость предмета государственной закупки по лоту № </w:t>
            </w:r>
            <w:r w:rsidR="0084265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956" w:type="dxa"/>
            <w:vAlign w:val="center"/>
          </w:tcPr>
          <w:p w14:paraId="2956DBDE" w14:textId="68B2A7CC" w:rsidR="00EF1DCB" w:rsidRPr="00E25DE9" w:rsidRDefault="00EF1DCB" w:rsidP="00103AC0">
            <w:pPr>
              <w:rPr>
                <w:rFonts w:ascii="Times New Roman" w:hAnsi="Times New Roman" w:cs="Times New Roman"/>
              </w:rPr>
            </w:pPr>
            <w:r w:rsidRPr="00154D1A">
              <w:rPr>
                <w:rFonts w:ascii="Times New Roman" w:hAnsi="Times New Roman" w:cs="Times New Roman"/>
              </w:rPr>
              <w:t xml:space="preserve"> </w:t>
            </w:r>
            <w:r w:rsidR="00E85B61">
              <w:rPr>
                <w:rFonts w:ascii="Times New Roman" w:hAnsi="Times New Roman" w:cs="Times New Roman"/>
              </w:rPr>
              <w:t>2 520</w:t>
            </w:r>
            <w:r>
              <w:rPr>
                <w:rFonts w:ascii="Times New Roman" w:hAnsi="Times New Roman" w:cs="Times New Roman"/>
              </w:rPr>
              <w:t>,</w:t>
            </w:r>
            <w:r w:rsidR="00E85B61">
              <w:rPr>
                <w:rFonts w:ascii="Times New Roman" w:hAnsi="Times New Roman" w:cs="Times New Roman"/>
              </w:rPr>
              <w:t>00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54D1A">
              <w:rPr>
                <w:rFonts w:ascii="Times New Roman" w:hAnsi="Times New Roman" w:cs="Times New Roman"/>
              </w:rPr>
              <w:t>BYN</w:t>
            </w:r>
          </w:p>
        </w:tc>
      </w:tr>
      <w:tr w:rsidR="00EF1DCB" w:rsidRPr="00DB48C6" w14:paraId="29424B0B" w14:textId="77777777" w:rsidTr="00CF2AAE">
        <w:tc>
          <w:tcPr>
            <w:tcW w:w="4960" w:type="dxa"/>
            <w:vAlign w:val="center"/>
          </w:tcPr>
          <w:p w14:paraId="4AC5A225" w14:textId="77777777" w:rsidR="00EF1DCB" w:rsidRPr="00DB48C6" w:rsidRDefault="00EF1DCB" w:rsidP="00103AC0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Код по ОКРБ 007-2012 (подвид)</w:t>
            </w:r>
          </w:p>
        </w:tc>
        <w:tc>
          <w:tcPr>
            <w:tcW w:w="4956" w:type="dxa"/>
            <w:vAlign w:val="center"/>
          </w:tcPr>
          <w:p w14:paraId="1AEA4ABF" w14:textId="4FFE9069" w:rsidR="00EF1DCB" w:rsidRPr="00DB48C6" w:rsidRDefault="00B72167" w:rsidP="00103AC0">
            <w:pPr>
              <w:rPr>
                <w:rFonts w:ascii="Times New Roman" w:hAnsi="Times New Roman" w:cs="Times New Roman"/>
              </w:rPr>
            </w:pPr>
            <w:r w:rsidRPr="00B72167">
              <w:rPr>
                <w:rFonts w:ascii="Times New Roman" w:hAnsi="Times New Roman" w:cs="Times New Roman"/>
              </w:rPr>
              <w:t>26.51.51.750</w:t>
            </w:r>
          </w:p>
        </w:tc>
      </w:tr>
      <w:tr w:rsidR="00EF1DCB" w:rsidRPr="00DB48C6" w14:paraId="1C28A803" w14:textId="77777777" w:rsidTr="00CF2AAE">
        <w:tc>
          <w:tcPr>
            <w:tcW w:w="4960" w:type="dxa"/>
            <w:vAlign w:val="center"/>
          </w:tcPr>
          <w:p w14:paraId="6F45ADAD" w14:textId="77777777" w:rsidR="00EF1DCB" w:rsidRPr="00DB48C6" w:rsidRDefault="00EF1DCB" w:rsidP="00103AC0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Наименование в соответствии с ОКРБ 007-2012</w:t>
            </w:r>
          </w:p>
        </w:tc>
        <w:tc>
          <w:tcPr>
            <w:tcW w:w="4956" w:type="dxa"/>
            <w:vAlign w:val="center"/>
          </w:tcPr>
          <w:p w14:paraId="5F24A707" w14:textId="29BABCE6" w:rsidR="00EF1DCB" w:rsidRPr="00DB48C6" w:rsidRDefault="00B72167" w:rsidP="00103AC0">
            <w:pPr>
              <w:rPr>
                <w:rFonts w:ascii="Times New Roman" w:hAnsi="Times New Roman" w:cs="Times New Roman"/>
              </w:rPr>
            </w:pPr>
            <w:r w:rsidRPr="00B72167">
              <w:rPr>
                <w:rFonts w:ascii="Times New Roman" w:hAnsi="Times New Roman" w:cs="Times New Roman"/>
              </w:rPr>
              <w:t>Термометры и пирометры, объединенные с другими приборами, ареометры, гигрометры и психрометры электронные</w:t>
            </w:r>
          </w:p>
        </w:tc>
      </w:tr>
      <w:tr w:rsidR="00EF1DCB" w:rsidRPr="00DB48C6" w14:paraId="64593FBF" w14:textId="77777777" w:rsidTr="00CF2AAE">
        <w:tc>
          <w:tcPr>
            <w:tcW w:w="4960" w:type="dxa"/>
            <w:vAlign w:val="center"/>
          </w:tcPr>
          <w:p w14:paraId="5EC24737" w14:textId="77777777" w:rsidR="00EF1DCB" w:rsidRPr="00DB48C6" w:rsidRDefault="00EF1DCB" w:rsidP="00103AC0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Объем (количество)</w:t>
            </w:r>
          </w:p>
        </w:tc>
        <w:tc>
          <w:tcPr>
            <w:tcW w:w="4956" w:type="dxa"/>
            <w:vAlign w:val="center"/>
          </w:tcPr>
          <w:p w14:paraId="5E32F7CC" w14:textId="11F7C53A" w:rsidR="00EF1DCB" w:rsidRPr="00DB48C6" w:rsidRDefault="00EF1DCB" w:rsidP="00103A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E85B61">
              <w:rPr>
                <w:rFonts w:ascii="Times New Roman" w:hAnsi="Times New Roman" w:cs="Times New Roman"/>
              </w:rPr>
              <w:t>20</w:t>
            </w:r>
            <w:r w:rsidR="008B51C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шт.</w:t>
            </w:r>
          </w:p>
        </w:tc>
      </w:tr>
    </w:tbl>
    <w:p w14:paraId="38A54747" w14:textId="77777777" w:rsidR="00AD3ABD" w:rsidRPr="00DB48C6" w:rsidRDefault="00AD3ABD" w:rsidP="00DB48C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37AC2FFB" w14:textId="77777777" w:rsidR="00DB48C6" w:rsidRPr="00A267D3" w:rsidRDefault="00DB48C6" w:rsidP="00A267D3">
      <w:pPr>
        <w:spacing w:after="0" w:line="240" w:lineRule="auto"/>
        <w:jc w:val="both"/>
        <w:rPr>
          <w:rStyle w:val="word-wrapper"/>
          <w:rFonts w:ascii="Times New Roman" w:hAnsi="Times New Roman" w:cs="Times New Roman"/>
          <w:b/>
          <w:color w:val="242424"/>
          <w:shd w:val="clear" w:color="auto" w:fill="FFFFFF"/>
        </w:rPr>
      </w:pPr>
      <w:r w:rsidRPr="00A267D3">
        <w:rPr>
          <w:rStyle w:val="word-wrapper"/>
          <w:rFonts w:ascii="Times New Roman" w:hAnsi="Times New Roman" w:cs="Times New Roman"/>
          <w:b/>
          <w:color w:val="242424"/>
          <w:shd w:val="clear" w:color="auto" w:fill="FFFFFF"/>
        </w:rPr>
        <w:t>Документы и (или) сведения поставщика (подрядчика, исполнителя) должны содержать следующую информацию: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55"/>
        <w:gridCol w:w="4956"/>
      </w:tblGrid>
      <w:tr w:rsidR="00DB48C6" w:rsidRPr="00DB48C6" w14:paraId="6019180A" w14:textId="77777777" w:rsidTr="00A62DB3">
        <w:tc>
          <w:tcPr>
            <w:tcW w:w="9911" w:type="dxa"/>
            <w:gridSpan w:val="2"/>
          </w:tcPr>
          <w:p w14:paraId="63B98B12" w14:textId="77777777" w:rsidR="00DB48C6" w:rsidRPr="00DB48C6" w:rsidRDefault="00DB48C6" w:rsidP="00DB48C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B48C6">
              <w:rPr>
                <w:rFonts w:ascii="Times New Roman" w:hAnsi="Times New Roman" w:cs="Times New Roman"/>
                <w:b/>
                <w:color w:val="000000" w:themeColor="text1"/>
              </w:rPr>
              <w:t>Сведения о предлагаемом товаре</w:t>
            </w:r>
          </w:p>
        </w:tc>
      </w:tr>
      <w:tr w:rsidR="00DB48C6" w:rsidRPr="00DB48C6" w14:paraId="61E22EC3" w14:textId="77777777" w:rsidTr="00DB48C6">
        <w:tc>
          <w:tcPr>
            <w:tcW w:w="4955" w:type="dxa"/>
          </w:tcPr>
          <w:p w14:paraId="3DBC240E" w14:textId="77777777" w:rsidR="00DB48C6" w:rsidRPr="00DB48C6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DB48C6">
              <w:rPr>
                <w:rFonts w:ascii="Times New Roman" w:hAnsi="Times New Roman" w:cs="Times New Roman"/>
                <w:bCs/>
                <w:color w:val="000000" w:themeColor="text1"/>
              </w:rPr>
              <w:t>Наименование предлагаемого товара</w:t>
            </w:r>
          </w:p>
        </w:tc>
        <w:tc>
          <w:tcPr>
            <w:tcW w:w="4956" w:type="dxa"/>
          </w:tcPr>
          <w:p w14:paraId="75C0008E" w14:textId="77777777" w:rsidR="00DB48C6" w:rsidRPr="00DB48C6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</w:tr>
      <w:tr w:rsidR="00DB48C6" w:rsidRPr="00DB48C6" w14:paraId="4BE238B6" w14:textId="77777777" w:rsidTr="00DB48C6">
        <w:tc>
          <w:tcPr>
            <w:tcW w:w="4955" w:type="dxa"/>
          </w:tcPr>
          <w:p w14:paraId="3D28CD53" w14:textId="77777777" w:rsidR="00DB48C6" w:rsidRPr="00DB48C6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DB48C6">
              <w:rPr>
                <w:rFonts w:ascii="Times New Roman" w:hAnsi="Times New Roman" w:cs="Times New Roman"/>
                <w:bCs/>
                <w:color w:val="000000" w:themeColor="text1"/>
              </w:rPr>
              <w:t>Описание предлагаемого товара</w:t>
            </w:r>
          </w:p>
        </w:tc>
        <w:tc>
          <w:tcPr>
            <w:tcW w:w="4956" w:type="dxa"/>
          </w:tcPr>
          <w:p w14:paraId="6159C4DD" w14:textId="77777777" w:rsidR="00DB48C6" w:rsidRPr="00DB48C6" w:rsidRDefault="00A267D3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A267D3">
              <w:rPr>
                <w:rFonts w:ascii="Times New Roman" w:hAnsi="Times New Roman" w:cs="Times New Roman"/>
                <w:bCs/>
                <w:color w:val="000000" w:themeColor="text1"/>
              </w:rPr>
              <w:t>описание, инструкции, технические условия и другие документы изготовителя (производителя) товара, подтверждающие технические характеристики и функциональные параметры товара, содержащегося в предложении участника.</w:t>
            </w:r>
          </w:p>
        </w:tc>
      </w:tr>
      <w:tr w:rsidR="00DB48C6" w:rsidRPr="00DB48C6" w14:paraId="0C85BA4B" w14:textId="77777777" w:rsidTr="00A267D3">
        <w:tc>
          <w:tcPr>
            <w:tcW w:w="4955" w:type="dxa"/>
          </w:tcPr>
          <w:p w14:paraId="40A68392" w14:textId="77777777" w:rsidR="00DB48C6" w:rsidRPr="00DB48C6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DB48C6">
              <w:rPr>
                <w:rFonts w:ascii="Times New Roman" w:hAnsi="Times New Roman" w:cs="Times New Roman"/>
                <w:bCs/>
                <w:color w:val="000000" w:themeColor="text1"/>
              </w:rPr>
              <w:t>Страна происхождения товара</w:t>
            </w:r>
          </w:p>
        </w:tc>
        <w:tc>
          <w:tcPr>
            <w:tcW w:w="4956" w:type="dxa"/>
            <w:vAlign w:val="center"/>
          </w:tcPr>
          <w:p w14:paraId="4F124FA1" w14:textId="77777777" w:rsidR="00DB48C6" w:rsidRPr="00DB48C6" w:rsidRDefault="00DB48C6" w:rsidP="00A267D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B48C6" w:rsidRPr="00DB48C6" w14:paraId="0B017153" w14:textId="77777777" w:rsidTr="00A267D3">
        <w:tc>
          <w:tcPr>
            <w:tcW w:w="4955" w:type="dxa"/>
          </w:tcPr>
          <w:p w14:paraId="01488AD1" w14:textId="77777777" w:rsidR="00DB48C6" w:rsidRPr="00DB48C6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DB48C6">
              <w:rPr>
                <w:rFonts w:ascii="Times New Roman" w:hAnsi="Times New Roman" w:cs="Times New Roman"/>
                <w:bCs/>
                <w:color w:val="000000" w:themeColor="text1"/>
              </w:rPr>
              <w:t>Объем (количество), единица измерения</w:t>
            </w:r>
          </w:p>
        </w:tc>
        <w:tc>
          <w:tcPr>
            <w:tcW w:w="4956" w:type="dxa"/>
            <w:vAlign w:val="center"/>
          </w:tcPr>
          <w:p w14:paraId="570236E9" w14:textId="77777777" w:rsidR="00DB48C6" w:rsidRPr="00DB48C6" w:rsidRDefault="00DB48C6" w:rsidP="00A267D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B48C6" w:rsidRPr="00DB48C6" w14:paraId="13745972" w14:textId="77777777" w:rsidTr="00A267D3">
        <w:tc>
          <w:tcPr>
            <w:tcW w:w="4955" w:type="dxa"/>
          </w:tcPr>
          <w:p w14:paraId="51653293" w14:textId="77777777" w:rsidR="00DB48C6" w:rsidRPr="00DB48C6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DB48C6">
              <w:rPr>
                <w:rFonts w:ascii="Times New Roman" w:hAnsi="Times New Roman" w:cs="Times New Roman"/>
                <w:bCs/>
                <w:color w:val="000000" w:themeColor="text1"/>
              </w:rPr>
              <w:t>Документы и (или) сведения, подтверждающие соответствие предмету государственной закупки и требованиям к предмету государственной закупки, установленным заявкой на покупку</w:t>
            </w:r>
          </w:p>
        </w:tc>
        <w:tc>
          <w:tcPr>
            <w:tcW w:w="4956" w:type="dxa"/>
            <w:vAlign w:val="center"/>
          </w:tcPr>
          <w:p w14:paraId="32521ECC" w14:textId="77777777" w:rsidR="00DB48C6" w:rsidRPr="00DB48C6" w:rsidRDefault="00DB48C6" w:rsidP="00A267D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B48C6" w:rsidRPr="00DB48C6" w14:paraId="509101B2" w14:textId="77777777" w:rsidTr="00A267D3">
        <w:tc>
          <w:tcPr>
            <w:tcW w:w="4955" w:type="dxa"/>
          </w:tcPr>
          <w:p w14:paraId="71981C04" w14:textId="77777777" w:rsidR="00DB48C6" w:rsidRPr="00DB48C6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DB48C6">
              <w:rPr>
                <w:rFonts w:ascii="Times New Roman" w:hAnsi="Times New Roman" w:cs="Times New Roman"/>
                <w:bCs/>
                <w:color w:val="000000" w:themeColor="text1"/>
              </w:rPr>
              <w:t xml:space="preserve">Условия поставки товаров </w:t>
            </w:r>
          </w:p>
        </w:tc>
        <w:tc>
          <w:tcPr>
            <w:tcW w:w="4956" w:type="dxa"/>
            <w:vAlign w:val="center"/>
          </w:tcPr>
          <w:p w14:paraId="7377A8BB" w14:textId="77777777" w:rsidR="00DB48C6" w:rsidRPr="00DB48C6" w:rsidRDefault="00DB48C6" w:rsidP="00A267D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B48C6" w:rsidRPr="00DB48C6" w14:paraId="51B14284" w14:textId="77777777" w:rsidTr="00A267D3">
        <w:tc>
          <w:tcPr>
            <w:tcW w:w="4955" w:type="dxa"/>
          </w:tcPr>
          <w:p w14:paraId="65FAFBED" w14:textId="77777777" w:rsidR="00DB48C6" w:rsidRPr="00DB48C6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DB48C6">
              <w:rPr>
                <w:rFonts w:ascii="Times New Roman" w:hAnsi="Times New Roman" w:cs="Times New Roman"/>
                <w:bCs/>
                <w:color w:val="000000" w:themeColor="text1"/>
              </w:rPr>
              <w:t>Цена</w:t>
            </w:r>
          </w:p>
        </w:tc>
        <w:tc>
          <w:tcPr>
            <w:tcW w:w="4956" w:type="dxa"/>
            <w:vAlign w:val="center"/>
          </w:tcPr>
          <w:p w14:paraId="689FB35F" w14:textId="77777777" w:rsidR="00DB48C6" w:rsidRPr="00DB48C6" w:rsidRDefault="00DB48C6" w:rsidP="00A267D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B48C6" w:rsidRPr="00DB48C6" w14:paraId="0D23344F" w14:textId="77777777" w:rsidTr="00231146">
        <w:tc>
          <w:tcPr>
            <w:tcW w:w="9911" w:type="dxa"/>
            <w:gridSpan w:val="2"/>
          </w:tcPr>
          <w:p w14:paraId="18519739" w14:textId="77777777" w:rsidR="00DB48C6" w:rsidRPr="00DB48C6" w:rsidRDefault="00DB48C6" w:rsidP="00DB48C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B48C6">
              <w:rPr>
                <w:rFonts w:ascii="Times New Roman" w:hAnsi="Times New Roman" w:cs="Times New Roman"/>
                <w:b/>
                <w:color w:val="000000" w:themeColor="text1"/>
              </w:rPr>
              <w:t>Сведения о поставщике</w:t>
            </w:r>
          </w:p>
        </w:tc>
      </w:tr>
      <w:tr w:rsidR="00DB48C6" w:rsidRPr="00DB48C6" w14:paraId="232FDAEC" w14:textId="77777777" w:rsidTr="00A267D3">
        <w:tc>
          <w:tcPr>
            <w:tcW w:w="4955" w:type="dxa"/>
          </w:tcPr>
          <w:p w14:paraId="1A9A82EF" w14:textId="77777777" w:rsidR="00DB48C6" w:rsidRPr="00DB48C6" w:rsidRDefault="00DB48C6" w:rsidP="00DB48C6">
            <w:pPr>
              <w:tabs>
                <w:tab w:val="left" w:pos="1373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DB48C6">
              <w:rPr>
                <w:rFonts w:ascii="Times New Roman" w:hAnsi="Times New Roman" w:cs="Times New Roman"/>
                <w:bCs/>
                <w:color w:val="000000" w:themeColor="text1"/>
              </w:rPr>
              <w:t>Наименование (фамилия, собственное имя, отчество (при наличии) - для физического лица, в том числе индивидуального предпринимателя)</w:t>
            </w:r>
          </w:p>
        </w:tc>
        <w:tc>
          <w:tcPr>
            <w:tcW w:w="4956" w:type="dxa"/>
            <w:vAlign w:val="center"/>
          </w:tcPr>
          <w:p w14:paraId="349DC232" w14:textId="77777777" w:rsidR="00DB48C6" w:rsidRPr="00DB48C6" w:rsidRDefault="00DB48C6" w:rsidP="00A267D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B48C6" w:rsidRPr="00DB48C6" w14:paraId="0D7965C1" w14:textId="77777777" w:rsidTr="00A267D3">
        <w:tc>
          <w:tcPr>
            <w:tcW w:w="4955" w:type="dxa"/>
          </w:tcPr>
          <w:p w14:paraId="7DEE52A4" w14:textId="77777777" w:rsidR="00DB48C6" w:rsidRPr="00DB48C6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DB48C6">
              <w:rPr>
                <w:rFonts w:ascii="Times New Roman" w:hAnsi="Times New Roman" w:cs="Times New Roman"/>
                <w:bCs/>
                <w:color w:val="000000" w:themeColor="text1"/>
              </w:rPr>
              <w:t>Место нахождения (место жительства)</w:t>
            </w:r>
          </w:p>
        </w:tc>
        <w:tc>
          <w:tcPr>
            <w:tcW w:w="4956" w:type="dxa"/>
            <w:vAlign w:val="center"/>
          </w:tcPr>
          <w:p w14:paraId="3AE565A6" w14:textId="77777777" w:rsidR="00DB48C6" w:rsidRPr="00DB48C6" w:rsidRDefault="00DB48C6" w:rsidP="00A267D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B48C6" w:rsidRPr="00DB48C6" w14:paraId="1349ACBA" w14:textId="77777777" w:rsidTr="00A267D3">
        <w:tc>
          <w:tcPr>
            <w:tcW w:w="4955" w:type="dxa"/>
          </w:tcPr>
          <w:p w14:paraId="0541456E" w14:textId="77777777" w:rsidR="00DB48C6" w:rsidRPr="00DB48C6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DB48C6">
              <w:rPr>
                <w:rFonts w:ascii="Times New Roman" w:hAnsi="Times New Roman" w:cs="Times New Roman"/>
                <w:bCs/>
                <w:color w:val="000000" w:themeColor="text1"/>
              </w:rPr>
              <w:t>Учетный номер плательщика (при наличии)</w:t>
            </w:r>
          </w:p>
        </w:tc>
        <w:tc>
          <w:tcPr>
            <w:tcW w:w="4956" w:type="dxa"/>
            <w:vAlign w:val="center"/>
          </w:tcPr>
          <w:p w14:paraId="341135CC" w14:textId="77777777" w:rsidR="00DB48C6" w:rsidRPr="00DB48C6" w:rsidRDefault="00DB48C6" w:rsidP="00A267D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B48C6" w:rsidRPr="00DB48C6" w14:paraId="2C1F83BD" w14:textId="77777777" w:rsidTr="00DB48C6">
        <w:tc>
          <w:tcPr>
            <w:tcW w:w="4955" w:type="dxa"/>
          </w:tcPr>
          <w:p w14:paraId="0C741857" w14:textId="77777777" w:rsidR="00DB48C6" w:rsidRPr="00DB48C6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DB48C6">
              <w:rPr>
                <w:rFonts w:ascii="Times New Roman" w:hAnsi="Times New Roman" w:cs="Times New Roman"/>
                <w:bCs/>
                <w:color w:val="000000" w:themeColor="text1"/>
              </w:rPr>
              <w:lastRenderedPageBreak/>
              <w:t>Наименование документов, подтверждающих соответствие требованиям к участникам, установленным заявкой на покупку</w:t>
            </w:r>
          </w:p>
        </w:tc>
        <w:tc>
          <w:tcPr>
            <w:tcW w:w="4956" w:type="dxa"/>
          </w:tcPr>
          <w:p w14:paraId="5CD680FE" w14:textId="77777777" w:rsidR="00DB48C6" w:rsidRPr="00DB48C6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DB48C6">
              <w:rPr>
                <w:rFonts w:ascii="Times New Roman" w:hAnsi="Times New Roman" w:cs="Times New Roman"/>
                <w:bCs/>
                <w:color w:val="000000" w:themeColor="text1"/>
              </w:rPr>
              <w:t>Соответствие требованиям к участникам должен подтвердить поставщик, получивший от заказчика предложение о заключении договора</w:t>
            </w:r>
          </w:p>
        </w:tc>
      </w:tr>
    </w:tbl>
    <w:p w14:paraId="500DBFFA" w14:textId="77777777" w:rsidR="00DB48C6" w:rsidRDefault="00DB48C6" w:rsidP="00AD3AB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A8ABD40" w14:textId="77777777" w:rsidR="008C54EF" w:rsidRDefault="008C54EF" w:rsidP="00AD3AB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78B1B82" w14:textId="77777777" w:rsidR="008C54EF" w:rsidRPr="008C54EF" w:rsidRDefault="008C54EF" w:rsidP="008C54E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Агент по снабжению</w:t>
      </w:r>
      <w:r w:rsidRPr="008C54EF">
        <w:rPr>
          <w:rFonts w:ascii="Times New Roman" w:hAnsi="Times New Roman" w:cs="Times New Roman"/>
        </w:rPr>
        <w:t xml:space="preserve">                                                    </w:t>
      </w:r>
      <w:r>
        <w:rPr>
          <w:rFonts w:ascii="Times New Roman" w:hAnsi="Times New Roman" w:cs="Times New Roman"/>
        </w:rPr>
        <w:t xml:space="preserve">                                                      </w:t>
      </w:r>
      <w:r w:rsidRPr="008C54E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В.О. Бодрая</w:t>
      </w:r>
    </w:p>
    <w:p w14:paraId="2EAB5392" w14:textId="77777777" w:rsidR="008C54EF" w:rsidRPr="008C54EF" w:rsidRDefault="008C54EF" w:rsidP="008C54EF">
      <w:pPr>
        <w:rPr>
          <w:rFonts w:ascii="Times New Roman" w:hAnsi="Times New Roman" w:cs="Times New Roman"/>
        </w:rPr>
      </w:pPr>
    </w:p>
    <w:p w14:paraId="7DB1DFED" w14:textId="77777777" w:rsidR="008C54EF" w:rsidRPr="008C54EF" w:rsidRDefault="008C54EF" w:rsidP="008C54E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8C54EF" w:rsidRPr="008C54EF" w:rsidSect="00AD3ABD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207D"/>
    <w:rsid w:val="00024E28"/>
    <w:rsid w:val="000277E8"/>
    <w:rsid w:val="0006663D"/>
    <w:rsid w:val="000F01F7"/>
    <w:rsid w:val="000F4EF7"/>
    <w:rsid w:val="0014103C"/>
    <w:rsid w:val="00154D1A"/>
    <w:rsid w:val="00200F77"/>
    <w:rsid w:val="002224F6"/>
    <w:rsid w:val="00241F3F"/>
    <w:rsid w:val="002562E5"/>
    <w:rsid w:val="00261934"/>
    <w:rsid w:val="00292F83"/>
    <w:rsid w:val="002B767A"/>
    <w:rsid w:val="002C5F29"/>
    <w:rsid w:val="002D327F"/>
    <w:rsid w:val="002D7C38"/>
    <w:rsid w:val="003103CF"/>
    <w:rsid w:val="003501FA"/>
    <w:rsid w:val="0039017E"/>
    <w:rsid w:val="0043764B"/>
    <w:rsid w:val="00440826"/>
    <w:rsid w:val="00456717"/>
    <w:rsid w:val="004A4692"/>
    <w:rsid w:val="00507F0F"/>
    <w:rsid w:val="0056173F"/>
    <w:rsid w:val="005B10AF"/>
    <w:rsid w:val="005B27E7"/>
    <w:rsid w:val="0066199A"/>
    <w:rsid w:val="00664DDE"/>
    <w:rsid w:val="00667131"/>
    <w:rsid w:val="00667F05"/>
    <w:rsid w:val="006B7C65"/>
    <w:rsid w:val="007933CB"/>
    <w:rsid w:val="007A6722"/>
    <w:rsid w:val="00842657"/>
    <w:rsid w:val="00877A9A"/>
    <w:rsid w:val="00886410"/>
    <w:rsid w:val="008B51C1"/>
    <w:rsid w:val="008C3BDB"/>
    <w:rsid w:val="008C54EF"/>
    <w:rsid w:val="00902DF9"/>
    <w:rsid w:val="00960455"/>
    <w:rsid w:val="00A267D3"/>
    <w:rsid w:val="00AA74E3"/>
    <w:rsid w:val="00AD3ABD"/>
    <w:rsid w:val="00B72167"/>
    <w:rsid w:val="00BA1569"/>
    <w:rsid w:val="00C24ED9"/>
    <w:rsid w:val="00C56CC4"/>
    <w:rsid w:val="00CA22BF"/>
    <w:rsid w:val="00CF2AAE"/>
    <w:rsid w:val="00D262C2"/>
    <w:rsid w:val="00D41DC4"/>
    <w:rsid w:val="00D666DB"/>
    <w:rsid w:val="00D9161F"/>
    <w:rsid w:val="00D934BA"/>
    <w:rsid w:val="00DB48C6"/>
    <w:rsid w:val="00DC384C"/>
    <w:rsid w:val="00DD04D5"/>
    <w:rsid w:val="00E25DE9"/>
    <w:rsid w:val="00E8207D"/>
    <w:rsid w:val="00E85B61"/>
    <w:rsid w:val="00EF1DCB"/>
    <w:rsid w:val="00F0373D"/>
    <w:rsid w:val="00F416B1"/>
    <w:rsid w:val="00F57BB9"/>
    <w:rsid w:val="00FB0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B95ECB"/>
  <w15:chartTrackingRefBased/>
  <w15:docId w15:val="{4EDCA71F-135D-451F-9DE0-A46602972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D3A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ord-wrapper">
    <w:name w:val="word-wrapper"/>
    <w:basedOn w:val="a0"/>
    <w:rsid w:val="00DB48C6"/>
  </w:style>
  <w:style w:type="paragraph" w:customStyle="1" w:styleId="ConsPlusNonformat">
    <w:name w:val="ConsPlusNonformat"/>
    <w:uiPriority w:val="99"/>
    <w:rsid w:val="00A267D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4</Pages>
  <Words>1193</Words>
  <Characters>6804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Виктория О. Бодрая</cp:lastModifiedBy>
  <cp:revision>21</cp:revision>
  <cp:lastPrinted>2026-02-27T08:35:00Z</cp:lastPrinted>
  <dcterms:created xsi:type="dcterms:W3CDTF">2025-12-04T05:25:00Z</dcterms:created>
  <dcterms:modified xsi:type="dcterms:W3CDTF">2026-10-14T09:40:00Z</dcterms:modified>
</cp:coreProperties>
</file>