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699" w14:textId="77777777" w:rsidR="007A5814" w:rsidRDefault="007A5814" w:rsidP="007A5814">
      <w:pPr>
        <w:pStyle w:val="31"/>
        <w:jc w:val="center"/>
        <w:rPr>
          <w:b/>
          <w:sz w:val="20"/>
        </w:rPr>
      </w:pPr>
      <w:bookmarkStart w:id="0" w:name="_Hlk215141919"/>
    </w:p>
    <w:p w14:paraId="1CF2FD07" w14:textId="77777777" w:rsidR="007A5814" w:rsidRDefault="007A5814" w:rsidP="007A5814">
      <w:pPr>
        <w:jc w:val="center"/>
        <w:rPr>
          <w:b/>
          <w:sz w:val="22"/>
          <w:szCs w:val="22"/>
        </w:rPr>
      </w:pPr>
      <w:r w:rsidRPr="005D66BD">
        <w:rPr>
          <w:b/>
          <w:sz w:val="22"/>
          <w:szCs w:val="22"/>
        </w:rPr>
        <w:t xml:space="preserve">Запрос о ценах </w:t>
      </w:r>
    </w:p>
    <w:p w14:paraId="30E1A92B" w14:textId="2E9D1C52" w:rsidR="007A5814" w:rsidRDefault="007A5814" w:rsidP="007A5814">
      <w:pPr>
        <w:jc w:val="center"/>
        <w:rPr>
          <w:b/>
          <w:sz w:val="22"/>
          <w:szCs w:val="22"/>
        </w:rPr>
      </w:pPr>
      <w:r w:rsidRPr="005D66BD">
        <w:rPr>
          <w:b/>
          <w:sz w:val="22"/>
          <w:szCs w:val="22"/>
        </w:rPr>
        <w:t>на товары (работы, услуги) для определения предельной стоимости предмета государственной закупки от</w:t>
      </w:r>
      <w:r w:rsidR="005E6908">
        <w:rPr>
          <w:b/>
          <w:sz w:val="22"/>
          <w:szCs w:val="22"/>
        </w:rPr>
        <w:t xml:space="preserve"> </w:t>
      </w:r>
      <w:r w:rsidR="000679D0">
        <w:rPr>
          <w:b/>
          <w:sz w:val="22"/>
          <w:szCs w:val="22"/>
        </w:rPr>
        <w:t>14</w:t>
      </w:r>
      <w:r w:rsidRPr="00BE1C9A">
        <w:rPr>
          <w:b/>
          <w:sz w:val="22"/>
          <w:szCs w:val="22"/>
        </w:rPr>
        <w:t>.</w:t>
      </w:r>
      <w:r w:rsidR="000679D0">
        <w:rPr>
          <w:b/>
          <w:sz w:val="22"/>
          <w:szCs w:val="22"/>
        </w:rPr>
        <w:t>10</w:t>
      </w:r>
      <w:r w:rsidRPr="00BE1C9A">
        <w:rPr>
          <w:b/>
          <w:sz w:val="22"/>
          <w:szCs w:val="22"/>
        </w:rPr>
        <w:t>.202</w:t>
      </w:r>
      <w:r w:rsidR="009A3D3F">
        <w:rPr>
          <w:b/>
          <w:sz w:val="22"/>
          <w:szCs w:val="22"/>
        </w:rPr>
        <w:t>6</w:t>
      </w:r>
      <w:r w:rsidRPr="00BE1C9A">
        <w:rPr>
          <w:b/>
          <w:sz w:val="22"/>
          <w:szCs w:val="22"/>
        </w:rPr>
        <w:t>г</w:t>
      </w:r>
      <w:r w:rsidRPr="005D66BD">
        <w:rPr>
          <w:b/>
          <w:sz w:val="22"/>
          <w:szCs w:val="22"/>
        </w:rPr>
        <w:t xml:space="preserve">. </w:t>
      </w:r>
    </w:p>
    <w:bookmarkEnd w:id="0"/>
    <w:p w14:paraId="383EA796" w14:textId="6AAC4DF4" w:rsidR="00C4276F" w:rsidRPr="007A5814" w:rsidRDefault="007D478B" w:rsidP="007A5814">
      <w:pPr>
        <w:jc w:val="center"/>
        <w:rPr>
          <w:b/>
          <w:sz w:val="22"/>
          <w:szCs w:val="22"/>
        </w:rPr>
      </w:pPr>
      <w:r>
        <w:t>«Хозяйственные метла»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"/>
        <w:gridCol w:w="2005"/>
        <w:gridCol w:w="282"/>
        <w:gridCol w:w="567"/>
        <w:gridCol w:w="4026"/>
        <w:gridCol w:w="2002"/>
        <w:gridCol w:w="6"/>
      </w:tblGrid>
      <w:tr w:rsidR="00C4276F" w:rsidRPr="00091342" w14:paraId="000B90DF" w14:textId="77777777" w:rsidTr="00112B2B">
        <w:trPr>
          <w:gridAfter w:val="1"/>
          <w:wAfter w:w="3" w:type="pct"/>
          <w:trHeight w:val="788"/>
        </w:trPr>
        <w:tc>
          <w:tcPr>
            <w:tcW w:w="1850" w:type="pct"/>
            <w:gridSpan w:val="5"/>
          </w:tcPr>
          <w:p w14:paraId="56AFFF8E" w14:textId="77777777"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3147" w:type="pct"/>
            <w:gridSpan w:val="2"/>
            <w:vAlign w:val="center"/>
          </w:tcPr>
          <w:p w14:paraId="38EBD12A" w14:textId="77777777"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14:paraId="49C40549" w14:textId="77777777"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>г. Витебск, ул. 1-я Доватора, 7/11</w:t>
            </w:r>
          </w:p>
        </w:tc>
      </w:tr>
      <w:tr w:rsidR="00C4276F" w:rsidRPr="00091342" w14:paraId="76DF55A5" w14:textId="77777777" w:rsidTr="00112B2B">
        <w:trPr>
          <w:gridAfter w:val="1"/>
          <w:wAfter w:w="3" w:type="pct"/>
          <w:trHeight w:val="403"/>
        </w:trPr>
        <w:tc>
          <w:tcPr>
            <w:tcW w:w="1850" w:type="pct"/>
            <w:gridSpan w:val="5"/>
          </w:tcPr>
          <w:p w14:paraId="56C17C33" w14:textId="77777777"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3147" w:type="pct"/>
            <w:gridSpan w:val="2"/>
          </w:tcPr>
          <w:p w14:paraId="57C68B6A" w14:textId="4574BCE8" w:rsidR="00C4276F" w:rsidRPr="00091342" w:rsidRDefault="000679D0" w:rsidP="00C233C0">
            <w:pPr>
              <w:widowControl w:val="0"/>
            </w:pPr>
            <w:r>
              <w:t>Заведующий хозяйством Малахова В.М. 8 (029) 516 37 71</w:t>
            </w:r>
          </w:p>
        </w:tc>
      </w:tr>
      <w:tr w:rsidR="00C4276F" w:rsidRPr="00091342" w14:paraId="30DD0A74" w14:textId="77777777" w:rsidTr="00091342">
        <w:trPr>
          <w:gridAfter w:val="1"/>
          <w:wAfter w:w="3" w:type="pct"/>
          <w:trHeight w:val="351"/>
        </w:trPr>
        <w:tc>
          <w:tcPr>
            <w:tcW w:w="4997" w:type="pct"/>
            <w:gridSpan w:val="7"/>
            <w:vAlign w:val="center"/>
          </w:tcPr>
          <w:p w14:paraId="70E5899C" w14:textId="77777777"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14:paraId="0C968F43" w14:textId="77777777" w:rsidTr="003F3DF6">
        <w:trPr>
          <w:trHeight w:val="20"/>
        </w:trPr>
        <w:tc>
          <w:tcPr>
            <w:tcW w:w="357" w:type="pct"/>
          </w:tcPr>
          <w:p w14:paraId="2AE6C375" w14:textId="77777777"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№ п/п</w:t>
            </w:r>
          </w:p>
        </w:tc>
        <w:tc>
          <w:tcPr>
            <w:tcW w:w="1050" w:type="pct"/>
            <w:gridSpan w:val="2"/>
          </w:tcPr>
          <w:p w14:paraId="71E525A2" w14:textId="77777777"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2545" w:type="pct"/>
            <w:gridSpan w:val="3"/>
          </w:tcPr>
          <w:p w14:paraId="7EE1B8A6" w14:textId="77777777" w:rsidR="00193623" w:rsidRPr="00091342" w:rsidRDefault="00193623" w:rsidP="00AA0305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1048" w:type="pct"/>
            <w:gridSpan w:val="2"/>
          </w:tcPr>
          <w:p w14:paraId="249894F0" w14:textId="7249A01A" w:rsidR="00193623" w:rsidRPr="00091342" w:rsidRDefault="00193623" w:rsidP="00A850F6">
            <w:pPr>
              <w:ind w:left="-87" w:right="-92"/>
              <w:jc w:val="center"/>
              <w:rPr>
                <w:b/>
                <w:i/>
              </w:rPr>
            </w:pPr>
            <w:r w:rsidRPr="00091342">
              <w:rPr>
                <w:b/>
                <w:i/>
              </w:rPr>
              <w:t>Кол-во</w:t>
            </w:r>
          </w:p>
        </w:tc>
      </w:tr>
      <w:tr w:rsidR="007A5814" w:rsidRPr="00091342" w14:paraId="6534F0B0" w14:textId="77777777" w:rsidTr="00BB27C7">
        <w:trPr>
          <w:trHeight w:val="338"/>
        </w:trPr>
        <w:tc>
          <w:tcPr>
            <w:tcW w:w="360" w:type="pct"/>
            <w:gridSpan w:val="2"/>
          </w:tcPr>
          <w:p w14:paraId="0702A92D" w14:textId="2F5EFBDB" w:rsidR="007A5814" w:rsidRPr="00091342" w:rsidRDefault="007A5814" w:rsidP="00927650">
            <w:pPr>
              <w:jc w:val="center"/>
              <w:rPr>
                <w:color w:val="000000"/>
              </w:rPr>
            </w:pPr>
            <w:r w:rsidRPr="00BF1F1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E0CB" w14:textId="4AE05668" w:rsidR="007A5814" w:rsidRPr="000679D0" w:rsidRDefault="000679D0" w:rsidP="007A5814">
            <w:pPr>
              <w:jc w:val="center"/>
              <w:rPr>
                <w:b/>
                <w:bCs/>
                <w:color w:val="000000"/>
              </w:rPr>
            </w:pPr>
            <w:r w:rsidRPr="000679D0">
              <w:rPr>
                <w:b/>
                <w:bCs/>
                <w:color w:val="000000"/>
              </w:rPr>
              <w:t>32.91.11.100</w:t>
            </w:r>
          </w:p>
        </w:tc>
        <w:tc>
          <w:tcPr>
            <w:tcW w:w="2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7D1F" w14:textId="37DD9AF0" w:rsidR="007A5814" w:rsidRPr="009F1A4E" w:rsidRDefault="000679D0" w:rsidP="007A58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Метла хозяйственная березовая (длина прутьев 70-90 см, диаметр рабочей части 15-20 см.)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0300" w14:textId="153B3ADA" w:rsidR="007A5814" w:rsidRPr="00091342" w:rsidRDefault="000679D0" w:rsidP="007A58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D4626">
              <w:rPr>
                <w:color w:val="000000"/>
              </w:rPr>
              <w:t>00</w:t>
            </w:r>
            <w:r w:rsidR="009A3D3F">
              <w:rPr>
                <w:color w:val="000000"/>
              </w:rPr>
              <w:t xml:space="preserve"> </w:t>
            </w:r>
            <w:r w:rsidR="0073267A">
              <w:rPr>
                <w:color w:val="000000"/>
              </w:rPr>
              <w:t>шт.</w:t>
            </w:r>
          </w:p>
        </w:tc>
      </w:tr>
      <w:tr w:rsidR="007A5814" w:rsidRPr="00091342" w14:paraId="3F48C67C" w14:textId="77777777" w:rsidTr="00091342">
        <w:trPr>
          <w:trHeight w:val="338"/>
        </w:trPr>
        <w:tc>
          <w:tcPr>
            <w:tcW w:w="5000" w:type="pct"/>
            <w:gridSpan w:val="8"/>
            <w:vAlign w:val="center"/>
          </w:tcPr>
          <w:p w14:paraId="5BFACAF3" w14:textId="77777777" w:rsidR="007A5814" w:rsidRPr="00091342" w:rsidRDefault="007A5814" w:rsidP="007A5814">
            <w:pPr>
              <w:jc w:val="center"/>
              <w:rPr>
                <w:b/>
                <w:i/>
              </w:rPr>
            </w:pPr>
            <w:r w:rsidRPr="00376E31">
              <w:rPr>
                <w:b/>
                <w:i/>
              </w:rPr>
              <w:t>Требования, предъявляемые к товарам (работам, услугам)</w:t>
            </w:r>
          </w:p>
        </w:tc>
      </w:tr>
      <w:tr w:rsidR="00747158" w:rsidRPr="00091342" w14:paraId="67A57FB6" w14:textId="77777777" w:rsidTr="00377333">
        <w:trPr>
          <w:trHeight w:val="3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015F" w14:textId="63DBD0CE" w:rsidR="00747158" w:rsidRPr="00376E31" w:rsidRDefault="00747158" w:rsidP="00747158">
            <w:pPr>
              <w:rPr>
                <w:b/>
                <w:i/>
              </w:rPr>
            </w:pPr>
            <w:r w:rsidRPr="006E6476">
              <w:rPr>
                <w:color w:val="000000"/>
              </w:rPr>
              <w:t xml:space="preserve">Согласно </w:t>
            </w:r>
            <w:r w:rsidR="000679D0">
              <w:rPr>
                <w:color w:val="000000"/>
              </w:rPr>
              <w:t>заявке.</w:t>
            </w:r>
            <w:r w:rsidRPr="006E6476">
              <w:rPr>
                <w:color w:val="000000"/>
              </w:rPr>
              <w:t xml:space="preserve">      </w:t>
            </w:r>
          </w:p>
        </w:tc>
      </w:tr>
      <w:tr w:rsidR="00747158" w:rsidRPr="00091342" w14:paraId="45B7D132" w14:textId="77777777" w:rsidTr="00091342">
        <w:trPr>
          <w:gridAfter w:val="1"/>
          <w:wAfter w:w="3" w:type="pct"/>
          <w:trHeight w:val="561"/>
        </w:trPr>
        <w:tc>
          <w:tcPr>
            <w:tcW w:w="4997" w:type="pct"/>
            <w:gridSpan w:val="7"/>
            <w:vAlign w:val="center"/>
          </w:tcPr>
          <w:p w14:paraId="65F366B3" w14:textId="0E2D5570" w:rsidR="00747158" w:rsidRPr="00091342" w:rsidRDefault="00747158" w:rsidP="00747158">
            <w:pPr>
              <w:jc w:val="both"/>
            </w:pPr>
            <w:r w:rsidRPr="00091342">
              <w:t>Заказчик вправе увеличить или уменьшить количество (объем) закупки в ходе проведения процедуры не более чем на 1</w:t>
            </w:r>
            <w:r w:rsidR="00AE621B">
              <w:t>0</w:t>
            </w:r>
            <w:r w:rsidRPr="00091342">
              <w:t>% процентов (при наличии необходимости).</w:t>
            </w:r>
          </w:p>
        </w:tc>
      </w:tr>
      <w:tr w:rsidR="00747158" w:rsidRPr="00091342" w14:paraId="0090AE5D" w14:textId="77777777" w:rsidTr="00112B2B">
        <w:trPr>
          <w:gridAfter w:val="1"/>
          <w:wAfter w:w="3" w:type="pct"/>
          <w:trHeight w:val="691"/>
        </w:trPr>
        <w:tc>
          <w:tcPr>
            <w:tcW w:w="1554" w:type="pct"/>
            <w:gridSpan w:val="4"/>
          </w:tcPr>
          <w:p w14:paraId="37E141C8" w14:textId="77777777" w:rsidR="00747158" w:rsidRPr="00091342" w:rsidRDefault="00747158" w:rsidP="00747158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Условия оплаты за товар</w:t>
            </w:r>
          </w:p>
        </w:tc>
        <w:tc>
          <w:tcPr>
            <w:tcW w:w="3443" w:type="pct"/>
            <w:gridSpan w:val="3"/>
          </w:tcPr>
          <w:p w14:paraId="57A56E98" w14:textId="45E50474" w:rsidR="000679D0" w:rsidRPr="001F7D1F" w:rsidRDefault="00747158" w:rsidP="00747158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 w:rsidRPr="00AE4BD6">
              <w:rPr>
                <w:bCs/>
                <w:color w:val="FF0000"/>
              </w:rPr>
              <w:t>Оплата по факту поставки, путем размещения платежных поручений на счетах органов государственного казначейства в течение 1</w:t>
            </w:r>
            <w:r w:rsidR="000679D0">
              <w:rPr>
                <w:bCs/>
                <w:color w:val="FF0000"/>
              </w:rPr>
              <w:t>0</w:t>
            </w:r>
            <w:r w:rsidRPr="00AE4BD6">
              <w:rPr>
                <w:bCs/>
                <w:color w:val="FF0000"/>
              </w:rPr>
              <w:t xml:space="preserve"> рабочих дней</w:t>
            </w:r>
            <w:r w:rsidR="000679D0">
              <w:rPr>
                <w:bCs/>
                <w:color w:val="FF0000"/>
              </w:rPr>
              <w:t>.</w:t>
            </w:r>
            <w:r w:rsidR="007D478B">
              <w:rPr>
                <w:bCs/>
                <w:color w:val="FF0000"/>
              </w:rPr>
              <w:t xml:space="preserve"> </w:t>
            </w:r>
            <w:r w:rsidR="000679D0" w:rsidRPr="007D478B">
              <w:rPr>
                <w:color w:val="FF0000"/>
              </w:rPr>
              <w:t xml:space="preserve">Предварительная оплата (аванс до 100% или меньше) возможна, если поставщик (подрядчик, исполнитель) является резидентом Республики Беларусь </w:t>
            </w:r>
            <w:r w:rsidR="000679D0" w:rsidRPr="007D478B">
              <w:rPr>
                <w:rStyle w:val="af4"/>
                <w:rFonts w:ascii="Arial" w:hAnsi="Arial" w:cs="Arial"/>
                <w:color w:val="FF0000"/>
              </w:rPr>
              <w:t>и обязуется поставить товар, выполнить работы или оказать услуги в течение 5 рабочих дней</w:t>
            </w:r>
            <w:r w:rsidR="000679D0" w:rsidRPr="007D478B">
              <w:rPr>
                <w:color w:val="FF0000"/>
              </w:rPr>
              <w:t xml:space="preserve"> со дня зачисления денег на его банковский счет (согласно Инструкции о порядке оплаты бюджетных обязательств, утв. Минфином).</w:t>
            </w:r>
          </w:p>
        </w:tc>
      </w:tr>
      <w:tr w:rsidR="00747158" w:rsidRPr="00091342" w14:paraId="0616616C" w14:textId="77777777" w:rsidTr="00112B2B">
        <w:trPr>
          <w:gridAfter w:val="1"/>
          <w:wAfter w:w="3" w:type="pct"/>
          <w:trHeight w:val="351"/>
        </w:trPr>
        <w:tc>
          <w:tcPr>
            <w:tcW w:w="1554" w:type="pct"/>
            <w:gridSpan w:val="4"/>
            <w:vAlign w:val="center"/>
          </w:tcPr>
          <w:p w14:paraId="497DE3E7" w14:textId="77777777" w:rsidR="00747158" w:rsidRPr="00091342" w:rsidRDefault="00747158" w:rsidP="00747158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Срок поставки</w:t>
            </w:r>
          </w:p>
        </w:tc>
        <w:tc>
          <w:tcPr>
            <w:tcW w:w="3443" w:type="pct"/>
            <w:gridSpan w:val="3"/>
          </w:tcPr>
          <w:p w14:paraId="7D9CDEA5" w14:textId="6E323357" w:rsidR="00747158" w:rsidRPr="00091342" w:rsidRDefault="00747158" w:rsidP="00747158">
            <w:pPr>
              <w:pStyle w:val="a3"/>
              <w:tabs>
                <w:tab w:val="left" w:pos="0"/>
              </w:tabs>
              <w:ind w:left="0"/>
              <w:jc w:val="both"/>
            </w:pPr>
            <w:r w:rsidRPr="007A5814">
              <w:t xml:space="preserve">Не позднее </w:t>
            </w:r>
            <w:r w:rsidR="002A7AF3">
              <w:t>04</w:t>
            </w:r>
            <w:r w:rsidR="00A850F6">
              <w:t>.</w:t>
            </w:r>
            <w:r w:rsidR="000679D0">
              <w:t>1</w:t>
            </w:r>
            <w:r w:rsidR="002A7AF3">
              <w:t>1</w:t>
            </w:r>
            <w:r w:rsidR="00A850F6">
              <w:t>.2026г</w:t>
            </w:r>
            <w:r>
              <w:t>.</w:t>
            </w:r>
          </w:p>
        </w:tc>
      </w:tr>
      <w:tr w:rsidR="00747158" w:rsidRPr="00091342" w14:paraId="224A57C6" w14:textId="77777777" w:rsidTr="00112B2B">
        <w:trPr>
          <w:gridAfter w:val="1"/>
          <w:wAfter w:w="3" w:type="pct"/>
          <w:trHeight w:val="281"/>
        </w:trPr>
        <w:tc>
          <w:tcPr>
            <w:tcW w:w="1554" w:type="pct"/>
            <w:gridSpan w:val="4"/>
          </w:tcPr>
          <w:p w14:paraId="23A41AEB" w14:textId="77777777" w:rsidR="00747158" w:rsidRPr="00091342" w:rsidRDefault="00747158" w:rsidP="00747158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Место поставки</w:t>
            </w:r>
          </w:p>
        </w:tc>
        <w:tc>
          <w:tcPr>
            <w:tcW w:w="3443" w:type="pct"/>
            <w:gridSpan w:val="3"/>
          </w:tcPr>
          <w:p w14:paraId="69A96310" w14:textId="5652E0FD" w:rsidR="00747158" w:rsidRPr="00091342" w:rsidRDefault="00747158" w:rsidP="00747158">
            <w:pPr>
              <w:rPr>
                <w:color w:val="000000"/>
              </w:rPr>
            </w:pPr>
            <w:r w:rsidRPr="00091342">
              <w:t>г. Витебск, ул. 1–я Доватора, 7/11</w:t>
            </w:r>
            <w:r>
              <w:t xml:space="preserve">, доставка на склад </w:t>
            </w:r>
            <w:proofErr w:type="gramStart"/>
            <w:r>
              <w:t>Покупателя  за</w:t>
            </w:r>
            <w:proofErr w:type="gramEnd"/>
            <w:r>
              <w:t xml:space="preserve"> счет и транспортом Поставщика или самовывоз со склада </w:t>
            </w:r>
            <w:r w:rsidR="000679D0">
              <w:t>по Витебской обл.</w:t>
            </w:r>
          </w:p>
        </w:tc>
      </w:tr>
      <w:tr w:rsidR="00747158" w:rsidRPr="00091342" w14:paraId="0DBA3E7D" w14:textId="77777777" w:rsidTr="00112B2B">
        <w:trPr>
          <w:gridAfter w:val="1"/>
          <w:wAfter w:w="3" w:type="pct"/>
          <w:trHeight w:val="357"/>
        </w:trPr>
        <w:tc>
          <w:tcPr>
            <w:tcW w:w="1554" w:type="pct"/>
            <w:gridSpan w:val="4"/>
          </w:tcPr>
          <w:p w14:paraId="1915FD2E" w14:textId="77777777" w:rsidR="00747158" w:rsidRPr="00091342" w:rsidRDefault="00747158" w:rsidP="00747158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Источник финансирования</w:t>
            </w:r>
          </w:p>
        </w:tc>
        <w:tc>
          <w:tcPr>
            <w:tcW w:w="3443" w:type="pct"/>
            <w:gridSpan w:val="3"/>
            <w:vAlign w:val="center"/>
          </w:tcPr>
          <w:p w14:paraId="7B9E94AA" w14:textId="77777777" w:rsidR="00747158" w:rsidRPr="000679D0" w:rsidRDefault="00747158" w:rsidP="00747158">
            <w:pPr>
              <w:pStyle w:val="31"/>
              <w:jc w:val="left"/>
              <w:rPr>
                <w:b/>
                <w:bCs/>
                <w:sz w:val="20"/>
              </w:rPr>
            </w:pPr>
            <w:r w:rsidRPr="000679D0">
              <w:rPr>
                <w:b/>
                <w:bCs/>
                <w:sz w:val="20"/>
              </w:rPr>
              <w:t xml:space="preserve">Республиканский бюджет </w:t>
            </w:r>
          </w:p>
        </w:tc>
      </w:tr>
      <w:tr w:rsidR="00747158" w:rsidRPr="000679D0" w14:paraId="570F7574" w14:textId="77777777" w:rsidTr="009B351F">
        <w:trPr>
          <w:gridAfter w:val="1"/>
          <w:wAfter w:w="3" w:type="pct"/>
          <w:trHeight w:val="64"/>
        </w:trPr>
        <w:tc>
          <w:tcPr>
            <w:tcW w:w="1554" w:type="pct"/>
            <w:gridSpan w:val="4"/>
          </w:tcPr>
          <w:p w14:paraId="3CFBF749" w14:textId="77777777" w:rsidR="00747158" w:rsidRPr="00091342" w:rsidRDefault="00747158" w:rsidP="00747158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 xml:space="preserve">Дата начала подачи предложений: </w:t>
            </w:r>
          </w:p>
          <w:p w14:paraId="294A7600" w14:textId="77777777" w:rsidR="00747158" w:rsidRPr="00091342" w:rsidRDefault="00747158" w:rsidP="00747158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Дата окончания подачи предложений:</w:t>
            </w:r>
          </w:p>
          <w:p w14:paraId="430D6286" w14:textId="77777777" w:rsidR="00747158" w:rsidRPr="00091342" w:rsidRDefault="00747158" w:rsidP="00747158">
            <w:pPr>
              <w:pStyle w:val="31"/>
              <w:jc w:val="left"/>
              <w:rPr>
                <w:b/>
                <w:i/>
                <w:sz w:val="20"/>
              </w:rPr>
            </w:pPr>
          </w:p>
          <w:p w14:paraId="73897CD4" w14:textId="77777777" w:rsidR="00747158" w:rsidRPr="00091342" w:rsidRDefault="00747158" w:rsidP="00747158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Способ направления предложений:</w:t>
            </w:r>
          </w:p>
        </w:tc>
        <w:tc>
          <w:tcPr>
            <w:tcW w:w="3443" w:type="pct"/>
            <w:gridSpan w:val="3"/>
          </w:tcPr>
          <w:p w14:paraId="7C86BC29" w14:textId="6AAC3CC7" w:rsidR="00747158" w:rsidRPr="00535CE6" w:rsidRDefault="000679D0" w:rsidP="00747158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  <w:r w:rsidR="00747158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10</w:t>
            </w:r>
            <w:r w:rsidR="00747158" w:rsidRPr="00535CE6">
              <w:rPr>
                <w:b/>
                <w:sz w:val="20"/>
              </w:rPr>
              <w:t>.202</w:t>
            </w:r>
            <w:r w:rsidR="003A5BA4">
              <w:rPr>
                <w:b/>
                <w:sz w:val="20"/>
              </w:rPr>
              <w:t>6</w:t>
            </w:r>
            <w:r w:rsidR="00747158" w:rsidRPr="00535CE6">
              <w:rPr>
                <w:b/>
                <w:sz w:val="20"/>
              </w:rPr>
              <w:t>г</w:t>
            </w:r>
            <w:r w:rsidR="00747158">
              <w:rPr>
                <w:b/>
                <w:sz w:val="20"/>
              </w:rPr>
              <w:t>.</w:t>
            </w:r>
            <w:r w:rsidR="00747158" w:rsidRPr="00535CE6">
              <w:rPr>
                <w:b/>
                <w:sz w:val="20"/>
              </w:rPr>
              <w:t xml:space="preserve"> </w:t>
            </w:r>
          </w:p>
          <w:p w14:paraId="57ED6781" w14:textId="77777777" w:rsidR="00747158" w:rsidRPr="00091342" w:rsidRDefault="00747158" w:rsidP="00747158">
            <w:pPr>
              <w:pStyle w:val="31"/>
              <w:rPr>
                <w:b/>
                <w:sz w:val="20"/>
                <w:highlight w:val="yellow"/>
              </w:rPr>
            </w:pPr>
          </w:p>
          <w:p w14:paraId="49A8AE62" w14:textId="43950853" w:rsidR="00747158" w:rsidRDefault="00ED4626" w:rsidP="00747158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79D0">
              <w:rPr>
                <w:b/>
                <w:sz w:val="20"/>
              </w:rPr>
              <w:t>5</w:t>
            </w:r>
            <w:r w:rsidR="00747158">
              <w:rPr>
                <w:b/>
                <w:sz w:val="20"/>
              </w:rPr>
              <w:t>.</w:t>
            </w:r>
            <w:r w:rsidR="000679D0">
              <w:rPr>
                <w:b/>
                <w:sz w:val="20"/>
              </w:rPr>
              <w:t>10</w:t>
            </w:r>
            <w:r w:rsidR="00747158">
              <w:rPr>
                <w:b/>
                <w:sz w:val="20"/>
              </w:rPr>
              <w:t>.</w:t>
            </w:r>
            <w:r w:rsidR="00747158" w:rsidRPr="00535CE6">
              <w:rPr>
                <w:b/>
                <w:sz w:val="20"/>
              </w:rPr>
              <w:t>202</w:t>
            </w:r>
            <w:r w:rsidR="003A5BA4">
              <w:rPr>
                <w:b/>
                <w:sz w:val="20"/>
              </w:rPr>
              <w:t>6</w:t>
            </w:r>
            <w:r w:rsidR="00747158" w:rsidRPr="00535CE6">
              <w:rPr>
                <w:b/>
                <w:sz w:val="20"/>
              </w:rPr>
              <w:t>г</w:t>
            </w:r>
            <w:r w:rsidR="00747158">
              <w:rPr>
                <w:b/>
                <w:sz w:val="20"/>
              </w:rPr>
              <w:t xml:space="preserve">.  </w:t>
            </w:r>
          </w:p>
          <w:p w14:paraId="6736BC5E" w14:textId="77777777" w:rsidR="00747158" w:rsidRPr="00091342" w:rsidRDefault="00747158" w:rsidP="00747158">
            <w:pPr>
              <w:pStyle w:val="31"/>
              <w:rPr>
                <w:b/>
                <w:sz w:val="20"/>
              </w:rPr>
            </w:pPr>
          </w:p>
          <w:p w14:paraId="6CE916E9" w14:textId="77777777" w:rsidR="009A644A" w:rsidRDefault="009A644A" w:rsidP="00747158">
            <w:pPr>
              <w:pStyle w:val="31"/>
              <w:rPr>
                <w:sz w:val="20"/>
              </w:rPr>
            </w:pPr>
          </w:p>
          <w:p w14:paraId="39E54907" w14:textId="0A5152FB" w:rsidR="00747158" w:rsidRPr="006104B1" w:rsidRDefault="00747158" w:rsidP="00747158">
            <w:pPr>
              <w:pStyle w:val="31"/>
              <w:rPr>
                <w:sz w:val="20"/>
              </w:rPr>
            </w:pPr>
            <w:r w:rsidRPr="006104B1">
              <w:rPr>
                <w:sz w:val="20"/>
              </w:rPr>
              <w:t>Предложение должно быть представлено любым из предложенных вариантов:</w:t>
            </w:r>
          </w:p>
          <w:p w14:paraId="2EB9687F" w14:textId="17DC0422" w:rsidR="00747158" w:rsidRPr="009A644A" w:rsidRDefault="00747158" w:rsidP="00747158">
            <w:pPr>
              <w:pStyle w:val="31"/>
              <w:rPr>
                <w:rStyle w:val="a9"/>
                <w:sz w:val="20"/>
                <w:lang w:val="en-US"/>
              </w:rPr>
            </w:pPr>
            <w:r w:rsidRPr="009A644A">
              <w:rPr>
                <w:sz w:val="20"/>
                <w:lang w:val="en-US"/>
              </w:rPr>
              <w:t xml:space="preserve">- </w:t>
            </w:r>
            <w:r w:rsidRPr="006104B1">
              <w:rPr>
                <w:sz w:val="20"/>
              </w:rPr>
              <w:t>по</w:t>
            </w:r>
            <w:r w:rsidRPr="009A644A">
              <w:rPr>
                <w:sz w:val="20"/>
                <w:lang w:val="en-US"/>
              </w:rPr>
              <w:t xml:space="preserve"> </w:t>
            </w:r>
            <w:r w:rsidRPr="006104B1">
              <w:rPr>
                <w:sz w:val="20"/>
                <w:lang w:val="en-US"/>
              </w:rPr>
              <w:t>e</w:t>
            </w:r>
            <w:r w:rsidRPr="009A644A">
              <w:rPr>
                <w:sz w:val="20"/>
                <w:lang w:val="en-US"/>
              </w:rPr>
              <w:t>-</w:t>
            </w:r>
            <w:r w:rsidRPr="006104B1">
              <w:rPr>
                <w:sz w:val="20"/>
                <w:lang w:val="en-US"/>
              </w:rPr>
              <w:t>mail</w:t>
            </w:r>
            <w:r w:rsidRPr="009A644A">
              <w:rPr>
                <w:sz w:val="20"/>
                <w:lang w:val="en-US"/>
              </w:rPr>
              <w:t xml:space="preserve">: </w:t>
            </w:r>
            <w:r>
              <w:rPr>
                <w:sz w:val="20"/>
              </w:rPr>
              <w:t>о</w:t>
            </w:r>
            <w:r>
              <w:rPr>
                <w:sz w:val="20"/>
                <w:lang w:val="en-US"/>
              </w:rPr>
              <w:t>ks</w:t>
            </w:r>
            <w:r w:rsidR="000679D0">
              <w:rPr>
                <w:sz w:val="20"/>
                <w:lang w:val="en-US"/>
              </w:rPr>
              <w:t>@vsavm.by</w:t>
            </w:r>
            <w:r w:rsidRPr="009A644A">
              <w:rPr>
                <w:lang w:val="en-US"/>
              </w:rPr>
              <w:t xml:space="preserve"> </w:t>
            </w:r>
            <w:hyperlink r:id="rId7" w:history="1">
              <w:r w:rsidRPr="009A644A">
                <w:rPr>
                  <w:rStyle w:val="a9"/>
                  <w:sz w:val="20"/>
                  <w:lang w:val="en-US"/>
                </w:rPr>
                <w:t xml:space="preserve"> </w:t>
              </w:r>
            </w:hyperlink>
            <w:r w:rsidRPr="009A644A">
              <w:rPr>
                <w:rStyle w:val="a9"/>
                <w:sz w:val="20"/>
                <w:lang w:val="en-US"/>
              </w:rPr>
              <w:t xml:space="preserve"> </w:t>
            </w:r>
          </w:p>
          <w:p w14:paraId="19EA92D3" w14:textId="349F8F7C" w:rsidR="00747158" w:rsidRPr="00F924DA" w:rsidRDefault="00747158" w:rsidP="00747158">
            <w:pPr>
              <w:pStyle w:val="31"/>
              <w:rPr>
                <w:sz w:val="20"/>
                <w:lang w:val="en-US"/>
              </w:rPr>
            </w:pPr>
          </w:p>
        </w:tc>
      </w:tr>
      <w:tr w:rsidR="00747158" w:rsidRPr="00091342" w14:paraId="37329F96" w14:textId="77777777" w:rsidTr="00112B2B">
        <w:trPr>
          <w:gridAfter w:val="1"/>
          <w:wAfter w:w="3" w:type="pct"/>
          <w:trHeight w:val="20"/>
        </w:trPr>
        <w:tc>
          <w:tcPr>
            <w:tcW w:w="1554" w:type="pct"/>
            <w:gridSpan w:val="4"/>
          </w:tcPr>
          <w:p w14:paraId="20989EA4" w14:textId="77777777" w:rsidR="00747158" w:rsidRPr="00091342" w:rsidRDefault="00747158" w:rsidP="00747158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 xml:space="preserve">Расчет цены </w:t>
            </w:r>
          </w:p>
          <w:p w14:paraId="1A0AC5B5" w14:textId="77777777" w:rsidR="00747158" w:rsidRPr="00091342" w:rsidRDefault="00747158" w:rsidP="00747158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ценового предложения</w:t>
            </w:r>
          </w:p>
          <w:p w14:paraId="2A4F7936" w14:textId="77777777" w:rsidR="00747158" w:rsidRPr="00091342" w:rsidRDefault="00747158" w:rsidP="00747158">
            <w:pPr>
              <w:rPr>
                <w:b/>
                <w:i/>
              </w:rPr>
            </w:pPr>
          </w:p>
        </w:tc>
        <w:tc>
          <w:tcPr>
            <w:tcW w:w="3443" w:type="pct"/>
            <w:gridSpan w:val="3"/>
            <w:shd w:val="clear" w:color="auto" w:fill="auto"/>
          </w:tcPr>
          <w:p w14:paraId="45E9D8E5" w14:textId="6E975C4C" w:rsidR="00747158" w:rsidRPr="00260059" w:rsidRDefault="00747158" w:rsidP="00747158"/>
        </w:tc>
      </w:tr>
      <w:tr w:rsidR="00747158" w:rsidRPr="00091342" w14:paraId="216A416E" w14:textId="77777777" w:rsidTr="00112B2B">
        <w:trPr>
          <w:gridAfter w:val="1"/>
          <w:wAfter w:w="3" w:type="pct"/>
          <w:trHeight w:val="20"/>
        </w:trPr>
        <w:tc>
          <w:tcPr>
            <w:tcW w:w="1554" w:type="pct"/>
            <w:gridSpan w:val="4"/>
          </w:tcPr>
          <w:p w14:paraId="2C210187" w14:textId="77777777" w:rsidR="00747158" w:rsidRPr="00091342" w:rsidRDefault="00747158" w:rsidP="00747158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Наименование валюты для оценки ценового предложения</w:t>
            </w:r>
          </w:p>
        </w:tc>
        <w:tc>
          <w:tcPr>
            <w:tcW w:w="3443" w:type="pct"/>
            <w:gridSpan w:val="3"/>
            <w:shd w:val="clear" w:color="auto" w:fill="auto"/>
          </w:tcPr>
          <w:p w14:paraId="09446F30" w14:textId="77777777" w:rsidR="00747158" w:rsidRPr="00260059" w:rsidRDefault="00747158" w:rsidP="00747158">
            <w:r w:rsidRPr="00260059">
              <w:t>Белорусский рубль (BYN)</w:t>
            </w:r>
          </w:p>
        </w:tc>
      </w:tr>
      <w:tr w:rsidR="00747158" w:rsidRPr="00091342" w14:paraId="238BA1A1" w14:textId="77777777" w:rsidTr="00112B2B">
        <w:trPr>
          <w:gridAfter w:val="1"/>
          <w:wAfter w:w="3" w:type="pct"/>
          <w:trHeight w:val="20"/>
        </w:trPr>
        <w:tc>
          <w:tcPr>
            <w:tcW w:w="1554" w:type="pct"/>
            <w:gridSpan w:val="4"/>
          </w:tcPr>
          <w:p w14:paraId="045CED42" w14:textId="77777777" w:rsidR="00747158" w:rsidRPr="00091342" w:rsidRDefault="00747158" w:rsidP="00747158">
            <w:pPr>
              <w:widowControl w:val="0"/>
              <w:rPr>
                <w:b/>
                <w:i/>
              </w:rPr>
            </w:pPr>
            <w:r w:rsidRPr="00091342">
              <w:rPr>
                <w:b/>
                <w:i/>
              </w:rPr>
              <w:t>Критерии, используемые для выбора наилучшего предложения, соответствующего заявленным техническим характеристикам</w:t>
            </w:r>
          </w:p>
        </w:tc>
        <w:tc>
          <w:tcPr>
            <w:tcW w:w="3443" w:type="pct"/>
            <w:gridSpan w:val="3"/>
            <w:shd w:val="clear" w:color="auto" w:fill="auto"/>
          </w:tcPr>
          <w:p w14:paraId="62811A0C" w14:textId="77777777" w:rsidR="00927650" w:rsidRDefault="00927650" w:rsidP="00927650">
            <w:r>
              <w:t>- наименьшая цена – 100 %</w:t>
            </w:r>
          </w:p>
          <w:p w14:paraId="5095F2AC" w14:textId="0DD1179A" w:rsidR="00747158" w:rsidRPr="00260059" w:rsidRDefault="00927650" w:rsidP="00927650">
            <w:r>
              <w:t xml:space="preserve">Предложения, не соответствующие </w:t>
            </w:r>
            <w:proofErr w:type="gramStart"/>
            <w:r>
              <w:t>техническим характеристикам</w:t>
            </w:r>
            <w:proofErr w:type="gramEnd"/>
            <w:r>
              <w:t xml:space="preserve"> исключаются из рассмотрения.</w:t>
            </w:r>
          </w:p>
        </w:tc>
      </w:tr>
      <w:tr w:rsidR="00747158" w:rsidRPr="00091342" w14:paraId="74163647" w14:textId="77777777" w:rsidTr="00112B2B">
        <w:trPr>
          <w:gridAfter w:val="1"/>
          <w:wAfter w:w="3" w:type="pct"/>
          <w:trHeight w:val="20"/>
        </w:trPr>
        <w:tc>
          <w:tcPr>
            <w:tcW w:w="1554" w:type="pct"/>
            <w:gridSpan w:val="4"/>
          </w:tcPr>
          <w:p w14:paraId="3EC45B9B" w14:textId="77777777" w:rsidR="00747158" w:rsidRPr="00091342" w:rsidRDefault="00747158" w:rsidP="00747158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Иные сведения</w:t>
            </w:r>
          </w:p>
        </w:tc>
        <w:tc>
          <w:tcPr>
            <w:tcW w:w="3443" w:type="pct"/>
            <w:gridSpan w:val="3"/>
          </w:tcPr>
          <w:p w14:paraId="0DFB130B" w14:textId="77777777" w:rsidR="00747158" w:rsidRPr="000D155A" w:rsidRDefault="00747158" w:rsidP="00747158">
            <w:pPr>
              <w:pStyle w:val="aa"/>
              <w:widowControl w:val="0"/>
              <w:spacing w:after="0"/>
              <w:ind w:firstLine="282"/>
              <w:jc w:val="both"/>
            </w:pPr>
            <w:r>
              <w:t>-</w:t>
            </w:r>
          </w:p>
        </w:tc>
      </w:tr>
    </w:tbl>
    <w:p w14:paraId="132D4538" w14:textId="77777777" w:rsidR="005D66BD" w:rsidRDefault="005D66BD" w:rsidP="005D66BD">
      <w:pPr>
        <w:pStyle w:val="a7"/>
        <w:tabs>
          <w:tab w:val="clear" w:pos="4153"/>
          <w:tab w:val="clear" w:pos="8306"/>
        </w:tabs>
        <w:ind w:left="-142"/>
        <w:rPr>
          <w:sz w:val="20"/>
        </w:rPr>
      </w:pPr>
      <w:r>
        <w:rPr>
          <w:sz w:val="20"/>
        </w:rPr>
        <w:t xml:space="preserve">  </w:t>
      </w:r>
    </w:p>
    <w:p w14:paraId="0D7244F0" w14:textId="56954F6B" w:rsidR="007A5814" w:rsidRPr="007D478B" w:rsidRDefault="007A5814" w:rsidP="007A5814">
      <w:pPr>
        <w:pStyle w:val="a7"/>
        <w:tabs>
          <w:tab w:val="clear" w:pos="4153"/>
          <w:tab w:val="clear" w:pos="8306"/>
        </w:tabs>
        <w:ind w:left="-142"/>
        <w:rPr>
          <w:szCs w:val="24"/>
        </w:rPr>
      </w:pPr>
      <w:r w:rsidRPr="007D478B">
        <w:rPr>
          <w:szCs w:val="24"/>
        </w:rPr>
        <w:t xml:space="preserve">  Проректор по АХР и С                                                                                </w:t>
      </w:r>
      <w:r w:rsidR="00ED4626" w:rsidRPr="007D478B">
        <w:rPr>
          <w:szCs w:val="24"/>
        </w:rPr>
        <w:t>Л.В. Абрамович</w:t>
      </w:r>
    </w:p>
    <w:p w14:paraId="003DCB9F" w14:textId="77777777" w:rsidR="007A5814" w:rsidRPr="007D478B" w:rsidRDefault="007A5814" w:rsidP="007A5814">
      <w:pPr>
        <w:pStyle w:val="a7"/>
        <w:tabs>
          <w:tab w:val="clear" w:pos="4153"/>
          <w:tab w:val="clear" w:pos="8306"/>
        </w:tabs>
        <w:ind w:left="-142"/>
        <w:rPr>
          <w:szCs w:val="24"/>
        </w:rPr>
      </w:pPr>
    </w:p>
    <w:p w14:paraId="27C863D6" w14:textId="77777777" w:rsidR="007A5814" w:rsidRPr="007D478B" w:rsidRDefault="007A5814" w:rsidP="007A5814">
      <w:pPr>
        <w:pStyle w:val="a7"/>
        <w:tabs>
          <w:tab w:val="clear" w:pos="4153"/>
          <w:tab w:val="clear" w:pos="8306"/>
        </w:tabs>
        <w:ind w:left="-142"/>
        <w:rPr>
          <w:szCs w:val="24"/>
        </w:rPr>
      </w:pPr>
    </w:p>
    <w:p w14:paraId="5AC4FF65" w14:textId="29D6D9DD" w:rsidR="007A5814" w:rsidRPr="007D478B" w:rsidRDefault="000679D0" w:rsidP="007A5814">
      <w:pPr>
        <w:pStyle w:val="a7"/>
        <w:tabs>
          <w:tab w:val="clear" w:pos="4153"/>
          <w:tab w:val="clear" w:pos="8306"/>
        </w:tabs>
        <w:rPr>
          <w:szCs w:val="24"/>
        </w:rPr>
      </w:pPr>
      <w:r w:rsidRPr="007D478B">
        <w:rPr>
          <w:szCs w:val="24"/>
        </w:rPr>
        <w:t>Зав. хозяйством                                                                                            В.М. Малахова</w:t>
      </w:r>
      <w:r w:rsidR="007A5814" w:rsidRPr="007D478B">
        <w:rPr>
          <w:szCs w:val="24"/>
        </w:rPr>
        <w:t xml:space="preserve"> </w:t>
      </w:r>
    </w:p>
    <w:p w14:paraId="4AC53FE6" w14:textId="77777777" w:rsidR="005D66BD" w:rsidRPr="007D478B" w:rsidRDefault="005D66BD" w:rsidP="005D66BD">
      <w:pPr>
        <w:pStyle w:val="a7"/>
        <w:tabs>
          <w:tab w:val="clear" w:pos="4153"/>
          <w:tab w:val="clear" w:pos="8306"/>
        </w:tabs>
        <w:ind w:left="-142"/>
        <w:rPr>
          <w:szCs w:val="24"/>
        </w:rPr>
      </w:pPr>
    </w:p>
    <w:p w14:paraId="2B7A3DCC" w14:textId="0DEBC78B" w:rsidR="00A125B5" w:rsidRPr="00697729" w:rsidRDefault="002B4809" w:rsidP="007B1489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  <w:r w:rsidRPr="00697729">
        <w:rPr>
          <w:sz w:val="22"/>
          <w:szCs w:val="22"/>
        </w:rPr>
        <w:t xml:space="preserve"> </w:t>
      </w:r>
    </w:p>
    <w:sectPr w:rsidR="00A125B5" w:rsidRPr="00697729" w:rsidSect="00D12A91">
      <w:footerReference w:type="default" r:id="rId8"/>
      <w:pgSz w:w="11906" w:h="16838"/>
      <w:pgMar w:top="284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465ED" w14:textId="77777777" w:rsidR="000A4E2C" w:rsidRDefault="000A4E2C" w:rsidP="00463F9F">
      <w:r>
        <w:separator/>
      </w:r>
    </w:p>
  </w:endnote>
  <w:endnote w:type="continuationSeparator" w:id="0">
    <w:p w14:paraId="6C705830" w14:textId="77777777" w:rsidR="000A4E2C" w:rsidRDefault="000A4E2C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84342"/>
      <w:docPartObj>
        <w:docPartGallery w:val="Page Numbers (Bottom of Page)"/>
        <w:docPartUnique/>
      </w:docPartObj>
    </w:sdtPr>
    <w:sdtContent>
      <w:p w14:paraId="496ADAC9" w14:textId="77777777"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E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583C05" w14:textId="77777777"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0EEDA" w14:textId="77777777" w:rsidR="000A4E2C" w:rsidRDefault="000A4E2C" w:rsidP="00463F9F">
      <w:r>
        <w:separator/>
      </w:r>
    </w:p>
  </w:footnote>
  <w:footnote w:type="continuationSeparator" w:id="0">
    <w:p w14:paraId="0E1472D5" w14:textId="77777777" w:rsidR="000A4E2C" w:rsidRDefault="000A4E2C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 w15:restartNumberingAfterBreak="0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 w15:restartNumberingAfterBreak="0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975842688">
    <w:abstractNumId w:val="6"/>
  </w:num>
  <w:num w:numId="2" w16cid:durableId="62529419">
    <w:abstractNumId w:val="4"/>
  </w:num>
  <w:num w:numId="3" w16cid:durableId="1993293940">
    <w:abstractNumId w:val="15"/>
  </w:num>
  <w:num w:numId="4" w16cid:durableId="776800828">
    <w:abstractNumId w:val="0"/>
  </w:num>
  <w:num w:numId="5" w16cid:durableId="21246378">
    <w:abstractNumId w:val="5"/>
  </w:num>
  <w:num w:numId="6" w16cid:durableId="1844931155">
    <w:abstractNumId w:val="2"/>
  </w:num>
  <w:num w:numId="7" w16cid:durableId="1223977708">
    <w:abstractNumId w:val="1"/>
  </w:num>
  <w:num w:numId="8" w16cid:durableId="305742227">
    <w:abstractNumId w:val="13"/>
  </w:num>
  <w:num w:numId="9" w16cid:durableId="1819765029">
    <w:abstractNumId w:val="12"/>
  </w:num>
  <w:num w:numId="10" w16cid:durableId="123737969">
    <w:abstractNumId w:val="7"/>
  </w:num>
  <w:num w:numId="11" w16cid:durableId="1906143071">
    <w:abstractNumId w:val="11"/>
  </w:num>
  <w:num w:numId="12" w16cid:durableId="1829204110">
    <w:abstractNumId w:val="14"/>
  </w:num>
  <w:num w:numId="13" w16cid:durableId="539249611">
    <w:abstractNumId w:val="10"/>
  </w:num>
  <w:num w:numId="14" w16cid:durableId="1941333111">
    <w:abstractNumId w:val="8"/>
  </w:num>
  <w:num w:numId="15" w16cid:durableId="1687367220">
    <w:abstractNumId w:val="9"/>
  </w:num>
  <w:num w:numId="16" w16cid:durableId="61607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6F"/>
    <w:rsid w:val="000012FE"/>
    <w:rsid w:val="00005148"/>
    <w:rsid w:val="00014FD9"/>
    <w:rsid w:val="0002076E"/>
    <w:rsid w:val="00024301"/>
    <w:rsid w:val="00027184"/>
    <w:rsid w:val="00031E9B"/>
    <w:rsid w:val="00036BF3"/>
    <w:rsid w:val="00041594"/>
    <w:rsid w:val="0004262C"/>
    <w:rsid w:val="000433C5"/>
    <w:rsid w:val="000447D0"/>
    <w:rsid w:val="00047F8B"/>
    <w:rsid w:val="000501C2"/>
    <w:rsid w:val="00052424"/>
    <w:rsid w:val="00053A4F"/>
    <w:rsid w:val="00064F68"/>
    <w:rsid w:val="000679D0"/>
    <w:rsid w:val="00072AA5"/>
    <w:rsid w:val="0007422F"/>
    <w:rsid w:val="000869AB"/>
    <w:rsid w:val="00091342"/>
    <w:rsid w:val="00093177"/>
    <w:rsid w:val="0009440B"/>
    <w:rsid w:val="00097B4C"/>
    <w:rsid w:val="000A0D9E"/>
    <w:rsid w:val="000A3BE8"/>
    <w:rsid w:val="000A3CA8"/>
    <w:rsid w:val="000A4E2C"/>
    <w:rsid w:val="000B45C4"/>
    <w:rsid w:val="000B52DA"/>
    <w:rsid w:val="000C43AC"/>
    <w:rsid w:val="000C736E"/>
    <w:rsid w:val="000C78C3"/>
    <w:rsid w:val="000D155A"/>
    <w:rsid w:val="000D3710"/>
    <w:rsid w:val="000D577C"/>
    <w:rsid w:val="000E3DAB"/>
    <w:rsid w:val="000E6088"/>
    <w:rsid w:val="000E7A0E"/>
    <w:rsid w:val="000F40BF"/>
    <w:rsid w:val="001060E1"/>
    <w:rsid w:val="00106CAA"/>
    <w:rsid w:val="00107A0F"/>
    <w:rsid w:val="00107AD0"/>
    <w:rsid w:val="00112B2B"/>
    <w:rsid w:val="00117276"/>
    <w:rsid w:val="00123ABA"/>
    <w:rsid w:val="00126DDF"/>
    <w:rsid w:val="00140B59"/>
    <w:rsid w:val="0014210C"/>
    <w:rsid w:val="00142E23"/>
    <w:rsid w:val="0015126A"/>
    <w:rsid w:val="001543FD"/>
    <w:rsid w:val="00155DC5"/>
    <w:rsid w:val="00171740"/>
    <w:rsid w:val="00173F58"/>
    <w:rsid w:val="00175310"/>
    <w:rsid w:val="00175630"/>
    <w:rsid w:val="00186846"/>
    <w:rsid w:val="00192AB0"/>
    <w:rsid w:val="00192BE4"/>
    <w:rsid w:val="00193623"/>
    <w:rsid w:val="00196404"/>
    <w:rsid w:val="001A6371"/>
    <w:rsid w:val="001B5416"/>
    <w:rsid w:val="001B6394"/>
    <w:rsid w:val="001C1C8F"/>
    <w:rsid w:val="001E0F89"/>
    <w:rsid w:val="001E3693"/>
    <w:rsid w:val="001E6E3A"/>
    <w:rsid w:val="001F2336"/>
    <w:rsid w:val="001F2C32"/>
    <w:rsid w:val="001F7D1F"/>
    <w:rsid w:val="00227F5E"/>
    <w:rsid w:val="002302D6"/>
    <w:rsid w:val="00233D18"/>
    <w:rsid w:val="00236B0F"/>
    <w:rsid w:val="00243F85"/>
    <w:rsid w:val="00260059"/>
    <w:rsid w:val="00263C73"/>
    <w:rsid w:val="00265E67"/>
    <w:rsid w:val="0026650E"/>
    <w:rsid w:val="00270255"/>
    <w:rsid w:val="00271525"/>
    <w:rsid w:val="00280508"/>
    <w:rsid w:val="00291886"/>
    <w:rsid w:val="00295511"/>
    <w:rsid w:val="002A2A24"/>
    <w:rsid w:val="002A7AF3"/>
    <w:rsid w:val="002B27B4"/>
    <w:rsid w:val="002B2A99"/>
    <w:rsid w:val="002B4809"/>
    <w:rsid w:val="002B7EBA"/>
    <w:rsid w:val="002C5EC5"/>
    <w:rsid w:val="002C6709"/>
    <w:rsid w:val="002C763F"/>
    <w:rsid w:val="002D4FF4"/>
    <w:rsid w:val="002D509D"/>
    <w:rsid w:val="002E30F9"/>
    <w:rsid w:val="002E7EB2"/>
    <w:rsid w:val="002F0A70"/>
    <w:rsid w:val="002F58E8"/>
    <w:rsid w:val="003023B7"/>
    <w:rsid w:val="00302A91"/>
    <w:rsid w:val="003045E3"/>
    <w:rsid w:val="00305642"/>
    <w:rsid w:val="00306CD8"/>
    <w:rsid w:val="00313CF4"/>
    <w:rsid w:val="00316F34"/>
    <w:rsid w:val="00334176"/>
    <w:rsid w:val="003345F9"/>
    <w:rsid w:val="00342815"/>
    <w:rsid w:val="00343696"/>
    <w:rsid w:val="00345EF0"/>
    <w:rsid w:val="00354B2C"/>
    <w:rsid w:val="00364204"/>
    <w:rsid w:val="00364D53"/>
    <w:rsid w:val="00366524"/>
    <w:rsid w:val="00376E31"/>
    <w:rsid w:val="0038170F"/>
    <w:rsid w:val="0038502F"/>
    <w:rsid w:val="00390975"/>
    <w:rsid w:val="00397452"/>
    <w:rsid w:val="003A0EC9"/>
    <w:rsid w:val="003A4258"/>
    <w:rsid w:val="003A5708"/>
    <w:rsid w:val="003A5BA4"/>
    <w:rsid w:val="003A74A2"/>
    <w:rsid w:val="003B1434"/>
    <w:rsid w:val="003B1C36"/>
    <w:rsid w:val="003B3DD8"/>
    <w:rsid w:val="003B45CA"/>
    <w:rsid w:val="003C134E"/>
    <w:rsid w:val="003D303E"/>
    <w:rsid w:val="003D3F63"/>
    <w:rsid w:val="003E1A03"/>
    <w:rsid w:val="003E67EF"/>
    <w:rsid w:val="003E6F08"/>
    <w:rsid w:val="003F24FF"/>
    <w:rsid w:val="003F30B4"/>
    <w:rsid w:val="003F3DF6"/>
    <w:rsid w:val="00402B50"/>
    <w:rsid w:val="00405483"/>
    <w:rsid w:val="00407776"/>
    <w:rsid w:val="00410F88"/>
    <w:rsid w:val="00415129"/>
    <w:rsid w:val="004159C2"/>
    <w:rsid w:val="0043103F"/>
    <w:rsid w:val="0043173D"/>
    <w:rsid w:val="004347F3"/>
    <w:rsid w:val="004356BC"/>
    <w:rsid w:val="00440BEC"/>
    <w:rsid w:val="004527D2"/>
    <w:rsid w:val="00454575"/>
    <w:rsid w:val="00462458"/>
    <w:rsid w:val="00463F9F"/>
    <w:rsid w:val="00466648"/>
    <w:rsid w:val="00473261"/>
    <w:rsid w:val="00475102"/>
    <w:rsid w:val="00494414"/>
    <w:rsid w:val="004A51B5"/>
    <w:rsid w:val="004A5640"/>
    <w:rsid w:val="004B5F34"/>
    <w:rsid w:val="004C1B31"/>
    <w:rsid w:val="004C3E35"/>
    <w:rsid w:val="004D05AD"/>
    <w:rsid w:val="004D6967"/>
    <w:rsid w:val="004D7BF9"/>
    <w:rsid w:val="004E665A"/>
    <w:rsid w:val="004F1AB9"/>
    <w:rsid w:val="004F60EE"/>
    <w:rsid w:val="005068E0"/>
    <w:rsid w:val="00507382"/>
    <w:rsid w:val="005141E8"/>
    <w:rsid w:val="00515AD7"/>
    <w:rsid w:val="00521201"/>
    <w:rsid w:val="00522B37"/>
    <w:rsid w:val="00533D31"/>
    <w:rsid w:val="00534425"/>
    <w:rsid w:val="00535CE6"/>
    <w:rsid w:val="00536077"/>
    <w:rsid w:val="00536F11"/>
    <w:rsid w:val="00540D71"/>
    <w:rsid w:val="00550F79"/>
    <w:rsid w:val="00555293"/>
    <w:rsid w:val="005624E6"/>
    <w:rsid w:val="005713CE"/>
    <w:rsid w:val="00586E1B"/>
    <w:rsid w:val="00590A38"/>
    <w:rsid w:val="00590D53"/>
    <w:rsid w:val="00591556"/>
    <w:rsid w:val="00593F80"/>
    <w:rsid w:val="0059752E"/>
    <w:rsid w:val="005A03C9"/>
    <w:rsid w:val="005B3AB8"/>
    <w:rsid w:val="005C42E7"/>
    <w:rsid w:val="005D2881"/>
    <w:rsid w:val="005D66BD"/>
    <w:rsid w:val="005E0A03"/>
    <w:rsid w:val="005E0CD3"/>
    <w:rsid w:val="005E6908"/>
    <w:rsid w:val="005E7BA1"/>
    <w:rsid w:val="005F4DEE"/>
    <w:rsid w:val="00601F52"/>
    <w:rsid w:val="0060241A"/>
    <w:rsid w:val="00605CCD"/>
    <w:rsid w:val="006104B1"/>
    <w:rsid w:val="006129C4"/>
    <w:rsid w:val="006245CE"/>
    <w:rsid w:val="00633695"/>
    <w:rsid w:val="00634F7A"/>
    <w:rsid w:val="0063578A"/>
    <w:rsid w:val="00645FA8"/>
    <w:rsid w:val="00646A99"/>
    <w:rsid w:val="00647EEF"/>
    <w:rsid w:val="0065067C"/>
    <w:rsid w:val="00650BD2"/>
    <w:rsid w:val="00650E39"/>
    <w:rsid w:val="00660D5C"/>
    <w:rsid w:val="006676A5"/>
    <w:rsid w:val="00677161"/>
    <w:rsid w:val="00682E89"/>
    <w:rsid w:val="006907E9"/>
    <w:rsid w:val="00697729"/>
    <w:rsid w:val="006A0A6F"/>
    <w:rsid w:val="006A1DF5"/>
    <w:rsid w:val="006A36AE"/>
    <w:rsid w:val="006A42D6"/>
    <w:rsid w:val="006B0950"/>
    <w:rsid w:val="006B6B86"/>
    <w:rsid w:val="006B6C21"/>
    <w:rsid w:val="006C2D7B"/>
    <w:rsid w:val="006C6F0E"/>
    <w:rsid w:val="006D1B86"/>
    <w:rsid w:val="006D784C"/>
    <w:rsid w:val="006D7896"/>
    <w:rsid w:val="006E451E"/>
    <w:rsid w:val="006E4FAF"/>
    <w:rsid w:val="007101DE"/>
    <w:rsid w:val="00713DB1"/>
    <w:rsid w:val="00721DAF"/>
    <w:rsid w:val="0073267A"/>
    <w:rsid w:val="00736C8E"/>
    <w:rsid w:val="00740B1D"/>
    <w:rsid w:val="00741466"/>
    <w:rsid w:val="00747158"/>
    <w:rsid w:val="00751E55"/>
    <w:rsid w:val="007973F8"/>
    <w:rsid w:val="007A0D85"/>
    <w:rsid w:val="007A5814"/>
    <w:rsid w:val="007B075B"/>
    <w:rsid w:val="007B108C"/>
    <w:rsid w:val="007B1489"/>
    <w:rsid w:val="007B3524"/>
    <w:rsid w:val="007B3C92"/>
    <w:rsid w:val="007B5EC7"/>
    <w:rsid w:val="007C0685"/>
    <w:rsid w:val="007C752D"/>
    <w:rsid w:val="007D478B"/>
    <w:rsid w:val="007E67D4"/>
    <w:rsid w:val="007F78DE"/>
    <w:rsid w:val="007F7E45"/>
    <w:rsid w:val="00813C14"/>
    <w:rsid w:val="008227C6"/>
    <w:rsid w:val="00823D2B"/>
    <w:rsid w:val="0082541E"/>
    <w:rsid w:val="00827B1F"/>
    <w:rsid w:val="00835CF6"/>
    <w:rsid w:val="008360EE"/>
    <w:rsid w:val="00850658"/>
    <w:rsid w:val="00857318"/>
    <w:rsid w:val="00871C25"/>
    <w:rsid w:val="00875FFE"/>
    <w:rsid w:val="008835A0"/>
    <w:rsid w:val="008854C7"/>
    <w:rsid w:val="0089094E"/>
    <w:rsid w:val="00893218"/>
    <w:rsid w:val="008C0833"/>
    <w:rsid w:val="008D599D"/>
    <w:rsid w:val="008E09D2"/>
    <w:rsid w:val="008F0260"/>
    <w:rsid w:val="008F06EB"/>
    <w:rsid w:val="008F090F"/>
    <w:rsid w:val="008F33BF"/>
    <w:rsid w:val="008F3B75"/>
    <w:rsid w:val="008F5573"/>
    <w:rsid w:val="008F663E"/>
    <w:rsid w:val="00902406"/>
    <w:rsid w:val="0090552C"/>
    <w:rsid w:val="00906680"/>
    <w:rsid w:val="00910C99"/>
    <w:rsid w:val="009112D6"/>
    <w:rsid w:val="00921B05"/>
    <w:rsid w:val="00925964"/>
    <w:rsid w:val="00927650"/>
    <w:rsid w:val="009305F9"/>
    <w:rsid w:val="00930737"/>
    <w:rsid w:val="00933D69"/>
    <w:rsid w:val="0095710A"/>
    <w:rsid w:val="00960DB4"/>
    <w:rsid w:val="00960DFA"/>
    <w:rsid w:val="0097139C"/>
    <w:rsid w:val="00986800"/>
    <w:rsid w:val="00987264"/>
    <w:rsid w:val="00987C05"/>
    <w:rsid w:val="009938F1"/>
    <w:rsid w:val="00993BE4"/>
    <w:rsid w:val="00996B7F"/>
    <w:rsid w:val="009A3D3F"/>
    <w:rsid w:val="009A644A"/>
    <w:rsid w:val="009B351F"/>
    <w:rsid w:val="009C06D7"/>
    <w:rsid w:val="009D02CA"/>
    <w:rsid w:val="009D0E09"/>
    <w:rsid w:val="009D23B8"/>
    <w:rsid w:val="009D4075"/>
    <w:rsid w:val="009D5A02"/>
    <w:rsid w:val="009E2E96"/>
    <w:rsid w:val="009E3EFA"/>
    <w:rsid w:val="009F1A4E"/>
    <w:rsid w:val="009F6DF0"/>
    <w:rsid w:val="00A02047"/>
    <w:rsid w:val="00A03C2E"/>
    <w:rsid w:val="00A125B5"/>
    <w:rsid w:val="00A144F6"/>
    <w:rsid w:val="00A1481D"/>
    <w:rsid w:val="00A1790C"/>
    <w:rsid w:val="00A30634"/>
    <w:rsid w:val="00A30AB9"/>
    <w:rsid w:val="00A321E0"/>
    <w:rsid w:val="00A37115"/>
    <w:rsid w:val="00A62526"/>
    <w:rsid w:val="00A63F79"/>
    <w:rsid w:val="00A6567C"/>
    <w:rsid w:val="00A73EEF"/>
    <w:rsid w:val="00A7411B"/>
    <w:rsid w:val="00A8430C"/>
    <w:rsid w:val="00A850F6"/>
    <w:rsid w:val="00A864E8"/>
    <w:rsid w:val="00A97C2D"/>
    <w:rsid w:val="00AA430F"/>
    <w:rsid w:val="00AA4CE4"/>
    <w:rsid w:val="00AB4850"/>
    <w:rsid w:val="00AC28B9"/>
    <w:rsid w:val="00AC4287"/>
    <w:rsid w:val="00AC6A30"/>
    <w:rsid w:val="00AC711B"/>
    <w:rsid w:val="00AD0B7D"/>
    <w:rsid w:val="00AD1DCE"/>
    <w:rsid w:val="00AD5A12"/>
    <w:rsid w:val="00AE4BD6"/>
    <w:rsid w:val="00AE621B"/>
    <w:rsid w:val="00AF1635"/>
    <w:rsid w:val="00B04F54"/>
    <w:rsid w:val="00B05A2A"/>
    <w:rsid w:val="00B0797C"/>
    <w:rsid w:val="00B07CE6"/>
    <w:rsid w:val="00B179D6"/>
    <w:rsid w:val="00B25684"/>
    <w:rsid w:val="00B275FB"/>
    <w:rsid w:val="00B31817"/>
    <w:rsid w:val="00B32D96"/>
    <w:rsid w:val="00B344BD"/>
    <w:rsid w:val="00B379E4"/>
    <w:rsid w:val="00B4584A"/>
    <w:rsid w:val="00B53AB7"/>
    <w:rsid w:val="00B57D7F"/>
    <w:rsid w:val="00B64056"/>
    <w:rsid w:val="00B64632"/>
    <w:rsid w:val="00B679F4"/>
    <w:rsid w:val="00B7376A"/>
    <w:rsid w:val="00B744BC"/>
    <w:rsid w:val="00B86941"/>
    <w:rsid w:val="00B97B62"/>
    <w:rsid w:val="00B97BC4"/>
    <w:rsid w:val="00BA560A"/>
    <w:rsid w:val="00BA6399"/>
    <w:rsid w:val="00BB11BD"/>
    <w:rsid w:val="00BB1470"/>
    <w:rsid w:val="00BB1CC9"/>
    <w:rsid w:val="00BB2A68"/>
    <w:rsid w:val="00BB3D9C"/>
    <w:rsid w:val="00BB4B98"/>
    <w:rsid w:val="00BB7D27"/>
    <w:rsid w:val="00BD58DC"/>
    <w:rsid w:val="00BE173E"/>
    <w:rsid w:val="00BE49C1"/>
    <w:rsid w:val="00BF563E"/>
    <w:rsid w:val="00BF5FA3"/>
    <w:rsid w:val="00C043C0"/>
    <w:rsid w:val="00C05D02"/>
    <w:rsid w:val="00C10FA0"/>
    <w:rsid w:val="00C11498"/>
    <w:rsid w:val="00C13F75"/>
    <w:rsid w:val="00C172F8"/>
    <w:rsid w:val="00C233C0"/>
    <w:rsid w:val="00C25E21"/>
    <w:rsid w:val="00C30B36"/>
    <w:rsid w:val="00C32062"/>
    <w:rsid w:val="00C4046A"/>
    <w:rsid w:val="00C41487"/>
    <w:rsid w:val="00C4276F"/>
    <w:rsid w:val="00C52835"/>
    <w:rsid w:val="00C55E11"/>
    <w:rsid w:val="00C767A6"/>
    <w:rsid w:val="00C915F0"/>
    <w:rsid w:val="00C9220C"/>
    <w:rsid w:val="00C959A8"/>
    <w:rsid w:val="00CA2C23"/>
    <w:rsid w:val="00CB2FBC"/>
    <w:rsid w:val="00CB3383"/>
    <w:rsid w:val="00CB376A"/>
    <w:rsid w:val="00CB6A9C"/>
    <w:rsid w:val="00CB6B93"/>
    <w:rsid w:val="00CC38B7"/>
    <w:rsid w:val="00CE1E26"/>
    <w:rsid w:val="00CE42B4"/>
    <w:rsid w:val="00D052A7"/>
    <w:rsid w:val="00D06ED1"/>
    <w:rsid w:val="00D07E6D"/>
    <w:rsid w:val="00D12A91"/>
    <w:rsid w:val="00D13743"/>
    <w:rsid w:val="00D16F35"/>
    <w:rsid w:val="00D17575"/>
    <w:rsid w:val="00D17905"/>
    <w:rsid w:val="00D25CE6"/>
    <w:rsid w:val="00D2653B"/>
    <w:rsid w:val="00D30508"/>
    <w:rsid w:val="00D32C94"/>
    <w:rsid w:val="00D36A62"/>
    <w:rsid w:val="00D45CCC"/>
    <w:rsid w:val="00D53C36"/>
    <w:rsid w:val="00D54AFE"/>
    <w:rsid w:val="00D62DB8"/>
    <w:rsid w:val="00D652E7"/>
    <w:rsid w:val="00D75B02"/>
    <w:rsid w:val="00D75E36"/>
    <w:rsid w:val="00D832C5"/>
    <w:rsid w:val="00D83A60"/>
    <w:rsid w:val="00D85CFE"/>
    <w:rsid w:val="00D91190"/>
    <w:rsid w:val="00D9608C"/>
    <w:rsid w:val="00D962A0"/>
    <w:rsid w:val="00D971AC"/>
    <w:rsid w:val="00DA08CE"/>
    <w:rsid w:val="00DA5E65"/>
    <w:rsid w:val="00DB6A9E"/>
    <w:rsid w:val="00DC01D6"/>
    <w:rsid w:val="00DC535A"/>
    <w:rsid w:val="00DC65CE"/>
    <w:rsid w:val="00DC777C"/>
    <w:rsid w:val="00DD0B6D"/>
    <w:rsid w:val="00DF2DF5"/>
    <w:rsid w:val="00DF3985"/>
    <w:rsid w:val="00DF65AE"/>
    <w:rsid w:val="00E0580B"/>
    <w:rsid w:val="00E13D92"/>
    <w:rsid w:val="00E178EB"/>
    <w:rsid w:val="00E23D0E"/>
    <w:rsid w:val="00E242A2"/>
    <w:rsid w:val="00E245C2"/>
    <w:rsid w:val="00E26290"/>
    <w:rsid w:val="00E35BBD"/>
    <w:rsid w:val="00E37B9B"/>
    <w:rsid w:val="00E41331"/>
    <w:rsid w:val="00E43903"/>
    <w:rsid w:val="00E5095D"/>
    <w:rsid w:val="00E75AD1"/>
    <w:rsid w:val="00E7718F"/>
    <w:rsid w:val="00E81527"/>
    <w:rsid w:val="00E8722C"/>
    <w:rsid w:val="00E8747C"/>
    <w:rsid w:val="00EB3072"/>
    <w:rsid w:val="00EB563B"/>
    <w:rsid w:val="00ED3330"/>
    <w:rsid w:val="00ED4626"/>
    <w:rsid w:val="00ED7363"/>
    <w:rsid w:val="00EE0324"/>
    <w:rsid w:val="00EE0A24"/>
    <w:rsid w:val="00EE3DD6"/>
    <w:rsid w:val="00EE4782"/>
    <w:rsid w:val="00EE5B3D"/>
    <w:rsid w:val="00EF7981"/>
    <w:rsid w:val="00F148BD"/>
    <w:rsid w:val="00F16026"/>
    <w:rsid w:val="00F16385"/>
    <w:rsid w:val="00F16FB6"/>
    <w:rsid w:val="00F24774"/>
    <w:rsid w:val="00F37F17"/>
    <w:rsid w:val="00F42499"/>
    <w:rsid w:val="00F42512"/>
    <w:rsid w:val="00F43657"/>
    <w:rsid w:val="00F50503"/>
    <w:rsid w:val="00F50C07"/>
    <w:rsid w:val="00F53B40"/>
    <w:rsid w:val="00F630B5"/>
    <w:rsid w:val="00F64578"/>
    <w:rsid w:val="00F745E8"/>
    <w:rsid w:val="00F77BB8"/>
    <w:rsid w:val="00F80FFF"/>
    <w:rsid w:val="00F924DA"/>
    <w:rsid w:val="00F96516"/>
    <w:rsid w:val="00FA5737"/>
    <w:rsid w:val="00FA5BC4"/>
    <w:rsid w:val="00FB1776"/>
    <w:rsid w:val="00FB714A"/>
    <w:rsid w:val="00FC4603"/>
    <w:rsid w:val="00FC4A68"/>
    <w:rsid w:val="00FC66A6"/>
    <w:rsid w:val="00FC6E3A"/>
    <w:rsid w:val="00FD505C"/>
    <w:rsid w:val="00FD66F6"/>
    <w:rsid w:val="00FE00DB"/>
    <w:rsid w:val="00FE0F36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77CF"/>
  <w15:docId w15:val="{A29FC440-828E-43DA-917F-0619CB9C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Заголовок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INS">
    <w:name w:val="INS"/>
    <w:rsid w:val="00B53AB7"/>
  </w:style>
  <w:style w:type="character" w:styleId="af4">
    <w:name w:val="Strong"/>
    <w:basedOn w:val="a0"/>
    <w:uiPriority w:val="22"/>
    <w:qFormat/>
    <w:rsid w:val="00732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647518@vsavm.by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5088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admin</cp:lastModifiedBy>
  <cp:revision>242</cp:revision>
  <cp:lastPrinted>2026-09-10T05:12:00Z</cp:lastPrinted>
  <dcterms:created xsi:type="dcterms:W3CDTF">2021-03-04T05:35:00Z</dcterms:created>
  <dcterms:modified xsi:type="dcterms:W3CDTF">2026-10-14T07:55:00Z</dcterms:modified>
</cp:coreProperties>
</file>