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6A7C82" w14:paraId="7052E001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51EF2D78" w14:textId="77777777" w:rsidR="006A7C82" w:rsidRPr="00483DE3" w:rsidRDefault="006A7C82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14:paraId="5FB0450F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50645F02" wp14:editId="359DB435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085642F2" w14:textId="77777777" w:rsidR="006A7C82" w:rsidRDefault="006A7C82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C82" w14:paraId="225DA66E" w14:textId="77777777">
        <w:trPr>
          <w:jc w:val="center"/>
        </w:trPr>
        <w:tc>
          <w:tcPr>
            <w:tcW w:w="4503" w:type="dxa"/>
            <w:vAlign w:val="center"/>
          </w:tcPr>
          <w:p w14:paraId="36687901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60F6F1E7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7CAB2340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4C744383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234EDCC5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237845CA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581A1027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7AEA83BA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11CC756D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6BC19E01" w14:textId="77777777" w:rsidR="006A7C82" w:rsidRDefault="000A2E78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7DD76A2C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4C1103B5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43C81BFB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6EE6553B" w14:textId="77777777" w:rsidR="006A7C82" w:rsidRDefault="006A7C82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1560AB9A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38A3ED77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03D9C2C1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54111564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2E6E8EC5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6267F58E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49442832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56C6D74F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253EE70A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79322F57" w14:textId="77777777" w:rsidR="006A7C82" w:rsidRDefault="000A2E78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154F0C1A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148FFFB7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7351C0C8" w14:textId="77777777" w:rsidR="006A7C82" w:rsidRDefault="000A2E78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6A7C82" w14:paraId="43623C60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7DC6817B" w14:textId="77777777" w:rsidR="006A7C82" w:rsidRDefault="006A7C82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2AB30FE9" w14:textId="77777777" w:rsidR="006A7C82" w:rsidRDefault="006A7C82">
      <w:pPr>
        <w:widowControl/>
        <w:tabs>
          <w:tab w:val="left" w:pos="3969"/>
        </w:tabs>
        <w:autoSpaceDE/>
        <w:autoSpaceDN/>
        <w:adjustRightInd/>
        <w:jc w:val="both"/>
        <w:rPr>
          <w:sz w:val="25"/>
          <w:szCs w:val="25"/>
        </w:rPr>
      </w:pPr>
    </w:p>
    <w:p w14:paraId="327619BD" w14:textId="77777777" w:rsidR="006A7C82" w:rsidRDefault="006A7C82">
      <w:pPr>
        <w:spacing w:line="230" w:lineRule="auto"/>
        <w:jc w:val="both"/>
        <w:rPr>
          <w:sz w:val="26"/>
          <w:szCs w:val="26"/>
        </w:rPr>
      </w:pPr>
    </w:p>
    <w:p w14:paraId="77C6350F" w14:textId="77777777" w:rsidR="006A7C82" w:rsidRPr="008C01E0" w:rsidRDefault="000A2E78">
      <w:pPr>
        <w:spacing w:line="230" w:lineRule="auto"/>
        <w:jc w:val="both"/>
        <w:rPr>
          <w:sz w:val="26"/>
          <w:szCs w:val="26"/>
        </w:rPr>
      </w:pPr>
      <w:r w:rsidRPr="008C01E0">
        <w:rPr>
          <w:sz w:val="26"/>
          <w:szCs w:val="26"/>
        </w:rPr>
        <w:t>Заявка на покупку</w:t>
      </w:r>
    </w:p>
    <w:p w14:paraId="09EE72A5" w14:textId="77777777" w:rsidR="006A7C82" w:rsidRPr="008C01E0" w:rsidRDefault="006A7C82">
      <w:pPr>
        <w:spacing w:line="230" w:lineRule="auto"/>
        <w:jc w:val="both"/>
        <w:rPr>
          <w:sz w:val="26"/>
          <w:szCs w:val="26"/>
        </w:rPr>
      </w:pPr>
    </w:p>
    <w:p w14:paraId="0FA9956D" w14:textId="0A5ACEAE" w:rsidR="00EE6710" w:rsidRPr="00FB2784" w:rsidRDefault="000A2E78" w:rsidP="001E6AE6">
      <w:pPr>
        <w:pStyle w:val="ad"/>
        <w:ind w:firstLine="708"/>
        <w:rPr>
          <w:sz w:val="26"/>
          <w:szCs w:val="26"/>
        </w:rPr>
      </w:pPr>
      <w:r w:rsidRPr="008C01E0">
        <w:rPr>
          <w:sz w:val="26"/>
          <w:szCs w:val="26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r w:rsidRPr="00FB2784">
        <w:rPr>
          <w:sz w:val="26"/>
          <w:szCs w:val="26"/>
        </w:rPr>
        <w:fldChar w:fldCharType="begin"/>
      </w:r>
      <w:r w:rsidRPr="00FB2784">
        <w:rPr>
          <w:sz w:val="26"/>
          <w:szCs w:val="26"/>
        </w:rPr>
        <w:instrText>HYPERLINK "javascript:;" \o "просмотреть лот"</w:instrText>
      </w:r>
      <w:r w:rsidRPr="00FB2784">
        <w:rPr>
          <w:sz w:val="26"/>
          <w:szCs w:val="26"/>
        </w:rPr>
      </w:r>
      <w:r w:rsidRPr="00FB2784">
        <w:rPr>
          <w:sz w:val="26"/>
          <w:szCs w:val="26"/>
        </w:rPr>
        <w:fldChar w:fldCharType="separate"/>
      </w:r>
      <w:r w:rsidRPr="00FB2784">
        <w:rPr>
          <w:sz w:val="26"/>
          <w:szCs w:val="26"/>
        </w:rPr>
        <w:t xml:space="preserve"> на электронной торговой площадке </w:t>
      </w:r>
      <w:r w:rsidR="000A6AFA" w:rsidRPr="00FB2784">
        <w:rPr>
          <w:sz w:val="26"/>
          <w:szCs w:val="26"/>
        </w:rPr>
        <w:t xml:space="preserve">       </w:t>
      </w:r>
      <w:r w:rsidRPr="00FB2784">
        <w:rPr>
          <w:sz w:val="26"/>
          <w:szCs w:val="26"/>
        </w:rPr>
        <w:t xml:space="preserve">(п. </w:t>
      </w:r>
      <w:r w:rsidR="00EE1118" w:rsidRPr="00FB2784">
        <w:rPr>
          <w:sz w:val="26"/>
          <w:szCs w:val="26"/>
        </w:rPr>
        <w:t>7</w:t>
      </w:r>
      <w:r w:rsidRPr="00FB2784">
        <w:rPr>
          <w:sz w:val="26"/>
          <w:szCs w:val="26"/>
        </w:rPr>
        <w:t>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</w:t>
      </w:r>
      <w:r w:rsidR="00D36A2D" w:rsidRPr="00FB2784">
        <w:rPr>
          <w:sz w:val="26"/>
          <w:szCs w:val="26"/>
        </w:rPr>
        <w:t xml:space="preserve">упки </w:t>
      </w:r>
      <w:r w:rsidR="00D36A2D" w:rsidRPr="00FB2784">
        <w:rPr>
          <w:b/>
          <w:bCs/>
          <w:sz w:val="26"/>
          <w:szCs w:val="26"/>
        </w:rPr>
        <w:t>«</w:t>
      </w:r>
      <w:r w:rsidR="00FB2784" w:rsidRPr="00FB2784">
        <w:rPr>
          <w:b/>
          <w:bCs/>
          <w:spacing w:val="-8"/>
          <w:sz w:val="26"/>
          <w:szCs w:val="26"/>
        </w:rPr>
        <w:t>Выбор инженерной организации для оказания услуг с выполнением функций заказчика по комплексному управлению строительной деятельностью по объекту: «Модернизация здания специализированного здравоохранения и предоставления социальных услуг по адресу: г. Минск, ул. Ф. Скорины, 24»</w:t>
      </w:r>
      <w:r w:rsidR="00EE6710" w:rsidRPr="00FB2784">
        <w:rPr>
          <w:sz w:val="26"/>
          <w:szCs w:val="26"/>
        </w:rPr>
        <w:t>.</w:t>
      </w:r>
    </w:p>
    <w:p w14:paraId="693C8170" w14:textId="001ABC0D" w:rsidR="006A7C82" w:rsidRPr="00FB2784" w:rsidRDefault="000A2E78" w:rsidP="00EE6710">
      <w:pPr>
        <w:pStyle w:val="ad"/>
        <w:ind w:firstLine="708"/>
        <w:rPr>
          <w:sz w:val="26"/>
          <w:szCs w:val="26"/>
        </w:rPr>
      </w:pPr>
      <w:r w:rsidRPr="00FB2784">
        <w:rPr>
          <w:sz w:val="26"/>
          <w:szCs w:val="26"/>
        </w:rPr>
        <w:fldChar w:fldCharType="end"/>
      </w:r>
      <w:r w:rsidRPr="00FB2784">
        <w:rPr>
          <w:sz w:val="26"/>
          <w:szCs w:val="26"/>
        </w:rPr>
        <w:t xml:space="preserve">Объем и описание предмета государственной закупки – согласно        </w:t>
      </w:r>
      <w:r w:rsidRPr="00FB2784">
        <w:rPr>
          <w:b/>
          <w:sz w:val="26"/>
          <w:szCs w:val="26"/>
        </w:rPr>
        <w:t>Приложени</w:t>
      </w:r>
      <w:r w:rsidR="00FF68C6" w:rsidRPr="00FB2784">
        <w:rPr>
          <w:b/>
          <w:sz w:val="26"/>
          <w:szCs w:val="26"/>
        </w:rPr>
        <w:t>ю 1</w:t>
      </w:r>
      <w:r w:rsidRPr="00FB2784">
        <w:rPr>
          <w:b/>
          <w:sz w:val="26"/>
          <w:szCs w:val="26"/>
        </w:rPr>
        <w:t>.</w:t>
      </w:r>
    </w:p>
    <w:p w14:paraId="017D437E" w14:textId="77777777" w:rsidR="00D36A2D" w:rsidRPr="00FB2784" w:rsidRDefault="000A2E78">
      <w:pPr>
        <w:spacing w:line="238" w:lineRule="auto"/>
        <w:ind w:firstLine="709"/>
        <w:jc w:val="both"/>
        <w:rPr>
          <w:sz w:val="26"/>
          <w:szCs w:val="26"/>
        </w:rPr>
      </w:pPr>
      <w:r w:rsidRPr="00FB2784">
        <w:rPr>
          <w:sz w:val="26"/>
          <w:szCs w:val="26"/>
        </w:rPr>
        <w:t>Предельная стоимость предмета государственной закупки</w:t>
      </w:r>
      <w:r w:rsidR="00D36A2D" w:rsidRPr="00FB2784">
        <w:rPr>
          <w:sz w:val="26"/>
          <w:szCs w:val="26"/>
        </w:rPr>
        <w:t>:</w:t>
      </w:r>
    </w:p>
    <w:p w14:paraId="513EA0F2" w14:textId="326BE768" w:rsidR="006A7C82" w:rsidRPr="00FB2784" w:rsidRDefault="00D36A2D">
      <w:pPr>
        <w:spacing w:line="238" w:lineRule="auto"/>
        <w:ind w:firstLine="709"/>
        <w:jc w:val="both"/>
        <w:rPr>
          <w:sz w:val="26"/>
          <w:szCs w:val="26"/>
        </w:rPr>
      </w:pPr>
      <w:r w:rsidRPr="00FB2784">
        <w:rPr>
          <w:sz w:val="26"/>
          <w:szCs w:val="26"/>
        </w:rPr>
        <w:t xml:space="preserve">Лот 1 </w:t>
      </w:r>
      <w:r w:rsidR="000A2E78" w:rsidRPr="00FB2784">
        <w:rPr>
          <w:sz w:val="26"/>
          <w:szCs w:val="26"/>
        </w:rPr>
        <w:t xml:space="preserve">– </w:t>
      </w:r>
      <w:r w:rsidR="00FB2784" w:rsidRPr="00FB2784">
        <w:rPr>
          <w:rFonts w:eastAsia="Calibri"/>
          <w:sz w:val="26"/>
          <w:szCs w:val="26"/>
        </w:rPr>
        <w:t>6 149,95</w:t>
      </w:r>
      <w:r w:rsidR="00E3177B" w:rsidRPr="00FB2784">
        <w:rPr>
          <w:sz w:val="26"/>
          <w:szCs w:val="26"/>
        </w:rPr>
        <w:t xml:space="preserve"> </w:t>
      </w:r>
      <w:r w:rsidR="000A2E78" w:rsidRPr="00FB2784">
        <w:rPr>
          <w:sz w:val="26"/>
          <w:szCs w:val="26"/>
        </w:rPr>
        <w:t>бел. руб. (BYN).</w:t>
      </w:r>
    </w:p>
    <w:p w14:paraId="6AB13608" w14:textId="6C30B780" w:rsidR="006A7C82" w:rsidRPr="00FB2784" w:rsidRDefault="000A2E78">
      <w:pPr>
        <w:pStyle w:val="aa"/>
        <w:spacing w:line="228" w:lineRule="auto"/>
        <w:ind w:left="0" w:firstLine="709"/>
        <w:jc w:val="both"/>
        <w:rPr>
          <w:sz w:val="26"/>
          <w:szCs w:val="26"/>
        </w:rPr>
      </w:pPr>
      <w:r w:rsidRPr="00FB2784">
        <w:rPr>
          <w:sz w:val="26"/>
          <w:szCs w:val="26"/>
        </w:rPr>
        <w:t>Срок выполнения работ, оказания услуг –</w:t>
      </w:r>
      <w:r w:rsidR="00796085" w:rsidRPr="00FB2784">
        <w:rPr>
          <w:sz w:val="26"/>
          <w:szCs w:val="26"/>
        </w:rPr>
        <w:t xml:space="preserve"> </w:t>
      </w:r>
      <w:r w:rsidR="00FB2784" w:rsidRPr="00FB2784">
        <w:rPr>
          <w:sz w:val="26"/>
          <w:szCs w:val="26"/>
        </w:rPr>
        <w:t>по 31.05.</w:t>
      </w:r>
      <w:r w:rsidR="00D40553" w:rsidRPr="00FB2784">
        <w:rPr>
          <w:sz w:val="26"/>
          <w:szCs w:val="26"/>
        </w:rPr>
        <w:t>202</w:t>
      </w:r>
      <w:r w:rsidR="00FB2784" w:rsidRPr="00FB2784">
        <w:rPr>
          <w:sz w:val="26"/>
          <w:szCs w:val="26"/>
        </w:rPr>
        <w:t>7</w:t>
      </w:r>
      <w:r w:rsidR="00364F47" w:rsidRPr="00FB2784">
        <w:rPr>
          <w:sz w:val="26"/>
          <w:szCs w:val="26"/>
        </w:rPr>
        <w:t xml:space="preserve"> г</w:t>
      </w:r>
      <w:r w:rsidRPr="00FB2784">
        <w:rPr>
          <w:sz w:val="26"/>
          <w:szCs w:val="26"/>
        </w:rPr>
        <w:t>.</w:t>
      </w:r>
    </w:p>
    <w:p w14:paraId="2B72D41B" w14:textId="70A979B1" w:rsidR="006A7C82" w:rsidRPr="00FB2784" w:rsidRDefault="000A2E78">
      <w:pPr>
        <w:spacing w:line="238" w:lineRule="auto"/>
        <w:ind w:firstLine="709"/>
        <w:jc w:val="both"/>
        <w:rPr>
          <w:b/>
          <w:sz w:val="26"/>
          <w:szCs w:val="26"/>
        </w:rPr>
      </w:pPr>
      <w:r w:rsidRPr="00FB2784">
        <w:rPr>
          <w:sz w:val="26"/>
          <w:szCs w:val="26"/>
        </w:rPr>
        <w:t>Место, условия выполнения работ, оказания услуг, порядок их оплаты – указаны в проекте договора (</w:t>
      </w:r>
      <w:r w:rsidRPr="00FB2784">
        <w:rPr>
          <w:b/>
          <w:sz w:val="26"/>
          <w:szCs w:val="26"/>
        </w:rPr>
        <w:t xml:space="preserve">Приложение </w:t>
      </w:r>
      <w:r w:rsidR="00364F47" w:rsidRPr="00FB2784">
        <w:rPr>
          <w:b/>
          <w:sz w:val="26"/>
          <w:szCs w:val="26"/>
        </w:rPr>
        <w:t>3</w:t>
      </w:r>
      <w:r w:rsidRPr="00FB2784">
        <w:rPr>
          <w:b/>
          <w:sz w:val="26"/>
          <w:szCs w:val="26"/>
        </w:rPr>
        <w:t>)</w:t>
      </w:r>
      <w:r w:rsidRPr="00FB2784">
        <w:rPr>
          <w:sz w:val="26"/>
          <w:szCs w:val="26"/>
        </w:rPr>
        <w:t>.</w:t>
      </w:r>
    </w:p>
    <w:p w14:paraId="6F3FEBAB" w14:textId="1059E0A9" w:rsidR="006A7C82" w:rsidRPr="008C01E0" w:rsidRDefault="000A2E78">
      <w:pPr>
        <w:pStyle w:val="aa"/>
        <w:spacing w:line="238" w:lineRule="auto"/>
        <w:ind w:left="0" w:firstLine="709"/>
        <w:jc w:val="both"/>
        <w:rPr>
          <w:sz w:val="26"/>
          <w:szCs w:val="26"/>
        </w:rPr>
      </w:pPr>
      <w:r w:rsidRPr="00FB2784">
        <w:rPr>
          <w:sz w:val="26"/>
          <w:szCs w:val="26"/>
        </w:rPr>
        <w:t>Источник финансирования – республ</w:t>
      </w:r>
      <w:r w:rsidRPr="008C01E0">
        <w:rPr>
          <w:sz w:val="26"/>
          <w:szCs w:val="26"/>
        </w:rPr>
        <w:t>иканский бюджет</w:t>
      </w:r>
      <w:r w:rsidR="0045069E">
        <w:rPr>
          <w:sz w:val="26"/>
          <w:szCs w:val="26"/>
        </w:rPr>
        <w:t>, внебюджетные средства.</w:t>
      </w:r>
    </w:p>
    <w:p w14:paraId="0240F37D" w14:textId="77777777" w:rsidR="006A7C82" w:rsidRPr="008C01E0" w:rsidRDefault="000A2E78">
      <w:pPr>
        <w:shd w:val="clear" w:color="auto" w:fill="FFFFFF"/>
        <w:spacing w:line="238" w:lineRule="auto"/>
        <w:ind w:right="10" w:firstLine="695"/>
        <w:jc w:val="both"/>
        <w:rPr>
          <w:sz w:val="26"/>
          <w:szCs w:val="26"/>
        </w:rPr>
      </w:pPr>
      <w:r w:rsidRPr="008C01E0">
        <w:rPr>
          <w:sz w:val="26"/>
          <w:szCs w:val="26"/>
        </w:rPr>
        <w:t>К ответу на заявку необходимо приложить:</w:t>
      </w:r>
    </w:p>
    <w:p w14:paraId="10C9B956" w14:textId="47EAEEBA" w:rsidR="006A7C82" w:rsidRPr="008C01E0" w:rsidRDefault="000A2E78">
      <w:pPr>
        <w:shd w:val="clear" w:color="auto" w:fill="FFFFFF"/>
        <w:spacing w:line="228" w:lineRule="auto"/>
        <w:ind w:right="10" w:firstLine="695"/>
        <w:jc w:val="both"/>
        <w:rPr>
          <w:sz w:val="26"/>
          <w:szCs w:val="26"/>
        </w:rPr>
      </w:pPr>
      <w:r w:rsidRPr="008C01E0">
        <w:rPr>
          <w:sz w:val="26"/>
          <w:szCs w:val="26"/>
        </w:rPr>
        <w:t>1. спецификацию (</w:t>
      </w:r>
      <w:r w:rsidRPr="008C01E0">
        <w:rPr>
          <w:b/>
          <w:sz w:val="26"/>
          <w:szCs w:val="26"/>
        </w:rPr>
        <w:t xml:space="preserve">Приложение </w:t>
      </w:r>
      <w:r w:rsidR="00364F47" w:rsidRPr="008C01E0">
        <w:rPr>
          <w:b/>
          <w:sz w:val="26"/>
          <w:szCs w:val="26"/>
        </w:rPr>
        <w:t>2</w:t>
      </w:r>
      <w:r w:rsidRPr="008C01E0">
        <w:rPr>
          <w:b/>
          <w:sz w:val="26"/>
          <w:szCs w:val="26"/>
        </w:rPr>
        <w:t>)</w:t>
      </w:r>
      <w:r w:rsidRPr="008C01E0">
        <w:rPr>
          <w:sz w:val="26"/>
          <w:szCs w:val="26"/>
        </w:rPr>
        <w:t xml:space="preserve"> с указанием стоимости предложенных работ, услуг согласно требованиям, указанным в </w:t>
      </w:r>
      <w:r w:rsidRPr="008C01E0">
        <w:rPr>
          <w:b/>
          <w:sz w:val="26"/>
          <w:szCs w:val="26"/>
        </w:rPr>
        <w:t>Приложени</w:t>
      </w:r>
      <w:r w:rsidR="00364F47" w:rsidRPr="008C01E0">
        <w:rPr>
          <w:b/>
          <w:sz w:val="26"/>
          <w:szCs w:val="26"/>
        </w:rPr>
        <w:t>и</w:t>
      </w:r>
      <w:r w:rsidRPr="008C01E0">
        <w:rPr>
          <w:b/>
          <w:sz w:val="26"/>
          <w:szCs w:val="26"/>
        </w:rPr>
        <w:t xml:space="preserve"> 1 </w:t>
      </w:r>
      <w:r w:rsidRPr="008C01E0">
        <w:rPr>
          <w:sz w:val="26"/>
          <w:szCs w:val="26"/>
        </w:rPr>
        <w:t>и проекте договора;</w:t>
      </w:r>
    </w:p>
    <w:p w14:paraId="25D7D131" w14:textId="4D85B811" w:rsidR="006A7C82" w:rsidRPr="008C01E0" w:rsidRDefault="000A2E78">
      <w:pPr>
        <w:shd w:val="clear" w:color="auto" w:fill="FFFFFF"/>
        <w:spacing w:line="228" w:lineRule="auto"/>
        <w:ind w:right="10" w:firstLine="709"/>
        <w:jc w:val="both"/>
        <w:rPr>
          <w:b/>
          <w:sz w:val="26"/>
          <w:szCs w:val="26"/>
        </w:rPr>
      </w:pPr>
      <w:r w:rsidRPr="008C01E0">
        <w:rPr>
          <w:sz w:val="26"/>
          <w:szCs w:val="26"/>
        </w:rPr>
        <w:t xml:space="preserve">2.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 w:rsidRPr="008C01E0">
        <w:rPr>
          <w:b/>
          <w:sz w:val="26"/>
          <w:szCs w:val="26"/>
        </w:rPr>
        <w:t>Приложени</w:t>
      </w:r>
      <w:r w:rsidR="00364F47" w:rsidRPr="008C01E0">
        <w:rPr>
          <w:b/>
          <w:sz w:val="26"/>
          <w:szCs w:val="26"/>
        </w:rPr>
        <w:t>ю</w:t>
      </w:r>
      <w:r w:rsidRPr="008C01E0">
        <w:rPr>
          <w:b/>
          <w:sz w:val="26"/>
          <w:szCs w:val="26"/>
        </w:rPr>
        <w:t xml:space="preserve"> 1.</w:t>
      </w:r>
    </w:p>
    <w:p w14:paraId="63811113" w14:textId="1A30ABFB" w:rsidR="006A7C82" w:rsidRPr="008C01E0" w:rsidRDefault="000A2E78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 w:rsidRPr="008C01E0">
        <w:rPr>
          <w:rStyle w:val="word-wrapper"/>
          <w:color w:val="242424"/>
          <w:sz w:val="26"/>
          <w:szCs w:val="26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 w:rsidRPr="008C01E0">
        <w:rPr>
          <w:color w:val="242424"/>
          <w:sz w:val="26"/>
          <w:szCs w:val="26"/>
        </w:rPr>
        <w:t> </w:t>
      </w:r>
      <w:r w:rsidRPr="008C01E0">
        <w:rPr>
          <w:rStyle w:val="word-wrapper"/>
          <w:color w:val="242424"/>
          <w:sz w:val="26"/>
          <w:szCs w:val="26"/>
        </w:rPr>
        <w:t>на</w:t>
      </w:r>
      <w:r w:rsidRPr="008C01E0">
        <w:rPr>
          <w:color w:val="242424"/>
          <w:sz w:val="26"/>
          <w:szCs w:val="26"/>
        </w:rPr>
        <w:t> </w:t>
      </w:r>
      <w:r w:rsidRPr="008C01E0">
        <w:rPr>
          <w:rStyle w:val="word-wrapper"/>
          <w:color w:val="242424"/>
          <w:sz w:val="26"/>
          <w:szCs w:val="26"/>
        </w:rPr>
        <w:t xml:space="preserve">покупку по </w:t>
      </w:r>
      <w:r w:rsidR="00FB2784">
        <w:rPr>
          <w:rStyle w:val="word-wrapper"/>
          <w:b/>
          <w:color w:val="242424"/>
          <w:sz w:val="26"/>
          <w:szCs w:val="26"/>
        </w:rPr>
        <w:t>13</w:t>
      </w:r>
      <w:r w:rsidRPr="008C01E0">
        <w:rPr>
          <w:rStyle w:val="word-wrapper"/>
          <w:b/>
          <w:color w:val="242424"/>
          <w:sz w:val="26"/>
          <w:szCs w:val="26"/>
        </w:rPr>
        <w:t>.</w:t>
      </w:r>
      <w:r w:rsidR="00FB2784">
        <w:rPr>
          <w:rStyle w:val="word-wrapper"/>
          <w:b/>
          <w:color w:val="242424"/>
          <w:sz w:val="26"/>
          <w:szCs w:val="26"/>
        </w:rPr>
        <w:t>10</w:t>
      </w:r>
      <w:r w:rsidRPr="008C01E0">
        <w:rPr>
          <w:rStyle w:val="word-wrapper"/>
          <w:b/>
          <w:color w:val="242424"/>
          <w:sz w:val="26"/>
          <w:szCs w:val="26"/>
        </w:rPr>
        <w:t>.202</w:t>
      </w:r>
      <w:r w:rsidR="00325C2B" w:rsidRPr="00325C2B">
        <w:rPr>
          <w:rStyle w:val="word-wrapper"/>
          <w:b/>
          <w:color w:val="242424"/>
          <w:sz w:val="26"/>
          <w:szCs w:val="26"/>
        </w:rPr>
        <w:t>6</w:t>
      </w:r>
      <w:r w:rsidRPr="008C01E0">
        <w:rPr>
          <w:rStyle w:val="word-wrapper"/>
          <w:color w:val="242424"/>
          <w:sz w:val="26"/>
          <w:szCs w:val="26"/>
        </w:rPr>
        <w:t xml:space="preserve">. </w:t>
      </w:r>
    </w:p>
    <w:p w14:paraId="697902A8" w14:textId="62906C5A" w:rsidR="006A7C82" w:rsidRPr="008C01E0" w:rsidRDefault="000A2E78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8C01E0">
        <w:rPr>
          <w:rStyle w:val="word-wrapper"/>
          <w:color w:val="242424"/>
          <w:sz w:val="26"/>
          <w:szCs w:val="26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 w:rsidRPr="008C01E0">
        <w:rPr>
          <w:color w:val="242424"/>
          <w:sz w:val="26"/>
          <w:szCs w:val="26"/>
        </w:rPr>
        <w:t> </w:t>
      </w:r>
      <w:r w:rsidRPr="008C01E0">
        <w:rPr>
          <w:rStyle w:val="word-wrapper"/>
          <w:color w:val="242424"/>
          <w:sz w:val="26"/>
          <w:szCs w:val="26"/>
        </w:rPr>
        <w:t>на</w:t>
      </w:r>
      <w:r w:rsidRPr="008C01E0">
        <w:rPr>
          <w:color w:val="242424"/>
          <w:sz w:val="26"/>
          <w:szCs w:val="26"/>
        </w:rPr>
        <w:t> </w:t>
      </w:r>
      <w:r w:rsidRPr="008C01E0">
        <w:rPr>
          <w:rStyle w:val="word-wrapper"/>
          <w:color w:val="242424"/>
          <w:sz w:val="26"/>
          <w:szCs w:val="26"/>
        </w:rPr>
        <w:t xml:space="preserve">покупку по </w:t>
      </w:r>
      <w:r w:rsidR="00FB2784">
        <w:rPr>
          <w:rStyle w:val="word-wrapper"/>
          <w:b/>
          <w:color w:val="242424"/>
          <w:sz w:val="26"/>
          <w:szCs w:val="26"/>
        </w:rPr>
        <w:t>14</w:t>
      </w:r>
      <w:r w:rsidRPr="008C01E0">
        <w:rPr>
          <w:rStyle w:val="word-wrapper"/>
          <w:b/>
          <w:color w:val="242424"/>
          <w:sz w:val="26"/>
          <w:szCs w:val="26"/>
        </w:rPr>
        <w:t>.</w:t>
      </w:r>
      <w:r w:rsidR="00FB2784">
        <w:rPr>
          <w:rStyle w:val="word-wrapper"/>
          <w:b/>
          <w:color w:val="242424"/>
          <w:sz w:val="26"/>
          <w:szCs w:val="26"/>
        </w:rPr>
        <w:t>1</w:t>
      </w:r>
      <w:r w:rsidR="007E6AFB" w:rsidRPr="007E6AFB">
        <w:rPr>
          <w:rStyle w:val="word-wrapper"/>
          <w:b/>
          <w:color w:val="242424"/>
          <w:sz w:val="26"/>
          <w:szCs w:val="26"/>
        </w:rPr>
        <w:t>0</w:t>
      </w:r>
      <w:r w:rsidRPr="008C01E0">
        <w:rPr>
          <w:rStyle w:val="word-wrapper"/>
          <w:b/>
          <w:color w:val="242424"/>
          <w:sz w:val="26"/>
          <w:szCs w:val="26"/>
        </w:rPr>
        <w:t>.202</w:t>
      </w:r>
      <w:r w:rsidR="007E6AFB" w:rsidRPr="007E6AFB">
        <w:rPr>
          <w:rStyle w:val="word-wrapper"/>
          <w:b/>
          <w:color w:val="242424"/>
          <w:sz w:val="26"/>
          <w:szCs w:val="26"/>
        </w:rPr>
        <w:t>6</w:t>
      </w:r>
      <w:r w:rsidR="00FB2784">
        <w:rPr>
          <w:rStyle w:val="word-wrapper"/>
          <w:b/>
          <w:color w:val="242424"/>
          <w:sz w:val="26"/>
          <w:szCs w:val="26"/>
        </w:rPr>
        <w:t xml:space="preserve"> до 17-00</w:t>
      </w:r>
      <w:r w:rsidRPr="008C01E0">
        <w:rPr>
          <w:rStyle w:val="word-wrapper"/>
          <w:color w:val="242424"/>
          <w:sz w:val="26"/>
          <w:szCs w:val="26"/>
        </w:rPr>
        <w:t>.</w:t>
      </w:r>
    </w:p>
    <w:p w14:paraId="6267D16D" w14:textId="230A8607" w:rsidR="006A7C82" w:rsidRPr="008C01E0" w:rsidRDefault="000A2E78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 w:rsidRPr="008C01E0">
        <w:rPr>
          <w:rStyle w:val="word-wrapper"/>
          <w:color w:val="242424"/>
          <w:sz w:val="26"/>
          <w:szCs w:val="26"/>
        </w:rPr>
        <w:t xml:space="preserve">Поставщик,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требованиям, установленным пунктами 2,3 статьи 16 Закона </w:t>
      </w:r>
      <w:r w:rsidRPr="008C01E0">
        <w:rPr>
          <w:rStyle w:val="word-wrapper"/>
          <w:color w:val="242424"/>
          <w:sz w:val="26"/>
          <w:szCs w:val="26"/>
        </w:rPr>
        <w:lastRenderedPageBreak/>
        <w:t>Республики Беларусь № 419-З от 13.07.2012 года «О государственных закупках товаров (работ, услуг)», и дополнительным требованиям, установленным</w:t>
      </w:r>
      <w:r w:rsidRPr="008C01E0">
        <w:rPr>
          <w:sz w:val="26"/>
          <w:szCs w:val="26"/>
        </w:rPr>
        <w:t xml:space="preserve"> частью 3 подпункта 1.7 пункта 1 Постановления Совета Министров Республики Беларусь № 395 от 15.06.2019 года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Соответствие требованиям подтверждается заявлением участника в письменной форме, подписанным не ранее чем за пять рабочих дней до даты заключения договора.</w:t>
      </w:r>
    </w:p>
    <w:p w14:paraId="43DA401A" w14:textId="68BAAA26" w:rsidR="006A7C82" w:rsidRPr="008C01E0" w:rsidRDefault="000A2E78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 w:rsidRPr="008C01E0">
        <w:rPr>
          <w:sz w:val="26"/>
          <w:szCs w:val="26"/>
        </w:rPr>
        <w:t xml:space="preserve">Сведения (документы) просим предоставить на белорусском и (или) русском языках в срок </w:t>
      </w:r>
      <w:r w:rsidRPr="008C01E0">
        <w:rPr>
          <w:b/>
          <w:sz w:val="26"/>
          <w:szCs w:val="26"/>
        </w:rPr>
        <w:t xml:space="preserve">по </w:t>
      </w:r>
      <w:r w:rsidR="00D36A2D">
        <w:rPr>
          <w:b/>
          <w:sz w:val="26"/>
          <w:szCs w:val="26"/>
        </w:rPr>
        <w:t>1</w:t>
      </w:r>
      <w:r w:rsidR="00FB2784">
        <w:rPr>
          <w:b/>
          <w:sz w:val="26"/>
          <w:szCs w:val="26"/>
        </w:rPr>
        <w:t>4</w:t>
      </w:r>
      <w:r w:rsidRPr="008C01E0">
        <w:rPr>
          <w:b/>
          <w:sz w:val="26"/>
          <w:szCs w:val="26"/>
        </w:rPr>
        <w:t>.</w:t>
      </w:r>
      <w:r w:rsidR="00D36A2D">
        <w:rPr>
          <w:b/>
          <w:sz w:val="26"/>
          <w:szCs w:val="26"/>
        </w:rPr>
        <w:t>10</w:t>
      </w:r>
      <w:r w:rsidRPr="008C01E0">
        <w:rPr>
          <w:b/>
          <w:sz w:val="26"/>
          <w:szCs w:val="26"/>
        </w:rPr>
        <w:t>.202</w:t>
      </w:r>
      <w:r w:rsidR="005E2E42" w:rsidRPr="008C01E0">
        <w:rPr>
          <w:b/>
          <w:sz w:val="26"/>
          <w:szCs w:val="26"/>
        </w:rPr>
        <w:t>6</w:t>
      </w:r>
      <w:r w:rsidRPr="008C01E0">
        <w:rPr>
          <w:sz w:val="26"/>
          <w:szCs w:val="26"/>
        </w:rPr>
        <w:t xml:space="preserve"> посредством размещения на электронной торговой площадке https://zakupki.butb.by. </w:t>
      </w:r>
    </w:p>
    <w:p w14:paraId="26DA08CD" w14:textId="39E93164" w:rsidR="006A7C82" w:rsidRPr="008C01E0" w:rsidRDefault="000A2E78">
      <w:pPr>
        <w:shd w:val="clear" w:color="auto" w:fill="FFFFFF"/>
        <w:spacing w:line="238" w:lineRule="auto"/>
        <w:ind w:right="10" w:firstLine="709"/>
        <w:jc w:val="both"/>
        <w:rPr>
          <w:sz w:val="26"/>
          <w:szCs w:val="26"/>
        </w:rPr>
      </w:pPr>
      <w:r w:rsidRPr="002D21D9">
        <w:rPr>
          <w:sz w:val="26"/>
          <w:szCs w:val="26"/>
        </w:rPr>
        <w:t xml:space="preserve">Приложение: на </w:t>
      </w:r>
      <w:r w:rsidR="00742A1E">
        <w:rPr>
          <w:sz w:val="26"/>
          <w:szCs w:val="26"/>
        </w:rPr>
        <w:t>3</w:t>
      </w:r>
      <w:r w:rsidRPr="002D21D9">
        <w:rPr>
          <w:sz w:val="26"/>
          <w:szCs w:val="26"/>
        </w:rPr>
        <w:t xml:space="preserve"> листах.</w:t>
      </w:r>
    </w:p>
    <w:p w14:paraId="159074C5" w14:textId="77777777" w:rsidR="006A7C82" w:rsidRPr="008C01E0" w:rsidRDefault="006A7C82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61DC6A4D" w14:textId="77777777" w:rsidR="006A7C82" w:rsidRPr="008C01E0" w:rsidRDefault="006A7C82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5FE709C7" w14:textId="77777777" w:rsidR="006A7C82" w:rsidRPr="008C01E0" w:rsidRDefault="006A7C82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3D6EF029" w14:textId="77777777" w:rsidR="006A7C82" w:rsidRPr="008C01E0" w:rsidRDefault="006A7C82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</w:p>
    <w:p w14:paraId="53731A59" w14:textId="1606F306" w:rsidR="00D36A2D" w:rsidRDefault="00FB2784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D36A2D">
        <w:rPr>
          <w:sz w:val="26"/>
          <w:szCs w:val="26"/>
        </w:rPr>
        <w:t>иректор</w:t>
      </w:r>
      <w:r>
        <w:rPr>
          <w:sz w:val="26"/>
          <w:szCs w:val="26"/>
        </w:rPr>
        <w:t xml:space="preserve">      </w:t>
      </w:r>
      <w:r w:rsidR="00D36A2D">
        <w:rPr>
          <w:sz w:val="26"/>
          <w:szCs w:val="26"/>
        </w:rPr>
        <w:t xml:space="preserve">                                                                                         </w:t>
      </w:r>
      <w:proofErr w:type="spellStart"/>
      <w:r>
        <w:rPr>
          <w:sz w:val="26"/>
          <w:szCs w:val="26"/>
        </w:rPr>
        <w:t>В.В.Ващилин</w:t>
      </w:r>
      <w:proofErr w:type="spellEnd"/>
    </w:p>
    <w:p w14:paraId="72C099FD" w14:textId="77777777" w:rsidR="006A7C82" w:rsidRPr="008C01E0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26"/>
          <w:szCs w:val="26"/>
        </w:rPr>
      </w:pPr>
    </w:p>
    <w:p w14:paraId="61E06EA0" w14:textId="77777777" w:rsidR="006A7C82" w:rsidRPr="008C01E0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26"/>
          <w:szCs w:val="26"/>
        </w:rPr>
      </w:pPr>
    </w:p>
    <w:p w14:paraId="7A00E9BB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013A392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C76DC99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6F9BB23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58D1A96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141C369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2F26198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796E4E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2D74B5A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8729DB3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018CC58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2643087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8A6556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02635C5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4E97DA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C85C376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2A8594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F753F8D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013C06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0C890B2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963EABC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931019E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817E3A3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784CADE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C677ACB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8DE96E9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E50485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8F396A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3E68FB5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F23D7EA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D1EF897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78335E6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5B9229A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A716CF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C6D7B8C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F297875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04FF0F1A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7F30FD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2B2A7AE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AD7A77D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E4121C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3B8BD8F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314CE5A0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E11FA52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42BD1BC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BDF1155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7A8CFA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947339C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6B93DA62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22DE554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15D521F0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2C83B4A1" w14:textId="77777777" w:rsidR="006A7C82" w:rsidRDefault="006A7C82">
      <w:pPr>
        <w:shd w:val="clear" w:color="auto" w:fill="FFFFFF"/>
        <w:spacing w:line="230" w:lineRule="auto"/>
        <w:ind w:right="10"/>
        <w:jc w:val="both"/>
        <w:rPr>
          <w:rFonts w:eastAsia="Calibri"/>
          <w:sz w:val="16"/>
          <w:szCs w:val="16"/>
        </w:rPr>
      </w:pPr>
    </w:p>
    <w:p w14:paraId="53B5400E" w14:textId="00F0C8B4" w:rsidR="006A7C82" w:rsidRDefault="00D36A2D">
      <w:pPr>
        <w:spacing w:line="180" w:lineRule="exact"/>
        <w:rPr>
          <w:rFonts w:eastAsia="Calibri"/>
          <w:sz w:val="18"/>
          <w:szCs w:val="18"/>
        </w:rPr>
      </w:pPr>
      <w:proofErr w:type="spellStart"/>
      <w:proofErr w:type="gramStart"/>
      <w:r>
        <w:rPr>
          <w:rFonts w:eastAsia="Calibri"/>
          <w:sz w:val="18"/>
          <w:szCs w:val="18"/>
        </w:rPr>
        <w:t>Левоцкий</w:t>
      </w:r>
      <w:proofErr w:type="spellEnd"/>
      <w:r w:rsidR="000A2E78">
        <w:rPr>
          <w:rFonts w:eastAsia="Calibri"/>
          <w:sz w:val="18"/>
          <w:szCs w:val="18"/>
        </w:rPr>
        <w:t xml:space="preserve">  396</w:t>
      </w:r>
      <w:proofErr w:type="gramEnd"/>
      <w:r w:rsidR="000A2E78">
        <w:rPr>
          <w:rFonts w:eastAsia="Calibri"/>
          <w:sz w:val="18"/>
          <w:szCs w:val="18"/>
        </w:rPr>
        <w:t>-52-31</w:t>
      </w:r>
    </w:p>
    <w:p w14:paraId="6B67426F" w14:textId="61D035F9" w:rsidR="006A7C82" w:rsidRDefault="00D36A2D">
      <w:pPr>
        <w:spacing w:line="180" w:lineRule="exact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Борина</w:t>
      </w:r>
      <w:r w:rsidR="00E130B1">
        <w:rPr>
          <w:rFonts w:eastAsia="Calibri"/>
          <w:sz w:val="18"/>
          <w:szCs w:val="18"/>
        </w:rPr>
        <w:t xml:space="preserve">  272</w:t>
      </w:r>
      <w:proofErr w:type="gramEnd"/>
      <w:r w:rsidR="00E130B1">
        <w:rPr>
          <w:rFonts w:eastAsia="Calibri"/>
          <w:sz w:val="18"/>
          <w:szCs w:val="18"/>
        </w:rPr>
        <w:t>-78-32</w:t>
      </w:r>
    </w:p>
    <w:p w14:paraId="0D9F8AA5" w14:textId="77777777" w:rsidR="007774D8" w:rsidRDefault="007774D8">
      <w:pPr>
        <w:jc w:val="center"/>
        <w:rPr>
          <w:b/>
          <w:sz w:val="26"/>
          <w:szCs w:val="26"/>
        </w:rPr>
      </w:pPr>
    </w:p>
    <w:p w14:paraId="59920745" w14:textId="77777777" w:rsidR="00E130B1" w:rsidRPr="004F6533" w:rsidRDefault="00E130B1">
      <w:pPr>
        <w:jc w:val="center"/>
        <w:rPr>
          <w:b/>
          <w:sz w:val="26"/>
          <w:szCs w:val="26"/>
        </w:rPr>
      </w:pPr>
    </w:p>
    <w:p w14:paraId="5B094B81" w14:textId="77777777" w:rsidR="00D36A2D" w:rsidRPr="000A2E78" w:rsidRDefault="00D36A2D" w:rsidP="00D36A2D">
      <w:pPr>
        <w:jc w:val="right"/>
        <w:rPr>
          <w:rFonts w:eastAsiaTheme="minorEastAsia"/>
          <w:b/>
          <w:sz w:val="26"/>
          <w:szCs w:val="26"/>
        </w:rPr>
      </w:pPr>
      <w:r w:rsidRPr="000A2E78">
        <w:rPr>
          <w:rFonts w:eastAsiaTheme="minorEastAsia"/>
          <w:b/>
          <w:sz w:val="26"/>
          <w:szCs w:val="26"/>
        </w:rPr>
        <w:t>Приложение 1</w:t>
      </w:r>
    </w:p>
    <w:p w14:paraId="290C7E8C" w14:textId="77777777" w:rsidR="00742A1E" w:rsidRDefault="00742A1E" w:rsidP="00FB2784">
      <w:pPr>
        <w:ind w:firstLine="709"/>
        <w:jc w:val="both"/>
        <w:rPr>
          <w:sz w:val="28"/>
          <w:szCs w:val="28"/>
        </w:rPr>
      </w:pPr>
    </w:p>
    <w:p w14:paraId="3445D184" w14:textId="61CA4D83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1. Описание предмета закупки:</w:t>
      </w:r>
    </w:p>
    <w:p w14:paraId="758389C5" w14:textId="77777777" w:rsidR="00FB2784" w:rsidRPr="00176EC2" w:rsidRDefault="00FB2784" w:rsidP="00FB278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EC2">
        <w:rPr>
          <w:rFonts w:ascii="Times New Roman" w:hAnsi="Times New Roman" w:cs="Times New Roman"/>
          <w:sz w:val="28"/>
          <w:szCs w:val="28"/>
        </w:rPr>
        <w:t>1.1. инженерной организации при оказании инженерных услуг по комплексному управлению строительной деятельностью делегируются следующие функции:</w:t>
      </w:r>
    </w:p>
    <w:p w14:paraId="52493C15" w14:textId="77777777" w:rsidR="00FB2784" w:rsidRPr="00176EC2" w:rsidRDefault="00FB2784" w:rsidP="00FB2784">
      <w:pPr>
        <w:spacing w:line="0" w:lineRule="atLeast"/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1.1.1. организационно-технические мероприятия по сбору исходных данных, необходимых для составления проектной документации на капитальный ремонт объекта «Модернизация здания специализированного здравоохранения и предоставления социальных услуг по адресу: г. Минск, ул. Ф. Скорины, 24» (далее – проектная документация), разрешительной документации, которые включают:</w:t>
      </w:r>
    </w:p>
    <w:p w14:paraId="5E92D2A9" w14:textId="77777777" w:rsidR="00FB2784" w:rsidRPr="00176EC2" w:rsidRDefault="00FB2784" w:rsidP="00FB2784">
      <w:pPr>
        <w:pStyle w:val="ConsPlusNormal"/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EC2">
        <w:rPr>
          <w:rFonts w:ascii="Times New Roman" w:hAnsi="Times New Roman" w:cs="Times New Roman"/>
          <w:sz w:val="28"/>
          <w:szCs w:val="28"/>
        </w:rPr>
        <w:t>сбор технических условий на инженерно-техническое обеспечение объекта строительства;</w:t>
      </w:r>
    </w:p>
    <w:p w14:paraId="41A87FDA" w14:textId="77777777" w:rsidR="00FB2784" w:rsidRPr="00176EC2" w:rsidRDefault="00FB2784" w:rsidP="00FB2784">
      <w:pPr>
        <w:pStyle w:val="ConsPlusNormal"/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EC2">
        <w:rPr>
          <w:rFonts w:ascii="Times New Roman" w:hAnsi="Times New Roman" w:cs="Times New Roman"/>
          <w:sz w:val="28"/>
          <w:szCs w:val="28"/>
        </w:rPr>
        <w:t>разработку конкурсной документации по согласованию с Заказчиком;</w:t>
      </w:r>
    </w:p>
    <w:p w14:paraId="783D9B98" w14:textId="77777777" w:rsidR="00FB2784" w:rsidRPr="00176EC2" w:rsidRDefault="00FB2784" w:rsidP="00FB2784">
      <w:pPr>
        <w:pStyle w:val="ConsPlusNormal"/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EC2">
        <w:rPr>
          <w:rFonts w:ascii="Times New Roman" w:hAnsi="Times New Roman" w:cs="Times New Roman"/>
          <w:sz w:val="28"/>
          <w:szCs w:val="28"/>
        </w:rPr>
        <w:t>организационно-технические мероприятия и проведение процедуры закупки по выбору проектной организации для разработки проектной документации, обследовательской (изыскательской) организации, подготовке проектов и (или) заключению договоров подряда на выполнение проектных и изыскательских работ, иных договоров;</w:t>
      </w:r>
    </w:p>
    <w:p w14:paraId="6E870868" w14:textId="77777777" w:rsidR="00FB2784" w:rsidRPr="00176EC2" w:rsidRDefault="00FB2784" w:rsidP="00FB2784">
      <w:pPr>
        <w:pStyle w:val="ConsPlusNormal"/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EC2">
        <w:rPr>
          <w:rFonts w:ascii="Times New Roman" w:hAnsi="Times New Roman" w:cs="Times New Roman"/>
          <w:sz w:val="28"/>
          <w:szCs w:val="28"/>
        </w:rPr>
        <w:t>осуществление контроля за выполнением договора подряда на выполнение проектных и изыскательских работ, участие вместе с разработчиками проектной документации в согласовании готовой проектно-сметной документации соответствующими государственными органами;</w:t>
      </w:r>
    </w:p>
    <w:p w14:paraId="4D5A7717" w14:textId="77777777" w:rsidR="00FB2784" w:rsidRPr="00176EC2" w:rsidRDefault="00FB2784" w:rsidP="00FB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EC2">
        <w:rPr>
          <w:rFonts w:ascii="Times New Roman" w:hAnsi="Times New Roman" w:cs="Times New Roman"/>
          <w:sz w:val="28"/>
          <w:szCs w:val="28"/>
        </w:rPr>
        <w:t>1.1.2. координацию деятельности участников строительной деятельности, организацию производственных совещаний на объекте строительства, подготовку итоговых протоколов и их рассылку участникам строительной деятельности, контроль за исполнением протоколов совещаний, урегулирование с участниками строительной деятельности разногласий, предъявление по поручению Заказчика претензий к разработчикам проектной документации при невыполнении или ненадлежащем выполнении договорных обязательств;</w:t>
      </w:r>
    </w:p>
    <w:p w14:paraId="22978A32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1.1.3. назначение управляющего строительной деятельностью из числа работников, имеющих высшее образование по строительной специальности и опыт работы на руководящих должностях в области строительства не менее пяти лет.</w:t>
      </w:r>
    </w:p>
    <w:p w14:paraId="2A9D55AA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Конкретные функции, права, обязанности и ответственность инженера (инженерной организации) при оказании инженерных услуг определяются сторонами при заключении договора на оказание инженерных услуг.</w:t>
      </w:r>
    </w:p>
    <w:p w14:paraId="70EC28C1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tabs>
          <w:tab w:val="left" w:pos="284"/>
          <w:tab w:val="left" w:pos="1134"/>
        </w:tabs>
        <w:autoSpaceDE/>
        <w:autoSpaceDN/>
        <w:adjustRightInd/>
        <w:spacing w:line="0" w:lineRule="atLeast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Не подлежат передаче инженеру (инженерной организации) следующие функции заказчика, застройщика:</w:t>
      </w:r>
    </w:p>
    <w:p w14:paraId="2EE477B0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2.1. принятие решения о строительстве объекта;</w:t>
      </w:r>
    </w:p>
    <w:p w14:paraId="0DD07348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2.2. утверждение проектной документации;</w:t>
      </w:r>
    </w:p>
    <w:p w14:paraId="10E34A8E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2.3. обеспечение финансирования объекта строительства и контроля за расходованием средств, направляемых на его финансирование;</w:t>
      </w:r>
    </w:p>
    <w:p w14:paraId="7AAFE24E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tabs>
          <w:tab w:val="left" w:pos="284"/>
          <w:tab w:val="left" w:pos="1134"/>
        </w:tabs>
        <w:autoSpaceDE/>
        <w:autoSpaceDN/>
        <w:adjustRightInd/>
        <w:spacing w:line="0" w:lineRule="atLeast"/>
        <w:jc w:val="both"/>
        <w:rPr>
          <w:sz w:val="28"/>
          <w:szCs w:val="28"/>
        </w:rPr>
      </w:pPr>
      <w:r w:rsidRPr="00176EC2">
        <w:rPr>
          <w:sz w:val="28"/>
          <w:szCs w:val="28"/>
        </w:rPr>
        <w:lastRenderedPageBreak/>
        <w:t>Объем выделенного финансирования на 2026-2027 года (проектная документация, экспертиза проекта): 220 000,00 белорусских рублей с учетом НДС по ставке 20%.</w:t>
      </w:r>
    </w:p>
    <w:p w14:paraId="4889B76E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tabs>
          <w:tab w:val="left" w:pos="284"/>
          <w:tab w:val="left" w:pos="1134"/>
        </w:tabs>
        <w:autoSpaceDE/>
        <w:autoSpaceDN/>
        <w:adjustRightInd/>
        <w:spacing w:line="0" w:lineRule="atLeast"/>
        <w:ind w:left="0"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Ориентировочный срок оказываемых услуг:</w:t>
      </w:r>
    </w:p>
    <w:p w14:paraId="664EE2C8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/>
        <w:autoSpaceDN/>
        <w:adjustRightInd/>
        <w:spacing w:line="0" w:lineRule="atLeast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Начало оказания услуг – 01.10.2026г.</w:t>
      </w:r>
    </w:p>
    <w:p w14:paraId="7B5EFB1A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/>
        <w:autoSpaceDN/>
        <w:adjustRightInd/>
        <w:spacing w:line="0" w:lineRule="atLeast"/>
        <w:ind w:left="0"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Окончание оказания услуг – 31.05.2027г. (утверждение проектной документации).</w:t>
      </w:r>
    </w:p>
    <w:p w14:paraId="05D41C98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tabs>
          <w:tab w:val="left" w:pos="1134"/>
        </w:tabs>
        <w:autoSpaceDE/>
        <w:autoSpaceDN/>
        <w:adjustRightInd/>
        <w:spacing w:line="0" w:lineRule="atLeast"/>
        <w:ind w:left="0"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Класс сложности объекта - К-3 согласно (СН 3.02.07-2020).</w:t>
      </w:r>
    </w:p>
    <w:p w14:paraId="3559A858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tabs>
          <w:tab w:val="left" w:pos="1134"/>
        </w:tabs>
        <w:autoSpaceDE/>
        <w:autoSpaceDN/>
        <w:adjustRightInd/>
        <w:spacing w:line="0" w:lineRule="atLeast"/>
        <w:ind w:left="0"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Натуральный показатель объекта реконструкции – 136 м2.</w:t>
      </w:r>
    </w:p>
    <w:p w14:paraId="4B9C097E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tabs>
          <w:tab w:val="left" w:pos="284"/>
          <w:tab w:val="left" w:pos="1134"/>
        </w:tabs>
        <w:autoSpaceDE/>
        <w:autoSpaceDN/>
        <w:adjustRightInd/>
        <w:spacing w:line="0" w:lineRule="atLeast"/>
        <w:ind w:left="0"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Расчет стоимости инженерных услуг: расчет выполнить согласно методическим указания НЗТ 8.</w:t>
      </w:r>
      <w:proofErr w:type="gramStart"/>
      <w:r w:rsidRPr="00176EC2">
        <w:rPr>
          <w:sz w:val="28"/>
          <w:szCs w:val="28"/>
        </w:rPr>
        <w:t>02.ИО</w:t>
      </w:r>
      <w:proofErr w:type="gramEnd"/>
      <w:r w:rsidRPr="00176EC2">
        <w:rPr>
          <w:sz w:val="28"/>
          <w:szCs w:val="28"/>
        </w:rPr>
        <w:t>-2023, утвержденным приказом Министерства архитектуры и строительства Республики Беларусь от 30 июня 2023г. №124 с указанием номеров таблиц и номеров идентификаторов норм затрат труда по которым производились расчеты.</w:t>
      </w:r>
    </w:p>
    <w:p w14:paraId="3C24F23A" w14:textId="77777777" w:rsidR="00FB2784" w:rsidRPr="00176EC2" w:rsidRDefault="00FB2784" w:rsidP="00FB2784">
      <w:pPr>
        <w:pStyle w:val="aa"/>
        <w:widowControl/>
        <w:numPr>
          <w:ilvl w:val="0"/>
          <w:numId w:val="48"/>
        </w:numPr>
        <w:tabs>
          <w:tab w:val="left" w:pos="284"/>
          <w:tab w:val="left" w:pos="1134"/>
        </w:tabs>
        <w:autoSpaceDE/>
        <w:autoSpaceDN/>
        <w:adjustRightInd/>
        <w:spacing w:line="0" w:lineRule="atLeast"/>
        <w:ind w:left="0"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Требования к инженерной организации:</w:t>
      </w:r>
    </w:p>
    <w:p w14:paraId="706D7189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8.1. соответствие требованиям, установленным пунктом 2 статьи 16 Закона Республики Беларусь от 13.07.2012 г. № 419-З (далее – Закон № 419-З);</w:t>
      </w:r>
    </w:p>
    <w:p w14:paraId="31A98623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8.2. наличие аттестата соответствия, дающего право осуществлять деятельность по предмету заказа, выданный в случаях и порядке, установленных постановлением Совета Министров Республики Беларусь от 21 марта 2014 г. №252 «О некоторых вопросах аттестации юридических лиц и индивидуальных предпринимателей, руководителей, специалистов организаций и индивидуальных предпринимателей, осуществляющих деятельность в области строительства» объектов первого-четвертого класса сложности.</w:t>
      </w:r>
    </w:p>
    <w:p w14:paraId="4F8BBFCF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>8.3. наличие аттестованных работников организации, привлекаемых для выполнения предмета заказа.</w:t>
      </w:r>
    </w:p>
    <w:p w14:paraId="3F4A52E6" w14:textId="77777777" w:rsidR="00FB2784" w:rsidRPr="00176EC2" w:rsidRDefault="00FB2784" w:rsidP="00FB2784">
      <w:pPr>
        <w:ind w:firstLine="709"/>
        <w:jc w:val="both"/>
        <w:rPr>
          <w:sz w:val="28"/>
          <w:szCs w:val="28"/>
        </w:rPr>
      </w:pPr>
      <w:r w:rsidRPr="00176EC2">
        <w:rPr>
          <w:sz w:val="28"/>
          <w:szCs w:val="28"/>
        </w:rPr>
        <w:t xml:space="preserve">8.4. предоставить график оказания услуг и расчет. </w:t>
      </w:r>
    </w:p>
    <w:p w14:paraId="41A8ED12" w14:textId="77777777" w:rsidR="004B26B0" w:rsidRPr="002A010E" w:rsidRDefault="004B26B0" w:rsidP="004B26B0">
      <w:pPr>
        <w:rPr>
          <w:sz w:val="23"/>
          <w:szCs w:val="23"/>
        </w:rPr>
      </w:pPr>
    </w:p>
    <w:p w14:paraId="089BABC0" w14:textId="77777777" w:rsidR="004B26B0" w:rsidRPr="00421BDE" w:rsidRDefault="004B26B0" w:rsidP="004B26B0">
      <w:pPr>
        <w:rPr>
          <w:sz w:val="23"/>
          <w:szCs w:val="23"/>
        </w:rPr>
      </w:pPr>
    </w:p>
    <w:p w14:paraId="39DE58A4" w14:textId="77777777" w:rsidR="004B26B0" w:rsidRDefault="004B26B0">
      <w:pPr>
        <w:widowControl/>
        <w:autoSpaceDE/>
        <w:autoSpaceDN/>
        <w:adjustRightInd/>
        <w:spacing w:after="200" w:line="276" w:lineRule="auto"/>
        <w:rPr>
          <w:b/>
          <w:bCs/>
          <w:kern w:val="36"/>
          <w:sz w:val="26"/>
          <w:szCs w:val="26"/>
          <w:highlight w:val="yellow"/>
        </w:rPr>
      </w:pPr>
      <w:r>
        <w:rPr>
          <w:b/>
          <w:bCs/>
          <w:kern w:val="36"/>
          <w:sz w:val="26"/>
          <w:szCs w:val="26"/>
          <w:highlight w:val="yellow"/>
        </w:rPr>
        <w:br w:type="page"/>
      </w:r>
    </w:p>
    <w:p w14:paraId="643A1427" w14:textId="13944316" w:rsidR="006A7C82" w:rsidRPr="008C01E0" w:rsidRDefault="000A2E78" w:rsidP="002C5DF6">
      <w:pPr>
        <w:ind w:left="7512" w:firstLine="285"/>
        <w:outlineLvl w:val="0"/>
        <w:rPr>
          <w:b/>
          <w:bCs/>
          <w:kern w:val="36"/>
          <w:sz w:val="26"/>
          <w:szCs w:val="26"/>
        </w:rPr>
      </w:pPr>
      <w:r w:rsidRPr="008C01E0">
        <w:rPr>
          <w:b/>
          <w:bCs/>
          <w:kern w:val="36"/>
          <w:sz w:val="26"/>
          <w:szCs w:val="26"/>
          <w:highlight w:val="yellow"/>
        </w:rPr>
        <w:lastRenderedPageBreak/>
        <w:t xml:space="preserve">Приложение </w:t>
      </w:r>
      <w:r w:rsidR="006210AA" w:rsidRPr="008C01E0">
        <w:rPr>
          <w:b/>
          <w:bCs/>
          <w:kern w:val="36"/>
          <w:sz w:val="26"/>
          <w:szCs w:val="26"/>
          <w:highlight w:val="yellow"/>
        </w:rPr>
        <w:t>2</w:t>
      </w:r>
    </w:p>
    <w:p w14:paraId="23240D9D" w14:textId="77777777" w:rsidR="006A7C82" w:rsidRDefault="006A7C82">
      <w:pPr>
        <w:suppressAutoHyphens/>
        <w:jc w:val="center"/>
        <w:rPr>
          <w:rFonts w:eastAsia="Calibri"/>
          <w:b/>
          <w:sz w:val="26"/>
          <w:szCs w:val="26"/>
        </w:rPr>
      </w:pPr>
    </w:p>
    <w:p w14:paraId="0DF137F4" w14:textId="77777777" w:rsidR="00D80AEE" w:rsidRDefault="00D80AEE" w:rsidP="00D80AE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Спецификация</w:t>
      </w:r>
    </w:p>
    <w:p w14:paraId="79FC4B40" w14:textId="77777777" w:rsidR="00D80AEE" w:rsidRDefault="00D80AEE" w:rsidP="00D80AEE">
      <w:pPr>
        <w:jc w:val="center"/>
        <w:rPr>
          <w:b/>
          <w:sz w:val="23"/>
          <w:szCs w:val="23"/>
        </w:rPr>
      </w:pPr>
    </w:p>
    <w:p w14:paraId="5EDFDE9E" w14:textId="77777777" w:rsidR="00D80AEE" w:rsidRPr="00960CDD" w:rsidRDefault="00D80AEE" w:rsidP="00D80AEE">
      <w:pPr>
        <w:ind w:left="360"/>
        <w:rPr>
          <w:b/>
          <w:sz w:val="23"/>
          <w:szCs w:val="23"/>
          <w:highlight w:val="gree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3147"/>
        <w:gridCol w:w="2523"/>
      </w:tblGrid>
      <w:tr w:rsidR="00D80AEE" w:rsidRPr="00421BDE" w14:paraId="79273189" w14:textId="77777777" w:rsidTr="00B16547">
        <w:trPr>
          <w:trHeight w:val="3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43B7" w14:textId="77777777" w:rsidR="00D80AEE" w:rsidRPr="00421BDE" w:rsidRDefault="00D80AEE" w:rsidP="00B16547">
            <w:pPr>
              <w:jc w:val="center"/>
              <w:rPr>
                <w:sz w:val="23"/>
                <w:szCs w:val="23"/>
              </w:rPr>
            </w:pPr>
            <w:r w:rsidRPr="00421BDE">
              <w:rPr>
                <w:sz w:val="23"/>
                <w:szCs w:val="23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A809" w14:textId="77777777" w:rsidR="00D80AEE" w:rsidRDefault="00D80AEE" w:rsidP="00B16547">
            <w:pPr>
              <w:keepNext/>
              <w:jc w:val="center"/>
              <w:outlineLvl w:val="1"/>
              <w:rPr>
                <w:sz w:val="23"/>
                <w:szCs w:val="23"/>
              </w:rPr>
            </w:pPr>
            <w:r w:rsidRPr="00421BDE">
              <w:rPr>
                <w:sz w:val="23"/>
                <w:szCs w:val="23"/>
              </w:rPr>
              <w:t>Наименование</w:t>
            </w:r>
            <w:r>
              <w:rPr>
                <w:sz w:val="23"/>
                <w:szCs w:val="23"/>
              </w:rPr>
              <w:t xml:space="preserve"> работ, услуг/</w:t>
            </w:r>
          </w:p>
          <w:p w14:paraId="293131F8" w14:textId="77777777" w:rsidR="00D80AEE" w:rsidRPr="00421BDE" w:rsidRDefault="00D80AEE" w:rsidP="00B16547">
            <w:pPr>
              <w:keepNext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отхода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C29F" w14:textId="77777777" w:rsidR="00D80AEE" w:rsidRPr="00254BD9" w:rsidRDefault="00D80AEE" w:rsidP="00B16547">
            <w:pPr>
              <w:keepNext/>
              <w:jc w:val="center"/>
              <w:outlineLvl w:val="2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Объём, тонны</w:t>
            </w:r>
          </w:p>
          <w:p w14:paraId="1E752B33" w14:textId="77777777" w:rsidR="00D80AEE" w:rsidRPr="00421BDE" w:rsidRDefault="00D80AEE" w:rsidP="00B16547">
            <w:pPr>
              <w:keepNext/>
              <w:jc w:val="center"/>
              <w:outlineLvl w:val="2"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0A6A" w14:textId="77777777" w:rsidR="00D80AEE" w:rsidRPr="00421BDE" w:rsidRDefault="00D80AEE" w:rsidP="00B16547">
            <w:pPr>
              <w:keepNext/>
              <w:jc w:val="center"/>
              <w:outlineLvl w:val="2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Стоимость предложения, </w:t>
            </w:r>
            <w:proofErr w:type="spellStart"/>
            <w:r>
              <w:rPr>
                <w:bCs/>
                <w:sz w:val="23"/>
                <w:szCs w:val="23"/>
              </w:rPr>
              <w:t>бел.руб</w:t>
            </w:r>
            <w:proofErr w:type="spellEnd"/>
            <w:r>
              <w:rPr>
                <w:bCs/>
                <w:sz w:val="23"/>
                <w:szCs w:val="23"/>
              </w:rPr>
              <w:t>.</w:t>
            </w:r>
          </w:p>
        </w:tc>
      </w:tr>
      <w:tr w:rsidR="00D80AEE" w:rsidRPr="00421BDE" w14:paraId="78FBC93C" w14:textId="77777777" w:rsidTr="00B165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5B57" w14:textId="77777777" w:rsidR="00D80AEE" w:rsidRPr="00421BDE" w:rsidRDefault="00D80AEE" w:rsidP="00B1654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FB24" w14:textId="77777777" w:rsidR="00D80AEE" w:rsidRPr="00421BDE" w:rsidRDefault="00D80AEE" w:rsidP="00B16547">
            <w:pPr>
              <w:rPr>
                <w:sz w:val="23"/>
                <w:szCs w:val="23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4229" w14:textId="77777777" w:rsidR="00D80AEE" w:rsidRPr="00421BDE" w:rsidRDefault="00D80AEE" w:rsidP="00B1654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ED92" w14:textId="77777777" w:rsidR="00D80AEE" w:rsidRPr="00421BDE" w:rsidRDefault="00D80AEE" w:rsidP="00B16547">
            <w:pPr>
              <w:jc w:val="center"/>
              <w:rPr>
                <w:sz w:val="23"/>
                <w:szCs w:val="23"/>
              </w:rPr>
            </w:pPr>
          </w:p>
        </w:tc>
      </w:tr>
    </w:tbl>
    <w:p w14:paraId="6E6402C6" w14:textId="77777777" w:rsidR="00D80AEE" w:rsidRPr="00421BDE" w:rsidRDefault="00D80AEE" w:rsidP="00D80AEE">
      <w:pPr>
        <w:ind w:firstLine="567"/>
        <w:rPr>
          <w:sz w:val="23"/>
          <w:szCs w:val="23"/>
        </w:rPr>
      </w:pPr>
    </w:p>
    <w:p w14:paraId="2108DA45" w14:textId="77777777" w:rsidR="001C568B" w:rsidRDefault="001C568B" w:rsidP="001C568B">
      <w:pPr>
        <w:ind w:right="-2"/>
        <w:jc w:val="both"/>
        <w:rPr>
          <w:rFonts w:eastAsia="Calibri"/>
          <w:sz w:val="23"/>
          <w:szCs w:val="23"/>
        </w:rPr>
      </w:pPr>
    </w:p>
    <w:p w14:paraId="6BAA3BDE" w14:textId="68485FE5" w:rsidR="001C568B" w:rsidRPr="00A313BD" w:rsidRDefault="001C568B" w:rsidP="001C568B">
      <w:pPr>
        <w:ind w:right="-2"/>
        <w:jc w:val="both"/>
        <w:rPr>
          <w:rFonts w:eastAsia="Calibri"/>
          <w:sz w:val="23"/>
          <w:szCs w:val="23"/>
        </w:rPr>
      </w:pPr>
      <w:r w:rsidRPr="00A313BD">
        <w:rPr>
          <w:rFonts w:eastAsia="Calibri"/>
          <w:sz w:val="23"/>
          <w:szCs w:val="23"/>
          <w:u w:val="single"/>
        </w:rPr>
        <w:t>Условия оплаты</w:t>
      </w:r>
      <w:r w:rsidRPr="00A313BD">
        <w:rPr>
          <w:rFonts w:eastAsia="Calibri"/>
          <w:sz w:val="23"/>
          <w:szCs w:val="23"/>
        </w:rPr>
        <w:t>: на условиях, предусмотренных проектом договора к настоящим документам (</w:t>
      </w:r>
      <w:r w:rsidRPr="00A313BD">
        <w:rPr>
          <w:rFonts w:eastAsia="Calibri"/>
          <w:b/>
          <w:sz w:val="23"/>
          <w:szCs w:val="23"/>
        </w:rPr>
        <w:t>условие не может быть изменено участником</w:t>
      </w:r>
      <w:r w:rsidRPr="00A313BD">
        <w:rPr>
          <w:rFonts w:eastAsia="Calibri"/>
          <w:sz w:val="23"/>
          <w:szCs w:val="23"/>
        </w:rPr>
        <w:t>).</w:t>
      </w:r>
    </w:p>
    <w:p w14:paraId="7CC79354" w14:textId="77777777" w:rsidR="001C568B" w:rsidRPr="00A313BD" w:rsidRDefault="001C568B" w:rsidP="001C568B">
      <w:pPr>
        <w:ind w:right="253"/>
        <w:jc w:val="both"/>
        <w:rPr>
          <w:rFonts w:eastAsia="Calibri"/>
          <w:sz w:val="23"/>
          <w:szCs w:val="23"/>
        </w:rPr>
      </w:pPr>
    </w:p>
    <w:p w14:paraId="0F6BFC13" w14:textId="3B93B7EC" w:rsidR="001C568B" w:rsidRPr="00A313BD" w:rsidRDefault="001C568B" w:rsidP="001C568B">
      <w:pPr>
        <w:keepNext/>
        <w:keepLines/>
        <w:jc w:val="both"/>
        <w:outlineLvl w:val="8"/>
        <w:rPr>
          <w:b/>
          <w:iCs/>
          <w:color w:val="272727"/>
          <w:sz w:val="23"/>
          <w:szCs w:val="23"/>
        </w:rPr>
      </w:pPr>
      <w:r w:rsidRPr="00A313BD">
        <w:rPr>
          <w:iCs/>
          <w:color w:val="272727"/>
          <w:sz w:val="23"/>
          <w:szCs w:val="23"/>
          <w:u w:val="single"/>
        </w:rPr>
        <w:t>Сроки (условия) поставки товаров (выполнения работ, оказания услуг):</w:t>
      </w:r>
      <w:r w:rsidRPr="00A313BD">
        <w:rPr>
          <w:iCs/>
          <w:color w:val="272727"/>
          <w:sz w:val="23"/>
          <w:szCs w:val="23"/>
        </w:rPr>
        <w:t xml:space="preserve"> на условиях, предусмотренных проектом договора к настоящим документам </w:t>
      </w:r>
      <w:r w:rsidRPr="00A313BD">
        <w:rPr>
          <w:b/>
          <w:iCs/>
          <w:color w:val="272727"/>
          <w:sz w:val="23"/>
          <w:szCs w:val="23"/>
        </w:rPr>
        <w:t>(условие не может быть изменено участником).</w:t>
      </w:r>
    </w:p>
    <w:p w14:paraId="3CB21070" w14:textId="77777777" w:rsidR="001C568B" w:rsidRPr="00A313BD" w:rsidRDefault="001C568B" w:rsidP="001C568B">
      <w:pPr>
        <w:jc w:val="both"/>
        <w:rPr>
          <w:rFonts w:eastAsia="Calibri"/>
          <w:color w:val="000000" w:themeColor="text1"/>
          <w:sz w:val="23"/>
          <w:szCs w:val="23"/>
          <w:u w:val="single"/>
        </w:rPr>
      </w:pPr>
    </w:p>
    <w:p w14:paraId="162D609F" w14:textId="2D03A982" w:rsidR="001C568B" w:rsidRPr="00A313BD" w:rsidRDefault="001C568B" w:rsidP="001C568B">
      <w:pPr>
        <w:keepNext/>
        <w:keepLines/>
        <w:jc w:val="both"/>
        <w:outlineLvl w:val="8"/>
        <w:rPr>
          <w:rFonts w:eastAsia="Calibri"/>
          <w:b/>
          <w:sz w:val="23"/>
          <w:szCs w:val="23"/>
        </w:rPr>
      </w:pPr>
      <w:r w:rsidRPr="00A313BD">
        <w:rPr>
          <w:rFonts w:eastAsia="Calibri"/>
          <w:color w:val="000000" w:themeColor="text1"/>
          <w:sz w:val="23"/>
          <w:szCs w:val="23"/>
          <w:u w:val="single"/>
        </w:rPr>
        <w:t>Гарантийные обязательства:</w:t>
      </w:r>
      <w:r w:rsidRPr="00A313BD">
        <w:rPr>
          <w:rFonts w:eastAsia="Calibri"/>
          <w:color w:val="000000" w:themeColor="text1"/>
          <w:sz w:val="23"/>
          <w:szCs w:val="23"/>
        </w:rPr>
        <w:t xml:space="preserve"> </w:t>
      </w:r>
      <w:r w:rsidRPr="00A313BD">
        <w:rPr>
          <w:iCs/>
          <w:color w:val="000000" w:themeColor="text1"/>
          <w:sz w:val="23"/>
          <w:szCs w:val="23"/>
        </w:rPr>
        <w:t xml:space="preserve">на условиях, предусмотренных проектом договора к настоящим документам </w:t>
      </w:r>
      <w:r w:rsidRPr="00A313BD">
        <w:rPr>
          <w:b/>
          <w:iCs/>
          <w:color w:val="000000" w:themeColor="text1"/>
          <w:sz w:val="23"/>
          <w:szCs w:val="23"/>
        </w:rPr>
        <w:t>(условие не может быть изменено участником).</w:t>
      </w:r>
    </w:p>
    <w:p w14:paraId="217357E9" w14:textId="77777777" w:rsidR="001C568B" w:rsidRPr="008C01E0" w:rsidRDefault="001C568B">
      <w:pPr>
        <w:suppressAutoHyphens/>
        <w:jc w:val="center"/>
        <w:rPr>
          <w:rFonts w:eastAsia="Calibri"/>
          <w:b/>
          <w:sz w:val="26"/>
          <w:szCs w:val="26"/>
        </w:rPr>
      </w:pPr>
    </w:p>
    <w:p w14:paraId="2A8502B1" w14:textId="77777777" w:rsidR="00E05305" w:rsidRDefault="00E05305" w:rsidP="00E05305">
      <w:pPr>
        <w:suppressAutoHyphens/>
        <w:ind w:left="11340"/>
        <w:jc w:val="both"/>
        <w:rPr>
          <w:rFonts w:eastAsia="Calibri"/>
          <w:b/>
          <w:sz w:val="24"/>
          <w:szCs w:val="24"/>
        </w:rPr>
      </w:pPr>
    </w:p>
    <w:p w14:paraId="0454DD8B" w14:textId="77777777" w:rsidR="006A7C82" w:rsidRPr="008C01E0" w:rsidRDefault="006A7C82">
      <w:pPr>
        <w:suppressAutoHyphens/>
        <w:ind w:left="11340"/>
        <w:jc w:val="both"/>
        <w:rPr>
          <w:rFonts w:eastAsia="Calibri"/>
          <w:b/>
          <w:sz w:val="26"/>
          <w:szCs w:val="26"/>
        </w:rPr>
      </w:pPr>
    </w:p>
    <w:p w14:paraId="46C3CAFA" w14:textId="77777777" w:rsidR="006A7C82" w:rsidRPr="008C01E0" w:rsidRDefault="006A7C82">
      <w:pPr>
        <w:suppressAutoHyphens/>
        <w:ind w:left="11340"/>
        <w:jc w:val="both"/>
        <w:rPr>
          <w:rFonts w:eastAsia="Calibri"/>
          <w:b/>
          <w:sz w:val="26"/>
          <w:szCs w:val="26"/>
        </w:rPr>
      </w:pPr>
    </w:p>
    <w:p w14:paraId="604EBC79" w14:textId="77777777" w:rsidR="006A7C82" w:rsidRPr="008C01E0" w:rsidRDefault="006A7C82">
      <w:pPr>
        <w:suppressAutoHyphens/>
        <w:ind w:left="11340"/>
        <w:jc w:val="both"/>
        <w:rPr>
          <w:rFonts w:eastAsia="Calibri"/>
          <w:b/>
          <w:sz w:val="26"/>
          <w:szCs w:val="26"/>
        </w:rPr>
      </w:pPr>
    </w:p>
    <w:p w14:paraId="47A15E20" w14:textId="77777777" w:rsidR="006A7C82" w:rsidRPr="008C01E0" w:rsidRDefault="006A7C82">
      <w:pPr>
        <w:spacing w:line="180" w:lineRule="exact"/>
        <w:rPr>
          <w:b/>
          <w:sz w:val="26"/>
          <w:szCs w:val="26"/>
        </w:rPr>
      </w:pPr>
    </w:p>
    <w:p w14:paraId="14A4C83F" w14:textId="77777777" w:rsidR="006A7C82" w:rsidRPr="008C01E0" w:rsidRDefault="006A7C82">
      <w:pPr>
        <w:suppressAutoHyphens/>
        <w:jc w:val="both"/>
        <w:rPr>
          <w:rFonts w:eastAsia="Calibri"/>
          <w:b/>
          <w:sz w:val="26"/>
          <w:szCs w:val="26"/>
        </w:rPr>
      </w:pPr>
    </w:p>
    <w:p w14:paraId="10A2CB77" w14:textId="77777777" w:rsidR="006A7C82" w:rsidRDefault="006A7C82">
      <w:pPr>
        <w:ind w:left="7512" w:firstLine="276"/>
        <w:rPr>
          <w:sz w:val="26"/>
          <w:szCs w:val="26"/>
        </w:rPr>
      </w:pPr>
    </w:p>
    <w:sectPr w:rsidR="006A7C82" w:rsidSect="00742A1E">
      <w:pgSz w:w="11906" w:h="16838"/>
      <w:pgMar w:top="567" w:right="849" w:bottom="993" w:left="1418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3959A" w14:textId="77777777" w:rsidR="00734CDB" w:rsidRDefault="00734CDB">
      <w:r>
        <w:separator/>
      </w:r>
    </w:p>
  </w:endnote>
  <w:endnote w:type="continuationSeparator" w:id="0">
    <w:p w14:paraId="18A978EA" w14:textId="77777777" w:rsidR="00734CDB" w:rsidRDefault="0073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F4284" w14:textId="77777777" w:rsidR="00734CDB" w:rsidRDefault="00734CDB">
      <w:r>
        <w:separator/>
      </w:r>
    </w:p>
  </w:footnote>
  <w:footnote w:type="continuationSeparator" w:id="0">
    <w:p w14:paraId="073BE68C" w14:textId="77777777" w:rsidR="00734CDB" w:rsidRDefault="00734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6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8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5900255"/>
    <w:multiLevelType w:val="hybridMultilevel"/>
    <w:tmpl w:val="CFBE3820"/>
    <w:lvl w:ilvl="0" w:tplc="F4A28A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396A5A0E"/>
    <w:multiLevelType w:val="hybridMultilevel"/>
    <w:tmpl w:val="65B8A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E82423"/>
    <w:multiLevelType w:val="hybridMultilevel"/>
    <w:tmpl w:val="DCAA1B54"/>
    <w:lvl w:ilvl="0" w:tplc="0A2485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F4243"/>
    <w:multiLevelType w:val="hybridMultilevel"/>
    <w:tmpl w:val="9E6C3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223DE"/>
    <w:multiLevelType w:val="hybridMultilevel"/>
    <w:tmpl w:val="C0BC9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A05E3"/>
    <w:multiLevelType w:val="multilevel"/>
    <w:tmpl w:val="91388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 w15:restartNumberingAfterBreak="0">
    <w:nsid w:val="660A4E33"/>
    <w:multiLevelType w:val="multilevel"/>
    <w:tmpl w:val="84E268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6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7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D02A9"/>
    <w:multiLevelType w:val="hybridMultilevel"/>
    <w:tmpl w:val="871A769A"/>
    <w:lvl w:ilvl="0" w:tplc="7B26F4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80ABB"/>
    <w:multiLevelType w:val="hybridMultilevel"/>
    <w:tmpl w:val="ADBC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25BB0"/>
    <w:multiLevelType w:val="hybridMultilevel"/>
    <w:tmpl w:val="65B8A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B76B38"/>
    <w:multiLevelType w:val="hybridMultilevel"/>
    <w:tmpl w:val="CA745E20"/>
    <w:lvl w:ilvl="0" w:tplc="598A670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43" w15:restartNumberingAfterBreak="0">
    <w:nsid w:val="7A950247"/>
    <w:multiLevelType w:val="hybridMultilevel"/>
    <w:tmpl w:val="3192115C"/>
    <w:lvl w:ilvl="0" w:tplc="C2E679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1799061354">
    <w:abstractNumId w:val="3"/>
  </w:num>
  <w:num w:numId="2" w16cid:durableId="1609072467">
    <w:abstractNumId w:val="1"/>
  </w:num>
  <w:num w:numId="3" w16cid:durableId="321932734">
    <w:abstractNumId w:val="2"/>
  </w:num>
  <w:num w:numId="4" w16cid:durableId="86049579">
    <w:abstractNumId w:val="39"/>
  </w:num>
  <w:num w:numId="5" w16cid:durableId="1766227302">
    <w:abstractNumId w:val="14"/>
  </w:num>
  <w:num w:numId="6" w16cid:durableId="506097071">
    <w:abstractNumId w:val="37"/>
  </w:num>
  <w:num w:numId="7" w16cid:durableId="787746137">
    <w:abstractNumId w:val="33"/>
  </w:num>
  <w:num w:numId="8" w16cid:durableId="1347556855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674190122">
    <w:abstractNumId w:val="12"/>
  </w:num>
  <w:num w:numId="10" w16cid:durableId="1279410334">
    <w:abstractNumId w:val="15"/>
  </w:num>
  <w:num w:numId="11" w16cid:durableId="685057891">
    <w:abstractNumId w:val="11"/>
  </w:num>
  <w:num w:numId="12" w16cid:durableId="150754068">
    <w:abstractNumId w:val="35"/>
  </w:num>
  <w:num w:numId="13" w16cid:durableId="1130976046">
    <w:abstractNumId w:val="8"/>
  </w:num>
  <w:num w:numId="14" w16cid:durableId="1616054473">
    <w:abstractNumId w:val="4"/>
  </w:num>
  <w:num w:numId="15" w16cid:durableId="1584726351">
    <w:abstractNumId w:val="6"/>
  </w:num>
  <w:num w:numId="16" w16cid:durableId="1777211015">
    <w:abstractNumId w:val="9"/>
  </w:num>
  <w:num w:numId="17" w16cid:durableId="475681770">
    <w:abstractNumId w:val="5"/>
  </w:num>
  <w:num w:numId="18" w16cid:durableId="1510830421">
    <w:abstractNumId w:val="21"/>
  </w:num>
  <w:num w:numId="19" w16cid:durableId="901869948">
    <w:abstractNumId w:val="42"/>
  </w:num>
  <w:num w:numId="20" w16cid:durableId="1633554519">
    <w:abstractNumId w:val="45"/>
  </w:num>
  <w:num w:numId="21" w16cid:durableId="1118909347">
    <w:abstractNumId w:val="44"/>
  </w:num>
  <w:num w:numId="22" w16cid:durableId="7793722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6698446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89763000">
    <w:abstractNumId w:val="41"/>
  </w:num>
  <w:num w:numId="25" w16cid:durableId="365259209">
    <w:abstractNumId w:val="18"/>
  </w:num>
  <w:num w:numId="26" w16cid:durableId="988946224">
    <w:abstractNumId w:val="28"/>
  </w:num>
  <w:num w:numId="27" w16cid:durableId="901527316">
    <w:abstractNumId w:val="27"/>
  </w:num>
  <w:num w:numId="28" w16cid:durableId="1843354493">
    <w:abstractNumId w:val="10"/>
  </w:num>
  <w:num w:numId="29" w16cid:durableId="99109283">
    <w:abstractNumId w:val="40"/>
  </w:num>
  <w:num w:numId="30" w16cid:durableId="2106418850">
    <w:abstractNumId w:val="23"/>
  </w:num>
  <w:num w:numId="31" w16cid:durableId="688020529">
    <w:abstractNumId w:val="38"/>
  </w:num>
  <w:num w:numId="32" w16cid:durableId="1456288881">
    <w:abstractNumId w:val="20"/>
  </w:num>
  <w:num w:numId="33" w16cid:durableId="672219279">
    <w:abstractNumId w:val="34"/>
  </w:num>
  <w:num w:numId="34" w16cid:durableId="1062485762">
    <w:abstractNumId w:val="26"/>
  </w:num>
  <w:num w:numId="35" w16cid:durableId="849487718">
    <w:abstractNumId w:val="7"/>
  </w:num>
  <w:num w:numId="36" w16cid:durableId="1659383820">
    <w:abstractNumId w:val="36"/>
  </w:num>
  <w:num w:numId="37" w16cid:durableId="3358868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30553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92025835">
    <w:abstractNumId w:val="29"/>
  </w:num>
  <w:num w:numId="40" w16cid:durableId="1618173048">
    <w:abstractNumId w:val="16"/>
  </w:num>
  <w:num w:numId="41" w16cid:durableId="1411078568">
    <w:abstractNumId w:val="31"/>
  </w:num>
  <w:num w:numId="42" w16cid:durableId="611284977">
    <w:abstractNumId w:val="17"/>
  </w:num>
  <w:num w:numId="43" w16cid:durableId="150873202">
    <w:abstractNumId w:val="25"/>
  </w:num>
  <w:num w:numId="44" w16cid:durableId="762457906">
    <w:abstractNumId w:val="30"/>
  </w:num>
  <w:num w:numId="45" w16cid:durableId="1908101167">
    <w:abstractNumId w:val="19"/>
  </w:num>
  <w:num w:numId="46" w16cid:durableId="637207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24083776">
    <w:abstractNumId w:val="43"/>
  </w:num>
  <w:num w:numId="48" w16cid:durableId="11512862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C82"/>
    <w:rsid w:val="00050D95"/>
    <w:rsid w:val="00057B1A"/>
    <w:rsid w:val="00090CC1"/>
    <w:rsid w:val="00094F62"/>
    <w:rsid w:val="000A0E8A"/>
    <w:rsid w:val="000A1CA4"/>
    <w:rsid w:val="000A2E78"/>
    <w:rsid w:val="000A6AFA"/>
    <w:rsid w:val="000C7E71"/>
    <w:rsid w:val="00136B69"/>
    <w:rsid w:val="0013754B"/>
    <w:rsid w:val="001B522C"/>
    <w:rsid w:val="001C568B"/>
    <w:rsid w:val="001E6AE6"/>
    <w:rsid w:val="001F00FA"/>
    <w:rsid w:val="001F1944"/>
    <w:rsid w:val="001F1AE9"/>
    <w:rsid w:val="002551A9"/>
    <w:rsid w:val="00276FA6"/>
    <w:rsid w:val="00284813"/>
    <w:rsid w:val="002C2BC7"/>
    <w:rsid w:val="002C5DF6"/>
    <w:rsid w:val="002C796D"/>
    <w:rsid w:val="002D21D9"/>
    <w:rsid w:val="002E31EE"/>
    <w:rsid w:val="002E352E"/>
    <w:rsid w:val="00325C2B"/>
    <w:rsid w:val="00325E0D"/>
    <w:rsid w:val="00364F47"/>
    <w:rsid w:val="00380572"/>
    <w:rsid w:val="0039511F"/>
    <w:rsid w:val="003B2A65"/>
    <w:rsid w:val="003E16EF"/>
    <w:rsid w:val="00404767"/>
    <w:rsid w:val="00423590"/>
    <w:rsid w:val="0045069E"/>
    <w:rsid w:val="00457477"/>
    <w:rsid w:val="00483DE3"/>
    <w:rsid w:val="004A2DA6"/>
    <w:rsid w:val="004B0C08"/>
    <w:rsid w:val="004B26B0"/>
    <w:rsid w:val="004C4FF1"/>
    <w:rsid w:val="004D1805"/>
    <w:rsid w:val="004F1507"/>
    <w:rsid w:val="004F6533"/>
    <w:rsid w:val="005252E4"/>
    <w:rsid w:val="00526B4C"/>
    <w:rsid w:val="00527AA5"/>
    <w:rsid w:val="00535C2B"/>
    <w:rsid w:val="00553F97"/>
    <w:rsid w:val="00557DCF"/>
    <w:rsid w:val="00573387"/>
    <w:rsid w:val="00574AAE"/>
    <w:rsid w:val="0057737B"/>
    <w:rsid w:val="0058422E"/>
    <w:rsid w:val="005B6A51"/>
    <w:rsid w:val="005E2E42"/>
    <w:rsid w:val="005F6777"/>
    <w:rsid w:val="006165DA"/>
    <w:rsid w:val="006210AA"/>
    <w:rsid w:val="00647BCC"/>
    <w:rsid w:val="00652DD0"/>
    <w:rsid w:val="0065326D"/>
    <w:rsid w:val="006A7C82"/>
    <w:rsid w:val="006B3BC7"/>
    <w:rsid w:val="006F1818"/>
    <w:rsid w:val="006F4183"/>
    <w:rsid w:val="0071365C"/>
    <w:rsid w:val="007145FF"/>
    <w:rsid w:val="00734CDB"/>
    <w:rsid w:val="00742A1E"/>
    <w:rsid w:val="00756BAF"/>
    <w:rsid w:val="00765971"/>
    <w:rsid w:val="007774D8"/>
    <w:rsid w:val="007818CF"/>
    <w:rsid w:val="00792D5D"/>
    <w:rsid w:val="00796085"/>
    <w:rsid w:val="007B55C1"/>
    <w:rsid w:val="007E266D"/>
    <w:rsid w:val="007E28B6"/>
    <w:rsid w:val="007E6AFB"/>
    <w:rsid w:val="008144A2"/>
    <w:rsid w:val="00817F09"/>
    <w:rsid w:val="00871971"/>
    <w:rsid w:val="008809C4"/>
    <w:rsid w:val="008A2935"/>
    <w:rsid w:val="008C01E0"/>
    <w:rsid w:val="008C55C7"/>
    <w:rsid w:val="00914397"/>
    <w:rsid w:val="009175F2"/>
    <w:rsid w:val="00945BD9"/>
    <w:rsid w:val="009F79B1"/>
    <w:rsid w:val="00A31D7C"/>
    <w:rsid w:val="00A43E5F"/>
    <w:rsid w:val="00A77B97"/>
    <w:rsid w:val="00A81EDE"/>
    <w:rsid w:val="00AC2B45"/>
    <w:rsid w:val="00B16771"/>
    <w:rsid w:val="00B4047F"/>
    <w:rsid w:val="00B70410"/>
    <w:rsid w:val="00B8367F"/>
    <w:rsid w:val="00BB2BC6"/>
    <w:rsid w:val="00BB7B91"/>
    <w:rsid w:val="00C23AF4"/>
    <w:rsid w:val="00C571AD"/>
    <w:rsid w:val="00C57877"/>
    <w:rsid w:val="00C82939"/>
    <w:rsid w:val="00C8580C"/>
    <w:rsid w:val="00C900DB"/>
    <w:rsid w:val="00CF552F"/>
    <w:rsid w:val="00D043C8"/>
    <w:rsid w:val="00D15956"/>
    <w:rsid w:val="00D36A2D"/>
    <w:rsid w:val="00D36D81"/>
    <w:rsid w:val="00D40553"/>
    <w:rsid w:val="00D4148A"/>
    <w:rsid w:val="00D41D50"/>
    <w:rsid w:val="00D7005B"/>
    <w:rsid w:val="00D809A1"/>
    <w:rsid w:val="00D80AEE"/>
    <w:rsid w:val="00D93292"/>
    <w:rsid w:val="00DC6598"/>
    <w:rsid w:val="00DD4138"/>
    <w:rsid w:val="00DD5C1D"/>
    <w:rsid w:val="00DD62F8"/>
    <w:rsid w:val="00DE285D"/>
    <w:rsid w:val="00DF597B"/>
    <w:rsid w:val="00DF6C0D"/>
    <w:rsid w:val="00E04841"/>
    <w:rsid w:val="00E05305"/>
    <w:rsid w:val="00E10EF8"/>
    <w:rsid w:val="00E130B1"/>
    <w:rsid w:val="00E278D0"/>
    <w:rsid w:val="00E3177B"/>
    <w:rsid w:val="00EB4143"/>
    <w:rsid w:val="00EE1118"/>
    <w:rsid w:val="00EE6710"/>
    <w:rsid w:val="00EF4911"/>
    <w:rsid w:val="00F564AF"/>
    <w:rsid w:val="00F65569"/>
    <w:rsid w:val="00F87B47"/>
    <w:rsid w:val="00F97D21"/>
    <w:rsid w:val="00FA35C1"/>
    <w:rsid w:val="00FB062E"/>
    <w:rsid w:val="00FB201B"/>
    <w:rsid w:val="00FB2784"/>
    <w:rsid w:val="00FC78B8"/>
    <w:rsid w:val="00FF2F8B"/>
    <w:rsid w:val="00FF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3F124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aliases w:val="Akapit z listą BS,List Paragraph 1,List_Paragraph,Multilevel para_II,PAD,Bullet1,Main numbered paragraph,List Paragraph (numbered (a)),Numbered list,Numbering,ERP-List Paragraph,Bullet EYCxSpLast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5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aliases w:val="Akapit z listą BS Знак,List Paragraph 1 Знак,List_Paragraph Знак,Multilevel para_II Знак,PAD Знак,Bullet1 Знак,Main numbered paragraph Знак,List Paragraph (numbered (a)) Знак,Numbered list Знак,Numbering Знак,ERP-List Paragraph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99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1E6AE6"/>
    <w:rPr>
      <w:color w:val="605E5C"/>
      <w:shd w:val="clear" w:color="auto" w:fill="E1DFDD"/>
    </w:rPr>
  </w:style>
  <w:style w:type="character" w:customStyle="1" w:styleId="af0">
    <w:name w:val="Основной текст_"/>
    <w:link w:val="12"/>
    <w:locked/>
    <w:rsid w:val="00090CC1"/>
    <w:rPr>
      <w:spacing w:val="3"/>
      <w:sz w:val="17"/>
      <w:shd w:val="clear" w:color="auto" w:fill="FFFFFF"/>
    </w:rPr>
  </w:style>
  <w:style w:type="paragraph" w:customStyle="1" w:styleId="12">
    <w:name w:val="Основной текст1"/>
    <w:basedOn w:val="a"/>
    <w:link w:val="af0"/>
    <w:rsid w:val="00090CC1"/>
    <w:pPr>
      <w:widowControl/>
      <w:shd w:val="clear" w:color="auto" w:fill="FFFFFF"/>
      <w:autoSpaceDE/>
      <w:autoSpaceDN/>
      <w:adjustRightInd/>
      <w:spacing w:before="60" w:after="60" w:line="240" w:lineRule="atLeast"/>
    </w:pPr>
    <w:rPr>
      <w:spacing w:val="3"/>
      <w:sz w:val="17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1EAA3-3281-488A-B231-655A9AA7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995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OMTS1</cp:lastModifiedBy>
  <cp:revision>5</cp:revision>
  <cp:lastPrinted>2026-10-12T08:28:00Z</cp:lastPrinted>
  <dcterms:created xsi:type="dcterms:W3CDTF">2026-09-28T09:06:00Z</dcterms:created>
  <dcterms:modified xsi:type="dcterms:W3CDTF">2026-10-12T08:52:00Z</dcterms:modified>
</cp:coreProperties>
</file>