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DB1E5A" w14:textId="77777777" w:rsidR="00445E9B" w:rsidRPr="00936214" w:rsidRDefault="00445E9B" w:rsidP="00445E9B">
      <w:pPr>
        <w:pStyle w:val="1"/>
        <w:ind w:left="5387"/>
        <w:jc w:val="left"/>
        <w:rPr>
          <w:b w:val="0"/>
        </w:rPr>
      </w:pPr>
      <w:r w:rsidRPr="00936214">
        <w:rPr>
          <w:b w:val="0"/>
        </w:rPr>
        <w:t>УТВЕРЖДАЮ</w:t>
      </w:r>
    </w:p>
    <w:p w14:paraId="65933623" w14:textId="77777777" w:rsidR="00E77380" w:rsidRPr="00936214" w:rsidRDefault="00E77380" w:rsidP="00E77380">
      <w:pPr>
        <w:pBdr>
          <w:top w:val="nil"/>
          <w:left w:val="nil"/>
          <w:bottom w:val="nil"/>
          <w:right w:val="nil"/>
          <w:between w:val="nil"/>
        </w:pBdr>
        <w:ind w:left="4679" w:firstLine="707"/>
        <w:rPr>
          <w:color w:val="000000"/>
          <w:sz w:val="24"/>
          <w:szCs w:val="24"/>
        </w:rPr>
      </w:pPr>
      <w:r w:rsidRPr="00936214">
        <w:rPr>
          <w:color w:val="000000"/>
          <w:sz w:val="24"/>
          <w:szCs w:val="24"/>
        </w:rPr>
        <w:t>Начальник ООТ</w:t>
      </w:r>
    </w:p>
    <w:p w14:paraId="5B90BB59" w14:textId="77777777" w:rsidR="00E77380" w:rsidRPr="00936214" w:rsidRDefault="00E77380" w:rsidP="00E77380">
      <w:pPr>
        <w:pBdr>
          <w:top w:val="nil"/>
          <w:left w:val="nil"/>
          <w:bottom w:val="nil"/>
          <w:right w:val="nil"/>
          <w:between w:val="nil"/>
        </w:pBdr>
        <w:ind w:left="4679" w:firstLine="707"/>
        <w:rPr>
          <w:color w:val="000000"/>
          <w:sz w:val="24"/>
          <w:szCs w:val="24"/>
        </w:rPr>
      </w:pPr>
      <w:r w:rsidRPr="00936214">
        <w:rPr>
          <w:color w:val="000000"/>
          <w:sz w:val="24"/>
          <w:szCs w:val="24"/>
        </w:rPr>
        <w:t>РУП «Медтехника»</w:t>
      </w:r>
    </w:p>
    <w:p w14:paraId="5A702EFB" w14:textId="77777777" w:rsidR="00E77380" w:rsidRPr="00936214" w:rsidRDefault="00E77380" w:rsidP="00E77380">
      <w:pPr>
        <w:pBdr>
          <w:top w:val="nil"/>
          <w:left w:val="nil"/>
          <w:bottom w:val="nil"/>
          <w:right w:val="nil"/>
          <w:between w:val="nil"/>
        </w:pBdr>
        <w:ind w:left="4679" w:firstLine="707"/>
        <w:rPr>
          <w:color w:val="000000"/>
          <w:sz w:val="24"/>
          <w:szCs w:val="24"/>
        </w:rPr>
      </w:pPr>
      <w:r w:rsidRPr="00936214">
        <w:rPr>
          <w:color w:val="000000"/>
          <w:sz w:val="24"/>
          <w:szCs w:val="24"/>
        </w:rPr>
        <w:t xml:space="preserve">________________Е.А. Зайцева </w:t>
      </w:r>
    </w:p>
    <w:p w14:paraId="1E23BA3B" w14:textId="6A51AA44" w:rsidR="00D24B0E" w:rsidRPr="00135059" w:rsidRDefault="00445E9B" w:rsidP="00445E9B">
      <w:pPr>
        <w:pBdr>
          <w:top w:val="nil"/>
          <w:left w:val="nil"/>
          <w:bottom w:val="nil"/>
          <w:right w:val="nil"/>
          <w:between w:val="nil"/>
        </w:pBdr>
        <w:ind w:left="4666" w:firstLine="720"/>
        <w:rPr>
          <w:color w:val="000000"/>
          <w:sz w:val="24"/>
          <w:szCs w:val="24"/>
        </w:rPr>
      </w:pPr>
      <w:r w:rsidRPr="00936214">
        <w:rPr>
          <w:color w:val="000000"/>
          <w:sz w:val="24"/>
          <w:szCs w:val="24"/>
        </w:rPr>
        <w:t>«___» ____________202</w:t>
      </w:r>
      <w:r w:rsidR="00C247B0" w:rsidRPr="00936214">
        <w:rPr>
          <w:color w:val="000000"/>
          <w:sz w:val="24"/>
          <w:szCs w:val="24"/>
        </w:rPr>
        <w:t>6</w:t>
      </w:r>
      <w:r w:rsidRPr="00936214">
        <w:rPr>
          <w:color w:val="000000"/>
          <w:sz w:val="24"/>
          <w:szCs w:val="24"/>
        </w:rPr>
        <w:t>г</w:t>
      </w:r>
    </w:p>
    <w:p w14:paraId="5BAC2860" w14:textId="77777777" w:rsidR="00101282" w:rsidRPr="00135059" w:rsidRDefault="00101282" w:rsidP="00D24B0E">
      <w:pPr>
        <w:pBdr>
          <w:top w:val="nil"/>
          <w:left w:val="nil"/>
          <w:bottom w:val="nil"/>
          <w:right w:val="nil"/>
          <w:between w:val="nil"/>
        </w:pBdr>
        <w:jc w:val="right"/>
        <w:rPr>
          <w:color w:val="000000"/>
          <w:sz w:val="24"/>
          <w:szCs w:val="24"/>
        </w:rPr>
      </w:pPr>
    </w:p>
    <w:p w14:paraId="7695C007" w14:textId="77777777" w:rsidR="00D24B0E" w:rsidRPr="00135059" w:rsidRDefault="00D24B0E" w:rsidP="00D24B0E">
      <w:pPr>
        <w:pBdr>
          <w:top w:val="nil"/>
          <w:left w:val="nil"/>
          <w:bottom w:val="nil"/>
          <w:right w:val="nil"/>
          <w:between w:val="nil"/>
        </w:pBdr>
        <w:jc w:val="right"/>
        <w:rPr>
          <w:color w:val="000000"/>
          <w:sz w:val="24"/>
          <w:szCs w:val="24"/>
        </w:rPr>
      </w:pPr>
    </w:p>
    <w:p w14:paraId="69F4CA45" w14:textId="77777777" w:rsidR="00D24B0E" w:rsidRPr="00135059" w:rsidRDefault="00D24B0E" w:rsidP="00D24B0E">
      <w:pPr>
        <w:pBdr>
          <w:top w:val="nil"/>
          <w:left w:val="nil"/>
          <w:bottom w:val="nil"/>
          <w:right w:val="nil"/>
          <w:between w:val="nil"/>
        </w:pBdr>
        <w:jc w:val="center"/>
        <w:rPr>
          <w:b/>
          <w:color w:val="000000"/>
          <w:sz w:val="24"/>
          <w:szCs w:val="24"/>
        </w:rPr>
      </w:pPr>
      <w:r w:rsidRPr="00135059">
        <w:rPr>
          <w:b/>
          <w:color w:val="000000"/>
          <w:sz w:val="24"/>
          <w:szCs w:val="24"/>
        </w:rPr>
        <w:t>АУКЦИОННЫЕ ДОКУМЕНТЫ</w:t>
      </w:r>
    </w:p>
    <w:p w14:paraId="6F00B179" w14:textId="77777777" w:rsidR="00D24B0E" w:rsidRPr="00135059" w:rsidRDefault="00407908" w:rsidP="00D24B0E">
      <w:pPr>
        <w:pBdr>
          <w:top w:val="nil"/>
          <w:left w:val="nil"/>
          <w:bottom w:val="nil"/>
          <w:right w:val="nil"/>
          <w:between w:val="nil"/>
        </w:pBdr>
        <w:jc w:val="center"/>
        <w:rPr>
          <w:b/>
          <w:color w:val="000000"/>
          <w:sz w:val="24"/>
          <w:szCs w:val="24"/>
        </w:rPr>
      </w:pPr>
      <w:r>
        <w:rPr>
          <w:b/>
          <w:color w:val="000000"/>
          <w:sz w:val="24"/>
          <w:szCs w:val="24"/>
        </w:rPr>
        <w:t>Р</w:t>
      </w:r>
      <w:r w:rsidR="00D24B0E" w:rsidRPr="00135059">
        <w:rPr>
          <w:b/>
          <w:color w:val="000000"/>
          <w:sz w:val="24"/>
          <w:szCs w:val="24"/>
        </w:rPr>
        <w:t>УП «МЕДТЕХНИКА»</w:t>
      </w:r>
    </w:p>
    <w:p w14:paraId="08A56B31" w14:textId="77777777" w:rsidR="00D24B0E" w:rsidRPr="00135059" w:rsidRDefault="00D24B0E" w:rsidP="00D24B0E">
      <w:pPr>
        <w:pBdr>
          <w:top w:val="nil"/>
          <w:left w:val="nil"/>
          <w:bottom w:val="nil"/>
          <w:right w:val="nil"/>
          <w:between w:val="nil"/>
        </w:pBdr>
        <w:jc w:val="center"/>
        <w:rPr>
          <w:color w:val="000000"/>
          <w:sz w:val="24"/>
          <w:szCs w:val="24"/>
        </w:rPr>
      </w:pPr>
    </w:p>
    <w:p w14:paraId="4D0DF092" w14:textId="77777777" w:rsidR="00EC1E28" w:rsidRPr="00135059" w:rsidRDefault="00EC1E28" w:rsidP="00EC1E28">
      <w:pPr>
        <w:pBdr>
          <w:top w:val="nil"/>
          <w:left w:val="nil"/>
          <w:bottom w:val="nil"/>
          <w:right w:val="nil"/>
          <w:between w:val="nil"/>
        </w:pBdr>
        <w:jc w:val="center"/>
        <w:rPr>
          <w:color w:val="000000"/>
          <w:sz w:val="24"/>
          <w:szCs w:val="24"/>
        </w:rPr>
      </w:pPr>
      <w:r w:rsidRPr="00135059">
        <w:rPr>
          <w:color w:val="000000"/>
          <w:sz w:val="24"/>
          <w:szCs w:val="24"/>
        </w:rPr>
        <w:t xml:space="preserve">на приобретение медицинской техники и изделий медицинского назначения </w:t>
      </w:r>
    </w:p>
    <w:p w14:paraId="2AD2EC9A" w14:textId="77777777" w:rsidR="008561C6" w:rsidRPr="00135059" w:rsidRDefault="00EC1E28" w:rsidP="00EC1E28">
      <w:pPr>
        <w:pBdr>
          <w:top w:val="nil"/>
          <w:left w:val="nil"/>
          <w:bottom w:val="nil"/>
          <w:right w:val="nil"/>
          <w:between w:val="nil"/>
        </w:pBdr>
        <w:jc w:val="center"/>
        <w:rPr>
          <w:color w:val="000000"/>
          <w:sz w:val="24"/>
          <w:szCs w:val="24"/>
        </w:rPr>
      </w:pPr>
      <w:r w:rsidRPr="00135059">
        <w:rPr>
          <w:color w:val="000000"/>
          <w:sz w:val="24"/>
          <w:szCs w:val="24"/>
        </w:rPr>
        <w:t xml:space="preserve">с ограничением по </w:t>
      </w:r>
      <w:r w:rsidR="00B40F09" w:rsidRPr="00135059">
        <w:rPr>
          <w:color w:val="000000"/>
          <w:sz w:val="24"/>
          <w:szCs w:val="24"/>
        </w:rPr>
        <w:t>условию допуска товаров иностранного происхождения и</w:t>
      </w:r>
      <w:r w:rsidR="00BC43E1">
        <w:rPr>
          <w:color w:val="000000"/>
          <w:sz w:val="24"/>
          <w:szCs w:val="24"/>
        </w:rPr>
        <w:t xml:space="preserve"> </w:t>
      </w:r>
      <w:r w:rsidRPr="00135059">
        <w:rPr>
          <w:color w:val="000000"/>
          <w:sz w:val="24"/>
          <w:szCs w:val="24"/>
        </w:rPr>
        <w:t xml:space="preserve">поставщиков, предлагающих </w:t>
      </w:r>
      <w:r w:rsidR="00B40F09" w:rsidRPr="00135059">
        <w:rPr>
          <w:color w:val="000000"/>
          <w:sz w:val="24"/>
          <w:szCs w:val="24"/>
        </w:rPr>
        <w:t>т</w:t>
      </w:r>
      <w:r w:rsidR="0017693F" w:rsidRPr="00135059">
        <w:rPr>
          <w:color w:val="000000"/>
          <w:sz w:val="24"/>
          <w:szCs w:val="24"/>
        </w:rPr>
        <w:t>а</w:t>
      </w:r>
      <w:r w:rsidR="00B40F09" w:rsidRPr="00135059">
        <w:rPr>
          <w:color w:val="000000"/>
          <w:sz w:val="24"/>
          <w:szCs w:val="24"/>
        </w:rPr>
        <w:t xml:space="preserve">кие </w:t>
      </w:r>
      <w:r w:rsidRPr="00135059">
        <w:rPr>
          <w:color w:val="000000"/>
          <w:sz w:val="24"/>
          <w:szCs w:val="24"/>
        </w:rPr>
        <w:t>товары, происходящие из иностранного государства или группы иностранных государств, за исключением Республики Армения, Республики Казахстан, Кыргызской Республики и Российской Федерации</w:t>
      </w:r>
    </w:p>
    <w:p w14:paraId="78CBA86F" w14:textId="77777777" w:rsidR="008561C6" w:rsidRPr="00135059" w:rsidRDefault="008561C6">
      <w:pPr>
        <w:pBdr>
          <w:top w:val="nil"/>
          <w:left w:val="nil"/>
          <w:bottom w:val="nil"/>
          <w:right w:val="nil"/>
          <w:between w:val="nil"/>
        </w:pBdr>
        <w:jc w:val="center"/>
        <w:rPr>
          <w:color w:val="000000"/>
          <w:sz w:val="24"/>
          <w:szCs w:val="24"/>
        </w:rPr>
      </w:pPr>
    </w:p>
    <w:p w14:paraId="38099805" w14:textId="77777777" w:rsidR="008561C6" w:rsidRPr="00135059" w:rsidRDefault="00684354">
      <w:pPr>
        <w:pBdr>
          <w:top w:val="nil"/>
          <w:left w:val="nil"/>
          <w:bottom w:val="nil"/>
          <w:right w:val="nil"/>
          <w:between w:val="nil"/>
        </w:pBdr>
        <w:tabs>
          <w:tab w:val="right" w:pos="9639"/>
        </w:tabs>
        <w:jc w:val="both"/>
        <w:rPr>
          <w:color w:val="000000"/>
          <w:sz w:val="24"/>
          <w:szCs w:val="24"/>
        </w:rPr>
      </w:pPr>
      <w:r w:rsidRPr="00135059">
        <w:rPr>
          <w:color w:val="000000"/>
          <w:sz w:val="24"/>
          <w:szCs w:val="24"/>
        </w:rPr>
        <w:t xml:space="preserve">              к электронному аукциону № </w:t>
      </w:r>
      <w:r w:rsidRPr="00135059">
        <w:rPr>
          <w:sz w:val="24"/>
          <w:szCs w:val="24"/>
        </w:rPr>
        <w:t>__________________________________________________</w:t>
      </w:r>
    </w:p>
    <w:p w14:paraId="6319CEA8" w14:textId="77777777" w:rsidR="008561C6" w:rsidRPr="00135059" w:rsidRDefault="00684354">
      <w:pPr>
        <w:pBdr>
          <w:top w:val="nil"/>
          <w:left w:val="nil"/>
          <w:bottom w:val="nil"/>
          <w:right w:val="nil"/>
          <w:between w:val="nil"/>
        </w:pBdr>
        <w:ind w:left="3828"/>
        <w:jc w:val="center"/>
        <w:rPr>
          <w:color w:val="000000"/>
          <w:sz w:val="24"/>
          <w:szCs w:val="24"/>
        </w:rPr>
      </w:pPr>
      <w:r w:rsidRPr="00135059">
        <w:rPr>
          <w:color w:val="000000"/>
        </w:rPr>
        <w:t>(указывается регистрационный номер электронного аукциона)</w:t>
      </w:r>
    </w:p>
    <w:p w14:paraId="7019F0E0" w14:textId="77777777" w:rsidR="008561C6" w:rsidRPr="00135059" w:rsidRDefault="008561C6">
      <w:pPr>
        <w:pBdr>
          <w:top w:val="nil"/>
          <w:left w:val="nil"/>
          <w:bottom w:val="nil"/>
          <w:right w:val="nil"/>
          <w:between w:val="nil"/>
        </w:pBdr>
        <w:jc w:val="both"/>
        <w:rPr>
          <w:color w:val="000000"/>
          <w:sz w:val="24"/>
          <w:szCs w:val="24"/>
        </w:rPr>
      </w:pPr>
    </w:p>
    <w:p w14:paraId="2E3AA628" w14:textId="1B05FD34" w:rsidR="008561C6" w:rsidRPr="003115F3" w:rsidRDefault="00684354" w:rsidP="003115F3">
      <w:pPr>
        <w:widowControl w:val="0"/>
        <w:ind w:right="142"/>
        <w:contextualSpacing/>
        <w:jc w:val="center"/>
        <w:rPr>
          <w:bCs/>
        </w:rPr>
      </w:pPr>
      <w:r w:rsidRPr="00135059">
        <w:rPr>
          <w:color w:val="000000"/>
          <w:sz w:val="24"/>
          <w:szCs w:val="24"/>
        </w:rPr>
        <w:t>на закупку</w:t>
      </w:r>
      <w:r w:rsidR="00BC43E1">
        <w:rPr>
          <w:color w:val="000000"/>
          <w:sz w:val="24"/>
          <w:szCs w:val="24"/>
        </w:rPr>
        <w:t xml:space="preserve"> </w:t>
      </w:r>
      <w:proofErr w:type="spellStart"/>
      <w:r w:rsidR="00407908" w:rsidRPr="00067774">
        <w:rPr>
          <w:b/>
          <w:color w:val="000000"/>
          <w:sz w:val="24"/>
          <w:szCs w:val="24"/>
        </w:rPr>
        <w:t>Мог</w:t>
      </w:r>
      <w:r w:rsidRPr="00067774">
        <w:rPr>
          <w:b/>
          <w:color w:val="000000"/>
          <w:sz w:val="24"/>
          <w:szCs w:val="24"/>
        </w:rPr>
        <w:t>МТ</w:t>
      </w:r>
      <w:proofErr w:type="spellEnd"/>
      <w:r w:rsidRPr="00067774">
        <w:rPr>
          <w:b/>
          <w:color w:val="000000"/>
          <w:sz w:val="24"/>
          <w:szCs w:val="24"/>
        </w:rPr>
        <w:t xml:space="preserve">№ </w:t>
      </w:r>
      <w:r w:rsidR="003115F3">
        <w:rPr>
          <w:b/>
          <w:color w:val="000000"/>
          <w:sz w:val="24"/>
          <w:szCs w:val="24"/>
        </w:rPr>
        <w:t>540</w:t>
      </w:r>
      <w:r w:rsidR="00CD6E59" w:rsidRPr="00067774">
        <w:rPr>
          <w:b/>
          <w:sz w:val="24"/>
          <w:szCs w:val="24"/>
        </w:rPr>
        <w:t>/2</w:t>
      </w:r>
      <w:r w:rsidR="00C247B0">
        <w:rPr>
          <w:b/>
          <w:sz w:val="24"/>
          <w:szCs w:val="24"/>
        </w:rPr>
        <w:t>6</w:t>
      </w:r>
      <w:r w:rsidR="00CD6E59" w:rsidRPr="00067774">
        <w:rPr>
          <w:b/>
          <w:sz w:val="24"/>
          <w:szCs w:val="24"/>
        </w:rPr>
        <w:t xml:space="preserve">-ЭА </w:t>
      </w:r>
      <w:r w:rsidR="00CD6E59" w:rsidRPr="003115F3">
        <w:rPr>
          <w:b/>
          <w:sz w:val="24"/>
          <w:szCs w:val="24"/>
        </w:rPr>
        <w:t>«</w:t>
      </w:r>
      <w:r w:rsidR="003115F3" w:rsidRPr="003115F3">
        <w:rPr>
          <w:b/>
          <w:sz w:val="24"/>
          <w:szCs w:val="24"/>
        </w:rPr>
        <w:t>Медицинские изделия для сердечно-сосудистой хирургии</w:t>
      </w:r>
      <w:r w:rsidR="00CD6E59" w:rsidRPr="003115F3">
        <w:rPr>
          <w:b/>
          <w:sz w:val="24"/>
          <w:szCs w:val="24"/>
        </w:rPr>
        <w:t>»</w:t>
      </w:r>
    </w:p>
    <w:p w14:paraId="1B050BD9" w14:textId="77777777" w:rsidR="00101282" w:rsidRPr="00135059" w:rsidRDefault="00101282">
      <w:pPr>
        <w:pBdr>
          <w:top w:val="nil"/>
          <w:left w:val="nil"/>
          <w:bottom w:val="nil"/>
          <w:right w:val="nil"/>
          <w:between w:val="nil"/>
        </w:pBdr>
        <w:tabs>
          <w:tab w:val="right" w:pos="9639"/>
        </w:tabs>
        <w:jc w:val="both"/>
        <w:rPr>
          <w:color w:val="000000"/>
          <w:sz w:val="24"/>
          <w:szCs w:val="24"/>
          <w:u w:val="single"/>
        </w:rPr>
      </w:pPr>
    </w:p>
    <w:p w14:paraId="2BA449F7" w14:textId="77777777" w:rsidR="00204678" w:rsidRPr="00135059" w:rsidRDefault="00204678">
      <w:pPr>
        <w:pBdr>
          <w:top w:val="nil"/>
          <w:left w:val="nil"/>
          <w:bottom w:val="nil"/>
          <w:right w:val="nil"/>
          <w:between w:val="nil"/>
        </w:pBdr>
        <w:tabs>
          <w:tab w:val="right" w:pos="9639"/>
        </w:tabs>
        <w:jc w:val="both"/>
        <w:rPr>
          <w:color w:val="000000"/>
          <w:sz w:val="24"/>
          <w:szCs w:val="24"/>
          <w:u w:val="single"/>
        </w:rPr>
      </w:pPr>
    </w:p>
    <w:p w14:paraId="58B6632B" w14:textId="77777777" w:rsidR="006A57C5" w:rsidRDefault="006A57C5">
      <w:pPr>
        <w:pBdr>
          <w:top w:val="nil"/>
          <w:left w:val="nil"/>
          <w:bottom w:val="nil"/>
          <w:right w:val="nil"/>
          <w:between w:val="nil"/>
        </w:pBdr>
        <w:tabs>
          <w:tab w:val="right" w:pos="9639"/>
        </w:tabs>
        <w:jc w:val="both"/>
        <w:rPr>
          <w:color w:val="000000"/>
          <w:sz w:val="24"/>
          <w:szCs w:val="24"/>
          <w:u w:val="single"/>
        </w:rPr>
      </w:pPr>
    </w:p>
    <w:p w14:paraId="68074BAD" w14:textId="77777777" w:rsidR="00974E4C" w:rsidRDefault="00974E4C">
      <w:pPr>
        <w:pBdr>
          <w:top w:val="nil"/>
          <w:left w:val="nil"/>
          <w:bottom w:val="nil"/>
          <w:right w:val="nil"/>
          <w:between w:val="nil"/>
        </w:pBdr>
        <w:tabs>
          <w:tab w:val="right" w:pos="9639"/>
        </w:tabs>
        <w:jc w:val="both"/>
        <w:rPr>
          <w:color w:val="000000"/>
          <w:sz w:val="24"/>
          <w:szCs w:val="24"/>
          <w:u w:val="single"/>
        </w:rPr>
      </w:pPr>
    </w:p>
    <w:p w14:paraId="7AEF0AA1" w14:textId="77777777" w:rsidR="00974E4C" w:rsidRDefault="00974E4C">
      <w:pPr>
        <w:pBdr>
          <w:top w:val="nil"/>
          <w:left w:val="nil"/>
          <w:bottom w:val="nil"/>
          <w:right w:val="nil"/>
          <w:between w:val="nil"/>
        </w:pBdr>
        <w:tabs>
          <w:tab w:val="right" w:pos="9639"/>
        </w:tabs>
        <w:jc w:val="both"/>
        <w:rPr>
          <w:color w:val="000000"/>
          <w:sz w:val="24"/>
          <w:szCs w:val="24"/>
          <w:u w:val="single"/>
        </w:rPr>
      </w:pPr>
    </w:p>
    <w:p w14:paraId="3F77BA13" w14:textId="77777777" w:rsidR="00974E4C" w:rsidRDefault="00974E4C">
      <w:pPr>
        <w:pBdr>
          <w:top w:val="nil"/>
          <w:left w:val="nil"/>
          <w:bottom w:val="nil"/>
          <w:right w:val="nil"/>
          <w:between w:val="nil"/>
        </w:pBdr>
        <w:tabs>
          <w:tab w:val="right" w:pos="9639"/>
        </w:tabs>
        <w:jc w:val="both"/>
        <w:rPr>
          <w:color w:val="000000"/>
          <w:sz w:val="24"/>
          <w:szCs w:val="24"/>
          <w:u w:val="single"/>
        </w:rPr>
      </w:pPr>
    </w:p>
    <w:p w14:paraId="6F2A40D8" w14:textId="77777777" w:rsidR="00974E4C" w:rsidRDefault="00974E4C">
      <w:pPr>
        <w:pBdr>
          <w:top w:val="nil"/>
          <w:left w:val="nil"/>
          <w:bottom w:val="nil"/>
          <w:right w:val="nil"/>
          <w:between w:val="nil"/>
        </w:pBdr>
        <w:tabs>
          <w:tab w:val="right" w:pos="9639"/>
        </w:tabs>
        <w:jc w:val="both"/>
        <w:rPr>
          <w:color w:val="000000"/>
          <w:sz w:val="24"/>
          <w:szCs w:val="24"/>
          <w:u w:val="single"/>
        </w:rPr>
      </w:pPr>
    </w:p>
    <w:p w14:paraId="4306856C" w14:textId="77777777" w:rsidR="00974E4C" w:rsidRDefault="00974E4C">
      <w:pPr>
        <w:pBdr>
          <w:top w:val="nil"/>
          <w:left w:val="nil"/>
          <w:bottom w:val="nil"/>
          <w:right w:val="nil"/>
          <w:between w:val="nil"/>
        </w:pBdr>
        <w:tabs>
          <w:tab w:val="right" w:pos="9639"/>
        </w:tabs>
        <w:jc w:val="both"/>
        <w:rPr>
          <w:color w:val="000000"/>
          <w:sz w:val="24"/>
          <w:szCs w:val="24"/>
          <w:u w:val="single"/>
        </w:rPr>
      </w:pPr>
    </w:p>
    <w:p w14:paraId="6C3949E3" w14:textId="77777777" w:rsidR="00974E4C" w:rsidRDefault="00974E4C">
      <w:pPr>
        <w:pBdr>
          <w:top w:val="nil"/>
          <w:left w:val="nil"/>
          <w:bottom w:val="nil"/>
          <w:right w:val="nil"/>
          <w:between w:val="nil"/>
        </w:pBdr>
        <w:tabs>
          <w:tab w:val="right" w:pos="9639"/>
        </w:tabs>
        <w:jc w:val="both"/>
        <w:rPr>
          <w:color w:val="000000"/>
          <w:sz w:val="24"/>
          <w:szCs w:val="24"/>
          <w:u w:val="single"/>
        </w:rPr>
      </w:pPr>
    </w:p>
    <w:p w14:paraId="6CD47882" w14:textId="77777777" w:rsidR="00974E4C" w:rsidRDefault="00974E4C">
      <w:pPr>
        <w:pBdr>
          <w:top w:val="nil"/>
          <w:left w:val="nil"/>
          <w:bottom w:val="nil"/>
          <w:right w:val="nil"/>
          <w:between w:val="nil"/>
        </w:pBdr>
        <w:tabs>
          <w:tab w:val="right" w:pos="9639"/>
        </w:tabs>
        <w:jc w:val="both"/>
        <w:rPr>
          <w:color w:val="000000"/>
          <w:sz w:val="24"/>
          <w:szCs w:val="24"/>
          <w:u w:val="single"/>
        </w:rPr>
      </w:pPr>
    </w:p>
    <w:p w14:paraId="2E1FF48F" w14:textId="77777777" w:rsidR="00974E4C" w:rsidRDefault="00974E4C">
      <w:pPr>
        <w:pBdr>
          <w:top w:val="nil"/>
          <w:left w:val="nil"/>
          <w:bottom w:val="nil"/>
          <w:right w:val="nil"/>
          <w:between w:val="nil"/>
        </w:pBdr>
        <w:tabs>
          <w:tab w:val="right" w:pos="9639"/>
        </w:tabs>
        <w:jc w:val="both"/>
        <w:rPr>
          <w:color w:val="000000"/>
          <w:sz w:val="24"/>
          <w:szCs w:val="24"/>
          <w:u w:val="single"/>
        </w:rPr>
      </w:pPr>
    </w:p>
    <w:p w14:paraId="1AF5E9FE" w14:textId="77777777" w:rsidR="00974E4C" w:rsidRDefault="00974E4C">
      <w:pPr>
        <w:pBdr>
          <w:top w:val="nil"/>
          <w:left w:val="nil"/>
          <w:bottom w:val="nil"/>
          <w:right w:val="nil"/>
          <w:between w:val="nil"/>
        </w:pBdr>
        <w:tabs>
          <w:tab w:val="right" w:pos="9639"/>
        </w:tabs>
        <w:jc w:val="both"/>
        <w:rPr>
          <w:color w:val="000000"/>
          <w:sz w:val="24"/>
          <w:szCs w:val="24"/>
          <w:u w:val="single"/>
        </w:rPr>
      </w:pPr>
    </w:p>
    <w:p w14:paraId="671E7928" w14:textId="77777777" w:rsidR="00974E4C" w:rsidRDefault="00974E4C">
      <w:pPr>
        <w:pBdr>
          <w:top w:val="nil"/>
          <w:left w:val="nil"/>
          <w:bottom w:val="nil"/>
          <w:right w:val="nil"/>
          <w:between w:val="nil"/>
        </w:pBdr>
        <w:tabs>
          <w:tab w:val="right" w:pos="9639"/>
        </w:tabs>
        <w:jc w:val="both"/>
        <w:rPr>
          <w:color w:val="000000"/>
          <w:sz w:val="24"/>
          <w:szCs w:val="24"/>
          <w:u w:val="single"/>
        </w:rPr>
      </w:pPr>
    </w:p>
    <w:p w14:paraId="171AE31A" w14:textId="77777777" w:rsidR="00974E4C" w:rsidRDefault="00974E4C">
      <w:pPr>
        <w:pBdr>
          <w:top w:val="nil"/>
          <w:left w:val="nil"/>
          <w:bottom w:val="nil"/>
          <w:right w:val="nil"/>
          <w:between w:val="nil"/>
        </w:pBdr>
        <w:tabs>
          <w:tab w:val="right" w:pos="9639"/>
        </w:tabs>
        <w:jc w:val="both"/>
        <w:rPr>
          <w:color w:val="000000"/>
          <w:sz w:val="24"/>
          <w:szCs w:val="24"/>
          <w:u w:val="single"/>
        </w:rPr>
      </w:pPr>
    </w:p>
    <w:p w14:paraId="7D8721AD" w14:textId="77777777" w:rsidR="00974E4C" w:rsidRDefault="00974E4C">
      <w:pPr>
        <w:pBdr>
          <w:top w:val="nil"/>
          <w:left w:val="nil"/>
          <w:bottom w:val="nil"/>
          <w:right w:val="nil"/>
          <w:between w:val="nil"/>
        </w:pBdr>
        <w:tabs>
          <w:tab w:val="right" w:pos="9639"/>
        </w:tabs>
        <w:jc w:val="both"/>
        <w:rPr>
          <w:color w:val="000000"/>
          <w:sz w:val="24"/>
          <w:szCs w:val="24"/>
          <w:u w:val="single"/>
        </w:rPr>
      </w:pPr>
    </w:p>
    <w:p w14:paraId="4423E3C2" w14:textId="77777777" w:rsidR="00974E4C" w:rsidRDefault="00974E4C">
      <w:pPr>
        <w:pBdr>
          <w:top w:val="nil"/>
          <w:left w:val="nil"/>
          <w:bottom w:val="nil"/>
          <w:right w:val="nil"/>
          <w:between w:val="nil"/>
        </w:pBdr>
        <w:tabs>
          <w:tab w:val="right" w:pos="9639"/>
        </w:tabs>
        <w:jc w:val="both"/>
        <w:rPr>
          <w:color w:val="000000"/>
          <w:sz w:val="24"/>
          <w:szCs w:val="24"/>
          <w:u w:val="single"/>
        </w:rPr>
      </w:pPr>
    </w:p>
    <w:p w14:paraId="2FE55156" w14:textId="77777777" w:rsidR="00974E4C" w:rsidRPr="00135059" w:rsidRDefault="00974E4C">
      <w:pPr>
        <w:pBdr>
          <w:top w:val="nil"/>
          <w:left w:val="nil"/>
          <w:bottom w:val="nil"/>
          <w:right w:val="nil"/>
          <w:between w:val="nil"/>
        </w:pBdr>
        <w:tabs>
          <w:tab w:val="right" w:pos="9639"/>
        </w:tabs>
        <w:jc w:val="both"/>
        <w:rPr>
          <w:color w:val="000000"/>
          <w:sz w:val="24"/>
          <w:szCs w:val="24"/>
          <w:u w:val="single"/>
        </w:rPr>
      </w:pPr>
    </w:p>
    <w:p w14:paraId="0B6E0B24" w14:textId="77777777" w:rsidR="006A57C5" w:rsidRPr="00135059" w:rsidRDefault="006A57C5">
      <w:pPr>
        <w:pBdr>
          <w:top w:val="nil"/>
          <w:left w:val="nil"/>
          <w:bottom w:val="nil"/>
          <w:right w:val="nil"/>
          <w:between w:val="nil"/>
        </w:pBdr>
        <w:tabs>
          <w:tab w:val="right" w:pos="9639"/>
        </w:tabs>
        <w:jc w:val="both"/>
        <w:rPr>
          <w:color w:val="000000"/>
          <w:sz w:val="24"/>
          <w:szCs w:val="24"/>
          <w:u w:val="single"/>
        </w:rPr>
      </w:pPr>
    </w:p>
    <w:p w14:paraId="17AE0EB7" w14:textId="77777777" w:rsidR="00407908" w:rsidRDefault="00407908">
      <w:pPr>
        <w:rPr>
          <w:b/>
          <w:sz w:val="24"/>
          <w:szCs w:val="24"/>
        </w:rPr>
      </w:pPr>
      <w:r>
        <w:rPr>
          <w:b/>
          <w:sz w:val="24"/>
          <w:szCs w:val="24"/>
        </w:rPr>
        <w:br w:type="page"/>
      </w:r>
    </w:p>
    <w:p w14:paraId="0B774386" w14:textId="77777777" w:rsidR="00B244CF" w:rsidRPr="00DA67B2" w:rsidRDefault="00B244CF">
      <w:pPr>
        <w:rPr>
          <w:b/>
          <w:sz w:val="24"/>
          <w:szCs w:val="24"/>
        </w:rPr>
      </w:pPr>
    </w:p>
    <w:p w14:paraId="79661244" w14:textId="77777777" w:rsidR="008561C6" w:rsidRPr="00DA67B2" w:rsidRDefault="00684354" w:rsidP="0095140A">
      <w:pPr>
        <w:pStyle w:val="1"/>
      </w:pPr>
      <w:r w:rsidRPr="00DA67B2">
        <w:t>История изменений</w:t>
      </w:r>
    </w:p>
    <w:p w14:paraId="5BD7A972" w14:textId="77777777" w:rsidR="008561C6" w:rsidRPr="00DA67B2" w:rsidRDefault="008561C6">
      <w:pPr>
        <w:pBdr>
          <w:top w:val="nil"/>
          <w:left w:val="nil"/>
          <w:bottom w:val="nil"/>
          <w:right w:val="nil"/>
          <w:between w:val="nil"/>
        </w:pBdr>
        <w:jc w:val="center"/>
        <w:rPr>
          <w:b/>
          <w:sz w:val="24"/>
          <w:szCs w:val="24"/>
        </w:rPr>
      </w:pPr>
    </w:p>
    <w:tbl>
      <w:tblPr>
        <w:tblpPr w:leftFromText="180" w:rightFromText="180" w:vertAnchor="text" w:tblpY="1"/>
        <w:tblOverlap w:val="never"/>
        <w:tblW w:w="104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1530"/>
        <w:gridCol w:w="8918"/>
      </w:tblGrid>
      <w:tr w:rsidR="00DA67B2" w:rsidRPr="00DA67B2" w14:paraId="74B8F6D1" w14:textId="77777777" w:rsidTr="007A250D">
        <w:trPr>
          <w:trHeight w:val="500"/>
        </w:trPr>
        <w:tc>
          <w:tcPr>
            <w:tcW w:w="1530" w:type="dxa"/>
            <w:shd w:val="clear" w:color="auto" w:fill="D9D9D9" w:themeFill="background1" w:themeFillShade="D9"/>
            <w:tcMar>
              <w:top w:w="100" w:type="dxa"/>
              <w:left w:w="100" w:type="dxa"/>
              <w:bottom w:w="100" w:type="dxa"/>
              <w:right w:w="100" w:type="dxa"/>
            </w:tcMar>
            <w:vAlign w:val="center"/>
          </w:tcPr>
          <w:p w14:paraId="7B8C663C" w14:textId="77777777" w:rsidR="00DA67B2" w:rsidRPr="00DA67B2" w:rsidRDefault="00DA67B2" w:rsidP="007F5F31">
            <w:pPr>
              <w:jc w:val="center"/>
              <w:rPr>
                <w:b/>
                <w:sz w:val="24"/>
                <w:szCs w:val="24"/>
              </w:rPr>
            </w:pPr>
            <w:r w:rsidRPr="00DA67B2">
              <w:rPr>
                <w:b/>
                <w:sz w:val="24"/>
                <w:szCs w:val="24"/>
              </w:rPr>
              <w:t>Дата</w:t>
            </w:r>
          </w:p>
        </w:tc>
        <w:tc>
          <w:tcPr>
            <w:tcW w:w="8918" w:type="dxa"/>
            <w:shd w:val="clear" w:color="auto" w:fill="D9D9D9" w:themeFill="background1" w:themeFillShade="D9"/>
            <w:tcMar>
              <w:top w:w="100" w:type="dxa"/>
              <w:left w:w="100" w:type="dxa"/>
              <w:bottom w:w="100" w:type="dxa"/>
              <w:right w:w="100" w:type="dxa"/>
            </w:tcMar>
            <w:vAlign w:val="center"/>
          </w:tcPr>
          <w:p w14:paraId="543AF43F" w14:textId="77777777" w:rsidR="00DA67B2" w:rsidRPr="00DA67B2" w:rsidRDefault="00DA67B2" w:rsidP="007F5F31">
            <w:pPr>
              <w:jc w:val="center"/>
              <w:rPr>
                <w:b/>
                <w:sz w:val="24"/>
                <w:szCs w:val="24"/>
              </w:rPr>
            </w:pPr>
            <w:r w:rsidRPr="00DA67B2">
              <w:rPr>
                <w:b/>
                <w:sz w:val="24"/>
                <w:szCs w:val="24"/>
              </w:rPr>
              <w:t>Описание</w:t>
            </w:r>
          </w:p>
        </w:tc>
      </w:tr>
      <w:tr w:rsidR="00DA67B2" w:rsidRPr="00DA67B2" w14:paraId="77D0CAF2" w14:textId="77777777" w:rsidTr="007A250D">
        <w:trPr>
          <w:trHeight w:val="1073"/>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76E19946" w14:textId="77777777" w:rsidR="00DA67B2" w:rsidRPr="00DA67B2" w:rsidRDefault="00DA67B2" w:rsidP="007F5F31">
            <w:pPr>
              <w:jc w:val="center"/>
              <w:rPr>
                <w:sz w:val="24"/>
                <w:szCs w:val="24"/>
              </w:rPr>
            </w:pPr>
            <w:r w:rsidRPr="00DA67B2">
              <w:rPr>
                <w:sz w:val="24"/>
                <w:szCs w:val="24"/>
              </w:rPr>
              <w:t>05.01.2023</w:t>
            </w:r>
          </w:p>
        </w:tc>
        <w:tc>
          <w:tcPr>
            <w:tcW w:w="8918"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47C1FB41" w14:textId="77777777" w:rsidR="00DA67B2" w:rsidRPr="00DA67B2" w:rsidRDefault="00DA67B2" w:rsidP="007F5F31">
            <w:pPr>
              <w:widowControl w:val="0"/>
              <w:numPr>
                <w:ilvl w:val="0"/>
                <w:numId w:val="1"/>
              </w:numPr>
              <w:pBdr>
                <w:top w:val="nil"/>
                <w:left w:val="nil"/>
                <w:bottom w:val="nil"/>
                <w:right w:val="nil"/>
                <w:between w:val="nil"/>
              </w:pBdr>
              <w:spacing w:line="276" w:lineRule="auto"/>
              <w:ind w:left="188" w:firstLine="0"/>
              <w:contextualSpacing/>
              <w:jc w:val="both"/>
              <w:rPr>
                <w:sz w:val="24"/>
                <w:szCs w:val="24"/>
              </w:rPr>
            </w:pPr>
            <w:bookmarkStart w:id="0" w:name="_Hlk119668102"/>
            <w:r w:rsidRPr="00DA67B2">
              <w:rPr>
                <w:sz w:val="24"/>
                <w:szCs w:val="24"/>
              </w:rPr>
              <w:t>Внесены изменения в соответствии с постановлением Совета Министров Республики Беларусь от 14 октября 2022 г. N 692 «Об изменении постановлений совета министров Республики Беларусь от 17 марта 2016 г. №206 и от 15 июня 2019 г. №395»</w:t>
            </w:r>
            <w:bookmarkEnd w:id="0"/>
            <w:r w:rsidRPr="00DA67B2">
              <w:rPr>
                <w:sz w:val="24"/>
                <w:szCs w:val="24"/>
              </w:rPr>
              <w:t xml:space="preserve"> (</w:t>
            </w:r>
            <w:r w:rsidRPr="00DA67B2">
              <w:rPr>
                <w:b/>
                <w:sz w:val="24"/>
                <w:szCs w:val="24"/>
              </w:rPr>
              <w:t>приложения 22.1, 22.2)</w:t>
            </w:r>
          </w:p>
        </w:tc>
      </w:tr>
      <w:tr w:rsidR="00212809" w:rsidRPr="00DA67B2" w14:paraId="0FD047C7" w14:textId="77777777" w:rsidTr="007A250D">
        <w:trPr>
          <w:trHeight w:val="1073"/>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20069A0E" w14:textId="77777777" w:rsidR="00212809" w:rsidRPr="00DA67B2" w:rsidRDefault="00212809" w:rsidP="007F5F31">
            <w:pPr>
              <w:jc w:val="center"/>
              <w:rPr>
                <w:sz w:val="24"/>
                <w:szCs w:val="24"/>
              </w:rPr>
            </w:pPr>
            <w:r>
              <w:rPr>
                <w:sz w:val="24"/>
                <w:szCs w:val="24"/>
              </w:rPr>
              <w:t>22.02.2023</w:t>
            </w:r>
          </w:p>
        </w:tc>
        <w:tc>
          <w:tcPr>
            <w:tcW w:w="8918"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3850D38B" w14:textId="77777777" w:rsidR="00212809" w:rsidRPr="00DA67B2" w:rsidRDefault="00212809" w:rsidP="007F5F31">
            <w:pPr>
              <w:widowControl w:val="0"/>
              <w:numPr>
                <w:ilvl w:val="0"/>
                <w:numId w:val="1"/>
              </w:numPr>
              <w:pBdr>
                <w:top w:val="nil"/>
                <w:left w:val="nil"/>
                <w:bottom w:val="nil"/>
                <w:right w:val="nil"/>
                <w:between w:val="nil"/>
              </w:pBdr>
              <w:spacing w:line="276" w:lineRule="auto"/>
              <w:ind w:left="188" w:firstLine="0"/>
              <w:contextualSpacing/>
              <w:jc w:val="both"/>
              <w:rPr>
                <w:sz w:val="24"/>
                <w:szCs w:val="24"/>
              </w:rPr>
            </w:pPr>
            <w:r>
              <w:rPr>
                <w:sz w:val="24"/>
                <w:szCs w:val="24"/>
              </w:rPr>
              <w:t>Внесены изменения для участника-нерезидента Республики Беларусь, являющегося резидентом Евразийского экономического союза или Азербайджанской Республики, в части указания наименования валюты, в которой будет заключен договор в случае выбора его участником-победителем.</w:t>
            </w:r>
          </w:p>
        </w:tc>
      </w:tr>
      <w:tr w:rsidR="00F11FD7" w14:paraId="70D76194" w14:textId="77777777" w:rsidTr="007A250D">
        <w:trPr>
          <w:trHeight w:val="606"/>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445E4D52" w14:textId="77777777" w:rsidR="00F11FD7" w:rsidRPr="00253A8F" w:rsidRDefault="00557D55" w:rsidP="007F5F31">
            <w:pPr>
              <w:jc w:val="center"/>
              <w:rPr>
                <w:sz w:val="24"/>
                <w:szCs w:val="24"/>
              </w:rPr>
            </w:pPr>
            <w:r w:rsidRPr="00253A8F">
              <w:rPr>
                <w:sz w:val="24"/>
                <w:szCs w:val="24"/>
              </w:rPr>
              <w:t>08</w:t>
            </w:r>
            <w:r w:rsidR="00F11FD7" w:rsidRPr="00253A8F">
              <w:rPr>
                <w:sz w:val="24"/>
                <w:szCs w:val="24"/>
              </w:rPr>
              <w:t>.</w:t>
            </w:r>
            <w:r w:rsidRPr="00253A8F">
              <w:rPr>
                <w:sz w:val="24"/>
                <w:szCs w:val="24"/>
              </w:rPr>
              <w:t>12</w:t>
            </w:r>
            <w:r w:rsidR="00F11FD7" w:rsidRPr="00253A8F">
              <w:rPr>
                <w:sz w:val="24"/>
                <w:szCs w:val="24"/>
              </w:rPr>
              <w:t>.2023</w:t>
            </w:r>
          </w:p>
        </w:tc>
        <w:tc>
          <w:tcPr>
            <w:tcW w:w="8918"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70C92D2F" w14:textId="77777777" w:rsidR="00F11FD7" w:rsidRPr="00253A8F" w:rsidRDefault="00F11FD7" w:rsidP="007F5F31">
            <w:pPr>
              <w:widowControl w:val="0"/>
              <w:numPr>
                <w:ilvl w:val="0"/>
                <w:numId w:val="1"/>
              </w:numPr>
              <w:pBdr>
                <w:top w:val="nil"/>
                <w:left w:val="nil"/>
                <w:bottom w:val="nil"/>
                <w:right w:val="nil"/>
                <w:between w:val="nil"/>
              </w:pBdr>
              <w:spacing w:line="276" w:lineRule="auto"/>
              <w:ind w:left="188" w:firstLine="0"/>
              <w:contextualSpacing/>
              <w:jc w:val="both"/>
              <w:rPr>
                <w:sz w:val="24"/>
                <w:szCs w:val="24"/>
              </w:rPr>
            </w:pPr>
            <w:r w:rsidRPr="00253A8F">
              <w:rPr>
                <w:sz w:val="24"/>
                <w:szCs w:val="24"/>
              </w:rPr>
              <w:t>Доллары США возвращены как валюта платежа стоимости услуги организатора по организации лота электронного аукцион</w:t>
            </w:r>
          </w:p>
        </w:tc>
      </w:tr>
      <w:tr w:rsidR="00F11FD7" w:rsidRPr="008977F5" w14:paraId="42CCAB73" w14:textId="77777777" w:rsidTr="007A250D">
        <w:trPr>
          <w:trHeight w:val="759"/>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11C74E33" w14:textId="77777777" w:rsidR="00F11FD7" w:rsidRPr="00253A8F" w:rsidRDefault="00F11FD7" w:rsidP="007F5F31">
            <w:pPr>
              <w:jc w:val="center"/>
              <w:rPr>
                <w:sz w:val="24"/>
                <w:szCs w:val="24"/>
              </w:rPr>
            </w:pPr>
            <w:r w:rsidRPr="00253A8F">
              <w:rPr>
                <w:sz w:val="24"/>
                <w:szCs w:val="24"/>
              </w:rPr>
              <w:t>0</w:t>
            </w:r>
            <w:r w:rsidR="00557D55" w:rsidRPr="00253A8F">
              <w:rPr>
                <w:sz w:val="24"/>
                <w:szCs w:val="24"/>
              </w:rPr>
              <w:t>9</w:t>
            </w:r>
            <w:r w:rsidRPr="00253A8F">
              <w:rPr>
                <w:sz w:val="24"/>
                <w:szCs w:val="24"/>
              </w:rPr>
              <w:t>.02.2024</w:t>
            </w:r>
          </w:p>
        </w:tc>
        <w:tc>
          <w:tcPr>
            <w:tcW w:w="8918"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260FAF81" w14:textId="77777777" w:rsidR="00F11FD7" w:rsidRPr="00253A8F" w:rsidRDefault="00F11FD7" w:rsidP="007F5F31">
            <w:pPr>
              <w:widowControl w:val="0"/>
              <w:pBdr>
                <w:top w:val="nil"/>
                <w:left w:val="nil"/>
                <w:bottom w:val="nil"/>
                <w:right w:val="nil"/>
                <w:between w:val="nil"/>
              </w:pBdr>
              <w:ind w:left="188"/>
              <w:contextualSpacing/>
              <w:jc w:val="both"/>
              <w:rPr>
                <w:sz w:val="24"/>
                <w:szCs w:val="24"/>
              </w:rPr>
            </w:pPr>
            <w:r w:rsidRPr="00253A8F">
              <w:rPr>
                <w:sz w:val="24"/>
                <w:szCs w:val="24"/>
              </w:rPr>
              <w:t xml:space="preserve">Внесены изменения в соответствии с </w:t>
            </w:r>
            <w:r w:rsidRPr="00253A8F">
              <w:rPr>
                <w:color w:val="000000"/>
                <w:sz w:val="24"/>
                <w:szCs w:val="24"/>
              </w:rPr>
              <w:t>Законом Республики Беларусь от 31.01.2024 N 354-З "Об изменении Закона Республики Беларусь "О государственных закупках товаров (работ, услуг)".</w:t>
            </w:r>
          </w:p>
        </w:tc>
      </w:tr>
      <w:tr w:rsidR="00253A8F" w:rsidRPr="008977F5" w14:paraId="5F5497E4" w14:textId="77777777" w:rsidTr="007A250D">
        <w:trPr>
          <w:trHeight w:val="1073"/>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40DA2E79" w14:textId="77777777" w:rsidR="00253A8F" w:rsidRPr="00811BB7" w:rsidRDefault="00253A8F" w:rsidP="007F5F31">
            <w:pPr>
              <w:jc w:val="center"/>
              <w:rPr>
                <w:sz w:val="24"/>
                <w:szCs w:val="24"/>
              </w:rPr>
            </w:pPr>
            <w:r w:rsidRPr="00811BB7">
              <w:rPr>
                <w:sz w:val="24"/>
                <w:szCs w:val="24"/>
              </w:rPr>
              <w:t>01.04.2024</w:t>
            </w:r>
          </w:p>
        </w:tc>
        <w:tc>
          <w:tcPr>
            <w:tcW w:w="8918"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0D35ADAE" w14:textId="77777777" w:rsidR="00253A8F" w:rsidRPr="00811BB7" w:rsidRDefault="00253A8F" w:rsidP="007F5F31">
            <w:pPr>
              <w:widowControl w:val="0"/>
              <w:pBdr>
                <w:top w:val="nil"/>
                <w:left w:val="nil"/>
                <w:bottom w:val="nil"/>
                <w:right w:val="nil"/>
                <w:between w:val="nil"/>
              </w:pBdr>
              <w:tabs>
                <w:tab w:val="left" w:pos="5610"/>
              </w:tabs>
              <w:spacing w:line="276" w:lineRule="auto"/>
              <w:ind w:left="188"/>
              <w:contextualSpacing/>
              <w:jc w:val="both"/>
              <w:rPr>
                <w:sz w:val="24"/>
                <w:szCs w:val="24"/>
              </w:rPr>
            </w:pPr>
            <w:r w:rsidRPr="00811BB7">
              <w:rPr>
                <w:sz w:val="24"/>
                <w:szCs w:val="24"/>
              </w:rPr>
              <w:t xml:space="preserve">Внесены изменения в </w:t>
            </w:r>
            <w:proofErr w:type="gramStart"/>
            <w:r w:rsidRPr="00811BB7">
              <w:rPr>
                <w:sz w:val="24"/>
                <w:szCs w:val="24"/>
              </w:rPr>
              <w:t>соответствии  с</w:t>
            </w:r>
            <w:proofErr w:type="gramEnd"/>
            <w:r w:rsidRPr="00811BB7">
              <w:rPr>
                <w:sz w:val="24"/>
                <w:szCs w:val="24"/>
              </w:rPr>
              <w:t xml:space="preserve"> постановлением Совета министров Республики Беларусь от 12.03.2024г. №169 «</w:t>
            </w:r>
            <w:proofErr w:type="gramStart"/>
            <w:r w:rsidRPr="00811BB7">
              <w:rPr>
                <w:sz w:val="24"/>
                <w:szCs w:val="24"/>
              </w:rPr>
              <w:t>Об  изменении</w:t>
            </w:r>
            <w:proofErr w:type="gramEnd"/>
            <w:r w:rsidRPr="00811BB7">
              <w:rPr>
                <w:sz w:val="24"/>
                <w:szCs w:val="24"/>
              </w:rPr>
              <w:t xml:space="preserve"> постановлений Совета Министров Республики Беларусь от 17 марта 2016годаи №206 и от 15 июня 2019г№395»</w:t>
            </w:r>
          </w:p>
        </w:tc>
      </w:tr>
      <w:tr w:rsidR="007F5F31" w:rsidRPr="008977F5" w14:paraId="56A544F3" w14:textId="77777777" w:rsidTr="007A250D">
        <w:trPr>
          <w:trHeight w:val="1073"/>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4B54020F" w14:textId="77777777" w:rsidR="007F5F31" w:rsidRPr="00811BB7" w:rsidRDefault="007F5F31" w:rsidP="007F5F31">
            <w:pPr>
              <w:jc w:val="center"/>
              <w:rPr>
                <w:sz w:val="24"/>
                <w:szCs w:val="24"/>
              </w:rPr>
            </w:pPr>
            <w:r w:rsidRPr="00811BB7">
              <w:rPr>
                <w:sz w:val="24"/>
                <w:szCs w:val="24"/>
              </w:rPr>
              <w:t>04.05.2024</w:t>
            </w:r>
          </w:p>
        </w:tc>
        <w:tc>
          <w:tcPr>
            <w:tcW w:w="8918"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70DFD96E" w14:textId="77777777" w:rsidR="007F5F31" w:rsidRPr="00811BB7" w:rsidRDefault="007F5F31" w:rsidP="007F5F31">
            <w:pPr>
              <w:widowControl w:val="0"/>
              <w:pBdr>
                <w:top w:val="nil"/>
                <w:left w:val="nil"/>
                <w:bottom w:val="nil"/>
                <w:right w:val="nil"/>
                <w:between w:val="nil"/>
              </w:pBdr>
              <w:tabs>
                <w:tab w:val="left" w:pos="5610"/>
              </w:tabs>
              <w:spacing w:line="276" w:lineRule="auto"/>
              <w:ind w:left="188"/>
              <w:contextualSpacing/>
              <w:jc w:val="both"/>
              <w:rPr>
                <w:sz w:val="24"/>
                <w:szCs w:val="24"/>
              </w:rPr>
            </w:pPr>
            <w:r w:rsidRPr="00811BB7">
              <w:rPr>
                <w:sz w:val="24"/>
                <w:szCs w:val="24"/>
              </w:rPr>
              <w:t xml:space="preserve">Внесены изменения в соответствии с </w:t>
            </w:r>
            <w:r w:rsidRPr="00811BB7">
              <w:rPr>
                <w:color w:val="000000"/>
                <w:sz w:val="24"/>
                <w:szCs w:val="24"/>
              </w:rPr>
              <w:t>Законом Республики Беларусь от 31.01.2024 N 354-З "Об изменении Закона Республики Беларусь "О государственных закупках товаров (работ, услуг)", вступившие в силу с 04 мая 2024г.</w:t>
            </w:r>
          </w:p>
        </w:tc>
      </w:tr>
      <w:tr w:rsidR="00811BB7" w:rsidRPr="008977F5" w14:paraId="72D7905E" w14:textId="77777777" w:rsidTr="007A250D">
        <w:trPr>
          <w:trHeight w:val="927"/>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1D52FF03" w14:textId="77777777" w:rsidR="00811BB7" w:rsidRPr="00DB1BB2" w:rsidRDefault="00811BB7" w:rsidP="00811BB7">
            <w:pPr>
              <w:jc w:val="center"/>
              <w:rPr>
                <w:sz w:val="24"/>
                <w:szCs w:val="24"/>
              </w:rPr>
            </w:pPr>
            <w:r w:rsidRPr="00DB1BB2">
              <w:rPr>
                <w:sz w:val="24"/>
                <w:szCs w:val="24"/>
                <w:lang w:val="en-US"/>
              </w:rPr>
              <w:t>30.05.2024</w:t>
            </w:r>
          </w:p>
        </w:tc>
        <w:tc>
          <w:tcPr>
            <w:tcW w:w="8918"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140DDCAD" w14:textId="77777777" w:rsidR="00811BB7" w:rsidRPr="00DB1BB2" w:rsidRDefault="00811BB7" w:rsidP="00811BB7">
            <w:pPr>
              <w:widowControl w:val="0"/>
              <w:pBdr>
                <w:top w:val="nil"/>
                <w:left w:val="nil"/>
                <w:bottom w:val="nil"/>
                <w:right w:val="nil"/>
                <w:between w:val="nil"/>
              </w:pBdr>
              <w:tabs>
                <w:tab w:val="left" w:pos="5610"/>
              </w:tabs>
              <w:spacing w:line="276" w:lineRule="auto"/>
              <w:ind w:left="188"/>
              <w:contextualSpacing/>
              <w:jc w:val="both"/>
              <w:rPr>
                <w:sz w:val="24"/>
                <w:szCs w:val="24"/>
              </w:rPr>
            </w:pPr>
            <w:r w:rsidRPr="00DB1BB2">
              <w:rPr>
                <w:sz w:val="24"/>
                <w:szCs w:val="24"/>
              </w:rPr>
              <w:t>Внесены изменения в соответствии с Постановлением Совета Министров Республики Беларусь от 23.05.2024 г. №371 «Об изменении постановлений Совета Министров Республики Беларусь»</w:t>
            </w:r>
          </w:p>
        </w:tc>
      </w:tr>
      <w:tr w:rsidR="00DB1BB2" w:rsidRPr="008977F5" w14:paraId="3885BC2C" w14:textId="77777777" w:rsidTr="007A250D">
        <w:trPr>
          <w:trHeight w:val="1073"/>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tcPr>
          <w:p w14:paraId="52CA56D7" w14:textId="77777777" w:rsidR="00DB1BB2" w:rsidRPr="003F0B90" w:rsidRDefault="00DB1BB2" w:rsidP="00C82129">
            <w:pPr>
              <w:jc w:val="center"/>
              <w:rPr>
                <w:sz w:val="24"/>
                <w:szCs w:val="24"/>
              </w:rPr>
            </w:pPr>
            <w:r w:rsidRPr="003F0B90">
              <w:rPr>
                <w:sz w:val="24"/>
                <w:szCs w:val="24"/>
              </w:rPr>
              <w:t>08.07.2024</w:t>
            </w:r>
          </w:p>
        </w:tc>
        <w:tc>
          <w:tcPr>
            <w:tcW w:w="8918"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tcPr>
          <w:p w14:paraId="37725723" w14:textId="77777777" w:rsidR="00DB1BB2" w:rsidRPr="003F0B90" w:rsidRDefault="00DB1BB2" w:rsidP="00C82129">
            <w:pPr>
              <w:widowControl w:val="0"/>
              <w:pBdr>
                <w:top w:val="nil"/>
                <w:left w:val="nil"/>
                <w:bottom w:val="nil"/>
                <w:right w:val="nil"/>
                <w:between w:val="nil"/>
              </w:pBdr>
              <w:spacing w:line="276" w:lineRule="auto"/>
              <w:ind w:left="188"/>
              <w:contextualSpacing/>
              <w:jc w:val="both"/>
              <w:rPr>
                <w:sz w:val="24"/>
                <w:szCs w:val="24"/>
              </w:rPr>
            </w:pPr>
            <w:r w:rsidRPr="003F0B90">
              <w:rPr>
                <w:sz w:val="24"/>
                <w:szCs w:val="24"/>
              </w:rPr>
              <w:t xml:space="preserve">Внесены изменения в </w:t>
            </w:r>
            <w:r w:rsidR="00E348EE" w:rsidRPr="003F0B90">
              <w:rPr>
                <w:sz w:val="24"/>
                <w:szCs w:val="24"/>
              </w:rPr>
              <w:t>соответствии с</w:t>
            </w:r>
            <w:r w:rsidRPr="003F0B90">
              <w:rPr>
                <w:sz w:val="24"/>
                <w:szCs w:val="24"/>
              </w:rPr>
              <w:t xml:space="preserve"> Постановлением Министерства здравоохранения Республики Беларусь от 19.06.2024г. №106 «Об изменении постановления Министерства здравоохранения Республики </w:t>
            </w:r>
            <w:proofErr w:type="gramStart"/>
            <w:r w:rsidRPr="003F0B90">
              <w:rPr>
                <w:sz w:val="24"/>
                <w:szCs w:val="24"/>
              </w:rPr>
              <w:t>Беларусь »</w:t>
            </w:r>
            <w:proofErr w:type="gramEnd"/>
            <w:r w:rsidRPr="003F0B90">
              <w:rPr>
                <w:sz w:val="24"/>
                <w:szCs w:val="24"/>
              </w:rPr>
              <w:t xml:space="preserve"> от 19.05.2021г. №51</w:t>
            </w:r>
          </w:p>
        </w:tc>
      </w:tr>
      <w:tr w:rsidR="00CC32E1" w:rsidRPr="008977F5" w14:paraId="0662B4B2" w14:textId="77777777" w:rsidTr="007A250D">
        <w:trPr>
          <w:trHeight w:val="1073"/>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7D90B162" w14:textId="77777777" w:rsidR="00CC32E1" w:rsidRPr="003F0B90" w:rsidRDefault="003F0B90" w:rsidP="00CC32E1">
            <w:pPr>
              <w:jc w:val="center"/>
              <w:rPr>
                <w:sz w:val="24"/>
                <w:szCs w:val="24"/>
              </w:rPr>
            </w:pPr>
            <w:r w:rsidRPr="00C82129">
              <w:rPr>
                <w:sz w:val="24"/>
                <w:szCs w:val="24"/>
                <w:highlight w:val="green"/>
              </w:rPr>
              <w:t>05</w:t>
            </w:r>
            <w:r w:rsidR="00CC32E1" w:rsidRPr="00C82129">
              <w:rPr>
                <w:sz w:val="24"/>
                <w:szCs w:val="24"/>
                <w:highlight w:val="green"/>
              </w:rPr>
              <w:t>.08.2024</w:t>
            </w:r>
          </w:p>
        </w:tc>
        <w:tc>
          <w:tcPr>
            <w:tcW w:w="8918"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32F1EECB" w14:textId="77777777" w:rsidR="00CC32E1" w:rsidRPr="00CC32E1" w:rsidRDefault="00CC32E1" w:rsidP="00CC32E1">
            <w:pPr>
              <w:widowControl w:val="0"/>
              <w:pBdr>
                <w:top w:val="nil"/>
                <w:left w:val="nil"/>
                <w:bottom w:val="nil"/>
                <w:right w:val="nil"/>
                <w:between w:val="nil"/>
              </w:pBdr>
              <w:tabs>
                <w:tab w:val="left" w:pos="5610"/>
              </w:tabs>
              <w:spacing w:line="276" w:lineRule="auto"/>
              <w:ind w:left="188"/>
              <w:contextualSpacing/>
              <w:jc w:val="both"/>
              <w:rPr>
                <w:sz w:val="24"/>
                <w:szCs w:val="24"/>
                <w:highlight w:val="green"/>
              </w:rPr>
            </w:pPr>
            <w:r w:rsidRPr="00CC32E1">
              <w:rPr>
                <w:sz w:val="24"/>
                <w:szCs w:val="24"/>
                <w:highlight w:val="green"/>
              </w:rPr>
              <w:t xml:space="preserve">Внесены изменения в соответствии с </w:t>
            </w:r>
            <w:r w:rsidRPr="00CC32E1">
              <w:rPr>
                <w:color w:val="000000"/>
                <w:sz w:val="24"/>
                <w:szCs w:val="24"/>
                <w:highlight w:val="green"/>
              </w:rPr>
              <w:t>Законом Республики Беларусь от 31.01.2024 N 354-З "Об изменении Закона Республики Беларусь "О государственных закупках товаров (работ, услуг)", вступившие в силу с 04 мая 2024г.</w:t>
            </w:r>
          </w:p>
        </w:tc>
      </w:tr>
      <w:tr w:rsidR="000C744F" w:rsidRPr="008977F5" w14:paraId="763DAF61" w14:textId="77777777" w:rsidTr="007A250D">
        <w:trPr>
          <w:trHeight w:val="1073"/>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3C5F1710" w14:textId="0CDAF8A5" w:rsidR="000C744F" w:rsidRPr="00C82129" w:rsidRDefault="000C744F" w:rsidP="000C744F">
            <w:pPr>
              <w:jc w:val="center"/>
              <w:rPr>
                <w:sz w:val="24"/>
                <w:szCs w:val="24"/>
                <w:highlight w:val="green"/>
              </w:rPr>
            </w:pPr>
            <w:r>
              <w:rPr>
                <w:sz w:val="24"/>
                <w:szCs w:val="24"/>
                <w:highlight w:val="green"/>
              </w:rPr>
              <w:t>12.02.2025</w:t>
            </w:r>
          </w:p>
        </w:tc>
        <w:tc>
          <w:tcPr>
            <w:tcW w:w="8918"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270497BB" w14:textId="47819B39" w:rsidR="000C744F" w:rsidRPr="00CC32E1" w:rsidRDefault="000C744F" w:rsidP="000C744F">
            <w:pPr>
              <w:widowControl w:val="0"/>
              <w:pBdr>
                <w:top w:val="nil"/>
                <w:left w:val="nil"/>
                <w:bottom w:val="nil"/>
                <w:right w:val="nil"/>
                <w:between w:val="nil"/>
              </w:pBdr>
              <w:tabs>
                <w:tab w:val="left" w:pos="5610"/>
              </w:tabs>
              <w:spacing w:line="276" w:lineRule="auto"/>
              <w:ind w:left="188"/>
              <w:contextualSpacing/>
              <w:jc w:val="both"/>
              <w:rPr>
                <w:sz w:val="24"/>
                <w:szCs w:val="24"/>
                <w:highlight w:val="green"/>
              </w:rPr>
            </w:pPr>
            <w:r w:rsidRPr="00504261">
              <w:rPr>
                <w:sz w:val="24"/>
                <w:szCs w:val="24"/>
              </w:rPr>
              <w:t>Внесены изменения в соответствии с постановлением Совета Министров Республики Беларусь от 21.01.2025 г. № 28 "Об изменении постановления Совета Министров Республики Беларусь от 15 июня 2019 г. № 395"</w:t>
            </w:r>
          </w:p>
        </w:tc>
      </w:tr>
    </w:tbl>
    <w:p w14:paraId="13BAC711" w14:textId="77777777" w:rsidR="007F5F31" w:rsidRDefault="007F5F31" w:rsidP="00F11FD7"/>
    <w:p w14:paraId="7F7385B4" w14:textId="77777777" w:rsidR="007F5F31" w:rsidRPr="007F5F31" w:rsidRDefault="007F5F31" w:rsidP="007F5F31"/>
    <w:p w14:paraId="0DDD42E1" w14:textId="77777777" w:rsidR="007F5F31" w:rsidRPr="007F5F31" w:rsidRDefault="007F5F31" w:rsidP="007F5F31"/>
    <w:p w14:paraId="310287A2" w14:textId="77777777" w:rsidR="008561C6" w:rsidRPr="00135059" w:rsidRDefault="00684354" w:rsidP="0095140A">
      <w:pPr>
        <w:pStyle w:val="1"/>
      </w:pPr>
      <w:r w:rsidRPr="00135059">
        <w:lastRenderedPageBreak/>
        <w:t>ГЛАВА 1</w:t>
      </w:r>
      <w:r w:rsidRPr="00135059">
        <w:br/>
        <w:t>ОБЩИЕ СВЕДЕНИЯ</w:t>
      </w:r>
    </w:p>
    <w:p w14:paraId="491A1D61" w14:textId="77777777" w:rsidR="008561C6" w:rsidRPr="00135059" w:rsidRDefault="008561C6" w:rsidP="00483801">
      <w:pPr>
        <w:pBdr>
          <w:top w:val="nil"/>
          <w:left w:val="nil"/>
          <w:bottom w:val="nil"/>
          <w:right w:val="nil"/>
          <w:between w:val="nil"/>
        </w:pBdr>
        <w:ind w:left="709"/>
        <w:rPr>
          <w:b/>
          <w:color w:val="000000"/>
          <w:sz w:val="24"/>
          <w:szCs w:val="24"/>
        </w:rPr>
      </w:pPr>
    </w:p>
    <w:tbl>
      <w:tblPr>
        <w:tblW w:w="103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157"/>
        <w:gridCol w:w="5157"/>
      </w:tblGrid>
      <w:tr w:rsidR="005866CC" w:rsidRPr="00135059" w14:paraId="0EC58755" w14:textId="77777777" w:rsidTr="002C06FE">
        <w:trPr>
          <w:trHeight w:val="130"/>
        </w:trPr>
        <w:tc>
          <w:tcPr>
            <w:tcW w:w="5157" w:type="dxa"/>
            <w:tcBorders>
              <w:top w:val="single" w:sz="4" w:space="0" w:color="000000"/>
              <w:left w:val="single" w:sz="4" w:space="0" w:color="000000"/>
              <w:right w:val="single" w:sz="4" w:space="0" w:color="000000"/>
            </w:tcBorders>
          </w:tcPr>
          <w:p w14:paraId="09E5EFAD" w14:textId="77777777" w:rsidR="005866CC" w:rsidRPr="00135059" w:rsidRDefault="005866CC" w:rsidP="00881E0A">
            <w:pPr>
              <w:pBdr>
                <w:top w:val="nil"/>
                <w:left w:val="nil"/>
                <w:bottom w:val="nil"/>
                <w:right w:val="nil"/>
                <w:between w:val="nil"/>
              </w:pBdr>
              <w:jc w:val="both"/>
              <w:rPr>
                <w:b/>
                <w:color w:val="000000"/>
                <w:sz w:val="24"/>
                <w:szCs w:val="24"/>
              </w:rPr>
            </w:pPr>
            <w:r w:rsidRPr="00135059">
              <w:rPr>
                <w:b/>
                <w:color w:val="000000"/>
                <w:sz w:val="24"/>
                <w:szCs w:val="24"/>
              </w:rPr>
              <w:t>1. Вид процедуры закупки</w:t>
            </w:r>
          </w:p>
        </w:tc>
        <w:tc>
          <w:tcPr>
            <w:tcW w:w="5157" w:type="dxa"/>
            <w:tcBorders>
              <w:top w:val="single" w:sz="4" w:space="0" w:color="000000"/>
              <w:left w:val="single" w:sz="4" w:space="0" w:color="000000"/>
              <w:right w:val="single" w:sz="4" w:space="0" w:color="000000"/>
            </w:tcBorders>
          </w:tcPr>
          <w:p w14:paraId="552886BB" w14:textId="77777777" w:rsidR="005866CC" w:rsidRPr="00135059" w:rsidRDefault="005866CC" w:rsidP="00881E0A">
            <w:pPr>
              <w:pBdr>
                <w:top w:val="nil"/>
                <w:left w:val="nil"/>
                <w:bottom w:val="nil"/>
                <w:right w:val="nil"/>
                <w:between w:val="nil"/>
              </w:pBdr>
              <w:jc w:val="both"/>
              <w:rPr>
                <w:b/>
                <w:color w:val="000000"/>
                <w:sz w:val="24"/>
                <w:szCs w:val="24"/>
              </w:rPr>
            </w:pPr>
            <w:r w:rsidRPr="00135059">
              <w:rPr>
                <w:color w:val="000000"/>
                <w:sz w:val="24"/>
                <w:szCs w:val="24"/>
              </w:rPr>
              <w:t>Электронный аукцион</w:t>
            </w:r>
          </w:p>
        </w:tc>
      </w:tr>
      <w:tr w:rsidR="005866CC" w:rsidRPr="00135059" w14:paraId="1D5F5D9D" w14:textId="77777777" w:rsidTr="002C06FE">
        <w:trPr>
          <w:trHeight w:val="129"/>
        </w:trPr>
        <w:tc>
          <w:tcPr>
            <w:tcW w:w="5157" w:type="dxa"/>
            <w:tcBorders>
              <w:top w:val="single" w:sz="4" w:space="0" w:color="000000"/>
              <w:left w:val="single" w:sz="4" w:space="0" w:color="000000"/>
              <w:right w:val="single" w:sz="4" w:space="0" w:color="000000"/>
            </w:tcBorders>
          </w:tcPr>
          <w:p w14:paraId="4AE581B9" w14:textId="77777777" w:rsidR="005866CC" w:rsidRPr="00135059" w:rsidRDefault="005866CC" w:rsidP="005866CC">
            <w:pPr>
              <w:pBdr>
                <w:top w:val="nil"/>
                <w:left w:val="nil"/>
                <w:bottom w:val="nil"/>
                <w:right w:val="nil"/>
                <w:between w:val="nil"/>
              </w:pBdr>
              <w:jc w:val="both"/>
              <w:rPr>
                <w:b/>
                <w:color w:val="000000"/>
                <w:sz w:val="24"/>
                <w:szCs w:val="24"/>
              </w:rPr>
            </w:pPr>
            <w:r w:rsidRPr="002C06FE">
              <w:rPr>
                <w:b/>
                <w:color w:val="000000"/>
                <w:sz w:val="24"/>
                <w:szCs w:val="24"/>
              </w:rPr>
              <w:t>2.</w:t>
            </w:r>
            <w:r w:rsidRPr="00135059">
              <w:rPr>
                <w:color w:val="000000"/>
                <w:sz w:val="24"/>
                <w:szCs w:val="24"/>
              </w:rPr>
              <w:t xml:space="preserve"> Адрес сайта в глобальной компьютерной сети Интернет, обеспечивающего доступ на электронную торговую площадку</w:t>
            </w:r>
          </w:p>
        </w:tc>
        <w:tc>
          <w:tcPr>
            <w:tcW w:w="5157" w:type="dxa"/>
            <w:tcBorders>
              <w:top w:val="single" w:sz="4" w:space="0" w:color="000000"/>
              <w:left w:val="single" w:sz="4" w:space="0" w:color="000000"/>
              <w:right w:val="single" w:sz="4" w:space="0" w:color="000000"/>
            </w:tcBorders>
          </w:tcPr>
          <w:p w14:paraId="61AE78BC" w14:textId="77777777" w:rsidR="005866CC" w:rsidRPr="00135059" w:rsidRDefault="005866CC" w:rsidP="005866CC">
            <w:pPr>
              <w:pBdr>
                <w:top w:val="nil"/>
                <w:left w:val="nil"/>
                <w:bottom w:val="nil"/>
                <w:right w:val="nil"/>
                <w:between w:val="nil"/>
              </w:pBdr>
              <w:jc w:val="both"/>
              <w:rPr>
                <w:color w:val="000000"/>
                <w:sz w:val="24"/>
                <w:szCs w:val="24"/>
              </w:rPr>
            </w:pPr>
            <w:hyperlink r:id="rId8">
              <w:r w:rsidRPr="00135059">
                <w:rPr>
                  <w:color w:val="0000FF"/>
                  <w:sz w:val="24"/>
                  <w:szCs w:val="24"/>
                  <w:u w:val="single"/>
                </w:rPr>
                <w:t>http://zakupki.butb.by</w:t>
              </w:r>
            </w:hyperlink>
          </w:p>
          <w:p w14:paraId="7D5ABF07" w14:textId="77777777" w:rsidR="005866CC" w:rsidRPr="00135059" w:rsidRDefault="005866CC" w:rsidP="005866CC">
            <w:pPr>
              <w:pBdr>
                <w:top w:val="nil"/>
                <w:left w:val="nil"/>
                <w:bottom w:val="nil"/>
                <w:right w:val="nil"/>
                <w:between w:val="nil"/>
              </w:pBdr>
              <w:jc w:val="both"/>
              <w:rPr>
                <w:b/>
                <w:color w:val="000000"/>
                <w:sz w:val="24"/>
                <w:szCs w:val="24"/>
              </w:rPr>
            </w:pPr>
          </w:p>
        </w:tc>
      </w:tr>
      <w:tr w:rsidR="005866CC" w:rsidRPr="00135059" w14:paraId="3737132B" w14:textId="77777777" w:rsidTr="002C06FE">
        <w:trPr>
          <w:trHeight w:val="246"/>
        </w:trPr>
        <w:tc>
          <w:tcPr>
            <w:tcW w:w="10314" w:type="dxa"/>
            <w:gridSpan w:val="2"/>
            <w:tcBorders>
              <w:top w:val="single" w:sz="4" w:space="0" w:color="000000"/>
              <w:left w:val="single" w:sz="4" w:space="0" w:color="000000"/>
              <w:bottom w:val="single" w:sz="4" w:space="0" w:color="000000"/>
              <w:right w:val="single" w:sz="4" w:space="0" w:color="000000"/>
            </w:tcBorders>
          </w:tcPr>
          <w:p w14:paraId="6E97236E" w14:textId="77777777" w:rsidR="005866CC" w:rsidRPr="00135059" w:rsidRDefault="005866CC" w:rsidP="005866CC">
            <w:pPr>
              <w:pBdr>
                <w:top w:val="nil"/>
                <w:left w:val="nil"/>
                <w:bottom w:val="nil"/>
                <w:right w:val="nil"/>
                <w:between w:val="nil"/>
              </w:pBdr>
              <w:jc w:val="both"/>
              <w:rPr>
                <w:b/>
                <w:color w:val="000000"/>
                <w:sz w:val="24"/>
                <w:szCs w:val="24"/>
              </w:rPr>
            </w:pPr>
            <w:r w:rsidRPr="00135059">
              <w:rPr>
                <w:b/>
                <w:color w:val="000000"/>
                <w:sz w:val="24"/>
                <w:szCs w:val="24"/>
              </w:rPr>
              <w:t>3. Акты законодательства о государственных закупках, в соответствии с которыми проводится процедура государственной закупки:</w:t>
            </w:r>
          </w:p>
        </w:tc>
      </w:tr>
      <w:tr w:rsidR="005866CC" w:rsidRPr="00135059" w14:paraId="096837E4" w14:textId="77777777" w:rsidTr="002C06FE">
        <w:trPr>
          <w:trHeight w:val="246"/>
        </w:trPr>
        <w:tc>
          <w:tcPr>
            <w:tcW w:w="10314" w:type="dxa"/>
            <w:gridSpan w:val="2"/>
            <w:tcBorders>
              <w:top w:val="single" w:sz="4" w:space="0" w:color="000000"/>
              <w:left w:val="single" w:sz="4" w:space="0" w:color="000000"/>
              <w:bottom w:val="single" w:sz="4" w:space="0" w:color="000000"/>
              <w:right w:val="single" w:sz="4" w:space="0" w:color="000000"/>
            </w:tcBorders>
          </w:tcPr>
          <w:p w14:paraId="56E73B27" w14:textId="77777777" w:rsidR="00352EE9" w:rsidRPr="00135059" w:rsidRDefault="00352EE9" w:rsidP="00352EE9">
            <w:pPr>
              <w:pBdr>
                <w:top w:val="nil"/>
                <w:left w:val="nil"/>
                <w:bottom w:val="nil"/>
                <w:right w:val="nil"/>
                <w:between w:val="nil"/>
              </w:pBdr>
              <w:ind w:firstLine="756"/>
              <w:jc w:val="both"/>
              <w:rPr>
                <w:color w:val="000000"/>
                <w:sz w:val="24"/>
                <w:szCs w:val="24"/>
              </w:rPr>
            </w:pPr>
            <w:r w:rsidRPr="00135059">
              <w:rPr>
                <w:color w:val="000000"/>
                <w:sz w:val="24"/>
                <w:szCs w:val="24"/>
              </w:rPr>
              <w:t>Закон Республики Беларусь от 13 июля 2012 года «О государственных закупках товаров (работ, услуг)» (далее – Закон);</w:t>
            </w:r>
          </w:p>
          <w:p w14:paraId="63F00024" w14:textId="51B9203D" w:rsidR="006B252C" w:rsidRPr="00135059" w:rsidRDefault="006B252C" w:rsidP="006B252C">
            <w:pPr>
              <w:pBdr>
                <w:top w:val="nil"/>
                <w:left w:val="nil"/>
                <w:bottom w:val="nil"/>
                <w:right w:val="nil"/>
                <w:between w:val="nil"/>
              </w:pBdr>
              <w:ind w:firstLine="756"/>
              <w:jc w:val="both"/>
              <w:rPr>
                <w:color w:val="000000"/>
                <w:sz w:val="24"/>
                <w:szCs w:val="24"/>
              </w:rPr>
            </w:pPr>
            <w:r>
              <w:rPr>
                <w:color w:val="000000"/>
                <w:sz w:val="24"/>
                <w:szCs w:val="24"/>
              </w:rPr>
              <w:t>П</w:t>
            </w:r>
            <w:r w:rsidRPr="00135059">
              <w:rPr>
                <w:color w:val="000000"/>
                <w:sz w:val="24"/>
                <w:szCs w:val="24"/>
              </w:rPr>
              <w:t>остановление Совета Мин</w:t>
            </w:r>
            <w:r>
              <w:rPr>
                <w:color w:val="000000"/>
                <w:sz w:val="24"/>
                <w:szCs w:val="24"/>
              </w:rPr>
              <w:t>истров Республики Беларусь от 27 декабря</w:t>
            </w:r>
            <w:r w:rsidRPr="00135059">
              <w:rPr>
                <w:color w:val="000000"/>
                <w:sz w:val="24"/>
                <w:szCs w:val="24"/>
              </w:rPr>
              <w:t xml:space="preserve"> 20</w:t>
            </w:r>
            <w:r w:rsidR="00585B71">
              <w:rPr>
                <w:color w:val="000000"/>
                <w:sz w:val="24"/>
                <w:szCs w:val="24"/>
              </w:rPr>
              <w:t>24</w:t>
            </w:r>
            <w:r w:rsidRPr="00135059">
              <w:rPr>
                <w:color w:val="000000"/>
                <w:sz w:val="24"/>
                <w:szCs w:val="24"/>
              </w:rPr>
              <w:t xml:space="preserve"> № </w:t>
            </w:r>
            <w:r>
              <w:rPr>
                <w:color w:val="000000"/>
                <w:sz w:val="24"/>
                <w:szCs w:val="24"/>
              </w:rPr>
              <w:t>1034 «О государственных закупках медицинских изделий, лекарственных средств и лечебного питания»</w:t>
            </w:r>
          </w:p>
          <w:p w14:paraId="2D8E44D7" w14:textId="77777777" w:rsidR="00352EE9" w:rsidRPr="00135059" w:rsidRDefault="00143000" w:rsidP="00352EE9">
            <w:pPr>
              <w:pBdr>
                <w:top w:val="nil"/>
                <w:left w:val="nil"/>
                <w:bottom w:val="nil"/>
                <w:right w:val="nil"/>
                <w:between w:val="nil"/>
              </w:pBdr>
              <w:ind w:firstLine="756"/>
              <w:jc w:val="both"/>
              <w:rPr>
                <w:color w:val="000000"/>
                <w:sz w:val="24"/>
                <w:szCs w:val="24"/>
              </w:rPr>
            </w:pPr>
            <w:r>
              <w:rPr>
                <w:color w:val="000000"/>
                <w:sz w:val="24"/>
                <w:szCs w:val="24"/>
              </w:rPr>
              <w:t>П</w:t>
            </w:r>
            <w:r w:rsidR="00352EE9" w:rsidRPr="00135059">
              <w:rPr>
                <w:color w:val="000000"/>
                <w:sz w:val="24"/>
                <w:szCs w:val="24"/>
              </w:rPr>
              <w:t>остановление Совета Министров Республики Беларусь от 15 июня 2019 № 395 «О реализации Закона Республики Беларусь «О внесении изменений и дополнений в Закон Республики Беларусь «О государственных закупках товаров (работ, услуг)»</w:t>
            </w:r>
            <w:r w:rsidR="00F43275">
              <w:rPr>
                <w:color w:val="000000"/>
                <w:sz w:val="24"/>
                <w:szCs w:val="24"/>
              </w:rPr>
              <w:t xml:space="preserve"> (далее - Постановление №395)</w:t>
            </w:r>
            <w:r w:rsidR="00352EE9" w:rsidRPr="00135059">
              <w:rPr>
                <w:color w:val="000000"/>
                <w:sz w:val="24"/>
                <w:szCs w:val="24"/>
              </w:rPr>
              <w:t>;</w:t>
            </w:r>
          </w:p>
          <w:p w14:paraId="45F3BF80" w14:textId="77777777" w:rsidR="00352EE9" w:rsidRPr="00135059" w:rsidRDefault="00143000" w:rsidP="00352EE9">
            <w:pPr>
              <w:pBdr>
                <w:top w:val="nil"/>
                <w:left w:val="nil"/>
                <w:bottom w:val="nil"/>
                <w:right w:val="nil"/>
                <w:between w:val="nil"/>
              </w:pBdr>
              <w:ind w:firstLine="756"/>
              <w:jc w:val="both"/>
              <w:rPr>
                <w:color w:val="000000"/>
                <w:sz w:val="24"/>
                <w:szCs w:val="24"/>
              </w:rPr>
            </w:pPr>
            <w:r>
              <w:rPr>
                <w:color w:val="000000"/>
                <w:sz w:val="24"/>
                <w:szCs w:val="24"/>
              </w:rPr>
              <w:t>П</w:t>
            </w:r>
            <w:r w:rsidR="00352EE9" w:rsidRPr="00135059">
              <w:rPr>
                <w:color w:val="000000"/>
                <w:sz w:val="24"/>
                <w:szCs w:val="24"/>
              </w:rPr>
              <w:t>остановление Совета Министров Республики Беларусь от 17 марта 2016 № 206 «О допуске товаров иностранного происхождения и поставщиков, предлагающих такие товары, к участию в процедурах государственных закупок»;</w:t>
            </w:r>
          </w:p>
          <w:p w14:paraId="330671B6" w14:textId="77777777" w:rsidR="00352EE9" w:rsidRPr="00135059" w:rsidRDefault="00143000" w:rsidP="00352EE9">
            <w:pPr>
              <w:pBdr>
                <w:top w:val="nil"/>
                <w:left w:val="nil"/>
                <w:bottom w:val="nil"/>
                <w:right w:val="nil"/>
                <w:between w:val="nil"/>
              </w:pBdr>
              <w:ind w:firstLine="756"/>
              <w:jc w:val="both"/>
              <w:rPr>
                <w:color w:val="000000"/>
                <w:sz w:val="24"/>
                <w:szCs w:val="24"/>
              </w:rPr>
            </w:pPr>
            <w:r>
              <w:rPr>
                <w:color w:val="000000"/>
                <w:sz w:val="24"/>
                <w:szCs w:val="24"/>
              </w:rPr>
              <w:t>П</w:t>
            </w:r>
            <w:r w:rsidR="00352EE9" w:rsidRPr="00135059">
              <w:rPr>
                <w:color w:val="000000"/>
                <w:sz w:val="24"/>
                <w:szCs w:val="24"/>
              </w:rPr>
              <w:t xml:space="preserve">остановление Министерства здравоохранения Республики Беларусь от 19.05.2021 № 51 </w:t>
            </w:r>
            <w:r w:rsidR="00352EE9" w:rsidRPr="00135059">
              <w:rPr>
                <w:color w:val="000000"/>
                <w:sz w:val="24"/>
                <w:szCs w:val="24"/>
              </w:rPr>
              <w:br/>
              <w:t>«О порядке участия в процедурах государственных закупок незарегистрированных медицинских изделий»;</w:t>
            </w:r>
          </w:p>
          <w:p w14:paraId="19450F4A" w14:textId="77777777" w:rsidR="005866CC" w:rsidRPr="00135059" w:rsidRDefault="00352EE9" w:rsidP="00352EE9">
            <w:pPr>
              <w:pBdr>
                <w:top w:val="nil"/>
                <w:left w:val="nil"/>
                <w:bottom w:val="nil"/>
                <w:right w:val="nil"/>
                <w:between w:val="nil"/>
              </w:pBdr>
              <w:jc w:val="both"/>
              <w:rPr>
                <w:b/>
                <w:color w:val="000000"/>
                <w:sz w:val="24"/>
                <w:szCs w:val="24"/>
              </w:rPr>
            </w:pPr>
            <w:r w:rsidRPr="00135059">
              <w:rPr>
                <w:color w:val="000000"/>
                <w:sz w:val="24"/>
                <w:szCs w:val="24"/>
              </w:rPr>
              <w:t>постановление Министерства здравоохранения Республики Беларусь от 09.06.2021 № 78 «О порядке взаимодействия организатора и заказчиков при осуществлении государственных закупок» иные акты законодательства о государственных закупках.</w:t>
            </w:r>
          </w:p>
        </w:tc>
      </w:tr>
      <w:tr w:rsidR="005866CC" w:rsidRPr="00135059" w14:paraId="4F897417" w14:textId="77777777" w:rsidTr="002C06FE">
        <w:trPr>
          <w:trHeight w:val="246"/>
        </w:trPr>
        <w:tc>
          <w:tcPr>
            <w:tcW w:w="10314" w:type="dxa"/>
            <w:gridSpan w:val="2"/>
            <w:tcBorders>
              <w:top w:val="single" w:sz="4" w:space="0" w:color="000000"/>
              <w:left w:val="single" w:sz="4" w:space="0" w:color="000000"/>
              <w:bottom w:val="single" w:sz="4" w:space="0" w:color="000000"/>
              <w:right w:val="single" w:sz="4" w:space="0" w:color="000000"/>
            </w:tcBorders>
          </w:tcPr>
          <w:p w14:paraId="7E34ED88" w14:textId="77777777" w:rsidR="005866CC" w:rsidRPr="00135059" w:rsidRDefault="005866CC" w:rsidP="005866CC">
            <w:pPr>
              <w:pBdr>
                <w:top w:val="nil"/>
                <w:left w:val="nil"/>
                <w:bottom w:val="nil"/>
                <w:right w:val="nil"/>
                <w:between w:val="nil"/>
              </w:pBdr>
              <w:jc w:val="both"/>
              <w:rPr>
                <w:b/>
                <w:color w:val="000000"/>
                <w:sz w:val="24"/>
                <w:szCs w:val="24"/>
              </w:rPr>
            </w:pPr>
            <w:r w:rsidRPr="00135059">
              <w:rPr>
                <w:b/>
                <w:color w:val="000000"/>
                <w:sz w:val="24"/>
                <w:szCs w:val="24"/>
              </w:rPr>
              <w:t>4. Сведения о заказчике:</w:t>
            </w:r>
          </w:p>
        </w:tc>
      </w:tr>
      <w:tr w:rsidR="005866CC" w:rsidRPr="00135059" w14:paraId="54C100DF" w14:textId="77777777" w:rsidTr="002C06FE">
        <w:trPr>
          <w:trHeight w:val="246"/>
        </w:trPr>
        <w:tc>
          <w:tcPr>
            <w:tcW w:w="10314" w:type="dxa"/>
            <w:gridSpan w:val="2"/>
            <w:tcBorders>
              <w:top w:val="single" w:sz="4" w:space="0" w:color="000000"/>
              <w:left w:val="single" w:sz="4" w:space="0" w:color="000000"/>
              <w:bottom w:val="single" w:sz="4" w:space="0" w:color="000000"/>
              <w:right w:val="single" w:sz="4" w:space="0" w:color="000000"/>
            </w:tcBorders>
          </w:tcPr>
          <w:p w14:paraId="67376F98" w14:textId="7586BA99" w:rsidR="005866CC" w:rsidRPr="00135059" w:rsidRDefault="005866CC" w:rsidP="008330D7">
            <w:pPr>
              <w:pBdr>
                <w:top w:val="nil"/>
                <w:left w:val="nil"/>
                <w:bottom w:val="nil"/>
                <w:right w:val="nil"/>
                <w:between w:val="nil"/>
              </w:pBdr>
              <w:tabs>
                <w:tab w:val="left" w:pos="5699"/>
              </w:tabs>
              <w:jc w:val="both"/>
              <w:rPr>
                <w:b/>
                <w:color w:val="000000"/>
                <w:sz w:val="24"/>
                <w:szCs w:val="24"/>
              </w:rPr>
            </w:pPr>
            <w:r w:rsidRPr="00135059">
              <w:rPr>
                <w:b/>
                <w:color w:val="000000"/>
                <w:sz w:val="24"/>
                <w:szCs w:val="24"/>
              </w:rPr>
              <w:t>Лот 1</w:t>
            </w:r>
            <w:r w:rsidR="00CD6E59">
              <w:rPr>
                <w:b/>
                <w:color w:val="000000"/>
                <w:sz w:val="24"/>
                <w:szCs w:val="24"/>
              </w:rPr>
              <w:t>-</w:t>
            </w:r>
            <w:r w:rsidR="003115F3">
              <w:rPr>
                <w:b/>
                <w:color w:val="000000"/>
                <w:sz w:val="24"/>
                <w:szCs w:val="24"/>
              </w:rPr>
              <w:t>7</w:t>
            </w:r>
            <w:r w:rsidR="008330D7">
              <w:rPr>
                <w:b/>
                <w:color w:val="000000"/>
                <w:sz w:val="24"/>
                <w:szCs w:val="24"/>
              </w:rPr>
              <w:tab/>
            </w:r>
          </w:p>
        </w:tc>
      </w:tr>
      <w:tr w:rsidR="005866CC" w:rsidRPr="00135059" w14:paraId="52DD740B" w14:textId="77777777" w:rsidTr="002C06FE">
        <w:trPr>
          <w:trHeight w:val="190"/>
        </w:trPr>
        <w:tc>
          <w:tcPr>
            <w:tcW w:w="5157" w:type="dxa"/>
            <w:tcBorders>
              <w:top w:val="single" w:sz="4" w:space="0" w:color="000000"/>
              <w:left w:val="single" w:sz="4" w:space="0" w:color="000000"/>
              <w:right w:val="single" w:sz="4" w:space="0" w:color="000000"/>
            </w:tcBorders>
          </w:tcPr>
          <w:p w14:paraId="0B4B3F03" w14:textId="77777777" w:rsidR="005866CC" w:rsidRPr="00135059" w:rsidRDefault="005866CC" w:rsidP="005866CC">
            <w:pPr>
              <w:pBdr>
                <w:top w:val="nil"/>
                <w:left w:val="nil"/>
                <w:bottom w:val="nil"/>
                <w:right w:val="nil"/>
                <w:between w:val="nil"/>
              </w:pBdr>
              <w:jc w:val="both"/>
              <w:rPr>
                <w:b/>
                <w:color w:val="000000"/>
                <w:sz w:val="24"/>
                <w:szCs w:val="24"/>
              </w:rPr>
            </w:pPr>
            <w:r w:rsidRPr="00135059">
              <w:rPr>
                <w:color w:val="000000"/>
                <w:sz w:val="24"/>
                <w:szCs w:val="24"/>
              </w:rPr>
              <w:t>Наименование (для юридического лица) либо фамилия, собственное имя, отчество (при наличии) (для индивидуального предпринимателя)</w:t>
            </w:r>
            <w:r w:rsidR="00AC65F0" w:rsidRPr="00135059">
              <w:rPr>
                <w:color w:val="000000"/>
                <w:sz w:val="24"/>
                <w:szCs w:val="24"/>
              </w:rPr>
              <w:t xml:space="preserve"> УНП</w:t>
            </w:r>
          </w:p>
        </w:tc>
        <w:tc>
          <w:tcPr>
            <w:tcW w:w="5157" w:type="dxa"/>
            <w:tcBorders>
              <w:top w:val="single" w:sz="4" w:space="0" w:color="000000"/>
              <w:left w:val="single" w:sz="4" w:space="0" w:color="000000"/>
              <w:right w:val="single" w:sz="4" w:space="0" w:color="000000"/>
            </w:tcBorders>
          </w:tcPr>
          <w:p w14:paraId="60BCFAF4" w14:textId="77777777" w:rsidR="00AC65F0" w:rsidRDefault="00AC65F0" w:rsidP="00AC65F0">
            <w:pPr>
              <w:pBdr>
                <w:top w:val="nil"/>
                <w:left w:val="nil"/>
                <w:bottom w:val="nil"/>
                <w:right w:val="nil"/>
                <w:between w:val="nil"/>
              </w:pBdr>
              <w:jc w:val="both"/>
              <w:rPr>
                <w:color w:val="000000"/>
                <w:sz w:val="24"/>
                <w:szCs w:val="24"/>
              </w:rPr>
            </w:pPr>
            <w:r>
              <w:rPr>
                <w:color w:val="000000"/>
                <w:sz w:val="24"/>
                <w:szCs w:val="24"/>
              </w:rPr>
              <w:t>Согласно заявке на закупку (</w:t>
            </w:r>
            <w:r>
              <w:rPr>
                <w:b/>
                <w:color w:val="000000"/>
                <w:sz w:val="24"/>
                <w:szCs w:val="24"/>
              </w:rPr>
              <w:t>приложению 1</w:t>
            </w:r>
            <w:r>
              <w:rPr>
                <w:color w:val="000000"/>
                <w:sz w:val="24"/>
                <w:szCs w:val="24"/>
              </w:rPr>
              <w:t xml:space="preserve"> к настоящим аукционным документам) (далее – заявка на закупку).</w:t>
            </w:r>
          </w:p>
          <w:p w14:paraId="4CF44A91" w14:textId="77777777" w:rsidR="005866CC" w:rsidRPr="00135059" w:rsidRDefault="005866CC" w:rsidP="005866CC">
            <w:pPr>
              <w:pBdr>
                <w:top w:val="nil"/>
                <w:left w:val="nil"/>
                <w:bottom w:val="nil"/>
                <w:right w:val="nil"/>
                <w:between w:val="nil"/>
              </w:pBdr>
              <w:jc w:val="both"/>
              <w:rPr>
                <w:b/>
                <w:color w:val="000000"/>
                <w:sz w:val="24"/>
                <w:szCs w:val="24"/>
              </w:rPr>
            </w:pPr>
          </w:p>
        </w:tc>
      </w:tr>
    </w:tbl>
    <w:tbl>
      <w:tblPr>
        <w:tblStyle w:val="a9"/>
        <w:tblW w:w="1031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314"/>
      </w:tblGrid>
      <w:tr w:rsidR="002C06FE" w14:paraId="2F9E6820" w14:textId="77777777" w:rsidTr="00D41F2F">
        <w:trPr>
          <w:trHeight w:val="280"/>
        </w:trPr>
        <w:tc>
          <w:tcPr>
            <w:tcW w:w="10314" w:type="dxa"/>
            <w:tcBorders>
              <w:top w:val="single" w:sz="4" w:space="0" w:color="000000"/>
              <w:left w:val="single" w:sz="4" w:space="0" w:color="000000"/>
              <w:bottom w:val="single" w:sz="4" w:space="0" w:color="000000"/>
              <w:right w:val="single" w:sz="4" w:space="0" w:color="000000"/>
            </w:tcBorders>
          </w:tcPr>
          <w:p w14:paraId="14B99BE5" w14:textId="77777777" w:rsidR="002C06FE" w:rsidRDefault="002C06FE" w:rsidP="003942E8">
            <w:pPr>
              <w:pBdr>
                <w:top w:val="nil"/>
                <w:left w:val="nil"/>
                <w:bottom w:val="nil"/>
                <w:right w:val="nil"/>
                <w:between w:val="nil"/>
              </w:pBdr>
              <w:jc w:val="both"/>
              <w:rPr>
                <w:color w:val="000000"/>
                <w:sz w:val="24"/>
                <w:szCs w:val="24"/>
              </w:rPr>
            </w:pPr>
            <w:r>
              <w:rPr>
                <w:b/>
                <w:color w:val="000000"/>
                <w:sz w:val="24"/>
                <w:szCs w:val="24"/>
              </w:rPr>
              <w:t>5. Контактное лицо организатора:</w:t>
            </w:r>
          </w:p>
        </w:tc>
      </w:tr>
    </w:tbl>
    <w:tbl>
      <w:tblPr>
        <w:tblW w:w="103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149"/>
        <w:gridCol w:w="8"/>
        <w:gridCol w:w="5142"/>
        <w:gridCol w:w="15"/>
      </w:tblGrid>
      <w:tr w:rsidR="002C06FE" w:rsidRPr="00135059" w14:paraId="73F4FD71" w14:textId="77777777" w:rsidTr="002C06FE">
        <w:trPr>
          <w:trHeight w:val="190"/>
        </w:trPr>
        <w:tc>
          <w:tcPr>
            <w:tcW w:w="5157" w:type="dxa"/>
            <w:gridSpan w:val="2"/>
            <w:tcBorders>
              <w:top w:val="single" w:sz="4" w:space="0" w:color="000000"/>
              <w:left w:val="single" w:sz="4" w:space="0" w:color="000000"/>
              <w:right w:val="single" w:sz="4" w:space="0" w:color="000000"/>
            </w:tcBorders>
          </w:tcPr>
          <w:p w14:paraId="6B0D557C" w14:textId="77777777" w:rsidR="002C06FE" w:rsidRDefault="002C06FE" w:rsidP="003942E8">
            <w:pPr>
              <w:pBdr>
                <w:top w:val="nil"/>
                <w:left w:val="nil"/>
                <w:bottom w:val="nil"/>
                <w:right w:val="nil"/>
                <w:between w:val="nil"/>
              </w:pBdr>
              <w:jc w:val="both"/>
              <w:rPr>
                <w:color w:val="000000"/>
                <w:sz w:val="24"/>
                <w:szCs w:val="24"/>
              </w:rPr>
            </w:pPr>
            <w:r>
              <w:rPr>
                <w:color w:val="000000"/>
                <w:sz w:val="24"/>
                <w:szCs w:val="24"/>
              </w:rPr>
              <w:t xml:space="preserve">Фамилия, собственное имя, отчество (при наличии) </w:t>
            </w:r>
          </w:p>
        </w:tc>
        <w:tc>
          <w:tcPr>
            <w:tcW w:w="5157" w:type="dxa"/>
            <w:gridSpan w:val="2"/>
            <w:tcBorders>
              <w:top w:val="single" w:sz="4" w:space="0" w:color="000000"/>
              <w:left w:val="single" w:sz="4" w:space="0" w:color="000000"/>
              <w:right w:val="single" w:sz="4" w:space="0" w:color="000000"/>
            </w:tcBorders>
          </w:tcPr>
          <w:p w14:paraId="79956949" w14:textId="14110458" w:rsidR="002C06FE" w:rsidRDefault="007F7730" w:rsidP="007F7730">
            <w:pPr>
              <w:pBdr>
                <w:top w:val="nil"/>
                <w:left w:val="nil"/>
                <w:bottom w:val="nil"/>
                <w:right w:val="nil"/>
                <w:between w:val="nil"/>
              </w:pBdr>
              <w:jc w:val="both"/>
              <w:rPr>
                <w:color w:val="000000"/>
                <w:sz w:val="24"/>
                <w:szCs w:val="24"/>
              </w:rPr>
            </w:pPr>
            <w:r w:rsidRPr="007F7730">
              <w:rPr>
                <w:color w:val="000000"/>
                <w:sz w:val="24"/>
                <w:szCs w:val="24"/>
              </w:rPr>
              <w:t>Бреннер Галина Николаевна</w:t>
            </w:r>
          </w:p>
        </w:tc>
      </w:tr>
      <w:tr w:rsidR="002C06FE" w:rsidRPr="00135059" w14:paraId="681DF847" w14:textId="77777777" w:rsidTr="002C06FE">
        <w:trPr>
          <w:trHeight w:val="190"/>
        </w:trPr>
        <w:tc>
          <w:tcPr>
            <w:tcW w:w="5157" w:type="dxa"/>
            <w:gridSpan w:val="2"/>
            <w:tcBorders>
              <w:top w:val="single" w:sz="4" w:space="0" w:color="000000"/>
              <w:left w:val="single" w:sz="4" w:space="0" w:color="000000"/>
              <w:right w:val="single" w:sz="4" w:space="0" w:color="000000"/>
            </w:tcBorders>
          </w:tcPr>
          <w:p w14:paraId="18ABD5DC" w14:textId="77777777" w:rsidR="002C06FE" w:rsidRDefault="002C06FE" w:rsidP="003942E8">
            <w:pPr>
              <w:pBdr>
                <w:top w:val="nil"/>
                <w:left w:val="nil"/>
                <w:bottom w:val="nil"/>
                <w:right w:val="nil"/>
                <w:between w:val="nil"/>
              </w:pBdr>
              <w:jc w:val="both"/>
              <w:rPr>
                <w:color w:val="000000"/>
                <w:sz w:val="24"/>
                <w:szCs w:val="24"/>
              </w:rPr>
            </w:pPr>
            <w:r>
              <w:rPr>
                <w:color w:val="000000"/>
                <w:sz w:val="24"/>
                <w:szCs w:val="24"/>
              </w:rPr>
              <w:t>Телефон</w:t>
            </w:r>
          </w:p>
        </w:tc>
        <w:tc>
          <w:tcPr>
            <w:tcW w:w="5157" w:type="dxa"/>
            <w:gridSpan w:val="2"/>
            <w:tcBorders>
              <w:top w:val="single" w:sz="4" w:space="0" w:color="000000"/>
              <w:left w:val="single" w:sz="4" w:space="0" w:color="000000"/>
              <w:right w:val="single" w:sz="4" w:space="0" w:color="000000"/>
            </w:tcBorders>
          </w:tcPr>
          <w:p w14:paraId="13380B80" w14:textId="77777777" w:rsidR="002C06FE" w:rsidRDefault="002C06FE" w:rsidP="003942E8">
            <w:pPr>
              <w:pBdr>
                <w:top w:val="nil"/>
                <w:left w:val="nil"/>
                <w:bottom w:val="nil"/>
                <w:right w:val="nil"/>
                <w:between w:val="nil"/>
              </w:pBdr>
              <w:jc w:val="both"/>
              <w:rPr>
                <w:color w:val="000000"/>
                <w:sz w:val="24"/>
                <w:szCs w:val="24"/>
              </w:rPr>
            </w:pPr>
            <w:r>
              <w:rPr>
                <w:sz w:val="22"/>
                <w:szCs w:val="22"/>
                <w:lang w:eastAsia="en-US"/>
              </w:rPr>
              <w:t>+375 222 63-70-94, 62-69-59, 70-05-32</w:t>
            </w:r>
          </w:p>
        </w:tc>
      </w:tr>
      <w:tr w:rsidR="002C06FE" w:rsidRPr="00135059" w14:paraId="5E495F8B" w14:textId="77777777" w:rsidTr="002C06FE">
        <w:trPr>
          <w:trHeight w:val="190"/>
        </w:trPr>
        <w:tc>
          <w:tcPr>
            <w:tcW w:w="5157" w:type="dxa"/>
            <w:gridSpan w:val="2"/>
            <w:tcBorders>
              <w:top w:val="single" w:sz="4" w:space="0" w:color="000000"/>
              <w:left w:val="single" w:sz="4" w:space="0" w:color="000000"/>
              <w:right w:val="single" w:sz="4" w:space="0" w:color="000000"/>
            </w:tcBorders>
          </w:tcPr>
          <w:p w14:paraId="60CAA045" w14:textId="77777777" w:rsidR="002C06FE" w:rsidRDefault="002C06FE" w:rsidP="003942E8">
            <w:pPr>
              <w:pBdr>
                <w:top w:val="nil"/>
                <w:left w:val="nil"/>
                <w:bottom w:val="nil"/>
                <w:right w:val="nil"/>
                <w:between w:val="nil"/>
              </w:pBdr>
              <w:jc w:val="both"/>
              <w:rPr>
                <w:color w:val="000000"/>
                <w:sz w:val="24"/>
                <w:szCs w:val="24"/>
              </w:rPr>
            </w:pPr>
            <w:r>
              <w:rPr>
                <w:color w:val="000000"/>
                <w:sz w:val="24"/>
                <w:szCs w:val="24"/>
              </w:rPr>
              <w:t xml:space="preserve">иные сведения </w:t>
            </w:r>
          </w:p>
        </w:tc>
        <w:tc>
          <w:tcPr>
            <w:tcW w:w="5157" w:type="dxa"/>
            <w:gridSpan w:val="2"/>
            <w:tcBorders>
              <w:top w:val="single" w:sz="4" w:space="0" w:color="000000"/>
              <w:left w:val="single" w:sz="4" w:space="0" w:color="000000"/>
              <w:right w:val="single" w:sz="4" w:space="0" w:color="000000"/>
            </w:tcBorders>
          </w:tcPr>
          <w:p w14:paraId="58736728" w14:textId="77777777" w:rsidR="002C06FE" w:rsidRPr="004819FE" w:rsidRDefault="002C06FE" w:rsidP="003942E8">
            <w:pPr>
              <w:pBdr>
                <w:top w:val="nil"/>
                <w:left w:val="nil"/>
                <w:bottom w:val="nil"/>
                <w:right w:val="nil"/>
                <w:between w:val="nil"/>
              </w:pBdr>
              <w:jc w:val="both"/>
              <w:rPr>
                <w:color w:val="000000"/>
                <w:sz w:val="24"/>
                <w:szCs w:val="24"/>
              </w:rPr>
            </w:pPr>
            <w:proofErr w:type="spellStart"/>
            <w:r w:rsidRPr="004F6104">
              <w:rPr>
                <w:rStyle w:val="aff0"/>
                <w:snapToGrid w:val="0"/>
                <w:sz w:val="24"/>
                <w:szCs w:val="24"/>
              </w:rPr>
              <w:t>zakupki</w:t>
            </w:r>
            <w:proofErr w:type="spellEnd"/>
            <w:r>
              <w:fldChar w:fldCharType="begin"/>
            </w:r>
            <w:r>
              <w:instrText>HYPERLINK "mailto:medtech_m@tut.by"</w:instrText>
            </w:r>
            <w:r>
              <w:fldChar w:fldCharType="separate"/>
            </w:r>
            <w:r w:rsidRPr="004F6104">
              <w:rPr>
                <w:rStyle w:val="aff0"/>
                <w:sz w:val="24"/>
                <w:szCs w:val="24"/>
              </w:rPr>
              <w:t>@</w:t>
            </w:r>
            <w:hyperlink r:id="rId9" w:history="1">
              <w:r w:rsidRPr="004F6104">
                <w:rPr>
                  <w:rStyle w:val="aff0"/>
                  <w:snapToGrid w:val="0"/>
                  <w:sz w:val="24"/>
                  <w:szCs w:val="24"/>
                  <w:lang w:val="en-US"/>
                </w:rPr>
                <w:t>med</w:t>
              </w:r>
              <w:r w:rsidRPr="004F6104">
                <w:rPr>
                  <w:rStyle w:val="aff0"/>
                  <w:snapToGrid w:val="0"/>
                  <w:sz w:val="24"/>
                  <w:szCs w:val="24"/>
                </w:rPr>
                <w:t>-</w:t>
              </w:r>
              <w:r w:rsidRPr="004F6104">
                <w:rPr>
                  <w:rStyle w:val="aff0"/>
                  <w:snapToGrid w:val="0"/>
                  <w:sz w:val="24"/>
                  <w:szCs w:val="24"/>
                  <w:lang w:val="en-US"/>
                </w:rPr>
                <w:t>tech</w:t>
              </w:r>
              <w:r w:rsidRPr="004F6104">
                <w:rPr>
                  <w:rStyle w:val="aff0"/>
                  <w:snapToGrid w:val="0"/>
                  <w:sz w:val="24"/>
                  <w:szCs w:val="24"/>
                </w:rPr>
                <w:t>.</w:t>
              </w:r>
              <w:r w:rsidRPr="004F6104">
                <w:rPr>
                  <w:rStyle w:val="aff0"/>
                  <w:snapToGrid w:val="0"/>
                  <w:sz w:val="24"/>
                  <w:szCs w:val="24"/>
                  <w:lang w:val="en-US"/>
                </w:rPr>
                <w:t>by</w:t>
              </w:r>
            </w:hyperlink>
            <w:r>
              <w:fldChar w:fldCharType="end"/>
            </w:r>
          </w:p>
        </w:tc>
      </w:tr>
      <w:tr w:rsidR="002C06FE" w:rsidRPr="00135059" w14:paraId="3DA090B2" w14:textId="77777777" w:rsidTr="002C06FE">
        <w:trPr>
          <w:trHeight w:val="190"/>
        </w:trPr>
        <w:tc>
          <w:tcPr>
            <w:tcW w:w="5157" w:type="dxa"/>
            <w:gridSpan w:val="2"/>
            <w:tcBorders>
              <w:top w:val="single" w:sz="4" w:space="0" w:color="000000"/>
              <w:left w:val="single" w:sz="4" w:space="0" w:color="000000"/>
              <w:right w:val="single" w:sz="4" w:space="0" w:color="000000"/>
            </w:tcBorders>
          </w:tcPr>
          <w:p w14:paraId="3FE3348F" w14:textId="77777777" w:rsidR="002C06FE" w:rsidRPr="00135059" w:rsidRDefault="002C06FE" w:rsidP="005866CC">
            <w:pPr>
              <w:pBdr>
                <w:top w:val="nil"/>
                <w:left w:val="nil"/>
                <w:bottom w:val="nil"/>
                <w:right w:val="nil"/>
                <w:between w:val="nil"/>
              </w:pBdr>
              <w:jc w:val="both"/>
              <w:rPr>
                <w:color w:val="000000"/>
                <w:sz w:val="24"/>
                <w:szCs w:val="24"/>
              </w:rPr>
            </w:pPr>
          </w:p>
        </w:tc>
        <w:tc>
          <w:tcPr>
            <w:tcW w:w="5157" w:type="dxa"/>
            <w:gridSpan w:val="2"/>
            <w:tcBorders>
              <w:top w:val="single" w:sz="4" w:space="0" w:color="000000"/>
              <w:left w:val="single" w:sz="4" w:space="0" w:color="000000"/>
              <w:right w:val="single" w:sz="4" w:space="0" w:color="000000"/>
            </w:tcBorders>
          </w:tcPr>
          <w:p w14:paraId="0A641C5B" w14:textId="77777777" w:rsidR="002C06FE" w:rsidRPr="00135059" w:rsidRDefault="002C06FE" w:rsidP="005866CC">
            <w:pPr>
              <w:pBdr>
                <w:top w:val="nil"/>
                <w:left w:val="nil"/>
                <w:bottom w:val="nil"/>
                <w:right w:val="nil"/>
                <w:between w:val="nil"/>
              </w:pBdr>
              <w:jc w:val="both"/>
              <w:rPr>
                <w:color w:val="000000"/>
                <w:sz w:val="24"/>
                <w:szCs w:val="24"/>
              </w:rPr>
            </w:pPr>
          </w:p>
        </w:tc>
      </w:tr>
      <w:tr w:rsidR="00243E9A" w:rsidRPr="00135059" w14:paraId="346D5CC7" w14:textId="77777777" w:rsidTr="00243E9A">
        <w:trPr>
          <w:trHeight w:val="240"/>
        </w:trPr>
        <w:tc>
          <w:tcPr>
            <w:tcW w:w="10314" w:type="dxa"/>
            <w:gridSpan w:val="4"/>
            <w:tcBorders>
              <w:top w:val="single" w:sz="4" w:space="0" w:color="000000"/>
              <w:left w:val="single" w:sz="4" w:space="0" w:color="000000"/>
              <w:bottom w:val="single" w:sz="4" w:space="0" w:color="000000"/>
              <w:right w:val="single" w:sz="4" w:space="0" w:color="000000"/>
            </w:tcBorders>
          </w:tcPr>
          <w:p w14:paraId="53DBDAFF" w14:textId="77777777" w:rsidR="00243E9A" w:rsidRPr="00135059" w:rsidRDefault="002C06FE" w:rsidP="00BE7590">
            <w:pPr>
              <w:pBdr>
                <w:top w:val="nil"/>
                <w:left w:val="nil"/>
                <w:bottom w:val="nil"/>
                <w:right w:val="nil"/>
                <w:between w:val="nil"/>
              </w:pBdr>
              <w:jc w:val="both"/>
              <w:rPr>
                <w:color w:val="000000"/>
                <w:sz w:val="24"/>
                <w:szCs w:val="24"/>
              </w:rPr>
            </w:pPr>
            <w:r>
              <w:rPr>
                <w:b/>
                <w:color w:val="000000"/>
                <w:sz w:val="24"/>
                <w:szCs w:val="24"/>
              </w:rPr>
              <w:t>6</w:t>
            </w:r>
            <w:r w:rsidR="00243E9A" w:rsidRPr="00135059">
              <w:rPr>
                <w:b/>
                <w:color w:val="000000"/>
                <w:sz w:val="24"/>
                <w:szCs w:val="24"/>
              </w:rPr>
              <w:t>. Сведения об организаторе:</w:t>
            </w:r>
          </w:p>
        </w:tc>
      </w:tr>
      <w:tr w:rsidR="00243E9A" w:rsidRPr="00135059" w14:paraId="406ECF27" w14:textId="77777777" w:rsidTr="00243E9A">
        <w:trPr>
          <w:trHeight w:val="300"/>
        </w:trPr>
        <w:tc>
          <w:tcPr>
            <w:tcW w:w="5157" w:type="dxa"/>
            <w:gridSpan w:val="2"/>
            <w:tcBorders>
              <w:top w:val="single" w:sz="4" w:space="0" w:color="000000"/>
              <w:left w:val="single" w:sz="4" w:space="0" w:color="000000"/>
              <w:bottom w:val="single" w:sz="4" w:space="0" w:color="000000"/>
              <w:right w:val="single" w:sz="4" w:space="0" w:color="000000"/>
            </w:tcBorders>
          </w:tcPr>
          <w:p w14:paraId="628D0699" w14:textId="77777777" w:rsidR="00243E9A" w:rsidRPr="00135059" w:rsidRDefault="00243E9A" w:rsidP="00BE7590">
            <w:pPr>
              <w:pBdr>
                <w:top w:val="nil"/>
                <w:left w:val="nil"/>
                <w:bottom w:val="nil"/>
                <w:right w:val="nil"/>
                <w:between w:val="nil"/>
              </w:pBdr>
              <w:jc w:val="both"/>
              <w:rPr>
                <w:color w:val="000000"/>
                <w:sz w:val="24"/>
                <w:szCs w:val="24"/>
              </w:rPr>
            </w:pPr>
            <w:r w:rsidRPr="00135059">
              <w:rPr>
                <w:color w:val="000000"/>
                <w:sz w:val="24"/>
                <w:szCs w:val="24"/>
              </w:rPr>
              <w:t>Наименование юридического лица</w:t>
            </w:r>
          </w:p>
        </w:tc>
        <w:tc>
          <w:tcPr>
            <w:tcW w:w="5157" w:type="dxa"/>
            <w:gridSpan w:val="2"/>
            <w:tcBorders>
              <w:top w:val="single" w:sz="4" w:space="0" w:color="000000"/>
              <w:left w:val="single" w:sz="4" w:space="0" w:color="000000"/>
              <w:bottom w:val="single" w:sz="4" w:space="0" w:color="000000"/>
              <w:right w:val="single" w:sz="4" w:space="0" w:color="000000"/>
            </w:tcBorders>
          </w:tcPr>
          <w:p w14:paraId="57430049" w14:textId="77777777" w:rsidR="00243E9A" w:rsidRPr="00135059" w:rsidRDefault="00B13170" w:rsidP="00BE7590">
            <w:pPr>
              <w:pBdr>
                <w:top w:val="nil"/>
                <w:left w:val="nil"/>
                <w:bottom w:val="nil"/>
                <w:right w:val="nil"/>
                <w:between w:val="nil"/>
              </w:pBdr>
              <w:jc w:val="both"/>
              <w:rPr>
                <w:color w:val="000000"/>
                <w:sz w:val="24"/>
                <w:szCs w:val="24"/>
              </w:rPr>
            </w:pPr>
            <w:r>
              <w:rPr>
                <w:color w:val="000000"/>
                <w:sz w:val="24"/>
                <w:szCs w:val="24"/>
              </w:rPr>
              <w:t>Республиканское дочернее торговое унитарное предприятие «М</w:t>
            </w:r>
            <w:r w:rsidR="00243E9A" w:rsidRPr="00135059">
              <w:rPr>
                <w:color w:val="000000"/>
                <w:sz w:val="24"/>
                <w:szCs w:val="24"/>
              </w:rPr>
              <w:t>едтехника»</w:t>
            </w:r>
          </w:p>
        </w:tc>
      </w:tr>
      <w:tr w:rsidR="00243E9A" w:rsidRPr="00135059" w14:paraId="0FEB3F4C" w14:textId="77777777" w:rsidTr="00243E9A">
        <w:trPr>
          <w:trHeight w:val="260"/>
        </w:trPr>
        <w:tc>
          <w:tcPr>
            <w:tcW w:w="5157" w:type="dxa"/>
            <w:gridSpan w:val="2"/>
            <w:tcBorders>
              <w:top w:val="single" w:sz="4" w:space="0" w:color="000000"/>
              <w:left w:val="single" w:sz="4" w:space="0" w:color="000000"/>
              <w:bottom w:val="single" w:sz="4" w:space="0" w:color="000000"/>
              <w:right w:val="single" w:sz="4" w:space="0" w:color="000000"/>
            </w:tcBorders>
          </w:tcPr>
          <w:p w14:paraId="760DF4D0" w14:textId="77777777" w:rsidR="00243E9A" w:rsidRPr="00135059" w:rsidRDefault="00243E9A" w:rsidP="00BE7590">
            <w:pPr>
              <w:pBdr>
                <w:top w:val="nil"/>
                <w:left w:val="nil"/>
                <w:bottom w:val="nil"/>
                <w:right w:val="nil"/>
                <w:between w:val="nil"/>
              </w:pBdr>
              <w:jc w:val="both"/>
              <w:rPr>
                <w:color w:val="000000"/>
                <w:sz w:val="24"/>
                <w:szCs w:val="24"/>
              </w:rPr>
            </w:pPr>
            <w:r w:rsidRPr="00135059">
              <w:rPr>
                <w:color w:val="000000"/>
                <w:sz w:val="24"/>
                <w:szCs w:val="24"/>
              </w:rPr>
              <w:t xml:space="preserve">Место нахождения </w:t>
            </w:r>
          </w:p>
        </w:tc>
        <w:tc>
          <w:tcPr>
            <w:tcW w:w="5157" w:type="dxa"/>
            <w:gridSpan w:val="2"/>
            <w:tcBorders>
              <w:top w:val="single" w:sz="4" w:space="0" w:color="000000"/>
              <w:left w:val="single" w:sz="4" w:space="0" w:color="000000"/>
              <w:bottom w:val="single" w:sz="4" w:space="0" w:color="000000"/>
              <w:right w:val="single" w:sz="4" w:space="0" w:color="000000"/>
            </w:tcBorders>
          </w:tcPr>
          <w:p w14:paraId="1075D41D" w14:textId="77777777" w:rsidR="00243E9A" w:rsidRPr="00135059" w:rsidRDefault="00B13170" w:rsidP="00BE7590">
            <w:pPr>
              <w:pBdr>
                <w:top w:val="nil"/>
                <w:left w:val="nil"/>
                <w:bottom w:val="nil"/>
                <w:right w:val="nil"/>
                <w:between w:val="nil"/>
              </w:pBdr>
              <w:jc w:val="both"/>
              <w:rPr>
                <w:color w:val="000000"/>
                <w:sz w:val="24"/>
                <w:szCs w:val="24"/>
              </w:rPr>
            </w:pPr>
            <w:r>
              <w:rPr>
                <w:color w:val="000000"/>
                <w:sz w:val="24"/>
                <w:szCs w:val="24"/>
              </w:rPr>
              <w:t xml:space="preserve">Республика Беларусь, г. </w:t>
            </w:r>
            <w:proofErr w:type="spellStart"/>
            <w:r>
              <w:rPr>
                <w:color w:val="000000"/>
                <w:sz w:val="24"/>
                <w:szCs w:val="24"/>
              </w:rPr>
              <w:t>Могилёв</w:t>
            </w:r>
            <w:proofErr w:type="spellEnd"/>
            <w:r w:rsidR="00243E9A" w:rsidRPr="00135059">
              <w:rPr>
                <w:color w:val="000000"/>
                <w:sz w:val="24"/>
                <w:szCs w:val="24"/>
              </w:rPr>
              <w:t xml:space="preserve">, </w:t>
            </w:r>
          </w:p>
          <w:p w14:paraId="13571C74" w14:textId="77777777" w:rsidR="00243E9A" w:rsidRPr="00135059" w:rsidRDefault="00B13170" w:rsidP="00BE7590">
            <w:pPr>
              <w:pBdr>
                <w:top w:val="nil"/>
                <w:left w:val="nil"/>
                <w:bottom w:val="nil"/>
                <w:right w:val="nil"/>
                <w:between w:val="nil"/>
              </w:pBdr>
              <w:jc w:val="both"/>
              <w:rPr>
                <w:color w:val="000000"/>
                <w:sz w:val="24"/>
                <w:szCs w:val="24"/>
              </w:rPr>
            </w:pPr>
            <w:r>
              <w:rPr>
                <w:color w:val="000000"/>
                <w:sz w:val="24"/>
                <w:szCs w:val="24"/>
              </w:rPr>
              <w:t>212003, ул. Челюскинцев 59А</w:t>
            </w:r>
          </w:p>
        </w:tc>
      </w:tr>
      <w:tr w:rsidR="00243E9A" w:rsidRPr="00135059" w14:paraId="08053D67" w14:textId="77777777" w:rsidTr="00243E9A">
        <w:trPr>
          <w:trHeight w:val="260"/>
        </w:trPr>
        <w:tc>
          <w:tcPr>
            <w:tcW w:w="5157" w:type="dxa"/>
            <w:gridSpan w:val="2"/>
            <w:tcBorders>
              <w:top w:val="single" w:sz="4" w:space="0" w:color="000000"/>
              <w:left w:val="single" w:sz="4" w:space="0" w:color="000000"/>
              <w:bottom w:val="single" w:sz="4" w:space="0" w:color="000000"/>
              <w:right w:val="single" w:sz="4" w:space="0" w:color="000000"/>
            </w:tcBorders>
          </w:tcPr>
          <w:p w14:paraId="4EE80014" w14:textId="77777777" w:rsidR="00243E9A" w:rsidRPr="00135059" w:rsidRDefault="00243E9A" w:rsidP="00BE7590">
            <w:pPr>
              <w:pBdr>
                <w:top w:val="nil"/>
                <w:left w:val="nil"/>
                <w:bottom w:val="nil"/>
                <w:right w:val="nil"/>
                <w:between w:val="nil"/>
              </w:pBdr>
              <w:jc w:val="both"/>
              <w:rPr>
                <w:color w:val="000000"/>
                <w:sz w:val="24"/>
                <w:szCs w:val="24"/>
              </w:rPr>
            </w:pPr>
            <w:r w:rsidRPr="00135059">
              <w:rPr>
                <w:color w:val="000000"/>
                <w:sz w:val="24"/>
                <w:szCs w:val="24"/>
              </w:rPr>
              <w:t>УНП</w:t>
            </w:r>
          </w:p>
        </w:tc>
        <w:tc>
          <w:tcPr>
            <w:tcW w:w="5157" w:type="dxa"/>
            <w:gridSpan w:val="2"/>
            <w:tcBorders>
              <w:top w:val="single" w:sz="4" w:space="0" w:color="000000"/>
              <w:left w:val="single" w:sz="4" w:space="0" w:color="000000"/>
              <w:bottom w:val="single" w:sz="4" w:space="0" w:color="000000"/>
              <w:right w:val="single" w:sz="4" w:space="0" w:color="000000"/>
            </w:tcBorders>
          </w:tcPr>
          <w:p w14:paraId="3557E552" w14:textId="77777777" w:rsidR="00243E9A" w:rsidRPr="00135059" w:rsidRDefault="00B13170" w:rsidP="00BE7590">
            <w:pPr>
              <w:pBdr>
                <w:top w:val="nil"/>
                <w:left w:val="nil"/>
                <w:bottom w:val="nil"/>
                <w:right w:val="nil"/>
                <w:between w:val="nil"/>
              </w:pBdr>
              <w:jc w:val="both"/>
              <w:rPr>
                <w:color w:val="000000"/>
                <w:sz w:val="24"/>
                <w:szCs w:val="24"/>
              </w:rPr>
            </w:pPr>
            <w:r>
              <w:rPr>
                <w:color w:val="000000"/>
                <w:sz w:val="24"/>
                <w:szCs w:val="24"/>
              </w:rPr>
              <w:t>700052446</w:t>
            </w:r>
          </w:p>
        </w:tc>
      </w:tr>
      <w:tr w:rsidR="005866CC" w:rsidRPr="00135059" w14:paraId="76AF8BE2" w14:textId="77777777" w:rsidTr="00243E9A">
        <w:trPr>
          <w:gridAfter w:val="1"/>
          <w:wAfter w:w="15" w:type="dxa"/>
          <w:trHeight w:val="190"/>
        </w:trPr>
        <w:tc>
          <w:tcPr>
            <w:tcW w:w="5149" w:type="dxa"/>
            <w:tcBorders>
              <w:top w:val="single" w:sz="4" w:space="0" w:color="000000"/>
              <w:left w:val="single" w:sz="4" w:space="0" w:color="000000"/>
              <w:right w:val="single" w:sz="4" w:space="0" w:color="000000"/>
            </w:tcBorders>
          </w:tcPr>
          <w:p w14:paraId="4C115E40" w14:textId="77777777" w:rsidR="005866CC" w:rsidRPr="00135059" w:rsidRDefault="005866CC" w:rsidP="005866CC">
            <w:pPr>
              <w:pBdr>
                <w:top w:val="nil"/>
                <w:left w:val="nil"/>
                <w:bottom w:val="nil"/>
                <w:right w:val="nil"/>
                <w:between w:val="nil"/>
              </w:pBdr>
              <w:jc w:val="both"/>
              <w:rPr>
                <w:color w:val="000000"/>
                <w:sz w:val="24"/>
                <w:szCs w:val="24"/>
              </w:rPr>
            </w:pPr>
            <w:r w:rsidRPr="00135059">
              <w:rPr>
                <w:b/>
                <w:color w:val="000000"/>
                <w:sz w:val="24"/>
                <w:szCs w:val="24"/>
              </w:rPr>
              <w:t>7. Сведения об электронном аукционе:</w:t>
            </w:r>
          </w:p>
        </w:tc>
        <w:tc>
          <w:tcPr>
            <w:tcW w:w="5150" w:type="dxa"/>
            <w:gridSpan w:val="2"/>
            <w:tcBorders>
              <w:top w:val="single" w:sz="4" w:space="0" w:color="000000"/>
              <w:left w:val="single" w:sz="4" w:space="0" w:color="000000"/>
              <w:right w:val="single" w:sz="4" w:space="0" w:color="000000"/>
            </w:tcBorders>
          </w:tcPr>
          <w:p w14:paraId="5159A22D" w14:textId="77777777" w:rsidR="005866CC" w:rsidRPr="00135059" w:rsidRDefault="005866CC" w:rsidP="005866CC">
            <w:pPr>
              <w:pBdr>
                <w:top w:val="nil"/>
                <w:left w:val="nil"/>
                <w:bottom w:val="nil"/>
                <w:right w:val="nil"/>
                <w:between w:val="nil"/>
              </w:pBdr>
              <w:jc w:val="both"/>
              <w:rPr>
                <w:color w:val="000000"/>
                <w:sz w:val="24"/>
                <w:szCs w:val="24"/>
              </w:rPr>
            </w:pPr>
          </w:p>
        </w:tc>
      </w:tr>
      <w:tr w:rsidR="005866CC" w:rsidRPr="00135059" w14:paraId="01A24BF6" w14:textId="77777777" w:rsidTr="00243E9A">
        <w:trPr>
          <w:gridAfter w:val="1"/>
          <w:wAfter w:w="15" w:type="dxa"/>
          <w:trHeight w:val="190"/>
        </w:trPr>
        <w:tc>
          <w:tcPr>
            <w:tcW w:w="5149" w:type="dxa"/>
            <w:tcBorders>
              <w:top w:val="single" w:sz="4" w:space="0" w:color="000000"/>
              <w:left w:val="single" w:sz="4" w:space="0" w:color="000000"/>
              <w:right w:val="single" w:sz="4" w:space="0" w:color="000000"/>
            </w:tcBorders>
          </w:tcPr>
          <w:p w14:paraId="479660C0" w14:textId="77777777" w:rsidR="005866CC" w:rsidRPr="00135059" w:rsidRDefault="005866CC" w:rsidP="005866CC">
            <w:pPr>
              <w:pBdr>
                <w:top w:val="nil"/>
                <w:left w:val="nil"/>
                <w:bottom w:val="nil"/>
                <w:right w:val="nil"/>
                <w:between w:val="nil"/>
              </w:pBdr>
              <w:jc w:val="both"/>
              <w:rPr>
                <w:color w:val="000000"/>
                <w:sz w:val="24"/>
                <w:szCs w:val="24"/>
              </w:rPr>
            </w:pPr>
            <w:r w:rsidRPr="00135059">
              <w:rPr>
                <w:color w:val="000000"/>
                <w:sz w:val="24"/>
                <w:szCs w:val="24"/>
              </w:rPr>
              <w:t>Дата истечения срока для подготовки и подачи предложений</w:t>
            </w:r>
          </w:p>
        </w:tc>
        <w:tc>
          <w:tcPr>
            <w:tcW w:w="5150" w:type="dxa"/>
            <w:gridSpan w:val="2"/>
            <w:tcBorders>
              <w:top w:val="single" w:sz="4" w:space="0" w:color="000000"/>
              <w:left w:val="single" w:sz="4" w:space="0" w:color="000000"/>
              <w:right w:val="single" w:sz="4" w:space="0" w:color="000000"/>
            </w:tcBorders>
          </w:tcPr>
          <w:p w14:paraId="6F0A8522" w14:textId="77777777" w:rsidR="005866CC" w:rsidRPr="00135059" w:rsidRDefault="005866CC" w:rsidP="005866CC">
            <w:pPr>
              <w:pBdr>
                <w:top w:val="nil"/>
                <w:left w:val="nil"/>
                <w:bottom w:val="nil"/>
                <w:right w:val="nil"/>
                <w:between w:val="nil"/>
              </w:pBdr>
              <w:jc w:val="both"/>
              <w:rPr>
                <w:color w:val="000000"/>
                <w:sz w:val="24"/>
                <w:szCs w:val="24"/>
              </w:rPr>
            </w:pPr>
            <w:r w:rsidRPr="00135059">
              <w:rPr>
                <w:color w:val="000000"/>
                <w:sz w:val="24"/>
                <w:szCs w:val="24"/>
              </w:rPr>
              <w:t>Согласно аукционному приглашению</w:t>
            </w:r>
          </w:p>
        </w:tc>
      </w:tr>
      <w:tr w:rsidR="005866CC" w:rsidRPr="00135059" w14:paraId="250C02B2" w14:textId="77777777" w:rsidTr="00243E9A">
        <w:trPr>
          <w:gridAfter w:val="1"/>
          <w:wAfter w:w="15" w:type="dxa"/>
          <w:trHeight w:val="190"/>
        </w:trPr>
        <w:tc>
          <w:tcPr>
            <w:tcW w:w="5149" w:type="dxa"/>
            <w:tcBorders>
              <w:top w:val="single" w:sz="4" w:space="0" w:color="000000"/>
              <w:left w:val="single" w:sz="4" w:space="0" w:color="000000"/>
              <w:right w:val="single" w:sz="4" w:space="0" w:color="000000"/>
            </w:tcBorders>
          </w:tcPr>
          <w:p w14:paraId="4A48D157" w14:textId="77777777" w:rsidR="005866CC" w:rsidRPr="00135059" w:rsidRDefault="005866CC" w:rsidP="005866CC">
            <w:pPr>
              <w:pBdr>
                <w:top w:val="nil"/>
                <w:left w:val="nil"/>
                <w:bottom w:val="nil"/>
                <w:right w:val="nil"/>
                <w:between w:val="nil"/>
              </w:pBdr>
              <w:jc w:val="both"/>
              <w:rPr>
                <w:color w:val="000000"/>
                <w:sz w:val="24"/>
                <w:szCs w:val="24"/>
              </w:rPr>
            </w:pPr>
            <w:r w:rsidRPr="00135059">
              <w:rPr>
                <w:color w:val="000000"/>
                <w:sz w:val="24"/>
                <w:szCs w:val="24"/>
              </w:rPr>
              <w:t>Требования к участникам, документам и (или) сведениям для проверки требований к участникам</w:t>
            </w:r>
          </w:p>
        </w:tc>
        <w:tc>
          <w:tcPr>
            <w:tcW w:w="5150" w:type="dxa"/>
            <w:gridSpan w:val="2"/>
            <w:tcBorders>
              <w:top w:val="single" w:sz="4" w:space="0" w:color="000000"/>
              <w:left w:val="single" w:sz="4" w:space="0" w:color="000000"/>
              <w:right w:val="single" w:sz="4" w:space="0" w:color="000000"/>
            </w:tcBorders>
          </w:tcPr>
          <w:p w14:paraId="6693E08E" w14:textId="77777777" w:rsidR="003F0B90" w:rsidRPr="00631B34" w:rsidRDefault="003F0B90" w:rsidP="003F0B90">
            <w:pPr>
              <w:widowControl w:val="0"/>
              <w:pBdr>
                <w:top w:val="nil"/>
                <w:left w:val="nil"/>
                <w:bottom w:val="nil"/>
                <w:right w:val="nil"/>
                <w:between w:val="nil"/>
              </w:pBdr>
              <w:jc w:val="both"/>
              <w:rPr>
                <w:color w:val="000000"/>
                <w:sz w:val="24"/>
                <w:szCs w:val="24"/>
              </w:rPr>
            </w:pPr>
            <w:r w:rsidRPr="0036423C">
              <w:rPr>
                <w:color w:val="000000"/>
                <w:sz w:val="24"/>
                <w:szCs w:val="24"/>
                <w:highlight w:val="green"/>
              </w:rPr>
              <w:t>Установлены в соответствии с пунктами 2,3 статьи 16 Закона, пунктом2 статьи 16-1 Закона, частью третьей подпункта 1.7 пункта 1 Постановления №395</w:t>
            </w:r>
            <w:r w:rsidRPr="00F11D78">
              <w:rPr>
                <w:color w:val="000000"/>
                <w:sz w:val="24"/>
                <w:szCs w:val="24"/>
              </w:rPr>
              <w:t>.</w:t>
            </w:r>
          </w:p>
          <w:p w14:paraId="521A86BE" w14:textId="77777777" w:rsidR="00970044" w:rsidRPr="00DA67B2" w:rsidRDefault="00970044" w:rsidP="00970044">
            <w:pPr>
              <w:pBdr>
                <w:top w:val="nil"/>
                <w:left w:val="nil"/>
                <w:bottom w:val="nil"/>
                <w:right w:val="nil"/>
                <w:between w:val="nil"/>
              </w:pBdr>
              <w:jc w:val="both"/>
              <w:rPr>
                <w:color w:val="000000"/>
                <w:sz w:val="24"/>
                <w:szCs w:val="24"/>
              </w:rPr>
            </w:pPr>
          </w:p>
          <w:p w14:paraId="5EB01B16" w14:textId="77777777" w:rsidR="005866CC" w:rsidRPr="00DA67B2" w:rsidRDefault="00970044" w:rsidP="00970044">
            <w:pPr>
              <w:pBdr>
                <w:top w:val="nil"/>
                <w:left w:val="nil"/>
                <w:bottom w:val="nil"/>
                <w:right w:val="nil"/>
                <w:between w:val="nil"/>
              </w:pBdr>
              <w:jc w:val="both"/>
              <w:rPr>
                <w:color w:val="000000"/>
                <w:sz w:val="24"/>
                <w:szCs w:val="24"/>
              </w:rPr>
            </w:pPr>
            <w:r w:rsidRPr="00DA67B2">
              <w:rPr>
                <w:color w:val="000000"/>
                <w:sz w:val="24"/>
                <w:szCs w:val="24"/>
              </w:rPr>
              <w:t xml:space="preserve">В связи с тем, что  закупаемая продукция входит в перечень товаров иностранного </w:t>
            </w:r>
            <w:r w:rsidRPr="00DA67B2">
              <w:rPr>
                <w:color w:val="000000"/>
                <w:sz w:val="24"/>
                <w:szCs w:val="24"/>
              </w:rPr>
              <w:lastRenderedPageBreak/>
              <w:t>происхождения, в отношении которых устанавливается условие их допуска к участию в процедурах государственных закупок согласно приложению к постановлению Совета Министров Республики Беларусь от 17.03.2016 №206 «О допуске товаров иностранного происхождения и поставщиков, предлагающих такие товары, к участию в процедурах государственных закупок» (далее – Постановление №206) участник, предложение которого содержит информацию о поставке товара, происходящего из иностранного государства или группы иностранных государств, за исключением Республики Армения, Республики Казахстан, Кыргызской Республики и Российской Федерации, допускается к участию в данной процедуре только в случае, если в целях участия в ней подано менее двух предложений, содержащих информацию о поставке такого товара, происходящего из Республики Беларусь, Республики Армения, Республики Казахстан, Кыргызской Республики и (или) Российской Федерации, и соответствующих требованиям настоящих аукционных документов.</w:t>
            </w:r>
          </w:p>
        </w:tc>
      </w:tr>
      <w:tr w:rsidR="005866CC" w:rsidRPr="00135059" w14:paraId="75F486DB" w14:textId="77777777" w:rsidTr="00243E9A">
        <w:trPr>
          <w:gridAfter w:val="1"/>
          <w:wAfter w:w="15" w:type="dxa"/>
          <w:trHeight w:val="190"/>
        </w:trPr>
        <w:tc>
          <w:tcPr>
            <w:tcW w:w="5149" w:type="dxa"/>
            <w:tcBorders>
              <w:top w:val="single" w:sz="4" w:space="0" w:color="000000"/>
              <w:left w:val="single" w:sz="4" w:space="0" w:color="000000"/>
              <w:right w:val="single" w:sz="4" w:space="0" w:color="000000"/>
            </w:tcBorders>
          </w:tcPr>
          <w:p w14:paraId="58D02920" w14:textId="77777777" w:rsidR="005866CC" w:rsidRPr="00135059" w:rsidRDefault="005866CC" w:rsidP="005866CC">
            <w:pPr>
              <w:pBdr>
                <w:top w:val="nil"/>
                <w:left w:val="nil"/>
                <w:bottom w:val="nil"/>
                <w:right w:val="nil"/>
                <w:between w:val="nil"/>
              </w:pBdr>
              <w:jc w:val="both"/>
              <w:rPr>
                <w:color w:val="000000"/>
                <w:sz w:val="24"/>
                <w:szCs w:val="24"/>
              </w:rPr>
            </w:pPr>
            <w:r w:rsidRPr="00135059">
              <w:rPr>
                <w:color w:val="000000"/>
                <w:sz w:val="24"/>
                <w:szCs w:val="24"/>
              </w:rPr>
              <w:lastRenderedPageBreak/>
              <w:t>Оплата услуг организатора</w:t>
            </w:r>
          </w:p>
        </w:tc>
        <w:tc>
          <w:tcPr>
            <w:tcW w:w="5150" w:type="dxa"/>
            <w:gridSpan w:val="2"/>
            <w:tcBorders>
              <w:top w:val="single" w:sz="4" w:space="0" w:color="000000"/>
              <w:left w:val="single" w:sz="4" w:space="0" w:color="000000"/>
              <w:right w:val="single" w:sz="4" w:space="0" w:color="000000"/>
            </w:tcBorders>
          </w:tcPr>
          <w:p w14:paraId="44C68EE3" w14:textId="77777777" w:rsidR="005866CC" w:rsidRDefault="0080703B" w:rsidP="0080703B">
            <w:pPr>
              <w:rPr>
                <w:color w:val="000000"/>
                <w:sz w:val="24"/>
                <w:szCs w:val="24"/>
              </w:rPr>
            </w:pPr>
            <w:r w:rsidRPr="00E474F5">
              <w:rPr>
                <w:color w:val="000000"/>
                <w:sz w:val="24"/>
                <w:szCs w:val="24"/>
              </w:rPr>
              <w:t xml:space="preserve">Согласно порядку оплаты услуг организатора по организации электронного аукциона </w:t>
            </w:r>
            <w:r w:rsidRPr="00E474F5">
              <w:rPr>
                <w:b/>
                <w:bCs/>
                <w:color w:val="000000"/>
                <w:sz w:val="24"/>
                <w:szCs w:val="24"/>
              </w:rPr>
              <w:t>(приложение 15)</w:t>
            </w:r>
            <w:r w:rsidRPr="00E474F5">
              <w:rPr>
                <w:color w:val="000000"/>
                <w:sz w:val="24"/>
                <w:szCs w:val="24"/>
              </w:rPr>
              <w:t xml:space="preserve"> к настоящим аукционным документам)</w:t>
            </w:r>
          </w:p>
          <w:p w14:paraId="10646146" w14:textId="77777777" w:rsidR="00AD779B" w:rsidRPr="00135059" w:rsidRDefault="00AD779B" w:rsidP="0080703B">
            <w:pPr>
              <w:rPr>
                <w:color w:val="000000"/>
                <w:sz w:val="24"/>
                <w:szCs w:val="24"/>
              </w:rPr>
            </w:pPr>
            <w:r w:rsidRPr="00387694">
              <w:rPr>
                <w:color w:val="000000"/>
                <w:sz w:val="24"/>
                <w:szCs w:val="24"/>
              </w:rPr>
              <w:t>Оплата услуг организатора по организации электронного аукциона согласована Министерством здравоохранения Республики Беларусь 1</w:t>
            </w:r>
            <w:r>
              <w:rPr>
                <w:color w:val="000000"/>
                <w:sz w:val="24"/>
                <w:szCs w:val="24"/>
              </w:rPr>
              <w:t>6</w:t>
            </w:r>
            <w:r w:rsidRPr="00387694">
              <w:rPr>
                <w:color w:val="000000"/>
                <w:sz w:val="24"/>
                <w:szCs w:val="24"/>
              </w:rPr>
              <w:t>.</w:t>
            </w:r>
            <w:r>
              <w:rPr>
                <w:color w:val="000000"/>
                <w:sz w:val="24"/>
                <w:szCs w:val="24"/>
              </w:rPr>
              <w:t>1</w:t>
            </w:r>
            <w:r w:rsidRPr="00387694">
              <w:rPr>
                <w:color w:val="000000"/>
                <w:sz w:val="24"/>
                <w:szCs w:val="24"/>
              </w:rPr>
              <w:t>0.202</w:t>
            </w:r>
            <w:r>
              <w:rPr>
                <w:color w:val="000000"/>
                <w:sz w:val="24"/>
                <w:szCs w:val="24"/>
              </w:rPr>
              <w:t>0</w:t>
            </w:r>
            <w:r w:rsidRPr="00387694">
              <w:rPr>
                <w:color w:val="000000"/>
                <w:sz w:val="24"/>
                <w:szCs w:val="24"/>
              </w:rPr>
              <w:t>г.</w:t>
            </w:r>
          </w:p>
        </w:tc>
      </w:tr>
      <w:tr w:rsidR="005866CC" w:rsidRPr="00135059" w14:paraId="6192DDB2" w14:textId="77777777" w:rsidTr="00D41F2F">
        <w:trPr>
          <w:gridAfter w:val="1"/>
          <w:wAfter w:w="15" w:type="dxa"/>
          <w:trHeight w:val="355"/>
        </w:trPr>
        <w:tc>
          <w:tcPr>
            <w:tcW w:w="10299" w:type="dxa"/>
            <w:gridSpan w:val="3"/>
            <w:tcBorders>
              <w:top w:val="single" w:sz="4" w:space="0" w:color="000000"/>
              <w:left w:val="single" w:sz="4" w:space="0" w:color="000000"/>
              <w:bottom w:val="single" w:sz="4" w:space="0" w:color="000000"/>
              <w:right w:val="single" w:sz="4" w:space="0" w:color="000000"/>
            </w:tcBorders>
            <w:vAlign w:val="bottom"/>
          </w:tcPr>
          <w:p w14:paraId="40E663E3" w14:textId="77777777" w:rsidR="005866CC" w:rsidRPr="00D41F2F" w:rsidRDefault="005866CC" w:rsidP="005866CC">
            <w:pPr>
              <w:pBdr>
                <w:top w:val="nil"/>
                <w:left w:val="nil"/>
                <w:bottom w:val="nil"/>
                <w:right w:val="nil"/>
                <w:between w:val="nil"/>
              </w:pBdr>
              <w:jc w:val="center"/>
              <w:rPr>
                <w:color w:val="000000"/>
                <w:sz w:val="24"/>
                <w:szCs w:val="24"/>
              </w:rPr>
            </w:pPr>
            <w:r w:rsidRPr="00D41F2F">
              <w:rPr>
                <w:b/>
                <w:color w:val="000000"/>
                <w:sz w:val="24"/>
                <w:szCs w:val="24"/>
              </w:rPr>
              <w:t>Сведения о предмете государственной закупки</w:t>
            </w:r>
          </w:p>
        </w:tc>
      </w:tr>
      <w:tr w:rsidR="005866CC" w:rsidRPr="00135059" w14:paraId="4398F0DF" w14:textId="77777777" w:rsidTr="00243E9A">
        <w:trPr>
          <w:gridAfter w:val="1"/>
          <w:wAfter w:w="15" w:type="dxa"/>
          <w:trHeight w:val="190"/>
        </w:trPr>
        <w:tc>
          <w:tcPr>
            <w:tcW w:w="10299" w:type="dxa"/>
            <w:gridSpan w:val="3"/>
            <w:tcBorders>
              <w:top w:val="single" w:sz="4" w:space="0" w:color="000000"/>
              <w:left w:val="single" w:sz="4" w:space="0" w:color="000000"/>
              <w:bottom w:val="single" w:sz="4" w:space="0" w:color="000000"/>
              <w:right w:val="single" w:sz="4" w:space="0" w:color="000000"/>
            </w:tcBorders>
          </w:tcPr>
          <w:p w14:paraId="5A4FD486" w14:textId="50749448" w:rsidR="005866CC" w:rsidRPr="00D41F2F" w:rsidRDefault="005866CC" w:rsidP="005866CC">
            <w:pPr>
              <w:pBdr>
                <w:top w:val="nil"/>
                <w:left w:val="nil"/>
                <w:bottom w:val="nil"/>
                <w:right w:val="nil"/>
                <w:between w:val="nil"/>
              </w:pBdr>
              <w:jc w:val="center"/>
              <w:rPr>
                <w:color w:val="000000"/>
                <w:sz w:val="24"/>
                <w:szCs w:val="24"/>
              </w:rPr>
            </w:pPr>
            <w:r w:rsidRPr="00D41F2F">
              <w:rPr>
                <w:b/>
                <w:color w:val="000000"/>
                <w:sz w:val="24"/>
                <w:szCs w:val="24"/>
              </w:rPr>
              <w:t>Лот 1</w:t>
            </w:r>
            <w:r w:rsidR="00D41F2F">
              <w:rPr>
                <w:b/>
                <w:color w:val="000000"/>
                <w:sz w:val="24"/>
                <w:szCs w:val="24"/>
              </w:rPr>
              <w:t>-</w:t>
            </w:r>
            <w:r w:rsidR="003115F3">
              <w:rPr>
                <w:b/>
                <w:color w:val="000000"/>
                <w:sz w:val="24"/>
                <w:szCs w:val="24"/>
              </w:rPr>
              <w:t>7</w:t>
            </w:r>
          </w:p>
        </w:tc>
      </w:tr>
      <w:tr w:rsidR="005866CC" w:rsidRPr="00135059" w14:paraId="7CB1FBBC" w14:textId="77777777" w:rsidTr="00243E9A">
        <w:trPr>
          <w:gridAfter w:val="1"/>
          <w:wAfter w:w="15" w:type="dxa"/>
          <w:trHeight w:val="190"/>
        </w:trPr>
        <w:tc>
          <w:tcPr>
            <w:tcW w:w="5149" w:type="dxa"/>
            <w:tcBorders>
              <w:top w:val="single" w:sz="4" w:space="0" w:color="000000"/>
              <w:left w:val="single" w:sz="4" w:space="0" w:color="000000"/>
              <w:bottom w:val="single" w:sz="4" w:space="0" w:color="000000"/>
              <w:right w:val="single" w:sz="4" w:space="0" w:color="000000"/>
            </w:tcBorders>
          </w:tcPr>
          <w:p w14:paraId="5D5D6CD5" w14:textId="77777777" w:rsidR="005866CC" w:rsidRPr="000D563B" w:rsidRDefault="005866CC" w:rsidP="000D563B">
            <w:pPr>
              <w:pBdr>
                <w:top w:val="nil"/>
                <w:left w:val="nil"/>
                <w:bottom w:val="nil"/>
                <w:right w:val="nil"/>
                <w:between w:val="nil"/>
              </w:pBdr>
              <w:rPr>
                <w:color w:val="000000"/>
                <w:sz w:val="24"/>
                <w:szCs w:val="24"/>
              </w:rPr>
            </w:pPr>
            <w:r w:rsidRPr="000D563B">
              <w:rPr>
                <w:color w:val="000000"/>
                <w:sz w:val="24"/>
                <w:szCs w:val="24"/>
              </w:rPr>
              <w:t xml:space="preserve">Наименование товаров (работ, услуг) </w:t>
            </w:r>
          </w:p>
        </w:tc>
        <w:tc>
          <w:tcPr>
            <w:tcW w:w="5150" w:type="dxa"/>
            <w:gridSpan w:val="2"/>
            <w:tcBorders>
              <w:top w:val="single" w:sz="4" w:space="0" w:color="000000"/>
              <w:left w:val="single" w:sz="4" w:space="0" w:color="000000"/>
              <w:bottom w:val="single" w:sz="4" w:space="0" w:color="000000"/>
              <w:right w:val="single" w:sz="4" w:space="0" w:color="000000"/>
            </w:tcBorders>
          </w:tcPr>
          <w:p w14:paraId="64250EB4" w14:textId="77777777" w:rsidR="005866CC" w:rsidRPr="000D563B" w:rsidRDefault="000D563B" w:rsidP="000D563B">
            <w:pPr>
              <w:pBdr>
                <w:top w:val="nil"/>
                <w:left w:val="nil"/>
                <w:bottom w:val="nil"/>
                <w:right w:val="nil"/>
                <w:between w:val="nil"/>
              </w:pBdr>
              <w:rPr>
                <w:color w:val="000000"/>
                <w:sz w:val="24"/>
                <w:szCs w:val="24"/>
              </w:rPr>
            </w:pPr>
            <w:r w:rsidRPr="00E433EB">
              <w:rPr>
                <w:color w:val="000000"/>
                <w:sz w:val="24"/>
                <w:szCs w:val="24"/>
              </w:rPr>
              <w:t>Согласно заявке на закупку (приложению 1 к настоящим аукционным документам) (далее – заявка на закупку).</w:t>
            </w:r>
          </w:p>
        </w:tc>
      </w:tr>
      <w:tr w:rsidR="005866CC" w:rsidRPr="00135059" w14:paraId="5E02DC65" w14:textId="77777777" w:rsidTr="00243E9A">
        <w:trPr>
          <w:gridAfter w:val="1"/>
          <w:wAfter w:w="15" w:type="dxa"/>
          <w:trHeight w:val="190"/>
        </w:trPr>
        <w:tc>
          <w:tcPr>
            <w:tcW w:w="5149" w:type="dxa"/>
            <w:tcBorders>
              <w:top w:val="single" w:sz="4" w:space="0" w:color="000000"/>
              <w:left w:val="single" w:sz="4" w:space="0" w:color="000000"/>
              <w:bottom w:val="single" w:sz="4" w:space="0" w:color="000000"/>
              <w:right w:val="single" w:sz="4" w:space="0" w:color="000000"/>
            </w:tcBorders>
          </w:tcPr>
          <w:p w14:paraId="53134E29" w14:textId="77777777" w:rsidR="005866CC" w:rsidRPr="000D563B" w:rsidRDefault="005866CC" w:rsidP="000D563B">
            <w:pPr>
              <w:pBdr>
                <w:top w:val="nil"/>
                <w:left w:val="nil"/>
                <w:bottom w:val="nil"/>
                <w:right w:val="nil"/>
                <w:between w:val="nil"/>
              </w:pBdr>
              <w:rPr>
                <w:color w:val="000000"/>
                <w:sz w:val="24"/>
                <w:szCs w:val="24"/>
              </w:rPr>
            </w:pPr>
            <w:r w:rsidRPr="000D563B">
              <w:rPr>
                <w:color w:val="000000"/>
                <w:sz w:val="24"/>
                <w:szCs w:val="24"/>
              </w:rPr>
              <w:t>Описание потребительских, технических и экономических показателей (характеристик) предмета государственной закупки</w:t>
            </w:r>
          </w:p>
        </w:tc>
        <w:tc>
          <w:tcPr>
            <w:tcW w:w="5150" w:type="dxa"/>
            <w:gridSpan w:val="2"/>
            <w:tcBorders>
              <w:top w:val="single" w:sz="4" w:space="0" w:color="000000"/>
              <w:left w:val="single" w:sz="4" w:space="0" w:color="000000"/>
              <w:bottom w:val="single" w:sz="4" w:space="0" w:color="000000"/>
              <w:right w:val="single" w:sz="4" w:space="0" w:color="000000"/>
            </w:tcBorders>
          </w:tcPr>
          <w:p w14:paraId="26AA6645" w14:textId="77777777" w:rsidR="005866CC" w:rsidRPr="000D563B" w:rsidRDefault="005866CC" w:rsidP="000D563B">
            <w:pPr>
              <w:pBdr>
                <w:top w:val="nil"/>
                <w:left w:val="nil"/>
                <w:bottom w:val="nil"/>
                <w:right w:val="nil"/>
                <w:between w:val="nil"/>
              </w:pBdr>
              <w:rPr>
                <w:color w:val="000000"/>
                <w:sz w:val="24"/>
                <w:szCs w:val="24"/>
              </w:rPr>
            </w:pPr>
            <w:r w:rsidRPr="000D563B">
              <w:rPr>
                <w:color w:val="000000"/>
                <w:sz w:val="24"/>
                <w:szCs w:val="24"/>
              </w:rPr>
              <w:t>Согласно заявке на закупку (приложению 1 к настоящим аукционным документам) (далее – заявка на закупку).</w:t>
            </w:r>
          </w:p>
          <w:p w14:paraId="722223B4" w14:textId="77777777" w:rsidR="005866CC" w:rsidRPr="000D563B" w:rsidRDefault="005866CC" w:rsidP="000D563B">
            <w:pPr>
              <w:pBdr>
                <w:top w:val="nil"/>
                <w:left w:val="nil"/>
                <w:bottom w:val="nil"/>
                <w:right w:val="nil"/>
                <w:between w:val="nil"/>
              </w:pBdr>
              <w:rPr>
                <w:color w:val="000000"/>
                <w:sz w:val="24"/>
                <w:szCs w:val="24"/>
              </w:rPr>
            </w:pPr>
            <w:r w:rsidRPr="000D563B">
              <w:rPr>
                <w:color w:val="000000"/>
                <w:sz w:val="24"/>
                <w:szCs w:val="24"/>
              </w:rPr>
              <w:t>Предложение участника должно соответствовать описанию предмета закупки:</w:t>
            </w:r>
          </w:p>
          <w:p w14:paraId="22C0AAE7" w14:textId="77777777" w:rsidR="005866CC" w:rsidRPr="000D563B" w:rsidRDefault="005866CC" w:rsidP="000D563B">
            <w:pPr>
              <w:pBdr>
                <w:top w:val="nil"/>
                <w:left w:val="nil"/>
                <w:bottom w:val="nil"/>
                <w:right w:val="nil"/>
                <w:between w:val="nil"/>
              </w:pBdr>
              <w:ind w:firstLine="709"/>
              <w:rPr>
                <w:color w:val="000000"/>
                <w:sz w:val="24"/>
                <w:szCs w:val="24"/>
              </w:rPr>
            </w:pPr>
            <w:r w:rsidRPr="000D563B">
              <w:rPr>
                <w:color w:val="000000"/>
                <w:sz w:val="24"/>
                <w:szCs w:val="24"/>
              </w:rPr>
              <w:t>- на 100% по составу, объему (количеству) изделий, предусмотренных заявкой на закупку, за исключением случая превышения объема (количества) изделий медицинского назначения в связи с кратностью упаковки.</w:t>
            </w:r>
          </w:p>
          <w:p w14:paraId="546912CB" w14:textId="77777777" w:rsidR="005866CC" w:rsidRPr="000D563B" w:rsidRDefault="005866CC" w:rsidP="000D563B">
            <w:pPr>
              <w:pBdr>
                <w:top w:val="nil"/>
                <w:left w:val="nil"/>
                <w:bottom w:val="nil"/>
                <w:right w:val="nil"/>
                <w:between w:val="nil"/>
              </w:pBdr>
              <w:rPr>
                <w:color w:val="000000"/>
                <w:sz w:val="24"/>
                <w:szCs w:val="24"/>
              </w:rPr>
            </w:pPr>
            <w:r w:rsidRPr="000D563B">
              <w:rPr>
                <w:color w:val="000000"/>
                <w:sz w:val="24"/>
                <w:szCs w:val="24"/>
              </w:rPr>
              <w:t>- не менее чем на 85% в части описания технических показателей и характеристик предмета государственной закупки;</w:t>
            </w:r>
          </w:p>
        </w:tc>
      </w:tr>
      <w:tr w:rsidR="000D563B" w:rsidRPr="00135059" w14:paraId="33040C34" w14:textId="77777777" w:rsidTr="00243E9A">
        <w:trPr>
          <w:gridAfter w:val="1"/>
          <w:wAfter w:w="15" w:type="dxa"/>
          <w:trHeight w:val="190"/>
        </w:trPr>
        <w:tc>
          <w:tcPr>
            <w:tcW w:w="5149" w:type="dxa"/>
            <w:tcBorders>
              <w:top w:val="single" w:sz="4" w:space="0" w:color="000000"/>
              <w:left w:val="single" w:sz="4" w:space="0" w:color="000000"/>
              <w:bottom w:val="single" w:sz="4" w:space="0" w:color="000000"/>
              <w:right w:val="single" w:sz="4" w:space="0" w:color="000000"/>
            </w:tcBorders>
          </w:tcPr>
          <w:p w14:paraId="2ECE090D" w14:textId="77777777" w:rsidR="000D563B" w:rsidRPr="000D563B" w:rsidRDefault="000D563B" w:rsidP="000D563B">
            <w:pPr>
              <w:pBdr>
                <w:top w:val="nil"/>
                <w:left w:val="nil"/>
                <w:bottom w:val="nil"/>
                <w:right w:val="nil"/>
                <w:between w:val="nil"/>
              </w:pBdr>
              <w:rPr>
                <w:color w:val="000000"/>
                <w:sz w:val="24"/>
                <w:szCs w:val="24"/>
              </w:rPr>
            </w:pPr>
            <w:r w:rsidRPr="000D563B">
              <w:rPr>
                <w:color w:val="000000"/>
                <w:sz w:val="24"/>
                <w:szCs w:val="24"/>
              </w:rPr>
              <w:t>Код по ОКРБ</w:t>
            </w:r>
          </w:p>
        </w:tc>
        <w:tc>
          <w:tcPr>
            <w:tcW w:w="5150" w:type="dxa"/>
            <w:gridSpan w:val="2"/>
            <w:tcBorders>
              <w:top w:val="single" w:sz="4" w:space="0" w:color="000000"/>
              <w:left w:val="single" w:sz="4" w:space="0" w:color="000000"/>
              <w:bottom w:val="single" w:sz="4" w:space="0" w:color="000000"/>
              <w:right w:val="single" w:sz="4" w:space="0" w:color="000000"/>
            </w:tcBorders>
          </w:tcPr>
          <w:p w14:paraId="313E02F4" w14:textId="77777777" w:rsidR="000D563B" w:rsidRPr="00E433EB" w:rsidRDefault="000D563B" w:rsidP="009E72CF">
            <w:pPr>
              <w:pBdr>
                <w:top w:val="nil"/>
                <w:left w:val="nil"/>
                <w:bottom w:val="nil"/>
                <w:right w:val="nil"/>
                <w:between w:val="nil"/>
              </w:pBdr>
              <w:rPr>
                <w:color w:val="000000"/>
                <w:sz w:val="24"/>
                <w:szCs w:val="24"/>
              </w:rPr>
            </w:pPr>
            <w:r w:rsidRPr="00E433EB">
              <w:rPr>
                <w:color w:val="000000"/>
                <w:sz w:val="24"/>
                <w:szCs w:val="24"/>
              </w:rPr>
              <w:t>Согласно заявке на закупку</w:t>
            </w:r>
          </w:p>
        </w:tc>
      </w:tr>
      <w:tr w:rsidR="000D563B" w:rsidRPr="00135059" w14:paraId="3A8D884F" w14:textId="77777777" w:rsidTr="00243E9A">
        <w:trPr>
          <w:gridAfter w:val="1"/>
          <w:wAfter w:w="15" w:type="dxa"/>
          <w:trHeight w:val="190"/>
        </w:trPr>
        <w:tc>
          <w:tcPr>
            <w:tcW w:w="5149" w:type="dxa"/>
            <w:tcBorders>
              <w:top w:val="single" w:sz="4" w:space="0" w:color="000000"/>
              <w:left w:val="single" w:sz="4" w:space="0" w:color="000000"/>
              <w:bottom w:val="single" w:sz="4" w:space="0" w:color="000000"/>
              <w:right w:val="single" w:sz="4" w:space="0" w:color="000000"/>
            </w:tcBorders>
          </w:tcPr>
          <w:p w14:paraId="3D54FE42" w14:textId="77777777" w:rsidR="000D563B" w:rsidRPr="000D563B" w:rsidRDefault="000D563B" w:rsidP="000D563B">
            <w:pPr>
              <w:pBdr>
                <w:top w:val="nil"/>
                <w:left w:val="nil"/>
                <w:bottom w:val="nil"/>
                <w:right w:val="nil"/>
                <w:between w:val="nil"/>
              </w:pBdr>
              <w:rPr>
                <w:color w:val="000000"/>
                <w:sz w:val="24"/>
                <w:szCs w:val="24"/>
              </w:rPr>
            </w:pPr>
            <w:r w:rsidRPr="000D563B">
              <w:rPr>
                <w:color w:val="000000"/>
                <w:sz w:val="24"/>
                <w:szCs w:val="24"/>
              </w:rPr>
              <w:t>Объем (количество)</w:t>
            </w:r>
          </w:p>
        </w:tc>
        <w:tc>
          <w:tcPr>
            <w:tcW w:w="5150" w:type="dxa"/>
            <w:gridSpan w:val="2"/>
            <w:tcBorders>
              <w:top w:val="single" w:sz="4" w:space="0" w:color="000000"/>
              <w:left w:val="single" w:sz="4" w:space="0" w:color="000000"/>
              <w:bottom w:val="single" w:sz="4" w:space="0" w:color="000000"/>
              <w:right w:val="single" w:sz="4" w:space="0" w:color="000000"/>
            </w:tcBorders>
          </w:tcPr>
          <w:p w14:paraId="00AAFBE1" w14:textId="77777777" w:rsidR="000D563B" w:rsidRPr="00E433EB" w:rsidRDefault="000D563B" w:rsidP="009E72CF">
            <w:pPr>
              <w:rPr>
                <w:color w:val="000000"/>
                <w:sz w:val="24"/>
                <w:szCs w:val="24"/>
              </w:rPr>
            </w:pPr>
            <w:r w:rsidRPr="00E433EB">
              <w:rPr>
                <w:color w:val="000000"/>
                <w:sz w:val="24"/>
                <w:szCs w:val="24"/>
              </w:rPr>
              <w:t>Согласно заявке на закупку</w:t>
            </w:r>
          </w:p>
        </w:tc>
      </w:tr>
      <w:tr w:rsidR="000D563B" w:rsidRPr="00135059" w14:paraId="383A226D" w14:textId="77777777" w:rsidTr="007F5F31">
        <w:trPr>
          <w:gridAfter w:val="1"/>
          <w:wAfter w:w="15" w:type="dxa"/>
          <w:trHeight w:val="190"/>
        </w:trPr>
        <w:tc>
          <w:tcPr>
            <w:tcW w:w="5149" w:type="dxa"/>
            <w:tcBorders>
              <w:top w:val="single" w:sz="4" w:space="0" w:color="000000"/>
              <w:left w:val="single" w:sz="4" w:space="0" w:color="000000"/>
              <w:bottom w:val="single" w:sz="4" w:space="0" w:color="000000"/>
              <w:right w:val="single" w:sz="4" w:space="0" w:color="000000"/>
            </w:tcBorders>
            <w:shd w:val="clear" w:color="auto" w:fill="FFFF00"/>
          </w:tcPr>
          <w:p w14:paraId="62B30090" w14:textId="77777777" w:rsidR="000D563B" w:rsidRPr="00C82129" w:rsidRDefault="007F5F31" w:rsidP="000D563B">
            <w:pPr>
              <w:pBdr>
                <w:top w:val="nil"/>
                <w:left w:val="nil"/>
                <w:bottom w:val="nil"/>
                <w:right w:val="nil"/>
                <w:between w:val="nil"/>
              </w:pBdr>
              <w:rPr>
                <w:color w:val="000000"/>
                <w:sz w:val="24"/>
                <w:szCs w:val="24"/>
              </w:rPr>
            </w:pPr>
            <w:proofErr w:type="gramStart"/>
            <w:r w:rsidRPr="00C82129">
              <w:rPr>
                <w:color w:val="000000"/>
                <w:sz w:val="24"/>
                <w:szCs w:val="24"/>
              </w:rPr>
              <w:lastRenderedPageBreak/>
              <w:t xml:space="preserve">Предельная </w:t>
            </w:r>
            <w:r w:rsidR="000D563B" w:rsidRPr="00C82129">
              <w:rPr>
                <w:color w:val="000000"/>
                <w:sz w:val="24"/>
                <w:szCs w:val="24"/>
              </w:rPr>
              <w:t xml:space="preserve"> стоимость</w:t>
            </w:r>
            <w:proofErr w:type="gramEnd"/>
            <w:r w:rsidRPr="00C82129">
              <w:rPr>
                <w:color w:val="000000"/>
                <w:sz w:val="24"/>
                <w:szCs w:val="24"/>
              </w:rPr>
              <w:t xml:space="preserve"> предмета</w:t>
            </w:r>
            <w:r w:rsidR="000D563B" w:rsidRPr="00C82129">
              <w:rPr>
                <w:color w:val="000000"/>
                <w:sz w:val="24"/>
                <w:szCs w:val="24"/>
              </w:rPr>
              <w:t xml:space="preserve"> государственной закупки</w:t>
            </w:r>
          </w:p>
        </w:tc>
        <w:tc>
          <w:tcPr>
            <w:tcW w:w="5150" w:type="dxa"/>
            <w:gridSpan w:val="2"/>
            <w:tcBorders>
              <w:top w:val="single" w:sz="4" w:space="0" w:color="000000"/>
              <w:left w:val="single" w:sz="4" w:space="0" w:color="000000"/>
              <w:bottom w:val="single" w:sz="4" w:space="0" w:color="000000"/>
              <w:right w:val="single" w:sz="4" w:space="0" w:color="000000"/>
            </w:tcBorders>
          </w:tcPr>
          <w:p w14:paraId="08296CA8" w14:textId="77777777" w:rsidR="000D563B" w:rsidRPr="00E433EB" w:rsidRDefault="000D563B" w:rsidP="009E72CF">
            <w:pPr>
              <w:rPr>
                <w:color w:val="000000"/>
                <w:sz w:val="24"/>
                <w:szCs w:val="24"/>
              </w:rPr>
            </w:pPr>
            <w:r w:rsidRPr="00E433EB">
              <w:rPr>
                <w:color w:val="000000"/>
                <w:sz w:val="24"/>
                <w:szCs w:val="24"/>
              </w:rPr>
              <w:t>Согласно заявке на закупку</w:t>
            </w:r>
          </w:p>
        </w:tc>
      </w:tr>
      <w:tr w:rsidR="005866CC" w:rsidRPr="00135059" w14:paraId="71481A28" w14:textId="77777777" w:rsidTr="00243E9A">
        <w:trPr>
          <w:gridAfter w:val="1"/>
          <w:wAfter w:w="15" w:type="dxa"/>
          <w:trHeight w:val="190"/>
        </w:trPr>
        <w:tc>
          <w:tcPr>
            <w:tcW w:w="5149" w:type="dxa"/>
            <w:tcBorders>
              <w:top w:val="single" w:sz="4" w:space="0" w:color="000000"/>
              <w:left w:val="single" w:sz="4" w:space="0" w:color="000000"/>
              <w:bottom w:val="single" w:sz="4" w:space="0" w:color="000000"/>
              <w:right w:val="single" w:sz="4" w:space="0" w:color="000000"/>
            </w:tcBorders>
          </w:tcPr>
          <w:p w14:paraId="29478EAF" w14:textId="77777777" w:rsidR="005866CC" w:rsidRPr="000D563B" w:rsidRDefault="005866CC" w:rsidP="000D563B">
            <w:pPr>
              <w:pBdr>
                <w:top w:val="nil"/>
                <w:left w:val="nil"/>
                <w:bottom w:val="nil"/>
                <w:right w:val="nil"/>
                <w:between w:val="nil"/>
              </w:pBdr>
              <w:rPr>
                <w:color w:val="000000"/>
                <w:sz w:val="24"/>
                <w:szCs w:val="24"/>
              </w:rPr>
            </w:pPr>
            <w:r w:rsidRPr="000D563B">
              <w:rPr>
                <w:color w:val="000000"/>
                <w:sz w:val="24"/>
                <w:szCs w:val="24"/>
              </w:rPr>
              <w:t>Срок (сроки) поставки товаров</w:t>
            </w:r>
          </w:p>
        </w:tc>
        <w:tc>
          <w:tcPr>
            <w:tcW w:w="5150" w:type="dxa"/>
            <w:gridSpan w:val="2"/>
            <w:tcBorders>
              <w:top w:val="single" w:sz="4" w:space="0" w:color="000000"/>
              <w:left w:val="single" w:sz="4" w:space="0" w:color="000000"/>
              <w:bottom w:val="single" w:sz="4" w:space="0" w:color="000000"/>
              <w:right w:val="single" w:sz="4" w:space="0" w:color="000000"/>
            </w:tcBorders>
          </w:tcPr>
          <w:p w14:paraId="3939964F" w14:textId="77777777" w:rsidR="005866CC" w:rsidRPr="000D563B" w:rsidRDefault="005866CC" w:rsidP="000D563B">
            <w:pPr>
              <w:pBdr>
                <w:top w:val="nil"/>
                <w:left w:val="nil"/>
                <w:bottom w:val="nil"/>
                <w:right w:val="nil"/>
                <w:between w:val="nil"/>
              </w:pBdr>
              <w:rPr>
                <w:color w:val="000000"/>
                <w:sz w:val="24"/>
                <w:szCs w:val="24"/>
              </w:rPr>
            </w:pPr>
            <w:r w:rsidRPr="000D563B">
              <w:rPr>
                <w:color w:val="000000"/>
                <w:sz w:val="24"/>
                <w:szCs w:val="24"/>
              </w:rPr>
              <w:t>Согласно приложению 2 к настоящим аукционным документам.</w:t>
            </w:r>
          </w:p>
        </w:tc>
      </w:tr>
      <w:tr w:rsidR="005866CC" w:rsidRPr="00135059" w14:paraId="7EE6B2A5" w14:textId="77777777" w:rsidTr="00243E9A">
        <w:trPr>
          <w:gridAfter w:val="1"/>
          <w:wAfter w:w="15" w:type="dxa"/>
          <w:trHeight w:val="190"/>
        </w:trPr>
        <w:tc>
          <w:tcPr>
            <w:tcW w:w="5149" w:type="dxa"/>
            <w:tcBorders>
              <w:top w:val="single" w:sz="4" w:space="0" w:color="000000"/>
              <w:left w:val="single" w:sz="4" w:space="0" w:color="000000"/>
              <w:bottom w:val="single" w:sz="4" w:space="0" w:color="000000"/>
              <w:right w:val="single" w:sz="4" w:space="0" w:color="000000"/>
            </w:tcBorders>
          </w:tcPr>
          <w:p w14:paraId="762058FA" w14:textId="77777777" w:rsidR="005866CC" w:rsidRPr="000D563B" w:rsidRDefault="005866CC" w:rsidP="000D563B">
            <w:pPr>
              <w:pBdr>
                <w:top w:val="nil"/>
                <w:left w:val="nil"/>
                <w:bottom w:val="nil"/>
                <w:right w:val="nil"/>
                <w:between w:val="nil"/>
              </w:pBdr>
              <w:rPr>
                <w:color w:val="000000"/>
                <w:sz w:val="24"/>
                <w:szCs w:val="24"/>
              </w:rPr>
            </w:pPr>
            <w:r w:rsidRPr="000D563B">
              <w:rPr>
                <w:color w:val="000000"/>
                <w:sz w:val="24"/>
                <w:szCs w:val="24"/>
              </w:rPr>
              <w:t xml:space="preserve">Место поставки медицинской техники и (или) изделий медицинского назначения, а </w:t>
            </w:r>
            <w:proofErr w:type="gramStart"/>
            <w:r w:rsidRPr="000D563B">
              <w:rPr>
                <w:color w:val="000000"/>
                <w:sz w:val="24"/>
                <w:szCs w:val="24"/>
              </w:rPr>
              <w:t>так же</w:t>
            </w:r>
            <w:proofErr w:type="gramEnd"/>
            <w:r w:rsidRPr="000D563B">
              <w:rPr>
                <w:color w:val="000000"/>
                <w:sz w:val="24"/>
                <w:szCs w:val="24"/>
              </w:rPr>
              <w:t xml:space="preserve"> иных изделий и (или) оборудования (далее – товары)</w:t>
            </w:r>
          </w:p>
        </w:tc>
        <w:tc>
          <w:tcPr>
            <w:tcW w:w="5150" w:type="dxa"/>
            <w:gridSpan w:val="2"/>
            <w:tcBorders>
              <w:top w:val="single" w:sz="4" w:space="0" w:color="000000"/>
              <w:left w:val="single" w:sz="4" w:space="0" w:color="000000"/>
              <w:bottom w:val="single" w:sz="4" w:space="0" w:color="000000"/>
              <w:right w:val="single" w:sz="4" w:space="0" w:color="000000"/>
            </w:tcBorders>
          </w:tcPr>
          <w:p w14:paraId="5202771D" w14:textId="77777777" w:rsidR="005866CC" w:rsidRPr="000D563B" w:rsidRDefault="005866CC" w:rsidP="000D563B">
            <w:pPr>
              <w:pBdr>
                <w:top w:val="nil"/>
                <w:left w:val="nil"/>
                <w:bottom w:val="nil"/>
                <w:right w:val="nil"/>
                <w:between w:val="nil"/>
              </w:pBdr>
              <w:rPr>
                <w:color w:val="000000"/>
                <w:sz w:val="24"/>
                <w:szCs w:val="24"/>
              </w:rPr>
            </w:pPr>
            <w:r w:rsidRPr="000D563B">
              <w:rPr>
                <w:color w:val="000000"/>
                <w:sz w:val="24"/>
                <w:szCs w:val="24"/>
              </w:rPr>
              <w:t>Согласно проектам договоров к настоящим аукционным документам (приложение 10-12)</w:t>
            </w:r>
          </w:p>
          <w:p w14:paraId="43A07CF6" w14:textId="77777777" w:rsidR="005866CC" w:rsidRPr="000D563B" w:rsidRDefault="005866CC" w:rsidP="000D563B">
            <w:pPr>
              <w:pBdr>
                <w:top w:val="nil"/>
                <w:left w:val="nil"/>
                <w:bottom w:val="nil"/>
                <w:right w:val="nil"/>
                <w:between w:val="nil"/>
              </w:pBdr>
              <w:rPr>
                <w:color w:val="000000"/>
                <w:sz w:val="24"/>
                <w:szCs w:val="24"/>
              </w:rPr>
            </w:pPr>
          </w:p>
        </w:tc>
      </w:tr>
    </w:tbl>
    <w:p w14:paraId="73605681" w14:textId="77777777" w:rsidR="00811BB7" w:rsidRDefault="00811BB7" w:rsidP="00811BB7">
      <w:pPr>
        <w:jc w:val="center"/>
      </w:pPr>
    </w:p>
    <w:p w14:paraId="51E388BA" w14:textId="77777777" w:rsidR="00811BB7" w:rsidRDefault="00811BB7" w:rsidP="00811BB7">
      <w:pPr>
        <w:jc w:val="center"/>
        <w:rPr>
          <w:b/>
          <w:bCs/>
          <w:sz w:val="24"/>
          <w:szCs w:val="24"/>
        </w:rPr>
      </w:pPr>
    </w:p>
    <w:p w14:paraId="210116C6" w14:textId="77777777" w:rsidR="00CC725D" w:rsidRPr="00811BB7" w:rsidRDefault="00684354" w:rsidP="00811BB7">
      <w:pPr>
        <w:jc w:val="center"/>
        <w:rPr>
          <w:color w:val="000000"/>
          <w:sz w:val="24"/>
          <w:szCs w:val="24"/>
        </w:rPr>
      </w:pPr>
      <w:r w:rsidRPr="00811BB7">
        <w:rPr>
          <w:b/>
          <w:bCs/>
          <w:sz w:val="24"/>
          <w:szCs w:val="24"/>
        </w:rPr>
        <w:t>ГЛАВА 2</w:t>
      </w:r>
      <w:r w:rsidRPr="00135059">
        <w:br/>
      </w:r>
      <w:r w:rsidR="00C42215" w:rsidRPr="00135059">
        <w:rPr>
          <w:rStyle w:val="30"/>
          <w:sz w:val="24"/>
          <w:szCs w:val="24"/>
        </w:rPr>
        <w:t>ТРЕБОВАНИЯ К СОДЕРЖАНИЮ И ФОРМЕ ПРЕДЛОЖЕНИЯ С УЧЕТОМ РЕГЛАМЕНТА ОПЕРАТОРА ЭЛЕКТРОННО ТОРГОВОЙ П</w:t>
      </w:r>
      <w:r w:rsidR="00C13895">
        <w:rPr>
          <w:rStyle w:val="30"/>
          <w:sz w:val="24"/>
          <w:szCs w:val="24"/>
        </w:rPr>
        <w:t>Л</w:t>
      </w:r>
      <w:r w:rsidR="00C42215" w:rsidRPr="00135059">
        <w:rPr>
          <w:rStyle w:val="30"/>
          <w:sz w:val="24"/>
          <w:szCs w:val="24"/>
        </w:rPr>
        <w:t>ОЩАДКИ</w:t>
      </w:r>
    </w:p>
    <w:p w14:paraId="41D35D2E" w14:textId="77777777" w:rsidR="002702D4" w:rsidRPr="00135059" w:rsidRDefault="002702D4" w:rsidP="002702D4">
      <w:pPr>
        <w:pBdr>
          <w:top w:val="nil"/>
          <w:left w:val="nil"/>
          <w:bottom w:val="nil"/>
          <w:right w:val="nil"/>
          <w:between w:val="nil"/>
        </w:pBdr>
        <w:rPr>
          <w:color w:val="000000"/>
          <w:sz w:val="24"/>
          <w:szCs w:val="24"/>
        </w:rPr>
      </w:pPr>
    </w:p>
    <w:p w14:paraId="64AA90D7" w14:textId="77777777" w:rsidR="00970044" w:rsidRPr="00135059" w:rsidRDefault="00970044" w:rsidP="00970044">
      <w:pPr>
        <w:pStyle w:val="a"/>
        <w:ind w:firstLine="567"/>
        <w:rPr>
          <w:b/>
        </w:rPr>
      </w:pPr>
      <w:bookmarkStart w:id="1" w:name="_Ref13827925"/>
      <w:r w:rsidRPr="00135059">
        <w:rPr>
          <w:color w:val="000000"/>
        </w:rPr>
        <w:t>Участники предоставляют предложения в форме электронного документа в соответствии с требованиями Закона и настоящих аукционных документов в срок для подготовки и подачи предложений, указанный в приглашении о проведении электронного аукциона и настоящих аукционных документах.</w:t>
      </w:r>
    </w:p>
    <w:p w14:paraId="7E836DDB" w14:textId="77777777" w:rsidR="00970044" w:rsidRPr="00135059" w:rsidRDefault="00970044" w:rsidP="00970044">
      <w:pPr>
        <w:ind w:right="-1" w:firstLine="567"/>
        <w:jc w:val="both"/>
        <w:rPr>
          <w:b/>
          <w:iCs/>
          <w:sz w:val="24"/>
          <w:szCs w:val="24"/>
        </w:rPr>
      </w:pPr>
      <w:r w:rsidRPr="00135059">
        <w:rPr>
          <w:b/>
          <w:sz w:val="24"/>
          <w:szCs w:val="24"/>
        </w:rPr>
        <w:t xml:space="preserve">Ответственность за достоверность </w:t>
      </w:r>
      <w:r w:rsidRPr="00135059">
        <w:rPr>
          <w:b/>
          <w:iCs/>
          <w:sz w:val="24"/>
          <w:szCs w:val="24"/>
        </w:rPr>
        <w:t>сведений, содержащихся в предложениях участников, несут участники закупки.</w:t>
      </w:r>
    </w:p>
    <w:p w14:paraId="131A5E07" w14:textId="77777777" w:rsidR="00970044" w:rsidRPr="00135059" w:rsidRDefault="00970044" w:rsidP="00970044">
      <w:pPr>
        <w:pBdr>
          <w:top w:val="nil"/>
          <w:left w:val="nil"/>
          <w:bottom w:val="nil"/>
          <w:right w:val="nil"/>
          <w:between w:val="nil"/>
        </w:pBdr>
        <w:ind w:firstLine="567"/>
        <w:jc w:val="both"/>
        <w:rPr>
          <w:color w:val="000000"/>
          <w:sz w:val="24"/>
          <w:szCs w:val="24"/>
        </w:rPr>
      </w:pPr>
      <w:r w:rsidRPr="00135059">
        <w:rPr>
          <w:color w:val="000000"/>
          <w:sz w:val="24"/>
          <w:szCs w:val="24"/>
        </w:rPr>
        <w:t xml:space="preserve">Предложения составляются участниками на белорусском и (или) русском языках. Все документы, содержащиеся в предложении участника и составленные на иностранных языках, </w:t>
      </w:r>
      <w:r w:rsidRPr="00135059">
        <w:rPr>
          <w:b/>
          <w:color w:val="000000"/>
          <w:sz w:val="24"/>
          <w:szCs w:val="24"/>
        </w:rPr>
        <w:t>должны иметь перевод на русский и (или) белорусский языки</w:t>
      </w:r>
      <w:r w:rsidRPr="00135059">
        <w:rPr>
          <w:color w:val="000000"/>
          <w:sz w:val="24"/>
          <w:szCs w:val="24"/>
        </w:rPr>
        <w:t>.</w:t>
      </w:r>
    </w:p>
    <w:p w14:paraId="7595E292" w14:textId="77777777" w:rsidR="00970044" w:rsidRPr="00135059" w:rsidRDefault="00970044" w:rsidP="00970044">
      <w:pPr>
        <w:pBdr>
          <w:top w:val="nil"/>
          <w:left w:val="nil"/>
          <w:bottom w:val="nil"/>
          <w:right w:val="nil"/>
          <w:between w:val="nil"/>
        </w:pBdr>
        <w:ind w:firstLine="567"/>
        <w:jc w:val="both"/>
        <w:rPr>
          <w:color w:val="000000"/>
          <w:sz w:val="24"/>
          <w:szCs w:val="24"/>
        </w:rPr>
      </w:pPr>
      <w:r w:rsidRPr="00135059">
        <w:rPr>
          <w:color w:val="000000"/>
          <w:sz w:val="24"/>
          <w:szCs w:val="24"/>
        </w:rPr>
        <w:t>Документы, содержащиеся в предложении участника, не должны содержать расхождений и разночтений в части, объема (количества), валюты и иных сведений.</w:t>
      </w:r>
    </w:p>
    <w:p w14:paraId="1221E571" w14:textId="77777777" w:rsidR="00970044" w:rsidRPr="00135059" w:rsidRDefault="00970044" w:rsidP="00970044">
      <w:pPr>
        <w:pBdr>
          <w:top w:val="nil"/>
          <w:left w:val="nil"/>
          <w:bottom w:val="nil"/>
          <w:right w:val="nil"/>
          <w:between w:val="nil"/>
        </w:pBdr>
        <w:ind w:firstLine="567"/>
        <w:jc w:val="both"/>
        <w:rPr>
          <w:color w:val="000000"/>
          <w:sz w:val="24"/>
          <w:szCs w:val="24"/>
        </w:rPr>
      </w:pPr>
      <w:r w:rsidRPr="00135059">
        <w:rPr>
          <w:color w:val="000000"/>
          <w:sz w:val="24"/>
          <w:szCs w:val="24"/>
        </w:rPr>
        <w:t>Предложение участника должно содержать новые товары (товары, которые не были в употреблении, ремонте, в том числе которые не были восстановлены, у которых не была осуществлена замена составных частей, не были восстановлены потребительские свойства</w:t>
      </w:r>
      <w:r w:rsidRPr="00135059">
        <w:rPr>
          <w:sz w:val="24"/>
          <w:szCs w:val="24"/>
        </w:rPr>
        <w:t xml:space="preserve">), </w:t>
      </w:r>
      <w:r w:rsidRPr="00135059">
        <w:rPr>
          <w:color w:val="000000"/>
          <w:sz w:val="24"/>
          <w:szCs w:val="24"/>
        </w:rPr>
        <w:t>имеющие государственную регистрацию в Республике Беларусь</w:t>
      </w:r>
      <w:r w:rsidR="00BC43E1">
        <w:rPr>
          <w:color w:val="000000"/>
          <w:sz w:val="24"/>
          <w:szCs w:val="24"/>
        </w:rPr>
        <w:t xml:space="preserve"> </w:t>
      </w:r>
      <w:r w:rsidRPr="00135059">
        <w:rPr>
          <w:color w:val="000000"/>
          <w:sz w:val="24"/>
          <w:szCs w:val="24"/>
        </w:rPr>
        <w:t xml:space="preserve">или зарегистрированы в рамках </w:t>
      </w:r>
      <w:r w:rsidRPr="00135059">
        <w:rPr>
          <w:sz w:val="24"/>
          <w:szCs w:val="24"/>
        </w:rPr>
        <w:t>Евразийского экономического союза</w:t>
      </w:r>
      <w:r w:rsidRPr="00135059">
        <w:rPr>
          <w:color w:val="000000"/>
          <w:sz w:val="24"/>
          <w:szCs w:val="24"/>
        </w:rPr>
        <w:t xml:space="preserve"> (далее – ЕАЭС) при условии, что Республика Беларусь является референтным государством или государством признания</w:t>
      </w:r>
      <w:r w:rsidRPr="00135059">
        <w:rPr>
          <w:sz w:val="24"/>
          <w:szCs w:val="24"/>
        </w:rPr>
        <w:t>.</w:t>
      </w:r>
    </w:p>
    <w:p w14:paraId="396BD0D4" w14:textId="77777777" w:rsidR="00F11FD7" w:rsidRDefault="00F11FD7" w:rsidP="00F11FD7">
      <w:pPr>
        <w:pBdr>
          <w:top w:val="nil"/>
          <w:left w:val="nil"/>
          <w:bottom w:val="nil"/>
          <w:right w:val="nil"/>
          <w:between w:val="nil"/>
        </w:pBdr>
        <w:spacing w:before="120"/>
        <w:ind w:firstLine="567"/>
        <w:jc w:val="both"/>
        <w:rPr>
          <w:color w:val="000000"/>
          <w:sz w:val="24"/>
          <w:szCs w:val="24"/>
        </w:rPr>
      </w:pPr>
      <w:bookmarkStart w:id="2" w:name="_Hlk119668144"/>
      <w:r w:rsidRPr="007F5F31">
        <w:rPr>
          <w:color w:val="000000"/>
          <w:sz w:val="24"/>
          <w:szCs w:val="24"/>
        </w:rPr>
        <w:t>Участник в своем предложении указывает наименование, ГОСТ, ТУ и изменения к ним (при их наличии), модель, марку, каталожный номер, указание на товарный знак и географическое название (при наличии), наименование изготовителя (производителя) (далее - сведения) медицинской техники и (или) изделий медицинского назначения и иных товаров содержащихся в его предложении (далее</w:t>
      </w:r>
      <w:bookmarkStart w:id="3" w:name="_Hlk121954449"/>
      <w:r w:rsidRPr="007F5F31">
        <w:rPr>
          <w:color w:val="000000"/>
          <w:sz w:val="24"/>
          <w:szCs w:val="24"/>
        </w:rPr>
        <w:t>, если не предусмотрено иное,</w:t>
      </w:r>
      <w:bookmarkEnd w:id="3"/>
      <w:r w:rsidRPr="007F5F31">
        <w:rPr>
          <w:color w:val="000000"/>
          <w:sz w:val="24"/>
          <w:szCs w:val="24"/>
        </w:rPr>
        <w:t xml:space="preserve"> – товары). Сведения, содержащиеся в спецификации, листе технической комплектации, сертификате формы СТ-1, сертификате продукции собственного производства и в иных документах, предоставляемых участником в соответствии с настоящими аукционными документами, </w:t>
      </w:r>
      <w:r w:rsidRPr="007F5F31">
        <w:rPr>
          <w:sz w:val="24"/>
          <w:szCs w:val="24"/>
        </w:rPr>
        <w:t xml:space="preserve">должны </w:t>
      </w:r>
      <w:r w:rsidRPr="007F5F31">
        <w:rPr>
          <w:color w:val="000000"/>
          <w:sz w:val="24"/>
          <w:szCs w:val="24"/>
        </w:rPr>
        <w:t>соответствовать, сведениям, указанным в действующем регистрационном удостоверении 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 и изделий медицинского назначения Республике Беларусь (в едином реестре медицинских изделий, зарегистрированных в рамках ЕАЭС)</w:t>
      </w:r>
    </w:p>
    <w:p w14:paraId="7837385E" w14:textId="77777777" w:rsidR="00970044" w:rsidRPr="00135059" w:rsidRDefault="00F43275" w:rsidP="00970044">
      <w:pPr>
        <w:pBdr>
          <w:top w:val="nil"/>
          <w:left w:val="nil"/>
          <w:bottom w:val="nil"/>
          <w:right w:val="nil"/>
          <w:between w:val="nil"/>
        </w:pBdr>
        <w:spacing w:before="120"/>
        <w:ind w:firstLine="567"/>
        <w:jc w:val="both"/>
        <w:rPr>
          <w:sz w:val="24"/>
          <w:szCs w:val="24"/>
        </w:rPr>
      </w:pPr>
      <w:r w:rsidRPr="002543E5">
        <w:rPr>
          <w:color w:val="000000"/>
          <w:sz w:val="24"/>
          <w:szCs w:val="24"/>
        </w:rPr>
        <w:t xml:space="preserve">или в </w:t>
      </w:r>
      <w:r w:rsidRPr="002543E5">
        <w:rPr>
          <w:sz w:val="24"/>
          <w:szCs w:val="24"/>
          <w:shd w:val="clear" w:color="auto" w:fill="FFFFFF"/>
        </w:rPr>
        <w:t>договоре на проведение комплекса предварительных технических работ, предшествующих государственной регистрации (перерегистрации) изделий медицинского назначения и медицинской техники, внесению изменений в регистрационное досье на изделия медицинского назначения и медицинскую технику, заключенного с республиканским унитарным предприятием «Центр экспертиз и испытаний в здравоохранении» (далее - договор на проведение комплекса предварительных технических работ)</w:t>
      </w:r>
      <w:r w:rsidRPr="002543E5">
        <w:rPr>
          <w:color w:val="000000"/>
          <w:sz w:val="24"/>
          <w:szCs w:val="24"/>
        </w:rPr>
        <w:t>.</w:t>
      </w:r>
      <w:bookmarkEnd w:id="2"/>
    </w:p>
    <w:p w14:paraId="797A68CE" w14:textId="77777777" w:rsidR="00970044" w:rsidRPr="00135059" w:rsidRDefault="00970044" w:rsidP="00970044">
      <w:pPr>
        <w:pBdr>
          <w:top w:val="nil"/>
          <w:left w:val="nil"/>
          <w:bottom w:val="nil"/>
          <w:right w:val="nil"/>
          <w:between w:val="nil"/>
        </w:pBdr>
        <w:spacing w:before="120"/>
        <w:ind w:firstLine="567"/>
        <w:jc w:val="both"/>
        <w:rPr>
          <w:color w:val="000000"/>
          <w:sz w:val="24"/>
          <w:szCs w:val="24"/>
        </w:rPr>
      </w:pPr>
      <w:r w:rsidRPr="00135059">
        <w:rPr>
          <w:color w:val="000000"/>
          <w:sz w:val="24"/>
          <w:szCs w:val="24"/>
        </w:rPr>
        <w:t>Не допускается предоставление участником предложения</w:t>
      </w:r>
      <w:r w:rsidR="00BC43E1">
        <w:rPr>
          <w:color w:val="000000"/>
          <w:sz w:val="24"/>
          <w:szCs w:val="24"/>
        </w:rPr>
        <w:t xml:space="preserve"> </w:t>
      </w:r>
      <w:r w:rsidRPr="00135059">
        <w:rPr>
          <w:color w:val="000000"/>
          <w:sz w:val="24"/>
          <w:szCs w:val="24"/>
        </w:rPr>
        <w:t xml:space="preserve">изделий медицинского назначения и медицинской техники, зарегистрированных в составе (комплектации) других изделий медицинского назначения и медицинской техники, но реализуемые отдельно. </w:t>
      </w:r>
    </w:p>
    <w:p w14:paraId="68138E03"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lastRenderedPageBreak/>
        <w:t>По каждому лоту участник подготавливает и предоставляет отдельное предложение, которое должно содержать все сведения и документы, предусмотренные настоящими аукционными документами.</w:t>
      </w:r>
    </w:p>
    <w:p w14:paraId="513BE793" w14:textId="603EC6E9" w:rsidR="00970044" w:rsidRDefault="00F11FD7" w:rsidP="007F5F31">
      <w:pPr>
        <w:pBdr>
          <w:top w:val="nil"/>
          <w:left w:val="nil"/>
          <w:bottom w:val="nil"/>
          <w:right w:val="nil"/>
          <w:between w:val="nil"/>
        </w:pBdr>
        <w:ind w:firstLine="709"/>
        <w:jc w:val="both"/>
        <w:rPr>
          <w:color w:val="000000"/>
          <w:sz w:val="24"/>
          <w:szCs w:val="24"/>
        </w:rPr>
      </w:pPr>
      <w:r w:rsidRPr="007F5F31">
        <w:rPr>
          <w:color w:val="000000"/>
          <w:sz w:val="24"/>
          <w:szCs w:val="24"/>
        </w:rPr>
        <w:t xml:space="preserve">Срок действия </w:t>
      </w:r>
      <w:proofErr w:type="gramStart"/>
      <w:r w:rsidRPr="007F5F31">
        <w:rPr>
          <w:color w:val="000000"/>
          <w:sz w:val="24"/>
          <w:szCs w:val="24"/>
        </w:rPr>
        <w:t>документов</w:t>
      </w:r>
      <w:proofErr w:type="gramEnd"/>
      <w:r w:rsidRPr="007F5F31">
        <w:rPr>
          <w:color w:val="000000"/>
          <w:sz w:val="24"/>
          <w:szCs w:val="24"/>
        </w:rPr>
        <w:t xml:space="preserve"> содержащихся в предложении </w:t>
      </w:r>
      <w:proofErr w:type="gramStart"/>
      <w:r w:rsidRPr="007F5F31">
        <w:rPr>
          <w:color w:val="000000"/>
          <w:sz w:val="24"/>
          <w:szCs w:val="24"/>
        </w:rPr>
        <w:t>участника  должен</w:t>
      </w:r>
      <w:proofErr w:type="gramEnd"/>
      <w:r w:rsidRPr="007F5F31">
        <w:rPr>
          <w:color w:val="000000"/>
          <w:sz w:val="24"/>
          <w:szCs w:val="24"/>
        </w:rPr>
        <w:t xml:space="preserve"> составлять не менее 180 календарных дней на дату истечения срока для подготовки и подачи предложения</w:t>
      </w:r>
      <w:r w:rsidR="00970044" w:rsidRPr="007F5F31">
        <w:rPr>
          <w:color w:val="000000"/>
          <w:sz w:val="24"/>
          <w:szCs w:val="24"/>
        </w:rPr>
        <w:t>,</w:t>
      </w:r>
      <w:r w:rsidR="00970044" w:rsidRPr="00135059">
        <w:rPr>
          <w:color w:val="000000"/>
          <w:sz w:val="24"/>
          <w:szCs w:val="24"/>
        </w:rPr>
        <w:t xml:space="preserve"> за исключением документов, указанных </w:t>
      </w:r>
      <w:r w:rsidR="00970044" w:rsidRPr="00135059">
        <w:rPr>
          <w:b/>
          <w:color w:val="0070C0"/>
          <w:sz w:val="24"/>
          <w:szCs w:val="24"/>
        </w:rPr>
        <w:t xml:space="preserve">в пунктах </w:t>
      </w:r>
      <w:r w:rsidR="00723283">
        <w:fldChar w:fldCharType="begin"/>
      </w:r>
      <w:r w:rsidR="00723283">
        <w:instrText xml:space="preserve"> REF _Ref30591921 \r \h  \* MERGEFORMAT </w:instrText>
      </w:r>
      <w:r w:rsidR="00723283">
        <w:fldChar w:fldCharType="separate"/>
      </w:r>
      <w:r w:rsidR="003115F3" w:rsidRPr="003115F3">
        <w:rPr>
          <w:b/>
          <w:color w:val="0070C0"/>
          <w:sz w:val="24"/>
          <w:szCs w:val="24"/>
        </w:rPr>
        <w:t>13.5</w:t>
      </w:r>
      <w:r w:rsidR="00723283">
        <w:fldChar w:fldCharType="end"/>
      </w:r>
      <w:r w:rsidR="00970044" w:rsidRPr="00135059">
        <w:rPr>
          <w:b/>
          <w:color w:val="0070C0"/>
          <w:sz w:val="24"/>
          <w:szCs w:val="24"/>
        </w:rPr>
        <w:t>,</w:t>
      </w:r>
      <w:r w:rsidR="007F5F31">
        <w:rPr>
          <w:b/>
          <w:color w:val="0070C0"/>
          <w:sz w:val="24"/>
          <w:szCs w:val="24"/>
        </w:rPr>
        <w:t xml:space="preserve"> 13.11</w:t>
      </w:r>
      <w:r w:rsidR="00535A8B">
        <w:rPr>
          <w:b/>
          <w:color w:val="0070C0"/>
          <w:sz w:val="24"/>
          <w:szCs w:val="24"/>
        </w:rPr>
        <w:t>, 13.13</w:t>
      </w:r>
      <w:r w:rsidR="00535A8B" w:rsidRPr="00135059">
        <w:rPr>
          <w:color w:val="000000"/>
          <w:sz w:val="24"/>
          <w:szCs w:val="24"/>
        </w:rPr>
        <w:t xml:space="preserve"> </w:t>
      </w:r>
      <w:r w:rsidR="00970044" w:rsidRPr="00135059">
        <w:rPr>
          <w:color w:val="000000"/>
          <w:sz w:val="24"/>
          <w:szCs w:val="24"/>
        </w:rPr>
        <w:t>настоящих аукционных документов, которые должны действовать на дат</w:t>
      </w:r>
      <w:r w:rsidR="00FE27FE">
        <w:rPr>
          <w:color w:val="000000"/>
          <w:sz w:val="24"/>
          <w:szCs w:val="24"/>
        </w:rPr>
        <w:t>у</w:t>
      </w:r>
      <w:r w:rsidR="00970044" w:rsidRPr="00135059">
        <w:rPr>
          <w:color w:val="000000"/>
          <w:sz w:val="24"/>
          <w:szCs w:val="24"/>
        </w:rPr>
        <w:t xml:space="preserve"> истечения срока для подготовки и подачи предложения.</w:t>
      </w:r>
    </w:p>
    <w:p w14:paraId="022FCE1E" w14:textId="77777777" w:rsidR="00970044" w:rsidRPr="00135059" w:rsidRDefault="00970044" w:rsidP="00970044">
      <w:pPr>
        <w:pStyle w:val="a"/>
      </w:pPr>
      <w:r w:rsidRPr="00135059">
        <w:t xml:space="preserve">Предоставление участником альтернативного предложения либо части предложения, в том числе по лоту (части), не допускается, за исключением случая, предусмотренного частью второй настоящего пункта. Если предмет государственной закупки состоит из лотов (частей), допускается подача одним участником не более одного предложения на каждый из лотов (частей). </w:t>
      </w:r>
    </w:p>
    <w:p w14:paraId="7F0314F5" w14:textId="77777777" w:rsidR="00A115F6" w:rsidRPr="00A115F6" w:rsidRDefault="00A115F6" w:rsidP="00A115F6">
      <w:pPr>
        <w:ind w:firstLine="709"/>
        <w:jc w:val="both"/>
        <w:rPr>
          <w:sz w:val="24"/>
          <w:szCs w:val="24"/>
        </w:rPr>
      </w:pPr>
      <w:bookmarkStart w:id="4" w:name="_Hlk119666987"/>
      <w:r w:rsidRPr="00A115F6">
        <w:rPr>
          <w:sz w:val="24"/>
          <w:szCs w:val="24"/>
        </w:rPr>
        <w:t xml:space="preserve">В </w:t>
      </w:r>
      <w:r w:rsidRPr="002543E5">
        <w:rPr>
          <w:sz w:val="24"/>
          <w:szCs w:val="24"/>
        </w:rPr>
        <w:t>случае полной идентичности товара одного изготовителя (производителя), допускается указание в предложении участника информации о нескольких регистрационных удостоверениях (</w:t>
      </w:r>
      <w:r w:rsidRPr="002543E5">
        <w:rPr>
          <w:sz w:val="24"/>
          <w:szCs w:val="24"/>
          <w:shd w:val="clear" w:color="auto" w:fill="FFFFFF"/>
        </w:rPr>
        <w:t>договорах на проведение комплекса предварительных технических работ</w:t>
      </w:r>
      <w:r w:rsidRPr="002543E5">
        <w:rPr>
          <w:sz w:val="24"/>
          <w:szCs w:val="24"/>
        </w:rPr>
        <w:t>), странах изготовителя (производителя) в соответствии с регистрационным(и) удостоверением(</w:t>
      </w:r>
      <w:proofErr w:type="spellStart"/>
      <w:r w:rsidRPr="002543E5">
        <w:rPr>
          <w:sz w:val="24"/>
          <w:szCs w:val="24"/>
        </w:rPr>
        <w:t>ями</w:t>
      </w:r>
      <w:proofErr w:type="spellEnd"/>
      <w:r w:rsidRPr="002543E5">
        <w:rPr>
          <w:sz w:val="24"/>
          <w:szCs w:val="24"/>
        </w:rPr>
        <w:t>) (</w:t>
      </w:r>
      <w:r w:rsidRPr="002543E5">
        <w:rPr>
          <w:sz w:val="24"/>
          <w:szCs w:val="24"/>
          <w:shd w:val="clear" w:color="auto" w:fill="FFFFFF"/>
        </w:rPr>
        <w:t>договоро</w:t>
      </w:r>
      <w:r w:rsidR="008D093E">
        <w:rPr>
          <w:sz w:val="24"/>
          <w:szCs w:val="24"/>
          <w:shd w:val="clear" w:color="auto" w:fill="FFFFFF"/>
        </w:rPr>
        <w:t>м</w:t>
      </w:r>
      <w:r w:rsidRPr="002543E5">
        <w:rPr>
          <w:sz w:val="24"/>
          <w:szCs w:val="24"/>
          <w:shd w:val="clear" w:color="auto" w:fill="FFFFFF"/>
        </w:rPr>
        <w:t>(</w:t>
      </w:r>
      <w:proofErr w:type="spellStart"/>
      <w:r w:rsidRPr="002543E5">
        <w:rPr>
          <w:sz w:val="24"/>
          <w:szCs w:val="24"/>
          <w:shd w:val="clear" w:color="auto" w:fill="FFFFFF"/>
        </w:rPr>
        <w:t>ами</w:t>
      </w:r>
      <w:proofErr w:type="spellEnd"/>
      <w:r w:rsidRPr="002543E5">
        <w:rPr>
          <w:sz w:val="24"/>
          <w:szCs w:val="24"/>
          <w:shd w:val="clear" w:color="auto" w:fill="FFFFFF"/>
        </w:rPr>
        <w:t>) на проведение комплекса предварительных технических работ</w:t>
      </w:r>
      <w:r w:rsidRPr="002543E5">
        <w:rPr>
          <w:sz w:val="24"/>
          <w:szCs w:val="24"/>
        </w:rPr>
        <w:t>).</w:t>
      </w:r>
    </w:p>
    <w:bookmarkEnd w:id="4"/>
    <w:p w14:paraId="344806D3" w14:textId="77777777" w:rsidR="00970044" w:rsidRPr="00A115F6" w:rsidRDefault="00970044" w:rsidP="00A115F6">
      <w:pPr>
        <w:pBdr>
          <w:top w:val="nil"/>
          <w:left w:val="nil"/>
          <w:bottom w:val="nil"/>
          <w:right w:val="nil"/>
          <w:between w:val="nil"/>
        </w:pBdr>
        <w:ind w:firstLine="709"/>
        <w:jc w:val="both"/>
        <w:rPr>
          <w:color w:val="000000"/>
          <w:sz w:val="24"/>
          <w:szCs w:val="24"/>
        </w:rPr>
      </w:pPr>
      <w:r w:rsidRPr="00A115F6">
        <w:rPr>
          <w:color w:val="000000"/>
          <w:sz w:val="24"/>
          <w:szCs w:val="24"/>
        </w:rPr>
        <w:t>В случае подачи участником альтернативного предложения, либо альтернативного предложения по лоту (части) предмета закупки, такое предложение (основное и альтернативное) участника отклоняется.</w:t>
      </w:r>
    </w:p>
    <w:p w14:paraId="4A3A94F5" w14:textId="77777777" w:rsidR="00970044" w:rsidRPr="00135059" w:rsidRDefault="00970044" w:rsidP="00970044">
      <w:pPr>
        <w:pStyle w:val="a"/>
      </w:pPr>
      <w:r w:rsidRPr="00135059">
        <w:t>Участник вправе внести изменения и (или) дополнения в предложение или отозвать его до истечения срока для подготовки и подачи предложений.</w:t>
      </w:r>
    </w:p>
    <w:p w14:paraId="44715FB5"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Предложения, а также дополнения и (или) изменения в них, поступившие после истечения срока для подготовки и подачи предложений, отклоняются, а участники, представившие их, к участию в электронном аукционе не допускаются.</w:t>
      </w:r>
    </w:p>
    <w:p w14:paraId="4C718163" w14:textId="77777777" w:rsidR="00970044" w:rsidRPr="00135059" w:rsidRDefault="00970044" w:rsidP="00970044">
      <w:pPr>
        <w:pStyle w:val="a"/>
      </w:pPr>
      <w:r w:rsidRPr="00135059">
        <w:t>Организатор вправе в ходе проведения процедуры государственной закупки изменить объем (количество) предмета государственной закупки, но не более чем на 10%.</w:t>
      </w:r>
    </w:p>
    <w:bookmarkEnd w:id="1"/>
    <w:p w14:paraId="397D9C9D" w14:textId="77777777" w:rsidR="00970044" w:rsidRPr="00135059" w:rsidRDefault="00970044" w:rsidP="00970044">
      <w:pPr>
        <w:pStyle w:val="a"/>
      </w:pPr>
      <w:r w:rsidRPr="00135059">
        <w:rPr>
          <w:b/>
        </w:rPr>
        <w:t>В цену предложения</w:t>
      </w:r>
      <w:r w:rsidRPr="00135059">
        <w:t xml:space="preserve">, в которую кроме стоимости самих товаров должны быть включены: </w:t>
      </w:r>
    </w:p>
    <w:p w14:paraId="22EE1139"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расходы на упаковку;</w:t>
      </w:r>
    </w:p>
    <w:p w14:paraId="2217778C"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расходы на транспортировку до склада организатора (покупателя) или иного места, определяемого покупателем в договоре;</w:t>
      </w:r>
    </w:p>
    <w:p w14:paraId="79520667"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налоги, сборы и другие платежи, в том числе таможенные платежи (пошлины, сборы и НДС), взимаемые на территории страны участника и организатора (покупателя), а также страны, из которой осуществляется отгрузка и ввоз товара;</w:t>
      </w:r>
    </w:p>
    <w:p w14:paraId="5ACCA7BC" w14:textId="77777777" w:rsidR="0044734E" w:rsidRPr="00135059" w:rsidRDefault="0044734E" w:rsidP="0044734E">
      <w:pPr>
        <w:pBdr>
          <w:top w:val="nil"/>
          <w:left w:val="nil"/>
          <w:bottom w:val="nil"/>
          <w:right w:val="nil"/>
          <w:between w:val="nil"/>
        </w:pBdr>
        <w:ind w:firstLine="709"/>
        <w:jc w:val="both"/>
        <w:rPr>
          <w:color w:val="000000"/>
          <w:sz w:val="24"/>
          <w:szCs w:val="24"/>
        </w:rPr>
      </w:pPr>
      <w:r w:rsidRPr="00135059">
        <w:rPr>
          <w:color w:val="000000"/>
          <w:sz w:val="24"/>
          <w:szCs w:val="24"/>
        </w:rPr>
        <w:t xml:space="preserve">оптовая надбавка, размер которой не должен превышать </w:t>
      </w:r>
      <w:r w:rsidRPr="005E286F">
        <w:rPr>
          <w:color w:val="000000"/>
          <w:sz w:val="24"/>
          <w:szCs w:val="24"/>
        </w:rPr>
        <w:t xml:space="preserve">50% от установленного предельного уровня, </w:t>
      </w:r>
      <w:bookmarkStart w:id="5" w:name="_Hlk107904700"/>
      <w:r w:rsidRPr="005E286F">
        <w:rPr>
          <w:color w:val="000000"/>
          <w:sz w:val="24"/>
          <w:szCs w:val="24"/>
        </w:rPr>
        <w:t>предусмотренного законодательством Республики Беларусь;</w:t>
      </w:r>
    </w:p>
    <w:bookmarkEnd w:id="5"/>
    <w:p w14:paraId="784BBD1F"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иные расходы, связанные с исполнением обязательств участника, предусмотренные настоящими аукционными документами, в том числе проектом договора.</w:t>
      </w:r>
    </w:p>
    <w:p w14:paraId="0CA348B3" w14:textId="77777777" w:rsidR="00530B47" w:rsidRPr="00B718A4" w:rsidRDefault="00530B47" w:rsidP="00530B47">
      <w:pPr>
        <w:pBdr>
          <w:top w:val="nil"/>
          <w:left w:val="nil"/>
          <w:bottom w:val="nil"/>
          <w:right w:val="nil"/>
          <w:between w:val="nil"/>
        </w:pBdr>
        <w:ind w:firstLine="709"/>
        <w:jc w:val="both"/>
        <w:rPr>
          <w:b/>
          <w:color w:val="000000"/>
          <w:sz w:val="24"/>
          <w:szCs w:val="24"/>
        </w:rPr>
      </w:pPr>
      <w:bookmarkStart w:id="6" w:name="_Hlk127751368"/>
      <w:r w:rsidRPr="00135059">
        <w:rPr>
          <w:color w:val="000000"/>
          <w:sz w:val="24"/>
          <w:szCs w:val="24"/>
        </w:rPr>
        <w:t xml:space="preserve">Цена предложения участника выражается в белорусских рублях. При этом участник - нерезидент Республики Беларусь указывает наименование валюты (Евро, российские рубли, </w:t>
      </w:r>
      <w:r w:rsidRPr="00BA67CE">
        <w:rPr>
          <w:color w:val="000000"/>
          <w:sz w:val="24"/>
          <w:szCs w:val="24"/>
        </w:rPr>
        <w:t>белорусские рубли, китайские юани), в которой будет заключен договор, в случае выбора его участником-победителем, за исключением случая, предусмотренного предложени</w:t>
      </w:r>
      <w:r>
        <w:rPr>
          <w:color w:val="000000"/>
          <w:sz w:val="24"/>
          <w:szCs w:val="24"/>
        </w:rPr>
        <w:t>ем</w:t>
      </w:r>
      <w:r w:rsidRPr="00BA67CE">
        <w:rPr>
          <w:color w:val="000000"/>
          <w:sz w:val="24"/>
          <w:szCs w:val="24"/>
        </w:rPr>
        <w:t xml:space="preserve"> третьим и четвертым настоящей</w:t>
      </w:r>
      <w:r w:rsidRPr="00135059">
        <w:rPr>
          <w:color w:val="000000"/>
          <w:sz w:val="24"/>
          <w:szCs w:val="24"/>
        </w:rPr>
        <w:t xml:space="preserve"> части. В случае предложения участником - нерезидентом Республики Беларусь товара, отгружаемого с территории Республики Беларусь</w:t>
      </w:r>
      <w:r>
        <w:rPr>
          <w:color w:val="000000"/>
          <w:sz w:val="24"/>
          <w:szCs w:val="24"/>
        </w:rPr>
        <w:t>,</w:t>
      </w:r>
      <w:r w:rsidRPr="00135059">
        <w:rPr>
          <w:color w:val="000000"/>
          <w:sz w:val="24"/>
          <w:szCs w:val="24"/>
        </w:rPr>
        <w:t xml:space="preserve"> или товара</w:t>
      </w:r>
      <w:r>
        <w:rPr>
          <w:color w:val="000000"/>
          <w:sz w:val="24"/>
          <w:szCs w:val="24"/>
        </w:rPr>
        <w:t>,</w:t>
      </w:r>
      <w:r w:rsidRPr="00135059">
        <w:rPr>
          <w:color w:val="000000"/>
          <w:sz w:val="24"/>
          <w:szCs w:val="24"/>
        </w:rPr>
        <w:t xml:space="preserve"> произведенного на территории Республики Беларусь, в предложение участника включаются сведения об осуществлении расчетов за так</w:t>
      </w:r>
      <w:r>
        <w:rPr>
          <w:color w:val="000000"/>
          <w:sz w:val="24"/>
          <w:szCs w:val="24"/>
        </w:rPr>
        <w:t>ой</w:t>
      </w:r>
      <w:r w:rsidRPr="00135059">
        <w:rPr>
          <w:color w:val="000000"/>
          <w:sz w:val="24"/>
          <w:szCs w:val="24"/>
        </w:rPr>
        <w:t xml:space="preserve"> товар только в белорусских рублях.</w:t>
      </w:r>
      <w:r w:rsidR="00C82129">
        <w:rPr>
          <w:color w:val="000000"/>
          <w:sz w:val="24"/>
          <w:szCs w:val="24"/>
        </w:rPr>
        <w:t xml:space="preserve"> </w:t>
      </w:r>
      <w:r w:rsidRPr="009E5AC9">
        <w:rPr>
          <w:b/>
          <w:color w:val="000000"/>
          <w:sz w:val="24"/>
          <w:szCs w:val="24"/>
        </w:rPr>
        <w:t>Участни</w:t>
      </w:r>
      <w:r>
        <w:rPr>
          <w:b/>
          <w:color w:val="000000"/>
          <w:sz w:val="24"/>
          <w:szCs w:val="24"/>
        </w:rPr>
        <w:t>к</w:t>
      </w:r>
      <w:r w:rsidRPr="009E5AC9">
        <w:rPr>
          <w:b/>
          <w:color w:val="000000"/>
          <w:sz w:val="24"/>
          <w:szCs w:val="24"/>
        </w:rPr>
        <w:t xml:space="preserve">-нерезидент Республики Беларусь, являющийся резидентом Евразийского экономического союза или Азербайджанской Республики, </w:t>
      </w:r>
      <w:r w:rsidRPr="00BA67CE">
        <w:rPr>
          <w:b/>
          <w:color w:val="000000"/>
          <w:sz w:val="24"/>
          <w:szCs w:val="24"/>
        </w:rPr>
        <w:t>за исключением случая, предусмотренного предложением третьим настоящей части, указывает наименование валюты либо российские рубли, либо белорусские рубли, либо наименование национальной валюты страны, резидентом которой он является, и в которой будет заключен договор, в случае выбора его участником– победителем.</w:t>
      </w:r>
      <w:bookmarkEnd w:id="6"/>
      <w:r w:rsidRPr="00135059">
        <w:rPr>
          <w:color w:val="000000"/>
          <w:sz w:val="24"/>
          <w:szCs w:val="24"/>
        </w:rPr>
        <w:t xml:space="preserve"> В случае отсутствия наименования валюты в предложении участника - нерезидента </w:t>
      </w:r>
      <w:r w:rsidRPr="00135059">
        <w:rPr>
          <w:color w:val="000000"/>
          <w:sz w:val="24"/>
          <w:szCs w:val="24"/>
        </w:rPr>
        <w:lastRenderedPageBreak/>
        <w:t>Республики Беларусь, договор с ним, при условии выбора его участником-победителем, заключается в белорусских рублях.</w:t>
      </w:r>
    </w:p>
    <w:p w14:paraId="6F28A702"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 xml:space="preserve">Для расчета цены предложения на условиях поставки DAP - пункт таможенного оформления, определяемый организатором (покупателем) или DDP - склад организатора (покупателя) (ИНКОТЕРМС - 2010) участник-нерезидент Республики Беларусь руководствуется формулой расчета ставки участника-нерезидента, предусмотренной </w:t>
      </w:r>
      <w:hyperlink w:anchor="_Приложение_3" w:history="1">
        <w:r w:rsidRPr="00135059">
          <w:rPr>
            <w:rStyle w:val="aff0"/>
            <w:b/>
            <w:sz w:val="24"/>
            <w:szCs w:val="24"/>
          </w:rPr>
          <w:t>приложением 3</w:t>
        </w:r>
      </w:hyperlink>
      <w:r w:rsidRPr="00135059">
        <w:rPr>
          <w:color w:val="000000"/>
          <w:sz w:val="24"/>
          <w:szCs w:val="24"/>
        </w:rPr>
        <w:t xml:space="preserve"> к настоящим аукционным документам;</w:t>
      </w:r>
    </w:p>
    <w:p w14:paraId="059BE979" w14:textId="77777777" w:rsidR="008561C6" w:rsidRPr="00135059" w:rsidRDefault="008561C6" w:rsidP="00970044">
      <w:pPr>
        <w:pStyle w:val="a"/>
        <w:numPr>
          <w:ilvl w:val="0"/>
          <w:numId w:val="0"/>
        </w:numPr>
        <w:ind w:left="709"/>
        <w:rPr>
          <w:color w:val="000000"/>
        </w:rPr>
      </w:pPr>
    </w:p>
    <w:p w14:paraId="4958703E" w14:textId="77777777" w:rsidR="00C0616E" w:rsidRPr="00135059" w:rsidRDefault="00684354" w:rsidP="00BE7590">
      <w:pPr>
        <w:pStyle w:val="a"/>
        <w:rPr>
          <w:b/>
        </w:rPr>
      </w:pPr>
      <w:r w:rsidRPr="00135059">
        <w:rPr>
          <w:b/>
        </w:rPr>
        <w:t>Первый раздел предложения участника должен содержать:</w:t>
      </w:r>
    </w:p>
    <w:p w14:paraId="60D6D795" w14:textId="77777777" w:rsidR="00970044" w:rsidRPr="00135059" w:rsidRDefault="00970044" w:rsidP="00970044">
      <w:pPr>
        <w:pStyle w:val="a"/>
        <w:numPr>
          <w:ilvl w:val="1"/>
          <w:numId w:val="2"/>
        </w:numPr>
      </w:pPr>
      <w:bookmarkStart w:id="7" w:name="_Ref13827770"/>
      <w:r w:rsidRPr="00135059">
        <w:rPr>
          <w:b/>
        </w:rPr>
        <w:t>спецификацию на товар</w:t>
      </w:r>
      <w:r w:rsidRPr="00135059">
        <w:t xml:space="preserve"> в соответствии с заявкой на закупку по форме согласно </w:t>
      </w:r>
      <w:hyperlink w:anchor="_Приложение_2" w:history="1">
        <w:r w:rsidRPr="00135059">
          <w:rPr>
            <w:rStyle w:val="aff0"/>
            <w:b/>
          </w:rPr>
          <w:t>приложению 2</w:t>
        </w:r>
      </w:hyperlink>
      <w:r w:rsidRPr="00135059">
        <w:t xml:space="preserve"> к настоящим аукционным документам (далее – спецификация).</w:t>
      </w:r>
    </w:p>
    <w:p w14:paraId="2D195FE6"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 xml:space="preserve">Спецификация участника, в том числе предоставляемая по каждому лоту, в обязательном порядке должна содержать все сведения о товаре, предусмотренные </w:t>
      </w:r>
      <w:hyperlink w:anchor="_Приложение_2" w:history="1">
        <w:r w:rsidRPr="00135059">
          <w:rPr>
            <w:rStyle w:val="aff0"/>
            <w:b/>
            <w:sz w:val="24"/>
            <w:szCs w:val="24"/>
          </w:rPr>
          <w:t>приложением 2</w:t>
        </w:r>
      </w:hyperlink>
      <w:r w:rsidRPr="00135059">
        <w:rPr>
          <w:color w:val="000000"/>
          <w:sz w:val="24"/>
          <w:szCs w:val="24"/>
        </w:rPr>
        <w:t xml:space="preserve">к настоящим аукционным документам. </w:t>
      </w:r>
    </w:p>
    <w:p w14:paraId="4180BC31" w14:textId="77777777" w:rsidR="00970044"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Комплектность товара, содержащегося в спецификации,</w:t>
      </w:r>
      <w:r w:rsidR="00BC43E1">
        <w:rPr>
          <w:color w:val="000000"/>
          <w:sz w:val="24"/>
          <w:szCs w:val="24"/>
        </w:rPr>
        <w:t xml:space="preserve"> </w:t>
      </w:r>
      <w:r w:rsidRPr="00135059">
        <w:rPr>
          <w:color w:val="000000"/>
          <w:sz w:val="24"/>
          <w:szCs w:val="24"/>
        </w:rPr>
        <w:t xml:space="preserve">должна быть указана в самой спецификации </w:t>
      </w:r>
      <w:r w:rsidRPr="00135059">
        <w:rPr>
          <w:b/>
          <w:color w:val="000000"/>
          <w:sz w:val="24"/>
          <w:szCs w:val="24"/>
        </w:rPr>
        <w:t xml:space="preserve">либо </w:t>
      </w:r>
      <w:r w:rsidRPr="00135059">
        <w:rPr>
          <w:color w:val="000000"/>
          <w:sz w:val="24"/>
          <w:szCs w:val="24"/>
        </w:rPr>
        <w:t xml:space="preserve">листе технической комплектации. При этом лист технической </w:t>
      </w:r>
      <w:proofErr w:type="gramStart"/>
      <w:r w:rsidRPr="00135059">
        <w:rPr>
          <w:color w:val="000000"/>
          <w:sz w:val="24"/>
          <w:szCs w:val="24"/>
        </w:rPr>
        <w:t>комплектации  должен</w:t>
      </w:r>
      <w:proofErr w:type="gramEnd"/>
      <w:r w:rsidRPr="00135059">
        <w:rPr>
          <w:color w:val="000000"/>
          <w:sz w:val="24"/>
          <w:szCs w:val="24"/>
        </w:rPr>
        <w:t xml:space="preserve"> содержать наименование самого изготовителя (производителя), наименование и модель товара, являющегося составной частью комплекта</w:t>
      </w:r>
      <w:r w:rsidRPr="00135059">
        <w:rPr>
          <w:b/>
          <w:color w:val="000000"/>
          <w:sz w:val="24"/>
          <w:szCs w:val="24"/>
        </w:rPr>
        <w:t>,</w:t>
      </w:r>
      <w:r w:rsidRPr="00135059">
        <w:rPr>
          <w:color w:val="000000"/>
          <w:sz w:val="24"/>
          <w:szCs w:val="24"/>
        </w:rPr>
        <w:t xml:space="preserve"> его количество в одном комплекте, каталожный номер (при наличии).</w:t>
      </w:r>
    </w:p>
    <w:p w14:paraId="02C08224" w14:textId="77777777" w:rsidR="00C82129" w:rsidRPr="00272D06" w:rsidRDefault="00C82129" w:rsidP="00C82129">
      <w:pPr>
        <w:pBdr>
          <w:top w:val="nil"/>
          <w:left w:val="nil"/>
          <w:bottom w:val="nil"/>
          <w:right w:val="nil"/>
          <w:between w:val="nil"/>
        </w:pBdr>
        <w:ind w:firstLine="709"/>
        <w:jc w:val="both"/>
        <w:rPr>
          <w:b/>
          <w:color w:val="000000"/>
          <w:sz w:val="24"/>
          <w:szCs w:val="24"/>
          <w:u w:val="single"/>
        </w:rPr>
      </w:pPr>
      <w:r w:rsidRPr="00B77205">
        <w:rPr>
          <w:b/>
          <w:color w:val="000000"/>
          <w:sz w:val="24"/>
          <w:szCs w:val="24"/>
          <w:highlight w:val="green"/>
          <w:u w:val="single"/>
        </w:rPr>
        <w:t>***В случае указания одних и тех же позиций комплектности товара и в спецификации, и в листе технической комплектации, предложение участника будет отклонено как несоответствующее данному пункту аукционных документов.</w:t>
      </w:r>
    </w:p>
    <w:p w14:paraId="2E4D467E" w14:textId="77777777" w:rsidR="00E3072C" w:rsidRDefault="00E3072C" w:rsidP="00E3072C">
      <w:pPr>
        <w:pBdr>
          <w:top w:val="nil"/>
          <w:left w:val="nil"/>
          <w:bottom w:val="nil"/>
          <w:right w:val="nil"/>
          <w:between w:val="nil"/>
        </w:pBdr>
        <w:ind w:firstLine="709"/>
        <w:jc w:val="both"/>
        <w:rPr>
          <w:sz w:val="24"/>
          <w:szCs w:val="24"/>
          <w:shd w:val="clear" w:color="auto" w:fill="FFFFFF"/>
        </w:rPr>
      </w:pPr>
      <w:bookmarkStart w:id="8" w:name="_Hlk119667017"/>
      <w:r w:rsidRPr="002543E5">
        <w:rPr>
          <w:color w:val="000000"/>
          <w:sz w:val="24"/>
          <w:szCs w:val="24"/>
        </w:rPr>
        <w:t>В листе технической комплектации допускается указание позиций, не отраженных в действующем регистрационном удостоверении 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техники и изделий медицинского назначения Республики Беларусь (в едином реестре медицинских изделий, зарегистрированных в рамках ЕАЭС), или в</w:t>
      </w:r>
      <w:r w:rsidRPr="002543E5">
        <w:rPr>
          <w:sz w:val="24"/>
          <w:szCs w:val="24"/>
          <w:shd w:val="clear" w:color="auto" w:fill="FFFFFF"/>
        </w:rPr>
        <w:t xml:space="preserve"> договоре на проведение комплекса предварительных технических работ, при условии предоставления участником документов производителя предложенных товаров (руководство по эксплуатации, технический паспорт, технические условия и др.), подтверждающих, что данные позиции являются составной частью предлагаемого товара и входят в комплектацию зарегистрированного</w:t>
      </w:r>
      <w:r w:rsidR="008D093E">
        <w:rPr>
          <w:sz w:val="24"/>
          <w:szCs w:val="24"/>
          <w:shd w:val="clear" w:color="auto" w:fill="FFFFFF"/>
        </w:rPr>
        <w:t xml:space="preserve">, </w:t>
      </w:r>
      <w:r w:rsidR="008D093E" w:rsidRPr="008D093E">
        <w:rPr>
          <w:sz w:val="24"/>
          <w:szCs w:val="24"/>
          <w:shd w:val="clear" w:color="auto" w:fill="FFFFFF"/>
        </w:rPr>
        <w:t xml:space="preserve">либо находящегося в процессе регистрации, </w:t>
      </w:r>
      <w:r w:rsidRPr="002543E5">
        <w:rPr>
          <w:sz w:val="24"/>
          <w:szCs w:val="24"/>
          <w:shd w:val="clear" w:color="auto" w:fill="FFFFFF"/>
        </w:rPr>
        <w:t xml:space="preserve"> товара.</w:t>
      </w:r>
    </w:p>
    <w:p w14:paraId="65961814" w14:textId="77777777" w:rsidR="00C82129" w:rsidRPr="002D47E2" w:rsidRDefault="00C82129" w:rsidP="00C82129">
      <w:pPr>
        <w:pBdr>
          <w:top w:val="nil"/>
          <w:left w:val="nil"/>
          <w:bottom w:val="nil"/>
          <w:right w:val="nil"/>
          <w:between w:val="nil"/>
        </w:pBdr>
        <w:ind w:firstLine="709"/>
        <w:jc w:val="both"/>
        <w:rPr>
          <w:color w:val="000000"/>
          <w:sz w:val="24"/>
          <w:szCs w:val="24"/>
        </w:rPr>
      </w:pPr>
      <w:r w:rsidRPr="00B77205">
        <w:rPr>
          <w:color w:val="000000"/>
          <w:sz w:val="24"/>
          <w:szCs w:val="24"/>
          <w:highlight w:val="cyan"/>
        </w:rPr>
        <w:t>В случае, если предложение содержит товар, не подлежащий государственной регистрации в Министерстве здравоохранения Республики Беларусь (то есть не являющийся медицинским изделием) и в документах производителя отсутствует подтверждение, что данные позиции являются составной частью предлагаемого товара и входят в комплектацию зарегистрированного, либо находящегося в процессе регистрации, товара, не допускается указание такого товара в листе технической комплектации. Такой товар должен быть указан в Приложении 2 к настоящим аукционным документам (в спецификации) отдельной позицией.</w:t>
      </w:r>
    </w:p>
    <w:p w14:paraId="4A26B2F9" w14:textId="77777777" w:rsidR="00C82129" w:rsidRDefault="00C82129" w:rsidP="00E3072C">
      <w:pPr>
        <w:pBdr>
          <w:top w:val="nil"/>
          <w:left w:val="nil"/>
          <w:bottom w:val="nil"/>
          <w:right w:val="nil"/>
          <w:between w:val="nil"/>
        </w:pBdr>
        <w:ind w:firstLine="709"/>
        <w:jc w:val="both"/>
        <w:rPr>
          <w:color w:val="000000"/>
          <w:sz w:val="24"/>
          <w:szCs w:val="24"/>
        </w:rPr>
      </w:pPr>
    </w:p>
    <w:bookmarkEnd w:id="8"/>
    <w:p w14:paraId="49ACD006"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Не допускается отсутствие в спецификации и листе технической комплектации сведений, установленных настоящими аукционными документами.</w:t>
      </w:r>
    </w:p>
    <w:p w14:paraId="05B560A8"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В спецификации каждая позиция товара, предлагаемого участником, должна быть указана в строке, соответствующей определенной позиции заявки на закупку. Предложение участника</w:t>
      </w:r>
      <w:r w:rsidRPr="00135059">
        <w:rPr>
          <w:b/>
          <w:color w:val="000000"/>
          <w:sz w:val="24"/>
          <w:szCs w:val="24"/>
        </w:rPr>
        <w:t xml:space="preserve"> должно содержать товар, являющийся предметом закупки, </w:t>
      </w:r>
      <w:r w:rsidRPr="00135059">
        <w:rPr>
          <w:color w:val="000000"/>
          <w:sz w:val="24"/>
          <w:szCs w:val="24"/>
        </w:rPr>
        <w:t>согласно заявке на закупку, в том числе соответствовать его количеству. Допускается превышение количества товара вследствие кратности упаковки;</w:t>
      </w:r>
    </w:p>
    <w:p w14:paraId="1A49C4C8" w14:textId="77777777" w:rsidR="00970044" w:rsidRPr="00135059" w:rsidRDefault="00970044" w:rsidP="00970044">
      <w:pPr>
        <w:pStyle w:val="a"/>
        <w:numPr>
          <w:ilvl w:val="1"/>
          <w:numId w:val="2"/>
        </w:numPr>
      </w:pPr>
      <w:r w:rsidRPr="00135059">
        <w:rPr>
          <w:b/>
          <w:color w:val="000000"/>
        </w:rPr>
        <w:t>одно или несколько условий оплаты</w:t>
      </w:r>
      <w:r w:rsidRPr="00135059">
        <w:rPr>
          <w:color w:val="000000"/>
        </w:rPr>
        <w:t xml:space="preserve">: согласно </w:t>
      </w:r>
      <w:hyperlink w:anchor="_Приложение_2" w:history="1">
        <w:r w:rsidRPr="00135059">
          <w:rPr>
            <w:rStyle w:val="aff0"/>
            <w:b/>
          </w:rPr>
          <w:t>приложению 2</w:t>
        </w:r>
      </w:hyperlink>
      <w:r w:rsidRPr="00135059">
        <w:rPr>
          <w:color w:val="000000"/>
        </w:rPr>
        <w:t xml:space="preserve"> к настоящим аукционным документам (указывается непосредственно в спецификации).</w:t>
      </w:r>
    </w:p>
    <w:p w14:paraId="1B0EE588" w14:textId="77777777" w:rsidR="00970044" w:rsidRPr="00135059" w:rsidRDefault="00970044" w:rsidP="00970044">
      <w:pPr>
        <w:pStyle w:val="a"/>
        <w:numPr>
          <w:ilvl w:val="1"/>
          <w:numId w:val="2"/>
        </w:numPr>
      </w:pPr>
      <w:r w:rsidRPr="00135059">
        <w:rPr>
          <w:b/>
          <w:color w:val="000000"/>
        </w:rPr>
        <w:t>срок поставки</w:t>
      </w:r>
      <w:r w:rsidRPr="00135059">
        <w:rPr>
          <w:color w:val="000000"/>
        </w:rPr>
        <w:t xml:space="preserve">, который указывается непосредственно в спецификации согласно </w:t>
      </w:r>
      <w:hyperlink w:anchor="_Приложение_2" w:history="1">
        <w:r w:rsidRPr="00135059">
          <w:rPr>
            <w:rStyle w:val="aff0"/>
            <w:b/>
          </w:rPr>
          <w:t>приложению 2</w:t>
        </w:r>
      </w:hyperlink>
      <w:r w:rsidRPr="00135059">
        <w:rPr>
          <w:color w:val="000000"/>
        </w:rPr>
        <w:t xml:space="preserve"> к настоящим аукционным документам;</w:t>
      </w:r>
    </w:p>
    <w:p w14:paraId="258840B7" w14:textId="77777777" w:rsidR="00970044" w:rsidRPr="00135059" w:rsidRDefault="00970044" w:rsidP="00970044">
      <w:pPr>
        <w:pStyle w:val="a"/>
        <w:numPr>
          <w:ilvl w:val="1"/>
          <w:numId w:val="2"/>
        </w:numPr>
        <w:rPr>
          <w:color w:val="000000"/>
        </w:rPr>
      </w:pPr>
      <w:bookmarkStart w:id="9" w:name="_Ref13828154"/>
      <w:r w:rsidRPr="00135059">
        <w:rPr>
          <w:b/>
        </w:rPr>
        <w:t xml:space="preserve">для товаров, имеющих срок годности и (или) стерильности, если заявкой на закупку не предусмотрен иной срок годности и (или) стерильности, </w:t>
      </w:r>
      <w:r w:rsidRPr="00135059">
        <w:t>то</w:t>
      </w:r>
      <w:r w:rsidRPr="00135059">
        <w:rPr>
          <w:color w:val="000000"/>
        </w:rPr>
        <w:t xml:space="preserve"> по каждой позиции </w:t>
      </w:r>
      <w:r w:rsidRPr="00135059">
        <w:rPr>
          <w:color w:val="000000"/>
        </w:rPr>
        <w:lastRenderedPageBreak/>
        <w:t>спецификации срок годности и (или) стерильности</w:t>
      </w:r>
      <w:r w:rsidRPr="00135059">
        <w:rPr>
          <w:b/>
          <w:color w:val="000000"/>
        </w:rPr>
        <w:t xml:space="preserve"> на дату поставки</w:t>
      </w:r>
      <w:r w:rsidRPr="00135059">
        <w:rPr>
          <w:color w:val="000000"/>
        </w:rPr>
        <w:t>, должен составлять не менее 11 месяцев.</w:t>
      </w:r>
      <w:bookmarkEnd w:id="9"/>
    </w:p>
    <w:p w14:paraId="772769B2" w14:textId="77777777" w:rsidR="00970044" w:rsidRPr="00135059" w:rsidRDefault="00970044" w:rsidP="00970044">
      <w:pPr>
        <w:pStyle w:val="a"/>
        <w:numPr>
          <w:ilvl w:val="2"/>
          <w:numId w:val="2"/>
        </w:numPr>
        <w:tabs>
          <w:tab w:val="clear" w:pos="1134"/>
          <w:tab w:val="left" w:pos="1560"/>
        </w:tabs>
        <w:rPr>
          <w:color w:val="000000"/>
        </w:rPr>
      </w:pPr>
      <w:r w:rsidRPr="00135059">
        <w:rPr>
          <w:color w:val="000000"/>
        </w:rPr>
        <w:t>Если изготовителем (производителем) установлен срок годности и (или) стерильность 12 месяцев или менее 12 месяцев участник должен указать срок годности и (или) стерильности на дату поставки товара, при этом годность и (или) стерильность должна составлять не менее 60% от срока годности и (или) стерильности, установленного изготовителем (производителем);</w:t>
      </w:r>
    </w:p>
    <w:p w14:paraId="3E0EBADD" w14:textId="77777777" w:rsidR="00970044" w:rsidRPr="00135059" w:rsidRDefault="00970044" w:rsidP="00970044">
      <w:pPr>
        <w:pStyle w:val="a"/>
        <w:numPr>
          <w:ilvl w:val="2"/>
          <w:numId w:val="2"/>
        </w:numPr>
        <w:tabs>
          <w:tab w:val="clear" w:pos="1134"/>
          <w:tab w:val="left" w:pos="1560"/>
        </w:tabs>
        <w:rPr>
          <w:color w:val="000000"/>
        </w:rPr>
      </w:pPr>
      <w:r w:rsidRPr="00135059">
        <w:t xml:space="preserve">Если изготовитель (производитель) не ограничивает срок годности, то в спецификации участник указывает </w:t>
      </w:r>
      <w:r w:rsidRPr="00135059">
        <w:rPr>
          <w:b/>
        </w:rPr>
        <w:t xml:space="preserve">в столбце 6 </w:t>
      </w:r>
      <w:hyperlink w:anchor="_Приложение_2" w:history="1">
        <w:r w:rsidRPr="00135059">
          <w:rPr>
            <w:rStyle w:val="aff0"/>
            <w:b/>
          </w:rPr>
          <w:t>приложения 2</w:t>
        </w:r>
      </w:hyperlink>
      <w:r w:rsidRPr="00135059">
        <w:rPr>
          <w:b/>
        </w:rPr>
        <w:t xml:space="preserve"> «Неограниченный</w:t>
      </w:r>
      <w:r w:rsidRPr="00135059">
        <w:t>.</w:t>
      </w:r>
    </w:p>
    <w:p w14:paraId="56238B06" w14:textId="77777777" w:rsidR="00970044" w:rsidRPr="00135059" w:rsidRDefault="00970044" w:rsidP="00970044">
      <w:pPr>
        <w:pStyle w:val="a"/>
        <w:numPr>
          <w:ilvl w:val="1"/>
          <w:numId w:val="2"/>
        </w:numPr>
        <w:tabs>
          <w:tab w:val="clear" w:pos="1134"/>
        </w:tabs>
      </w:pPr>
      <w:bookmarkStart w:id="10" w:name="_Ref13827717"/>
      <w:bookmarkStart w:id="11" w:name="_Ref30591921"/>
      <w:r w:rsidRPr="00135059">
        <w:rPr>
          <w:b/>
          <w:color w:val="000000"/>
        </w:rPr>
        <w:t xml:space="preserve">копию действующего регистрационного удостоверения Министерства здравоохранения Республики Беларусь </w:t>
      </w:r>
      <w:r w:rsidRPr="00135059">
        <w:rPr>
          <w:b/>
        </w:rPr>
        <w:t xml:space="preserve">(копию действующего регистрационного удостоверения, выданного в рамках ЕАЭС) </w:t>
      </w:r>
      <w:r w:rsidRPr="00135059">
        <w:t>на товар, относящийся к предмету закупки, или</w:t>
      </w:r>
      <w:r w:rsidR="00BC43E1">
        <w:t xml:space="preserve"> </w:t>
      </w:r>
      <w:r w:rsidRPr="00135059">
        <w:rPr>
          <w:b/>
        </w:rPr>
        <w:t>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r w:rsidRPr="00135059">
        <w:t xml:space="preserve"> в которых участники отмечают (выделяют) позиции, входящие в их</w:t>
      </w:r>
      <w:bookmarkEnd w:id="10"/>
      <w:r w:rsidRPr="00135059">
        <w:t xml:space="preserve"> предложение;</w:t>
      </w:r>
      <w:bookmarkEnd w:id="11"/>
    </w:p>
    <w:p w14:paraId="2C993DBF" w14:textId="77777777" w:rsidR="00F11FD7" w:rsidRPr="007F5F31" w:rsidRDefault="00F11FD7" w:rsidP="00F11FD7">
      <w:pPr>
        <w:pStyle w:val="a"/>
        <w:numPr>
          <w:ilvl w:val="2"/>
          <w:numId w:val="2"/>
        </w:numPr>
      </w:pPr>
      <w:r w:rsidRPr="007F5F31">
        <w:t xml:space="preserve">в случае если срок государственной регистрации на предлагаемый товар </w:t>
      </w:r>
      <w:r w:rsidRPr="007F5F31">
        <w:rPr>
          <w:b/>
        </w:rPr>
        <w:t xml:space="preserve">менее </w:t>
      </w:r>
      <w:r w:rsidRPr="007F5F31">
        <w:t xml:space="preserve">180 дней </w:t>
      </w:r>
      <w:r w:rsidRPr="007F5F31">
        <w:rPr>
          <w:color w:val="000000"/>
        </w:rPr>
        <w:t>на дату истечения срока для подготовки и подачи предложения</w:t>
      </w:r>
      <w:r w:rsidRPr="007F5F31">
        <w:t xml:space="preserve">, участник должен предоставить </w:t>
      </w:r>
      <w:r w:rsidRPr="007F5F31">
        <w:rPr>
          <w:b/>
        </w:rPr>
        <w:t>письменное обязательство</w:t>
      </w:r>
      <w:r w:rsidRPr="007F5F31">
        <w:t xml:space="preserve"> о предоставлении </w:t>
      </w:r>
      <w:r w:rsidRPr="007F5F31">
        <w:rPr>
          <w:b/>
        </w:rPr>
        <w:t>при</w:t>
      </w:r>
      <w:r w:rsidR="00BC43E1">
        <w:rPr>
          <w:b/>
        </w:rPr>
        <w:t xml:space="preserve"> </w:t>
      </w:r>
      <w:r w:rsidRPr="007F5F31">
        <w:rPr>
          <w:b/>
        </w:rPr>
        <w:t>поставке</w:t>
      </w:r>
      <w:r w:rsidRPr="007F5F31">
        <w:t xml:space="preserve"> копии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 по форме согласно </w:t>
      </w:r>
      <w:hyperlink w:anchor="_Приложение_4" w:history="1">
        <w:r w:rsidRPr="007F5F31">
          <w:rPr>
            <w:rStyle w:val="aff0"/>
            <w:b/>
          </w:rPr>
          <w:t>приложению 4</w:t>
        </w:r>
      </w:hyperlink>
      <w:r w:rsidRPr="007F5F31">
        <w:t xml:space="preserve"> к настоящим аукционным документам</w:t>
      </w:r>
    </w:p>
    <w:p w14:paraId="0DE296B1" w14:textId="77777777" w:rsidR="00B332FD" w:rsidRPr="00631B34" w:rsidRDefault="00B332FD" w:rsidP="00B332FD">
      <w:pPr>
        <w:pStyle w:val="a"/>
        <w:numPr>
          <w:ilvl w:val="2"/>
          <w:numId w:val="2"/>
        </w:numPr>
        <w:pBdr>
          <w:top w:val="none" w:sz="0" w:space="0" w:color="auto"/>
          <w:left w:val="none" w:sz="0" w:space="0" w:color="auto"/>
          <w:bottom w:val="none" w:sz="0" w:space="0" w:color="auto"/>
          <w:right w:val="none" w:sz="0" w:space="0" w:color="auto"/>
          <w:between w:val="none" w:sz="0" w:space="0" w:color="auto"/>
        </w:pBdr>
        <w:tabs>
          <w:tab w:val="clear" w:pos="1134"/>
          <w:tab w:val="left" w:pos="1701"/>
        </w:tabs>
      </w:pPr>
      <w:r w:rsidRPr="007F5F31">
        <w:rPr>
          <w:bCs/>
        </w:rPr>
        <w:t>в процедуру закупки</w:t>
      </w:r>
      <w:r w:rsidRPr="007F5F31">
        <w:t xml:space="preserve"> допускаются участники, предлагающие</w:t>
      </w:r>
      <w:r w:rsidRPr="00631B34">
        <w:t xml:space="preserve"> не зарегистрированных в установленном порядке медицинские изделия, при наличии в составе предложения следующих документов:</w:t>
      </w:r>
    </w:p>
    <w:p w14:paraId="48BBB0A8" w14:textId="77777777" w:rsidR="00DB1BB2" w:rsidRPr="00631B34" w:rsidRDefault="00B332FD" w:rsidP="00DB1BB2">
      <w:pPr>
        <w:ind w:firstLine="709"/>
        <w:jc w:val="both"/>
        <w:rPr>
          <w:sz w:val="24"/>
          <w:szCs w:val="24"/>
          <w:shd w:val="clear" w:color="auto" w:fill="FFFFFF"/>
        </w:rPr>
      </w:pPr>
      <w:r w:rsidRPr="00631B34">
        <w:rPr>
          <w:sz w:val="24"/>
          <w:szCs w:val="24"/>
          <w:shd w:val="clear" w:color="auto" w:fill="FFFFFF"/>
        </w:rPr>
        <w:t xml:space="preserve">- </w:t>
      </w:r>
      <w:r w:rsidR="00DB1BB2" w:rsidRPr="00631B34">
        <w:rPr>
          <w:bCs/>
          <w:sz w:val="24"/>
          <w:szCs w:val="24"/>
          <w:shd w:val="clear" w:color="auto" w:fill="FFFFFF"/>
        </w:rPr>
        <w:t>копии регистрационного удостоверения (для медицинских изделий, зарегистрированных в Российской Федерации),</w:t>
      </w:r>
      <w:r w:rsidR="00DB1BB2" w:rsidRPr="00631B34">
        <w:rPr>
          <w:sz w:val="24"/>
          <w:szCs w:val="24"/>
          <w:shd w:val="clear" w:color="auto" w:fill="FFFFFF"/>
        </w:rPr>
        <w:t xml:space="preserve"> копии документов о сертификации изделия медицинского назначения, медицинской техники и (или) </w:t>
      </w:r>
      <w:r w:rsidR="00DB1BB2" w:rsidRPr="00631B34">
        <w:rPr>
          <w:bCs/>
          <w:sz w:val="24"/>
          <w:szCs w:val="24"/>
          <w:shd w:val="clear" w:color="auto" w:fill="FFFFFF"/>
        </w:rPr>
        <w:t xml:space="preserve">документов, разрешающих обращение изделия медицинского назначения, медицинской техники </w:t>
      </w:r>
      <w:r w:rsidR="00C82129">
        <w:rPr>
          <w:bCs/>
          <w:sz w:val="24"/>
          <w:szCs w:val="24"/>
          <w:shd w:val="clear" w:color="auto" w:fill="FFFFFF"/>
        </w:rPr>
        <w:t>в</w:t>
      </w:r>
      <w:r w:rsidR="00DB1BB2" w:rsidRPr="00631B34">
        <w:rPr>
          <w:bCs/>
          <w:sz w:val="24"/>
          <w:szCs w:val="24"/>
          <w:shd w:val="clear" w:color="auto" w:fill="FFFFFF"/>
        </w:rPr>
        <w:t xml:space="preserve"> Соединенных Штатах Америки и (или) в государствах - членах Европейского союза</w:t>
      </w:r>
      <w:r w:rsidR="00DB1BB2" w:rsidRPr="00631B34">
        <w:rPr>
          <w:sz w:val="24"/>
          <w:szCs w:val="24"/>
          <w:shd w:val="clear" w:color="auto" w:fill="FFFFFF"/>
        </w:rPr>
        <w:t xml:space="preserve"> (сертификат на свободную продажу и (или) декларация о соответствии (сертификат соответствия) и другие);</w:t>
      </w:r>
      <w:r w:rsidR="00DB1BB2">
        <w:rPr>
          <w:sz w:val="24"/>
          <w:szCs w:val="24"/>
          <w:shd w:val="clear" w:color="auto" w:fill="FFFFFF"/>
        </w:rPr>
        <w:t xml:space="preserve"> </w:t>
      </w:r>
      <w:r w:rsidR="00DB1BB2" w:rsidRPr="00C82129">
        <w:rPr>
          <w:sz w:val="24"/>
          <w:szCs w:val="24"/>
          <w:shd w:val="clear" w:color="auto" w:fill="FFFFFF"/>
        </w:rPr>
        <w:t xml:space="preserve">копии сертификата на экспорт медицинской продукции и сертификата о регистрации медицинского изделия (для медицинских изделий, </w:t>
      </w:r>
      <w:r w:rsidR="00C82129">
        <w:rPr>
          <w:sz w:val="24"/>
          <w:szCs w:val="24"/>
          <w:shd w:val="clear" w:color="auto" w:fill="FFFFFF"/>
        </w:rPr>
        <w:t>зарегистрированных в Китайской Н</w:t>
      </w:r>
      <w:r w:rsidR="00DB1BB2" w:rsidRPr="00C82129">
        <w:rPr>
          <w:sz w:val="24"/>
          <w:szCs w:val="24"/>
          <w:shd w:val="clear" w:color="auto" w:fill="FFFFFF"/>
        </w:rPr>
        <w:t>ародной Республике)</w:t>
      </w:r>
    </w:p>
    <w:p w14:paraId="63750B40" w14:textId="77777777" w:rsidR="00B332FD" w:rsidRPr="00631B34" w:rsidRDefault="00B332FD" w:rsidP="00B332FD">
      <w:pPr>
        <w:ind w:firstLine="709"/>
        <w:jc w:val="both"/>
        <w:rPr>
          <w:sz w:val="24"/>
          <w:szCs w:val="24"/>
          <w:shd w:val="clear" w:color="auto" w:fill="FFFFFF"/>
        </w:rPr>
      </w:pPr>
      <w:r w:rsidRPr="00631B34">
        <w:rPr>
          <w:sz w:val="24"/>
          <w:szCs w:val="24"/>
          <w:shd w:val="clear" w:color="auto" w:fill="FFFFFF"/>
        </w:rPr>
        <w:t>- копии действующего на дату подачи предложения договора на проведение комплекса предварительных технических работ;</w:t>
      </w:r>
    </w:p>
    <w:p w14:paraId="1C3D7782" w14:textId="77777777" w:rsidR="00B332FD" w:rsidRPr="00631B34" w:rsidRDefault="00B332FD" w:rsidP="00B332FD">
      <w:pPr>
        <w:ind w:firstLine="709"/>
        <w:jc w:val="both"/>
        <w:rPr>
          <w:sz w:val="24"/>
          <w:szCs w:val="24"/>
          <w:shd w:val="clear" w:color="auto" w:fill="FFFFFF"/>
        </w:rPr>
      </w:pPr>
      <w:r w:rsidRPr="00631B34">
        <w:rPr>
          <w:sz w:val="24"/>
          <w:szCs w:val="24"/>
          <w:shd w:val="clear" w:color="auto" w:fill="FFFFFF"/>
        </w:rPr>
        <w:t>- копии документа, подтверждающего факт оплаты услуг по договору на проведение комплекса предварительных технических работ (платежного поручения или квитанции об оплате);</w:t>
      </w:r>
    </w:p>
    <w:p w14:paraId="7D1E8738" w14:textId="77777777" w:rsidR="00B332FD" w:rsidRPr="00631B34" w:rsidRDefault="00B332FD" w:rsidP="00B332FD">
      <w:pPr>
        <w:ind w:firstLine="709"/>
        <w:jc w:val="both"/>
        <w:rPr>
          <w:sz w:val="24"/>
          <w:szCs w:val="24"/>
        </w:rPr>
      </w:pPr>
      <w:r w:rsidRPr="00631B34">
        <w:rPr>
          <w:sz w:val="24"/>
          <w:szCs w:val="24"/>
          <w:shd w:val="clear" w:color="auto" w:fill="FFFFFF"/>
        </w:rPr>
        <w:t>- письменное обязательство о предоставлении при поставке копии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 по форме</w:t>
      </w:r>
      <w:r w:rsidR="004B5141">
        <w:rPr>
          <w:sz w:val="24"/>
          <w:szCs w:val="24"/>
          <w:shd w:val="clear" w:color="auto" w:fill="FFFFFF"/>
        </w:rPr>
        <w:t>,</w:t>
      </w:r>
      <w:r w:rsidRPr="00631B34">
        <w:rPr>
          <w:sz w:val="24"/>
          <w:szCs w:val="24"/>
          <w:shd w:val="clear" w:color="auto" w:fill="FFFFFF"/>
        </w:rPr>
        <w:t xml:space="preserve"> согласно </w:t>
      </w:r>
      <w:hyperlink w:anchor="_Приложение_4" w:history="1">
        <w:r w:rsidRPr="00631B34">
          <w:rPr>
            <w:rStyle w:val="aff0"/>
            <w:sz w:val="24"/>
            <w:szCs w:val="24"/>
            <w:shd w:val="clear" w:color="auto" w:fill="FFFFFF"/>
          </w:rPr>
          <w:t>приложению 4</w:t>
        </w:r>
      </w:hyperlink>
      <w:r w:rsidRPr="00631B34">
        <w:rPr>
          <w:sz w:val="24"/>
          <w:szCs w:val="24"/>
          <w:shd w:val="clear" w:color="auto" w:fill="FFFFFF"/>
        </w:rPr>
        <w:t xml:space="preserve"> к настоящим аукционным документам.</w:t>
      </w:r>
    </w:p>
    <w:p w14:paraId="17367D1C" w14:textId="77777777" w:rsidR="008561C6" w:rsidRPr="007F5F31" w:rsidRDefault="00684354" w:rsidP="00284A16">
      <w:pPr>
        <w:pStyle w:val="a"/>
        <w:numPr>
          <w:ilvl w:val="1"/>
          <w:numId w:val="2"/>
        </w:numPr>
      </w:pPr>
      <w:r w:rsidRPr="007F5F31">
        <w:rPr>
          <w:b/>
        </w:rPr>
        <w:t>копию свидетельства о государственной регистрации</w:t>
      </w:r>
      <w:r w:rsidRPr="007F5F31">
        <w:t xml:space="preserve"> (санитарно-гигиенических заключений) либо копи</w:t>
      </w:r>
      <w:r w:rsidR="00CC6FDD" w:rsidRPr="007F5F31">
        <w:t>ю</w:t>
      </w:r>
      <w:r w:rsidRPr="007F5F31">
        <w:t xml:space="preserve"> свидетельств</w:t>
      </w:r>
      <w:r w:rsidR="00CC6FDD" w:rsidRPr="007F5F31">
        <w:t>а</w:t>
      </w:r>
      <w:r w:rsidRPr="007F5F31">
        <w:t xml:space="preserve"> о государственной регистрации Таможенного союза на продукцию, представляющую потенциальную опасность для жизни и здоровья населения;</w:t>
      </w:r>
      <w:bookmarkEnd w:id="7"/>
    </w:p>
    <w:p w14:paraId="206A6820" w14:textId="77777777" w:rsidR="00970044" w:rsidRPr="00135059" w:rsidRDefault="00970044" w:rsidP="00970044">
      <w:pPr>
        <w:pStyle w:val="a"/>
        <w:numPr>
          <w:ilvl w:val="1"/>
          <w:numId w:val="2"/>
        </w:numPr>
      </w:pPr>
      <w:r w:rsidRPr="00135059">
        <w:rPr>
          <w:b/>
        </w:rPr>
        <w:t>описание, инструкции, технические условия</w:t>
      </w:r>
      <w:r w:rsidRPr="00135059">
        <w:t xml:space="preserve"> и другие документы изготовителя (производителя) товара, подтверждающие состав, технические характеристики и функциональные параметры товара, содержащегося в предложении участника, которые не должны иметь расхождений с информацией и документами, предоставленными в УП «Центр экспертиз и испытаний в здравоохранении» на регистрацию товара или размещенными в государственном реестре медицинской техники и изделий медицинского назначения Республики Беларусь.</w:t>
      </w:r>
    </w:p>
    <w:p w14:paraId="2D295C02"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lastRenderedPageBreak/>
        <w:t>В случае выявления факта предоставления участником недостоверных сведений о составе, технических характеристиках и функциональных параметрах предложенного товара, предложение такого участника отклоняется;</w:t>
      </w:r>
    </w:p>
    <w:p w14:paraId="26BB7E09" w14:textId="77777777" w:rsidR="00970044" w:rsidRPr="00135059" w:rsidRDefault="00970044" w:rsidP="00970044">
      <w:pPr>
        <w:pStyle w:val="a"/>
        <w:numPr>
          <w:ilvl w:val="1"/>
          <w:numId w:val="2"/>
        </w:numPr>
        <w:rPr>
          <w:color w:val="000000"/>
        </w:rPr>
      </w:pPr>
      <w:r w:rsidRPr="00135059">
        <w:rPr>
          <w:b/>
          <w:color w:val="000000"/>
        </w:rPr>
        <w:t xml:space="preserve">таблицу соответствия </w:t>
      </w:r>
      <w:r w:rsidRPr="00135059">
        <w:rPr>
          <w:color w:val="000000"/>
        </w:rPr>
        <w:t>состава (комплектности) и характеристик товара, предлагаемого участником требованиям заявки на закупку по форме согласно</w:t>
      </w:r>
      <w:r w:rsidR="00C82129">
        <w:rPr>
          <w:color w:val="000000"/>
        </w:rPr>
        <w:t xml:space="preserve"> </w:t>
      </w:r>
      <w:hyperlink w:anchor="_Приложение_5" w:history="1">
        <w:r w:rsidRPr="00135059">
          <w:rPr>
            <w:rStyle w:val="aff0"/>
            <w:b/>
          </w:rPr>
          <w:t>приложению 5</w:t>
        </w:r>
      </w:hyperlink>
      <w:r w:rsidRPr="00135059">
        <w:rPr>
          <w:color w:val="000000"/>
        </w:rPr>
        <w:t>к настоящим аукционным документам.</w:t>
      </w:r>
    </w:p>
    <w:p w14:paraId="01DEF9C9"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Предложение участника должно содержать документы, подтверждающие состав (комплектность) и технические характеристики товара, указанные в таблице соответствия, предоставленной участником.</w:t>
      </w:r>
    </w:p>
    <w:p w14:paraId="622157AE"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Таблица соответствия, предоставленная участником, должна содержать все сведения, предусмотренные</w:t>
      </w:r>
      <w:r w:rsidR="00BC43E1">
        <w:rPr>
          <w:color w:val="000000"/>
          <w:sz w:val="24"/>
          <w:szCs w:val="24"/>
        </w:rPr>
        <w:t xml:space="preserve"> </w:t>
      </w:r>
      <w:hyperlink w:anchor="_Приложение_5" w:history="1">
        <w:r w:rsidRPr="00135059">
          <w:rPr>
            <w:rStyle w:val="aff0"/>
            <w:b/>
            <w:sz w:val="24"/>
            <w:szCs w:val="24"/>
          </w:rPr>
          <w:t>приложением 5</w:t>
        </w:r>
      </w:hyperlink>
      <w:r w:rsidR="00BC43E1">
        <w:rPr>
          <w:rStyle w:val="aff0"/>
          <w:b/>
          <w:sz w:val="24"/>
          <w:szCs w:val="24"/>
        </w:rPr>
        <w:t xml:space="preserve"> </w:t>
      </w:r>
      <w:r w:rsidRPr="00135059">
        <w:rPr>
          <w:color w:val="000000"/>
          <w:sz w:val="24"/>
          <w:szCs w:val="24"/>
        </w:rPr>
        <w:t>к настоящим аукционным документам;</w:t>
      </w:r>
    </w:p>
    <w:p w14:paraId="342D88E1" w14:textId="77777777" w:rsidR="007F5F31" w:rsidRPr="00C82129" w:rsidRDefault="007F5F31" w:rsidP="007F5F31">
      <w:pPr>
        <w:pStyle w:val="a"/>
        <w:numPr>
          <w:ilvl w:val="1"/>
          <w:numId w:val="2"/>
        </w:numPr>
        <w:ind w:left="0"/>
      </w:pPr>
      <w:r w:rsidRPr="00C82129">
        <w:rPr>
          <w:b/>
        </w:rPr>
        <w:t>заявления о согласии участника в случае признания его участником-победителем заключить договор</w:t>
      </w:r>
      <w:r w:rsidRPr="00C82129">
        <w:t xml:space="preserve"> на условиях, указанных в аукционных документах, его предложении и протоколе выбора участника-победителя, а также на размещение в открытом доступе информации, указанной в пункте 7 статьи 41 Закона, по формам, установленным регламентом оператора электронной торговой площадки.</w:t>
      </w:r>
    </w:p>
    <w:p w14:paraId="51E8E1F9" w14:textId="77777777" w:rsidR="007F5F31" w:rsidRPr="00135059" w:rsidRDefault="007F5F31" w:rsidP="007F5F31">
      <w:pPr>
        <w:pBdr>
          <w:top w:val="nil"/>
          <w:left w:val="nil"/>
          <w:bottom w:val="nil"/>
          <w:right w:val="nil"/>
          <w:between w:val="nil"/>
        </w:pBdr>
        <w:ind w:firstLine="709"/>
        <w:jc w:val="both"/>
        <w:rPr>
          <w:color w:val="000000"/>
          <w:sz w:val="24"/>
          <w:szCs w:val="24"/>
        </w:rPr>
      </w:pPr>
      <w:r w:rsidRPr="00C82129">
        <w:rPr>
          <w:color w:val="000000"/>
          <w:sz w:val="24"/>
          <w:szCs w:val="24"/>
        </w:rPr>
        <w:t>Изменение и (или) дополнение участником в своем предложении каких-либо условий проекта договора не допускается. В случае изменения и (или) дополнения участником в своем предложении условий проекта договора, предложение такого участника отклоняется;</w:t>
      </w:r>
    </w:p>
    <w:p w14:paraId="6E31FD2C" w14:textId="77777777" w:rsidR="00970044" w:rsidRPr="00135059" w:rsidRDefault="00970044" w:rsidP="00970044">
      <w:pPr>
        <w:pStyle w:val="a"/>
        <w:numPr>
          <w:ilvl w:val="1"/>
          <w:numId w:val="2"/>
        </w:numPr>
        <w:rPr>
          <w:color w:val="000000"/>
        </w:rPr>
      </w:pPr>
      <w:r w:rsidRPr="00135059">
        <w:rPr>
          <w:b/>
          <w:color w:val="000000"/>
        </w:rPr>
        <w:t xml:space="preserve">заявление о праве применения в установленных законодательством случаях преференциальной поправки </w:t>
      </w:r>
      <w:r w:rsidRPr="00135059">
        <w:rPr>
          <w:color w:val="000000"/>
        </w:rPr>
        <w:t>к цене предложения участника. Указанное заявление оформляется участником при размещении аукционного предложения посредством заполнения соответствующей экранной формы электронной торговой площадки.</w:t>
      </w:r>
    </w:p>
    <w:p w14:paraId="0ECA7A85" w14:textId="77777777" w:rsidR="00970044" w:rsidRPr="00135059" w:rsidRDefault="00970044" w:rsidP="00970044">
      <w:pPr>
        <w:pBdr>
          <w:top w:val="nil"/>
          <w:left w:val="nil"/>
          <w:bottom w:val="nil"/>
          <w:right w:val="nil"/>
          <w:between w:val="nil"/>
        </w:pBdr>
        <w:ind w:firstLine="709"/>
        <w:jc w:val="both"/>
        <w:rPr>
          <w:strike/>
          <w:color w:val="000000"/>
          <w:sz w:val="24"/>
          <w:szCs w:val="24"/>
        </w:rPr>
      </w:pPr>
      <w:r w:rsidRPr="00135059">
        <w:rPr>
          <w:color w:val="000000"/>
          <w:sz w:val="24"/>
          <w:szCs w:val="24"/>
        </w:rPr>
        <w:t xml:space="preserve">Преференциальная поправка не применяется в отношении части товаров, являющихся предметом государственной закупки, в том числе его лотом (частью). </w:t>
      </w:r>
    </w:p>
    <w:p w14:paraId="08CB0BC6" w14:textId="77777777" w:rsidR="007F5F31" w:rsidRPr="00811BB7" w:rsidRDefault="007F5F31" w:rsidP="007F5F31">
      <w:pPr>
        <w:pStyle w:val="a"/>
        <w:numPr>
          <w:ilvl w:val="1"/>
          <w:numId w:val="2"/>
        </w:numPr>
        <w:ind w:left="0"/>
        <w:rPr>
          <w:b/>
          <w:color w:val="000000"/>
        </w:rPr>
      </w:pPr>
      <w:r w:rsidRPr="00811BB7">
        <w:rPr>
          <w:b/>
          <w:color w:val="000000"/>
        </w:rPr>
        <w:t>документ, подтверждающий право на применение преференциальной поправки:</w:t>
      </w:r>
    </w:p>
    <w:p w14:paraId="708F5B08" w14:textId="522CA5E9" w:rsidR="007F5F31" w:rsidRDefault="007F5F31" w:rsidP="007F5F31">
      <w:pPr>
        <w:pStyle w:val="a"/>
        <w:numPr>
          <w:ilvl w:val="0"/>
          <w:numId w:val="0"/>
        </w:numPr>
        <w:ind w:left="709"/>
        <w:rPr>
          <w:b/>
          <w:color w:val="000000"/>
        </w:rPr>
      </w:pPr>
      <w:r w:rsidRPr="00811BB7">
        <w:rPr>
          <w:b/>
          <w:color w:val="000000"/>
        </w:rPr>
        <w:t>в размере 15 процентов:</w:t>
      </w:r>
    </w:p>
    <w:p w14:paraId="06B89B2D" w14:textId="77777777" w:rsidR="000C744F" w:rsidRPr="001566FB" w:rsidRDefault="000C744F" w:rsidP="000C744F">
      <w:pPr>
        <w:pStyle w:val="a"/>
        <w:numPr>
          <w:ilvl w:val="0"/>
          <w:numId w:val="0"/>
        </w:numPr>
        <w:ind w:left="709"/>
      </w:pPr>
      <w:bookmarkStart w:id="12" w:name="_Hlk189730679"/>
      <w:r w:rsidRPr="007C1685">
        <w:rPr>
          <w:color w:val="000000"/>
        </w:rPr>
        <w:t>(производимых участником товаров, включенных в приложение к постановлению Совета Министров Республики Беларусь от 14 февраля 2022 г. № 80 «О подтверждении производства промышленной продукции на территории Республики Беларусь» и происходящих из Республики Беларусь и (или) стран, которым в Республике Беларусь предоставляется национальный режим в сфере государственных закупок в соответствии с международными договорами Республики Беларусь)</w:t>
      </w:r>
      <w:r w:rsidRPr="007C1685">
        <w:rPr>
          <w:b/>
          <w:color w:val="000000"/>
        </w:rPr>
        <w:t>;</w:t>
      </w:r>
      <w:bookmarkEnd w:id="12"/>
    </w:p>
    <w:p w14:paraId="15E5AB12" w14:textId="77777777" w:rsidR="000C744F" w:rsidRPr="00811BB7" w:rsidRDefault="000C744F" w:rsidP="007F5F31">
      <w:pPr>
        <w:pStyle w:val="a"/>
        <w:numPr>
          <w:ilvl w:val="0"/>
          <w:numId w:val="0"/>
        </w:numPr>
        <w:ind w:left="709"/>
      </w:pPr>
    </w:p>
    <w:p w14:paraId="46A43346" w14:textId="77777777" w:rsidR="007F5F31" w:rsidRPr="00811BB7" w:rsidRDefault="007F5F31" w:rsidP="007F5F31">
      <w:pPr>
        <w:pStyle w:val="a"/>
        <w:numPr>
          <w:ilvl w:val="0"/>
          <w:numId w:val="4"/>
        </w:numPr>
        <w:ind w:left="0" w:firstLine="709"/>
      </w:pPr>
      <w:r w:rsidRPr="00811BB7">
        <w:rPr>
          <w:color w:val="000000"/>
        </w:rPr>
        <w:t xml:space="preserve">для </w:t>
      </w:r>
      <w:r w:rsidRPr="00811BB7">
        <w:rPr>
          <w:b/>
          <w:bCs/>
          <w:u w:val="single"/>
        </w:rPr>
        <w:t>производимых участником</w:t>
      </w:r>
      <w:r w:rsidR="00BC43E1">
        <w:rPr>
          <w:b/>
          <w:bCs/>
          <w:u w:val="single"/>
        </w:rPr>
        <w:t xml:space="preserve"> </w:t>
      </w:r>
      <w:r w:rsidRPr="00811BB7">
        <w:rPr>
          <w:color w:val="000000"/>
        </w:rPr>
        <w:t>товаров, происходящих из Республики Беларусь</w:t>
      </w:r>
      <w:r w:rsidRPr="00811BB7">
        <w:t xml:space="preserve">, - один из документов (наличие письменного обязательства в случае предоставления сертификата продукции собственного производства </w:t>
      </w:r>
      <w:r w:rsidRPr="00811BB7">
        <w:rPr>
          <w:b/>
          <w:bCs/>
          <w:u w:val="single"/>
        </w:rPr>
        <w:t>ОБЯЗАТЕЛЬНО</w:t>
      </w:r>
      <w:r w:rsidRPr="00811BB7">
        <w:t xml:space="preserve">): </w:t>
      </w:r>
    </w:p>
    <w:p w14:paraId="244FD787" w14:textId="77777777" w:rsidR="007F5F31" w:rsidRPr="00811BB7" w:rsidRDefault="007F5F31" w:rsidP="007F5F31">
      <w:pPr>
        <w:pStyle w:val="a"/>
        <w:numPr>
          <w:ilvl w:val="1"/>
          <w:numId w:val="4"/>
        </w:numPr>
        <w:rPr>
          <w:color w:val="000000"/>
        </w:rPr>
      </w:pPr>
      <w:r w:rsidRPr="00811BB7">
        <w:rPr>
          <w:color w:val="000000"/>
        </w:rPr>
        <w:t>документ о происхождении товара, выдаваемый Белорусской торгово-промышленной палатой или ее унитарными предприятиями в соответствии с критериями определения страны происхождения товаров, предусмотренными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 или его копия. Указанный документ выдается по форме сертификата о происхождении товара, установленной названными Правилами, и заполняется в порядке, определенном ими для сертификатов о происхождении товаров, с учетом особенностей, устанавливаемых Министерством антимонопольного регулирования и торговли;</w:t>
      </w:r>
    </w:p>
    <w:p w14:paraId="260C1A61" w14:textId="77777777" w:rsidR="007F5F31" w:rsidRPr="00811BB7" w:rsidRDefault="007F5F31" w:rsidP="007F5F31">
      <w:pPr>
        <w:pStyle w:val="a"/>
        <w:numPr>
          <w:ilvl w:val="1"/>
          <w:numId w:val="4"/>
        </w:numPr>
        <w:rPr>
          <w:color w:val="000000"/>
        </w:rPr>
      </w:pPr>
      <w:r w:rsidRPr="00811BB7">
        <w:rPr>
          <w:color w:val="000000"/>
        </w:rPr>
        <w:t xml:space="preserve">сертификат продукции собственного производства, выданный Белорусской торгово-промышленной палатой или ее унитарными предприятиями, или его копия, а также </w:t>
      </w:r>
      <w:r w:rsidRPr="00811BB7">
        <w:rPr>
          <w:b/>
          <w:color w:val="000000"/>
        </w:rPr>
        <w:t>письменное обязательство по форме</w:t>
      </w:r>
      <w:r w:rsidR="00BC43E1">
        <w:rPr>
          <w:b/>
          <w:color w:val="000000"/>
        </w:rPr>
        <w:t xml:space="preserve"> </w:t>
      </w:r>
      <w:r w:rsidRPr="00811BB7">
        <w:rPr>
          <w:b/>
          <w:color w:val="000000"/>
        </w:rPr>
        <w:t xml:space="preserve">согласно </w:t>
      </w:r>
      <w:hyperlink w:anchor="_Приложение_7" w:history="1">
        <w:r w:rsidRPr="00811BB7">
          <w:rPr>
            <w:rStyle w:val="aff0"/>
            <w:b/>
          </w:rPr>
          <w:t>приложению 20</w:t>
        </w:r>
      </w:hyperlink>
      <w:r w:rsidR="00BC43E1">
        <w:rPr>
          <w:rStyle w:val="aff0"/>
          <w:b/>
        </w:rPr>
        <w:t xml:space="preserve"> </w:t>
      </w:r>
      <w:r w:rsidRPr="00811BB7">
        <w:rPr>
          <w:rStyle w:val="aff0"/>
          <w:bCs/>
          <w:color w:val="auto"/>
          <w:u w:val="none"/>
        </w:rPr>
        <w:t>к настоящим аукционным документам</w:t>
      </w:r>
      <w:r w:rsidR="00BC43E1">
        <w:rPr>
          <w:rStyle w:val="aff0"/>
          <w:bCs/>
          <w:color w:val="auto"/>
          <w:u w:val="none"/>
        </w:rPr>
        <w:t xml:space="preserve"> </w:t>
      </w:r>
      <w:r w:rsidRPr="00811BB7">
        <w:rPr>
          <w:bCs/>
          <w:color w:val="000000"/>
        </w:rPr>
        <w:t>о</w:t>
      </w:r>
      <w:r w:rsidR="00BC43E1">
        <w:rPr>
          <w:bCs/>
          <w:color w:val="000000"/>
        </w:rPr>
        <w:t xml:space="preserve"> </w:t>
      </w:r>
      <w:r w:rsidRPr="00811BB7">
        <w:rPr>
          <w:bCs/>
          <w:color w:val="000000"/>
        </w:rPr>
        <w:t xml:space="preserve">соблюдении при исполнении договора условий и критериев отнесения продукции к продукции собственного </w:t>
      </w:r>
      <w:r w:rsidRPr="00811BB7">
        <w:rPr>
          <w:bCs/>
          <w:color w:val="000000"/>
        </w:rPr>
        <w:lastRenderedPageBreak/>
        <w:t>производства, определенных Положением об отнесении продукции (работ, услуг) к продукции (работам, услугам) собственного производства, утвержденным постановлением Совета Министров Республики Беларусь от 17 декабря 2001 г. N 1817</w:t>
      </w:r>
      <w:r w:rsidRPr="00811BB7">
        <w:rPr>
          <w:color w:val="000000"/>
        </w:rPr>
        <w:t>;</w:t>
      </w:r>
    </w:p>
    <w:p w14:paraId="395CC7E4" w14:textId="20982459" w:rsidR="007F5F31" w:rsidRPr="006C1F62" w:rsidRDefault="007F5F31" w:rsidP="007F5F31">
      <w:pPr>
        <w:pStyle w:val="a"/>
        <w:numPr>
          <w:ilvl w:val="1"/>
          <w:numId w:val="4"/>
        </w:numPr>
        <w:rPr>
          <w:color w:val="000000"/>
        </w:rPr>
      </w:pPr>
      <w:r w:rsidRPr="00811BB7">
        <w:rPr>
          <w:color w:val="000000"/>
        </w:rPr>
        <w:t>в</w:t>
      </w:r>
      <w:r w:rsidRPr="00811BB7">
        <w:t>ыписка из евразийского реестра</w:t>
      </w:r>
      <w:r w:rsidR="00BC43E1">
        <w:t xml:space="preserve"> </w:t>
      </w:r>
      <w:r w:rsidRPr="00811BB7">
        <w:rPr>
          <w:bCs/>
        </w:rPr>
        <w:t>промышленных товаров государств - членов Евразийского экономического союза, полученная в соответствии с пунктом 24 Правил определения страны происхождения отдельных видов товаров для целей государственных (муниципальных) закупок, утвержденных Решением Совета Евразийской экономической комиссии от 23 ноября 2020 г. N 105, или ее копия;</w:t>
      </w:r>
    </w:p>
    <w:p w14:paraId="173E9D07" w14:textId="77777777" w:rsidR="006C1F62" w:rsidRPr="006C3300" w:rsidRDefault="006C1F62" w:rsidP="006C1F62">
      <w:pPr>
        <w:pStyle w:val="a"/>
        <w:numPr>
          <w:ilvl w:val="1"/>
          <w:numId w:val="4"/>
        </w:numPr>
        <w:rPr>
          <w:color w:val="000000"/>
        </w:rPr>
      </w:pPr>
      <w:r>
        <w:rPr>
          <w:color w:val="000000"/>
        </w:rPr>
        <w:t xml:space="preserve">акт экспертизы о соответствии производимой промышленной продукции требованиям, предъявляемым в целях ее отнесения к продукции, произведенной на территории Республики Беларусь, выданный </w:t>
      </w:r>
      <w:proofErr w:type="gramStart"/>
      <w:r>
        <w:rPr>
          <w:color w:val="000000"/>
        </w:rPr>
        <w:t>Белорусской  торгово</w:t>
      </w:r>
      <w:proofErr w:type="gramEnd"/>
      <w:r>
        <w:rPr>
          <w:color w:val="000000"/>
        </w:rPr>
        <w:t>-промышленной палатой или ее унитарными предприятиями, либо его копия.</w:t>
      </w:r>
    </w:p>
    <w:p w14:paraId="07B71F76" w14:textId="77777777" w:rsidR="006C1F62" w:rsidRPr="00811BB7" w:rsidRDefault="006C1F62" w:rsidP="007F5F31">
      <w:pPr>
        <w:pStyle w:val="a"/>
        <w:numPr>
          <w:ilvl w:val="1"/>
          <w:numId w:val="4"/>
        </w:numPr>
        <w:rPr>
          <w:color w:val="000000"/>
        </w:rPr>
      </w:pPr>
    </w:p>
    <w:p w14:paraId="376D48B3" w14:textId="77777777" w:rsidR="007F5F31" w:rsidRPr="00811BB7" w:rsidRDefault="007F5F31" w:rsidP="007F5F31">
      <w:pPr>
        <w:ind w:firstLine="709"/>
      </w:pPr>
    </w:p>
    <w:p w14:paraId="768AD0D1" w14:textId="77777777" w:rsidR="007F5F31" w:rsidRPr="00811BB7" w:rsidRDefault="007F5F31" w:rsidP="007F5F31">
      <w:pPr>
        <w:pStyle w:val="a"/>
        <w:numPr>
          <w:ilvl w:val="0"/>
          <w:numId w:val="4"/>
        </w:numPr>
        <w:ind w:left="0" w:firstLine="709"/>
      </w:pPr>
      <w:r w:rsidRPr="00811BB7">
        <w:rPr>
          <w:color w:val="000000"/>
        </w:rPr>
        <w:t xml:space="preserve">для </w:t>
      </w:r>
      <w:r w:rsidRPr="00811BB7">
        <w:rPr>
          <w:b/>
          <w:bCs/>
          <w:u w:val="single"/>
        </w:rPr>
        <w:t>производимых участником</w:t>
      </w:r>
      <w:r w:rsidR="00BC43E1">
        <w:rPr>
          <w:b/>
          <w:bCs/>
          <w:u w:val="single"/>
        </w:rPr>
        <w:t xml:space="preserve"> </w:t>
      </w:r>
      <w:r w:rsidRPr="00811BB7">
        <w:rPr>
          <w:color w:val="000000"/>
        </w:rPr>
        <w:t xml:space="preserve">товаров, происходящих из стран, которым в Республике Беларусь предоставляется национальный режим в сфере государственных закупок в соответствии с международными договорами Республики Беларусь, кроме товаров, происходящих из государств - членов Евразийского экономического союза, включенных в приложение 1 к Постановлению №395, - </w:t>
      </w:r>
      <w:r w:rsidRPr="00811BB7">
        <w:rPr>
          <w:b/>
          <w:color w:val="000000"/>
        </w:rPr>
        <w:t>письменное заявление по форме</w:t>
      </w:r>
      <w:r w:rsidR="002C3619">
        <w:rPr>
          <w:b/>
          <w:color w:val="000000"/>
        </w:rPr>
        <w:t xml:space="preserve"> </w:t>
      </w:r>
      <w:r w:rsidRPr="00811BB7">
        <w:rPr>
          <w:b/>
          <w:color w:val="000000"/>
        </w:rPr>
        <w:t xml:space="preserve">согласно </w:t>
      </w:r>
      <w:hyperlink w:anchor="_Приложение_7" w:history="1">
        <w:r w:rsidRPr="00811BB7">
          <w:rPr>
            <w:rStyle w:val="aff0"/>
            <w:b/>
          </w:rPr>
          <w:t>приложению 21</w:t>
        </w:r>
      </w:hyperlink>
      <w:r w:rsidRPr="00811BB7">
        <w:rPr>
          <w:color w:val="000000"/>
        </w:rPr>
        <w:t>к настоящим аукционным документам о том, что участник является производителем предлагаемых им товаров</w:t>
      </w:r>
      <w:r w:rsidRPr="00811BB7">
        <w:rPr>
          <w:b/>
          <w:color w:val="000000"/>
        </w:rPr>
        <w:t xml:space="preserve">, а </w:t>
      </w:r>
      <w:r w:rsidRPr="00811BB7">
        <w:rPr>
          <w:color w:val="000000"/>
        </w:rPr>
        <w:t>также</w:t>
      </w:r>
      <w:r w:rsidRPr="00811BB7">
        <w:rPr>
          <w:b/>
          <w:color w:val="000000"/>
        </w:rPr>
        <w:t xml:space="preserve"> документ о происхождении товара</w:t>
      </w:r>
      <w:r w:rsidRPr="00811BB7">
        <w:rPr>
          <w:color w:val="000000"/>
        </w:rPr>
        <w:t>, выдаваемый уполномоченными органами (организациями) этих государств в соответствии с критериями определения страны происхождения товаров, предусмотренными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 или его копия</w:t>
      </w:r>
      <w:r w:rsidRPr="00811BB7">
        <w:t>;</w:t>
      </w:r>
    </w:p>
    <w:p w14:paraId="4679E14E" w14:textId="77777777" w:rsidR="007F5F31" w:rsidRPr="00811BB7" w:rsidRDefault="007F5F31" w:rsidP="007F5F31"/>
    <w:p w14:paraId="4CC53F15" w14:textId="77777777" w:rsidR="007F5F31" w:rsidRPr="00811BB7" w:rsidRDefault="007F5F31" w:rsidP="007F5F31">
      <w:pPr>
        <w:pStyle w:val="a"/>
        <w:numPr>
          <w:ilvl w:val="0"/>
          <w:numId w:val="4"/>
        </w:numPr>
        <w:ind w:left="0" w:firstLine="709"/>
      </w:pPr>
      <w:r w:rsidRPr="00811BB7">
        <w:rPr>
          <w:color w:val="000000"/>
        </w:rPr>
        <w:t xml:space="preserve">для </w:t>
      </w:r>
      <w:r w:rsidRPr="00811BB7">
        <w:rPr>
          <w:b/>
          <w:bCs/>
          <w:u w:val="single"/>
        </w:rPr>
        <w:t>производимых участником</w:t>
      </w:r>
      <w:r w:rsidR="00C82129">
        <w:rPr>
          <w:b/>
          <w:bCs/>
          <w:u w:val="single"/>
        </w:rPr>
        <w:t xml:space="preserve"> </w:t>
      </w:r>
      <w:r w:rsidRPr="00811BB7">
        <w:rPr>
          <w:color w:val="000000"/>
        </w:rPr>
        <w:t xml:space="preserve">товаров, происходящих из государств - членов Евразийского экономического союза, за исключением происходящих из Республики Беларусь, - </w:t>
      </w:r>
      <w:r w:rsidRPr="00811BB7">
        <w:rPr>
          <w:b/>
          <w:color w:val="000000"/>
        </w:rPr>
        <w:t>выписка</w:t>
      </w:r>
      <w:r w:rsidR="00BC43E1">
        <w:rPr>
          <w:b/>
          <w:color w:val="000000"/>
        </w:rPr>
        <w:t xml:space="preserve"> </w:t>
      </w:r>
      <w:r w:rsidRPr="00811BB7">
        <w:rPr>
          <w:b/>
          <w:color w:val="000000"/>
        </w:rPr>
        <w:t>из евразийского реестра промышленных товаров</w:t>
      </w:r>
      <w:r w:rsidRPr="00811BB7">
        <w:rPr>
          <w:color w:val="000000"/>
        </w:rPr>
        <w:t xml:space="preserve"> государств - членов Евразийского экономического союза, полученная в соответствии с пунктом 24 Правил определения страны происхождения отдельных видов товаров для целей государственных (муниципальных) закупок, или ее копия</w:t>
      </w:r>
      <w:r w:rsidRPr="00811BB7">
        <w:t>.</w:t>
      </w:r>
    </w:p>
    <w:p w14:paraId="4611E8FD" w14:textId="77777777" w:rsidR="007F5F31" w:rsidRPr="00811BB7" w:rsidRDefault="007F5F31" w:rsidP="007F5F31">
      <w:pPr>
        <w:pBdr>
          <w:top w:val="nil"/>
          <w:left w:val="nil"/>
          <w:bottom w:val="nil"/>
          <w:right w:val="nil"/>
          <w:between w:val="nil"/>
        </w:pBdr>
        <w:ind w:firstLine="709"/>
        <w:jc w:val="both"/>
        <w:rPr>
          <w:b/>
          <w:color w:val="000000"/>
          <w:sz w:val="24"/>
          <w:szCs w:val="24"/>
        </w:rPr>
      </w:pPr>
    </w:p>
    <w:p w14:paraId="3823FC04" w14:textId="1A16A4A0" w:rsidR="007F5F31" w:rsidRPr="00811BB7" w:rsidRDefault="007F5F31" w:rsidP="007F5F31">
      <w:pPr>
        <w:pBdr>
          <w:top w:val="nil"/>
          <w:left w:val="nil"/>
          <w:bottom w:val="nil"/>
          <w:right w:val="nil"/>
          <w:between w:val="nil"/>
        </w:pBdr>
        <w:ind w:firstLine="709"/>
        <w:jc w:val="both"/>
        <w:rPr>
          <w:b/>
          <w:color w:val="000000"/>
          <w:sz w:val="24"/>
          <w:szCs w:val="24"/>
        </w:rPr>
      </w:pPr>
      <w:r w:rsidRPr="00811BB7">
        <w:rPr>
          <w:b/>
          <w:color w:val="000000"/>
          <w:sz w:val="24"/>
          <w:szCs w:val="24"/>
        </w:rPr>
        <w:t>в размере 25 процентов</w:t>
      </w:r>
      <w:r w:rsidR="00C82129">
        <w:rPr>
          <w:b/>
          <w:color w:val="000000"/>
          <w:sz w:val="24"/>
          <w:szCs w:val="24"/>
        </w:rPr>
        <w:t xml:space="preserve"> </w:t>
      </w:r>
      <w:r w:rsidR="00811BB7" w:rsidRPr="00C82129">
        <w:rPr>
          <w:b/>
          <w:color w:val="000000"/>
          <w:sz w:val="24"/>
          <w:szCs w:val="24"/>
        </w:rPr>
        <w:t>(для включенных в приложение 1</w:t>
      </w:r>
      <w:r w:rsidR="001D5F29">
        <w:rPr>
          <w:b/>
          <w:color w:val="000000"/>
          <w:sz w:val="24"/>
          <w:szCs w:val="24"/>
        </w:rPr>
        <w:t>³</w:t>
      </w:r>
      <w:r w:rsidR="00811BB7" w:rsidRPr="00C82129">
        <w:rPr>
          <w:b/>
          <w:color w:val="000000"/>
          <w:sz w:val="24"/>
          <w:szCs w:val="24"/>
        </w:rPr>
        <w:t xml:space="preserve"> Постановления Совета Министров Республики Беларусь от 15.06.2019г. №395 товаров собственного производства):</w:t>
      </w:r>
    </w:p>
    <w:p w14:paraId="5787F194" w14:textId="77777777" w:rsidR="007F5F31" w:rsidRPr="00811BB7" w:rsidRDefault="007F5F31" w:rsidP="007F5F31">
      <w:pPr>
        <w:pBdr>
          <w:top w:val="nil"/>
          <w:left w:val="nil"/>
          <w:bottom w:val="nil"/>
          <w:right w:val="nil"/>
          <w:between w:val="nil"/>
        </w:pBdr>
        <w:ind w:firstLine="709"/>
        <w:jc w:val="both"/>
        <w:rPr>
          <w:color w:val="000000"/>
          <w:sz w:val="24"/>
          <w:szCs w:val="24"/>
        </w:rPr>
      </w:pPr>
      <w:r w:rsidRPr="00811BB7">
        <w:rPr>
          <w:color w:val="000000"/>
          <w:sz w:val="24"/>
          <w:szCs w:val="24"/>
        </w:rPr>
        <w:t xml:space="preserve">документ, подписанный руководителем организации Республики Беларусь, в которой численность инвалидов составляет не менее 50 процентов списочной численности работников, или уполномоченным им лицом не ранее </w:t>
      </w:r>
      <w:r w:rsidRPr="00811BB7">
        <w:rPr>
          <w:b/>
          <w:bCs/>
          <w:color w:val="000000"/>
          <w:sz w:val="24"/>
          <w:szCs w:val="24"/>
        </w:rPr>
        <w:t>чем за пять рабочих дней до дня</w:t>
      </w:r>
      <w:r w:rsidRPr="00811BB7">
        <w:rPr>
          <w:color w:val="000000"/>
          <w:sz w:val="24"/>
          <w:szCs w:val="24"/>
        </w:rPr>
        <w:t xml:space="preserve"> подачи предложения для участия в процедуре государственной закупки, с указанием общего количества работников, численности инвалидов, </w:t>
      </w:r>
      <w:r w:rsidRPr="00811BB7">
        <w:rPr>
          <w:b/>
          <w:bCs/>
          <w:color w:val="000000"/>
          <w:sz w:val="24"/>
          <w:szCs w:val="24"/>
        </w:rPr>
        <w:t>номеров удостоверений, подтверждающих инвалидность, и сроков их действия, доли оплаты труда инвалидов в общем фонде оплаты труда</w:t>
      </w:r>
      <w:r w:rsidRPr="00811BB7">
        <w:rPr>
          <w:color w:val="000000"/>
          <w:sz w:val="24"/>
          <w:szCs w:val="24"/>
        </w:rPr>
        <w:t xml:space="preserve"> (в процентном выражении) организации за три календарных месяца, предшествующих дате подачи предложения, а также сертификат продукции собственного производства, выданный Белорусской торгово-промышленной палатой или ее унитарными предприятиями, или его копия.</w:t>
      </w:r>
    </w:p>
    <w:p w14:paraId="154BA996" w14:textId="77777777" w:rsidR="007F5F31" w:rsidRPr="00811BB7" w:rsidRDefault="007F5F31" w:rsidP="007F5F31">
      <w:pPr>
        <w:pBdr>
          <w:top w:val="nil"/>
          <w:left w:val="nil"/>
          <w:bottom w:val="nil"/>
          <w:right w:val="nil"/>
          <w:between w:val="nil"/>
        </w:pBdr>
        <w:ind w:firstLine="709"/>
        <w:jc w:val="both"/>
        <w:rPr>
          <w:color w:val="000000"/>
          <w:sz w:val="24"/>
          <w:szCs w:val="24"/>
        </w:rPr>
      </w:pPr>
      <w:r w:rsidRPr="00811BB7">
        <w:rPr>
          <w:color w:val="000000"/>
          <w:sz w:val="24"/>
          <w:szCs w:val="24"/>
        </w:rPr>
        <w:t>При этом, доля оплаты труда инвалидов в общем фонде оплаты труда организации за три календарных месяца, предшествующих дате подачи предложения, должна составлять не менее 20 процентов;</w:t>
      </w:r>
    </w:p>
    <w:p w14:paraId="12B5ABC6" w14:textId="77777777" w:rsidR="007F5F31" w:rsidRPr="00811BB7" w:rsidRDefault="007F5F31" w:rsidP="007F5F31">
      <w:pPr>
        <w:pBdr>
          <w:top w:val="nil"/>
          <w:left w:val="nil"/>
          <w:bottom w:val="nil"/>
          <w:right w:val="nil"/>
          <w:between w:val="nil"/>
        </w:pBdr>
        <w:ind w:firstLine="709"/>
        <w:jc w:val="both"/>
        <w:rPr>
          <w:color w:val="000000"/>
          <w:sz w:val="24"/>
          <w:szCs w:val="24"/>
        </w:rPr>
      </w:pPr>
    </w:p>
    <w:p w14:paraId="5E8B7AF5" w14:textId="77777777" w:rsidR="007F5F31" w:rsidRPr="00811BB7" w:rsidRDefault="007F5F31" w:rsidP="007F5F31">
      <w:pPr>
        <w:pBdr>
          <w:top w:val="nil"/>
          <w:left w:val="nil"/>
          <w:bottom w:val="nil"/>
          <w:right w:val="nil"/>
          <w:between w:val="nil"/>
        </w:pBdr>
        <w:ind w:firstLine="709"/>
        <w:jc w:val="both"/>
        <w:rPr>
          <w:color w:val="000000"/>
          <w:sz w:val="24"/>
          <w:szCs w:val="24"/>
        </w:rPr>
      </w:pPr>
      <w:r w:rsidRPr="00811BB7">
        <w:rPr>
          <w:color w:val="000000"/>
          <w:sz w:val="24"/>
          <w:szCs w:val="24"/>
        </w:rPr>
        <w:t>При предложении товара с комплектующими, а также в виде набора (комплекта), содержащихся в спецификации и/или листе технической комплектации, в сертификатах должен быть указан товар с этими комплектующими, составляющими наборами (комплектами).</w:t>
      </w:r>
    </w:p>
    <w:p w14:paraId="27F8F367" w14:textId="77777777" w:rsidR="007F5F31" w:rsidRPr="008A24CA" w:rsidRDefault="007F5F31" w:rsidP="007F5F31">
      <w:pPr>
        <w:pBdr>
          <w:top w:val="nil"/>
          <w:left w:val="nil"/>
          <w:bottom w:val="nil"/>
          <w:right w:val="nil"/>
          <w:between w:val="nil"/>
        </w:pBdr>
        <w:ind w:firstLine="709"/>
        <w:jc w:val="both"/>
        <w:rPr>
          <w:color w:val="000000"/>
          <w:sz w:val="24"/>
          <w:szCs w:val="24"/>
          <w:shd w:val="clear" w:color="auto" w:fill="FF9900"/>
        </w:rPr>
      </w:pPr>
      <w:r w:rsidRPr="00811BB7">
        <w:rPr>
          <w:color w:val="000000"/>
          <w:sz w:val="24"/>
          <w:szCs w:val="24"/>
        </w:rPr>
        <w:lastRenderedPageBreak/>
        <w:t xml:space="preserve">Наименования товаров, содержащиеся в данных сертификатах, должны соответствовать наименованиям товаров, указанным в спецификации, листе технической комплектации (при его наличии), регистрационном удостоверении Министерства здравоохранения Республики Беларусь (регистрационном удостоверении, выданном в рамках ЕАЭС) или </w:t>
      </w:r>
      <w:r w:rsidRPr="00811BB7">
        <w:rPr>
          <w:b/>
          <w:color w:val="000000"/>
          <w:sz w:val="24"/>
          <w:szCs w:val="24"/>
        </w:rPr>
        <w:t>сведениям из государственного реестра медицинской техники и изделий медицинского назначения Республики Беларусь (сведениям из единого реестра медицинских изделий, зарегистрированных в рамках ЕАЭС),</w:t>
      </w:r>
      <w:r w:rsidRPr="00811BB7">
        <w:rPr>
          <w:color w:val="000000"/>
          <w:sz w:val="24"/>
          <w:szCs w:val="24"/>
        </w:rPr>
        <w:t xml:space="preserve"> в том числе содержать ГОСТ, ТУ и изменения к ним (при их наличии).</w:t>
      </w:r>
    </w:p>
    <w:p w14:paraId="149E8D90" w14:textId="77777777" w:rsidR="007F5F31" w:rsidRPr="007F5F31" w:rsidRDefault="007F5F31" w:rsidP="007F5F31">
      <w:pPr>
        <w:pStyle w:val="a"/>
        <w:numPr>
          <w:ilvl w:val="0"/>
          <w:numId w:val="0"/>
        </w:numPr>
        <w:ind w:left="710"/>
        <w:rPr>
          <w:color w:val="000000"/>
        </w:rPr>
      </w:pPr>
    </w:p>
    <w:p w14:paraId="21A98A4E" w14:textId="77777777" w:rsidR="00970044" w:rsidRDefault="00970044" w:rsidP="00970044">
      <w:pPr>
        <w:pStyle w:val="a"/>
        <w:numPr>
          <w:ilvl w:val="1"/>
          <w:numId w:val="2"/>
        </w:numPr>
        <w:rPr>
          <w:color w:val="000000"/>
        </w:rPr>
      </w:pPr>
      <w:r w:rsidRPr="00135059">
        <w:rPr>
          <w:b/>
          <w:color w:val="000000"/>
        </w:rPr>
        <w:t xml:space="preserve">заявление участника по форме согласно </w:t>
      </w:r>
      <w:hyperlink w:anchor="_Приложение_13" w:history="1">
        <w:r w:rsidRPr="00135059">
          <w:rPr>
            <w:rStyle w:val="aff0"/>
            <w:b/>
          </w:rPr>
          <w:t>приложению 13</w:t>
        </w:r>
      </w:hyperlink>
      <w:r w:rsidRPr="00135059">
        <w:rPr>
          <w:color w:val="000000"/>
        </w:rPr>
        <w:t xml:space="preserve"> о том, что страной происхождения </w:t>
      </w:r>
      <w:r w:rsidRPr="00135059">
        <w:rPr>
          <w:b/>
          <w:color w:val="000000"/>
        </w:rPr>
        <w:t>товара,</w:t>
      </w:r>
      <w:r w:rsidR="00BC43E1">
        <w:rPr>
          <w:b/>
          <w:color w:val="000000"/>
        </w:rPr>
        <w:t xml:space="preserve"> </w:t>
      </w:r>
      <w:r w:rsidRPr="00135059">
        <w:rPr>
          <w:b/>
          <w:color w:val="000000"/>
        </w:rPr>
        <w:t>предлагаемого</w:t>
      </w:r>
      <w:r w:rsidRPr="00135059">
        <w:rPr>
          <w:color w:val="000000"/>
        </w:rPr>
        <w:t xml:space="preserve"> в рамках его аукционного предложения </w:t>
      </w:r>
      <w:r w:rsidRPr="00135059">
        <w:rPr>
          <w:b/>
          <w:color w:val="000000"/>
        </w:rPr>
        <w:t>согласно Перечню</w:t>
      </w:r>
      <w:r w:rsidRPr="00135059">
        <w:rPr>
          <w:color w:val="000000"/>
        </w:rPr>
        <w:t xml:space="preserve"> товаров иностранного происхождения, в отношении которых устанавливается условие их допуска к участию в процедурах государственных закупок (приложение к Постановлению № 206),</w:t>
      </w:r>
      <w:r w:rsidRPr="00135059">
        <w:rPr>
          <w:b/>
          <w:color w:val="000000"/>
        </w:rPr>
        <w:t xml:space="preserve"> является Республика Армения, Республика Беларусь, Республика Казахстан,</w:t>
      </w:r>
      <w:r w:rsidR="002C3619">
        <w:rPr>
          <w:b/>
          <w:color w:val="000000"/>
        </w:rPr>
        <w:t xml:space="preserve"> </w:t>
      </w:r>
      <w:r w:rsidRPr="00135059">
        <w:rPr>
          <w:b/>
          <w:color w:val="000000"/>
        </w:rPr>
        <w:t xml:space="preserve">Кыргызская Республика и (или) Российская </w:t>
      </w:r>
      <w:r w:rsidRPr="00135059">
        <w:rPr>
          <w:b/>
        </w:rPr>
        <w:t>Федерация</w:t>
      </w:r>
      <w:r w:rsidR="002C3619">
        <w:rPr>
          <w:b/>
        </w:rPr>
        <w:t>;</w:t>
      </w:r>
    </w:p>
    <w:p w14:paraId="002BA6A2" w14:textId="77777777" w:rsidR="00C82129" w:rsidRPr="001C07D3" w:rsidRDefault="00C82129" w:rsidP="00C82129">
      <w:pPr>
        <w:pStyle w:val="a"/>
        <w:numPr>
          <w:ilvl w:val="1"/>
          <w:numId w:val="2"/>
        </w:numPr>
        <w:ind w:left="-141"/>
        <w:rPr>
          <w:b/>
          <w:color w:val="000000"/>
        </w:rPr>
      </w:pPr>
      <w:bookmarkStart w:id="13" w:name="_Hlk173936978"/>
      <w:r w:rsidRPr="00B77205">
        <w:rPr>
          <w:b/>
          <w:color w:val="000000"/>
          <w:highlight w:val="green"/>
        </w:rPr>
        <w:t>документ о происхождении товара подтверждающий страну происхождения товара:</w:t>
      </w:r>
    </w:p>
    <w:p w14:paraId="25A45597" w14:textId="77777777" w:rsidR="00C82129" w:rsidRPr="00B77205" w:rsidRDefault="00C82129" w:rsidP="00C82129">
      <w:pPr>
        <w:pStyle w:val="a"/>
        <w:numPr>
          <w:ilvl w:val="0"/>
          <w:numId w:val="4"/>
        </w:numPr>
        <w:ind w:left="0" w:firstLine="709"/>
        <w:rPr>
          <w:highlight w:val="green"/>
        </w:rPr>
      </w:pPr>
      <w:r w:rsidRPr="00B77205">
        <w:rPr>
          <w:highlight w:val="green"/>
        </w:rPr>
        <w:t xml:space="preserve"> для товаров, происходящих из Республики Беларусь, указанных в приложении 1 к Постановлению №206, один из следующих документов:</w:t>
      </w:r>
    </w:p>
    <w:p w14:paraId="2C74594D" w14:textId="77777777" w:rsidR="00C82129" w:rsidRPr="00B77205" w:rsidRDefault="00C82129" w:rsidP="00C82129">
      <w:pPr>
        <w:pStyle w:val="a"/>
        <w:numPr>
          <w:ilvl w:val="1"/>
          <w:numId w:val="4"/>
        </w:numPr>
        <w:rPr>
          <w:color w:val="000000"/>
          <w:highlight w:val="green"/>
        </w:rPr>
      </w:pPr>
      <w:r w:rsidRPr="00B77205">
        <w:rPr>
          <w:color w:val="000000"/>
          <w:highlight w:val="green"/>
        </w:rPr>
        <w:t>документ о происхождении товара, выдаваемый Белорусской торгово-промышленной палатой или ее унитарными предприятиями в соответствии с критериями определения страны происхождения товаров, предусмотренными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 или его копия. Указанный документ выдается по форме сертификата о происхождении товара, установленной названными Правилами, и заполняется в порядке, определенном ими для сертификатов о происхождении товаров, с учетом особенностей, устанавливаемых Министерством антимонопольного регулирования и торговли;</w:t>
      </w:r>
    </w:p>
    <w:p w14:paraId="06929FDD" w14:textId="77777777" w:rsidR="00C82129" w:rsidRPr="00B77205" w:rsidRDefault="00C82129" w:rsidP="00C82129">
      <w:pPr>
        <w:pStyle w:val="a"/>
        <w:numPr>
          <w:ilvl w:val="1"/>
          <w:numId w:val="4"/>
        </w:numPr>
        <w:rPr>
          <w:color w:val="000000"/>
          <w:highlight w:val="green"/>
        </w:rPr>
      </w:pPr>
      <w:r w:rsidRPr="00B77205">
        <w:rPr>
          <w:color w:val="000000"/>
          <w:highlight w:val="green"/>
        </w:rPr>
        <w:t>сертификат продукции собственного производства, выданный Белорусской торгово-промышленной палатой или унитарными предприятиями Белорусской торгово-промышленной палаты, их представительствами и филиалами, или его копия. В случае представления указанного документа участником, не являющимся производителем товара, предлагаемого в процедуре государственной закупки, также представляется документ (договор, доверенность или иной документ), подтверждающий правомочие на использование такого сертификата участником;</w:t>
      </w:r>
    </w:p>
    <w:p w14:paraId="420BA04D" w14:textId="77777777" w:rsidR="00C82129" w:rsidRPr="00B77205" w:rsidRDefault="00C82129" w:rsidP="00C82129">
      <w:pPr>
        <w:pStyle w:val="a"/>
        <w:numPr>
          <w:ilvl w:val="1"/>
          <w:numId w:val="4"/>
        </w:numPr>
        <w:rPr>
          <w:color w:val="000000"/>
          <w:highlight w:val="green"/>
        </w:rPr>
      </w:pPr>
      <w:r w:rsidRPr="00B77205">
        <w:rPr>
          <w:bCs/>
          <w:highlight w:val="green"/>
        </w:rPr>
        <w:t>выписка из евразийского реестра</w:t>
      </w:r>
      <w:r w:rsidRPr="00B77205">
        <w:rPr>
          <w:highlight w:val="green"/>
        </w:rPr>
        <w:t xml:space="preserve"> промышленных товаров государств - членов Евразийского экономического союза, полученная в соответствии с пунктом 24 Правил определения страны происхождения отдельных видов товаров для целей государственных (муниципальных) закупок, утвержденных Решением Совета Евразийской экономической комиссии от 23 ноября 2020 г. № 105, или ее копия;</w:t>
      </w:r>
    </w:p>
    <w:p w14:paraId="53117A98" w14:textId="77777777" w:rsidR="00C82129" w:rsidRPr="00B77205" w:rsidRDefault="00C82129" w:rsidP="00C82129">
      <w:pPr>
        <w:rPr>
          <w:highlight w:val="green"/>
        </w:rPr>
      </w:pPr>
    </w:p>
    <w:p w14:paraId="60990424" w14:textId="77777777" w:rsidR="00C82129" w:rsidRPr="00B77205" w:rsidRDefault="00C82129" w:rsidP="00C82129">
      <w:pPr>
        <w:pStyle w:val="a"/>
        <w:numPr>
          <w:ilvl w:val="0"/>
          <w:numId w:val="4"/>
        </w:numPr>
        <w:ind w:left="0" w:firstLine="709"/>
        <w:rPr>
          <w:highlight w:val="green"/>
        </w:rPr>
      </w:pPr>
      <w:r w:rsidRPr="00B77205">
        <w:rPr>
          <w:highlight w:val="green"/>
        </w:rPr>
        <w:t xml:space="preserve">для товаров, происходящих из стран, которым в Республике Беларусь предоставляется национальный режим в сфере государственных закупок в соответствии с международными договорами Республики Беларусь, указанных в приложении 1 к Постановлению №206, кроме товаров, происходящих из государств - членов Евразийского экономического союза, включенных в приложение 2 к Постановлению №206, - </w:t>
      </w:r>
      <w:r w:rsidRPr="00B77205">
        <w:rPr>
          <w:b/>
          <w:highlight w:val="green"/>
        </w:rPr>
        <w:t>документ о происхождении товара</w:t>
      </w:r>
      <w:r w:rsidRPr="00B77205">
        <w:rPr>
          <w:highlight w:val="green"/>
        </w:rPr>
        <w:t>, выдаваемый уполномоченными органами (организациями) этих государств в соответствии с критериями определения страны происхождения товаров, предусмотренными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 или его копия;</w:t>
      </w:r>
    </w:p>
    <w:p w14:paraId="6940BAA2" w14:textId="77777777" w:rsidR="00C82129" w:rsidRPr="00B77205" w:rsidRDefault="00C82129" w:rsidP="00C82129">
      <w:pPr>
        <w:rPr>
          <w:highlight w:val="green"/>
        </w:rPr>
      </w:pPr>
    </w:p>
    <w:p w14:paraId="7344C5B8" w14:textId="77777777" w:rsidR="00C82129" w:rsidRPr="00363359" w:rsidRDefault="00C82129" w:rsidP="00C82129">
      <w:pPr>
        <w:pStyle w:val="a"/>
        <w:numPr>
          <w:ilvl w:val="0"/>
          <w:numId w:val="4"/>
        </w:numPr>
        <w:ind w:left="0" w:firstLine="709"/>
      </w:pPr>
      <w:r w:rsidRPr="00B77205">
        <w:rPr>
          <w:highlight w:val="green"/>
        </w:rPr>
        <w:t xml:space="preserve">для товаров, происходящих из государств - членов Евразийского экономического союза, за исключением происходящих из Республики Беларусь, включенных в приложение 1 к Постановлению №206, - </w:t>
      </w:r>
      <w:r w:rsidRPr="00B77205">
        <w:rPr>
          <w:b/>
          <w:highlight w:val="green"/>
        </w:rPr>
        <w:t>выписка</w:t>
      </w:r>
      <w:r w:rsidRPr="00B77205">
        <w:rPr>
          <w:highlight w:val="green"/>
        </w:rPr>
        <w:t xml:space="preserve"> из евразийского реестра промышленных товаров государств - членов Евразийского экономического союза, полученная в соответствии с пунктом 24 Правил определения страны происхождения отдельных видов товаров для целей государственных (муниципальных) закупок, или ее копия</w:t>
      </w:r>
      <w:r w:rsidRPr="00363359">
        <w:t>.</w:t>
      </w:r>
    </w:p>
    <w:bookmarkEnd w:id="13"/>
    <w:p w14:paraId="30622120" w14:textId="77777777" w:rsidR="00C82129" w:rsidRDefault="00C82129" w:rsidP="00C82129">
      <w:pPr>
        <w:pStyle w:val="a"/>
        <w:numPr>
          <w:ilvl w:val="0"/>
          <w:numId w:val="0"/>
        </w:numPr>
        <w:ind w:left="710"/>
        <w:rPr>
          <w:color w:val="000000"/>
        </w:rPr>
      </w:pPr>
    </w:p>
    <w:p w14:paraId="3F9D9713" w14:textId="77777777" w:rsidR="00EC1E28" w:rsidRPr="00135059" w:rsidRDefault="00EC1E28" w:rsidP="00EC1E28"/>
    <w:p w14:paraId="1BB99490" w14:textId="77777777" w:rsidR="008561C6" w:rsidRPr="00135059" w:rsidRDefault="00684354" w:rsidP="007D40C6">
      <w:pPr>
        <w:pStyle w:val="a"/>
        <w:rPr>
          <w:b/>
        </w:rPr>
      </w:pPr>
      <w:bookmarkStart w:id="14" w:name="_Ref13745202"/>
      <w:r w:rsidRPr="00135059">
        <w:rPr>
          <w:b/>
        </w:rPr>
        <w:t>Второй раздел предложения участника должен содержать:</w:t>
      </w:r>
      <w:bookmarkEnd w:id="14"/>
    </w:p>
    <w:p w14:paraId="398517ED" w14:textId="77777777" w:rsidR="00970044" w:rsidRPr="00135059" w:rsidRDefault="00970044" w:rsidP="00970044">
      <w:pPr>
        <w:pStyle w:val="a"/>
        <w:numPr>
          <w:ilvl w:val="1"/>
          <w:numId w:val="2"/>
        </w:numPr>
        <w:rPr>
          <w:color w:val="000000"/>
        </w:rPr>
      </w:pPr>
      <w:r w:rsidRPr="00135059">
        <w:rPr>
          <w:color w:val="000000"/>
        </w:rPr>
        <w:t>документ, подтверждающий регистрацию участника в стране его происхождения:</w:t>
      </w:r>
    </w:p>
    <w:p w14:paraId="41F3C11B"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 сведения о физическом лице, в том числе индивидуального предпринимателя (фамилия, собственное имя, отчество (при наличии), данные документа, удостоверяющего личность (номер, дату выдачи, орган, выдавший документ), место нахождения (место жительства) и учетный номер плательщика (при наличии).</w:t>
      </w:r>
    </w:p>
    <w:p w14:paraId="3F43F2C3"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 свидетельство о регистрации участника либо выписку из торгового реестра страны регистрации участника (для резидентов стран-членов Евразийского экономического союза);</w:t>
      </w:r>
    </w:p>
    <w:p w14:paraId="2CC50765"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 xml:space="preserve">- </w:t>
      </w:r>
      <w:r w:rsidR="00F11FD7" w:rsidRPr="007F5F31">
        <w:rPr>
          <w:color w:val="000000"/>
          <w:sz w:val="24"/>
          <w:szCs w:val="24"/>
        </w:rPr>
        <w:t>выписку из торгового реестра страны регистрации участника или иной документ о регистрации участника согласно законодательству страны выдачи (для нерезидентов стран-членов Евразийского экономического союза).</w:t>
      </w:r>
    </w:p>
    <w:p w14:paraId="1DB97E64"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Выписка из торгового реестра страны регистрации участника должна быть выдана не ранее, чем за 6 (шесть) месяцев до истечения срока для подготовки и подачи предложений;</w:t>
      </w:r>
    </w:p>
    <w:p w14:paraId="70328DDA" w14:textId="77777777" w:rsidR="00C82129" w:rsidRPr="00224797" w:rsidRDefault="00C82129" w:rsidP="00C82129">
      <w:pPr>
        <w:pStyle w:val="a"/>
        <w:numPr>
          <w:ilvl w:val="1"/>
          <w:numId w:val="2"/>
        </w:numPr>
        <w:ind w:left="-141"/>
        <w:rPr>
          <w:highlight w:val="green"/>
        </w:rPr>
      </w:pPr>
      <w:bookmarkStart w:id="15" w:name="_Hlk173937029"/>
      <w:bookmarkStart w:id="16" w:name="_Hlk119667055"/>
      <w:r w:rsidRPr="00224797">
        <w:rPr>
          <w:b/>
          <w:color w:val="000000"/>
          <w:highlight w:val="green"/>
        </w:rPr>
        <w:t>для нерезидентов Республики Беларус</w:t>
      </w:r>
      <w:r w:rsidRPr="00224797">
        <w:rPr>
          <w:highlight w:val="green"/>
        </w:rPr>
        <w:t>ь:</w:t>
      </w:r>
    </w:p>
    <w:p w14:paraId="5E78E7FE" w14:textId="77777777" w:rsidR="00C82129" w:rsidRPr="00224797" w:rsidRDefault="00C82129" w:rsidP="00C82129">
      <w:pPr>
        <w:pStyle w:val="a"/>
        <w:numPr>
          <w:ilvl w:val="0"/>
          <w:numId w:val="0"/>
        </w:numPr>
        <w:ind w:left="709"/>
        <w:rPr>
          <w:highlight w:val="green"/>
        </w:rPr>
      </w:pPr>
      <w:r w:rsidRPr="00224797">
        <w:rPr>
          <w:highlight w:val="green"/>
        </w:rPr>
        <w:t xml:space="preserve"> -  документ об отсутствии задолженности по уплате налогов, сборов (пошлин), пеней, выданный 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подачи предложения;</w:t>
      </w:r>
    </w:p>
    <w:p w14:paraId="5F68E898" w14:textId="77777777" w:rsidR="00C82129" w:rsidRPr="00224797" w:rsidRDefault="00C82129" w:rsidP="00C82129">
      <w:pPr>
        <w:pStyle w:val="a"/>
        <w:numPr>
          <w:ilvl w:val="0"/>
          <w:numId w:val="0"/>
        </w:numPr>
        <w:ind w:left="709"/>
        <w:rPr>
          <w:highlight w:val="green"/>
        </w:rPr>
      </w:pPr>
      <w:r w:rsidRPr="00224797">
        <w:rPr>
          <w:highlight w:val="green"/>
        </w:rPr>
        <w:t>- заявление с указанием последней отчетной даты</w:t>
      </w:r>
      <w:r>
        <w:rPr>
          <w:highlight w:val="green"/>
        </w:rPr>
        <w:t xml:space="preserve"> (Приложение 6)</w:t>
      </w:r>
    </w:p>
    <w:p w14:paraId="56AFE995" w14:textId="77777777" w:rsidR="00C82129" w:rsidRPr="00224797" w:rsidRDefault="00C82129" w:rsidP="00C82129">
      <w:pPr>
        <w:pStyle w:val="a"/>
        <w:numPr>
          <w:ilvl w:val="1"/>
          <w:numId w:val="2"/>
        </w:numPr>
        <w:ind w:left="-141"/>
        <w:rPr>
          <w:color w:val="000000"/>
          <w:highlight w:val="green"/>
        </w:rPr>
      </w:pPr>
      <w:r w:rsidRPr="00224797">
        <w:rPr>
          <w:b/>
          <w:color w:val="000000"/>
          <w:highlight w:val="green"/>
        </w:rPr>
        <w:t>заявление</w:t>
      </w:r>
      <w:r w:rsidRPr="00224797">
        <w:rPr>
          <w:color w:val="000000"/>
          <w:highlight w:val="green"/>
        </w:rPr>
        <w:t xml:space="preserve"> участника о соответствии требованиям, установленным абзацами шестым, восьмым –двенадцатым, четырнадцатым пункта 2 статьи 16 Закона. Указанное заявление подается по форме, установленной регламентом оператора электронной торговой площадки.</w:t>
      </w:r>
    </w:p>
    <w:p w14:paraId="35A0D537" w14:textId="77777777" w:rsidR="00C82129" w:rsidRPr="00446972" w:rsidRDefault="00C82129" w:rsidP="00C82129">
      <w:pPr>
        <w:pStyle w:val="a"/>
        <w:numPr>
          <w:ilvl w:val="1"/>
          <w:numId w:val="2"/>
        </w:numPr>
        <w:tabs>
          <w:tab w:val="left" w:pos="1560"/>
        </w:tabs>
        <w:spacing w:before="60"/>
        <w:ind w:left="-141"/>
        <w:rPr>
          <w:b/>
          <w:color w:val="000000"/>
          <w:highlight w:val="green"/>
        </w:rPr>
      </w:pPr>
      <w:r w:rsidRPr="00446972">
        <w:rPr>
          <w:bCs/>
          <w:color w:val="000000"/>
          <w:highlight w:val="green"/>
        </w:rPr>
        <w:t>заявление участника</w:t>
      </w:r>
      <w:r w:rsidR="00BC43E1">
        <w:rPr>
          <w:bCs/>
          <w:color w:val="000000"/>
          <w:highlight w:val="green"/>
        </w:rPr>
        <w:t xml:space="preserve"> </w:t>
      </w:r>
      <w:r w:rsidRPr="00446972">
        <w:rPr>
          <w:color w:val="000000"/>
          <w:highlight w:val="green"/>
        </w:rPr>
        <w:t>о том, что он соответствует требованиям части третьей подпункта 1.7 пункта 1 Постановления №395.  Указанное заявление подается по форме, установленной регламентом оператора электронной торговой площадки.</w:t>
      </w:r>
    </w:p>
    <w:bookmarkEnd w:id="15"/>
    <w:p w14:paraId="5823B250" w14:textId="77777777" w:rsidR="007F5F31" w:rsidRPr="00C82129" w:rsidRDefault="007F5F31" w:rsidP="00C82129">
      <w:pPr>
        <w:tabs>
          <w:tab w:val="left" w:pos="1560"/>
        </w:tabs>
        <w:spacing w:before="60"/>
        <w:ind w:firstLine="709"/>
        <w:rPr>
          <w:b/>
          <w:color w:val="000000"/>
        </w:rPr>
      </w:pPr>
      <w:r w:rsidRPr="00C82129">
        <w:rPr>
          <w:color w:val="000000"/>
        </w:rPr>
        <w:t xml:space="preserve"> </w:t>
      </w:r>
    </w:p>
    <w:bookmarkEnd w:id="16"/>
    <w:p w14:paraId="6C7C8099" w14:textId="77777777" w:rsidR="008561C6" w:rsidRPr="00135059" w:rsidRDefault="00684354" w:rsidP="0095140A">
      <w:pPr>
        <w:pStyle w:val="1"/>
      </w:pPr>
      <w:r w:rsidRPr="00135059">
        <w:t>ГЛАВА 3</w:t>
      </w:r>
      <w:r w:rsidRPr="00135059">
        <w:br/>
        <w:t>ПОРЯДОК РАЗЪЯСНЕНИЯ И ИЗМЕНЕНИЯ АУКЦИОННЫХ ДОКУМЕНТОВ</w:t>
      </w:r>
    </w:p>
    <w:p w14:paraId="7F5E701B" w14:textId="77777777" w:rsidR="008561C6" w:rsidRPr="00135059" w:rsidRDefault="008561C6">
      <w:pPr>
        <w:pBdr>
          <w:top w:val="nil"/>
          <w:left w:val="nil"/>
          <w:bottom w:val="nil"/>
          <w:right w:val="nil"/>
          <w:between w:val="nil"/>
        </w:pBdr>
        <w:rPr>
          <w:color w:val="000000"/>
          <w:sz w:val="24"/>
          <w:szCs w:val="24"/>
        </w:rPr>
      </w:pPr>
    </w:p>
    <w:p w14:paraId="64FFA5D5" w14:textId="77777777" w:rsidR="008561C6" w:rsidRPr="00135059" w:rsidRDefault="00684354" w:rsidP="00890B02">
      <w:pPr>
        <w:pStyle w:val="a"/>
        <w:rPr>
          <w:color w:val="000000"/>
        </w:rPr>
      </w:pPr>
      <w:r w:rsidRPr="00135059">
        <w:rPr>
          <w:color w:val="000000"/>
        </w:rPr>
        <w:t xml:space="preserve">Участник электронного аукциона, любое юридическое или физическое лицо, в том числе индивидуальный предприниматель, не позднее пяти </w:t>
      </w:r>
      <w:r w:rsidR="008701E5" w:rsidRPr="00135059">
        <w:rPr>
          <w:color w:val="000000"/>
        </w:rPr>
        <w:t xml:space="preserve">календарных </w:t>
      </w:r>
      <w:r w:rsidRPr="00135059">
        <w:rPr>
          <w:color w:val="000000"/>
        </w:rPr>
        <w:t>дней до истечения срока для подготовки и подачи предложений вправе с использованием инструментария ЭТП обратиться к организатору, с запросом о разъяснении аукционных документов.</w:t>
      </w:r>
    </w:p>
    <w:p w14:paraId="3E89B71E" w14:textId="77777777" w:rsidR="008561C6" w:rsidRPr="00135059" w:rsidRDefault="00684354" w:rsidP="00890B02">
      <w:pPr>
        <w:pBdr>
          <w:top w:val="nil"/>
          <w:left w:val="nil"/>
          <w:bottom w:val="nil"/>
          <w:right w:val="nil"/>
          <w:between w:val="nil"/>
        </w:pBdr>
        <w:ind w:firstLine="709"/>
        <w:jc w:val="both"/>
        <w:rPr>
          <w:color w:val="000000"/>
          <w:sz w:val="24"/>
          <w:szCs w:val="24"/>
        </w:rPr>
      </w:pPr>
      <w:r w:rsidRPr="00135059">
        <w:rPr>
          <w:color w:val="000000"/>
          <w:sz w:val="24"/>
          <w:szCs w:val="24"/>
        </w:rPr>
        <w:t xml:space="preserve">Содержание запроса о разъяснении аукционных документов и ответ на него (без указания лица, направившего запрос) организатор размещает на электронной торговой площадке не позднее, чем за три </w:t>
      </w:r>
      <w:r w:rsidR="001E7437" w:rsidRPr="00135059">
        <w:rPr>
          <w:color w:val="000000"/>
          <w:sz w:val="24"/>
          <w:szCs w:val="24"/>
        </w:rPr>
        <w:t xml:space="preserve">календарных </w:t>
      </w:r>
      <w:r w:rsidRPr="00135059">
        <w:rPr>
          <w:color w:val="000000"/>
          <w:sz w:val="24"/>
          <w:szCs w:val="24"/>
        </w:rPr>
        <w:t xml:space="preserve">дня до истечения срока для подготовки и подачи предложений. </w:t>
      </w:r>
    </w:p>
    <w:p w14:paraId="4442D277" w14:textId="77777777" w:rsidR="008561C6" w:rsidRPr="00C82129" w:rsidRDefault="00684354" w:rsidP="00890B02">
      <w:pPr>
        <w:pStyle w:val="a"/>
        <w:rPr>
          <w:color w:val="000000"/>
        </w:rPr>
      </w:pPr>
      <w:r w:rsidRPr="00135059">
        <w:rPr>
          <w:color w:val="000000"/>
        </w:rPr>
        <w:t>Организатор вправе по собственной инициативе либо по запросу юридического или физического лица, в том числе индивидуального предпринимателя, изменить и (или) дополнить аукционные документы до истечения срока для подготовки и подачи предложений, за исключением</w:t>
      </w:r>
      <w:r w:rsidR="00A24AAF" w:rsidRPr="00135059">
        <w:rPr>
          <w:color w:val="000000"/>
        </w:rPr>
        <w:t xml:space="preserve"> предмета государственной закупки и требований к предмету государственной закупки, требований к участникам и увеличения размера аукционного обеспечения</w:t>
      </w:r>
      <w:r w:rsidRPr="00135059">
        <w:rPr>
          <w:color w:val="000000"/>
        </w:rPr>
        <w:t xml:space="preserve">. При этом срок для подготовки и подачи предложений продлевается, чтобы со дня размещения таких изменений и (или) дополнений этот срок составлял не менее </w:t>
      </w:r>
      <w:r w:rsidR="00765E80" w:rsidRPr="00135059">
        <w:rPr>
          <w:color w:val="000000"/>
        </w:rPr>
        <w:t xml:space="preserve">десяти </w:t>
      </w:r>
      <w:r w:rsidRPr="00135059">
        <w:rPr>
          <w:color w:val="000000"/>
        </w:rPr>
        <w:t xml:space="preserve">календарных дней, а при проведении повторного электронного аукциона или электронного аукциона в случае, </w:t>
      </w:r>
      <w:r w:rsidRPr="00C82129">
        <w:rPr>
          <w:color w:val="000000"/>
        </w:rPr>
        <w:t xml:space="preserve">если </w:t>
      </w:r>
      <w:r w:rsidR="007F5F31" w:rsidRPr="00C82129">
        <w:rPr>
          <w:color w:val="000000"/>
        </w:rPr>
        <w:t>предельная</w:t>
      </w:r>
      <w:r w:rsidRPr="00C82129">
        <w:rPr>
          <w:color w:val="000000"/>
        </w:rPr>
        <w:t xml:space="preserve"> стоимость</w:t>
      </w:r>
      <w:r w:rsidR="007F5F31" w:rsidRPr="00C82129">
        <w:rPr>
          <w:color w:val="000000"/>
        </w:rPr>
        <w:t xml:space="preserve"> предмета</w:t>
      </w:r>
      <w:r w:rsidRPr="00C82129">
        <w:rPr>
          <w:color w:val="000000"/>
        </w:rPr>
        <w:t xml:space="preserve"> госуда</w:t>
      </w:r>
      <w:r w:rsidR="007F5F31" w:rsidRPr="00C82129">
        <w:rPr>
          <w:color w:val="000000"/>
        </w:rPr>
        <w:t>рственной закупки не превышает 5</w:t>
      </w:r>
      <w:r w:rsidRPr="00C82129">
        <w:rPr>
          <w:color w:val="000000"/>
        </w:rPr>
        <w:t xml:space="preserve">000 базовых величин, - не менее пяти рабочих дней. </w:t>
      </w:r>
    </w:p>
    <w:p w14:paraId="5290ED88" w14:textId="77777777" w:rsidR="008561C6" w:rsidRPr="00135059" w:rsidRDefault="008561C6">
      <w:pPr>
        <w:pBdr>
          <w:top w:val="nil"/>
          <w:left w:val="nil"/>
          <w:bottom w:val="nil"/>
          <w:right w:val="nil"/>
          <w:between w:val="nil"/>
        </w:pBdr>
        <w:rPr>
          <w:color w:val="000000"/>
          <w:sz w:val="24"/>
          <w:szCs w:val="24"/>
        </w:rPr>
      </w:pPr>
    </w:p>
    <w:p w14:paraId="1CF54D21" w14:textId="77777777" w:rsidR="008561C6" w:rsidRPr="00135059" w:rsidRDefault="00684354" w:rsidP="0095140A">
      <w:pPr>
        <w:pStyle w:val="1"/>
      </w:pPr>
      <w:r w:rsidRPr="00135059">
        <w:t xml:space="preserve">ГЛАВА 4 </w:t>
      </w:r>
      <w:r w:rsidRPr="00135059">
        <w:br/>
        <w:t>РАССМОТРЕНИЕ ПРЕДЛОЖЕНИЙ</w:t>
      </w:r>
    </w:p>
    <w:p w14:paraId="099CB2D9" w14:textId="77777777" w:rsidR="008561C6" w:rsidRPr="00135059" w:rsidRDefault="008561C6">
      <w:pPr>
        <w:pBdr>
          <w:top w:val="nil"/>
          <w:left w:val="nil"/>
          <w:bottom w:val="nil"/>
          <w:right w:val="nil"/>
          <w:between w:val="nil"/>
        </w:pBdr>
        <w:rPr>
          <w:color w:val="000000"/>
          <w:sz w:val="24"/>
          <w:szCs w:val="24"/>
        </w:rPr>
      </w:pPr>
    </w:p>
    <w:p w14:paraId="5B85E9B9" w14:textId="77777777" w:rsidR="00E739C7" w:rsidRPr="00135059" w:rsidRDefault="00E739C7" w:rsidP="00E739C7">
      <w:pPr>
        <w:pStyle w:val="a"/>
        <w:rPr>
          <w:color w:val="000000"/>
        </w:rPr>
      </w:pPr>
      <w:r w:rsidRPr="00135059">
        <w:t xml:space="preserve">Организатор осуществляет рассмотрение первых разделов аукционных предложений участников на соответствие аукционным документам. Для рассмотрения первых разделов предложений организатор вправе привлекать экспертов. Оценка предложений участников электронного аукциона на соответствие предмету закупки осуществляется согласно </w:t>
      </w:r>
      <w:hyperlink w:anchor="_Приложение_8" w:history="1">
        <w:r w:rsidRPr="00135059">
          <w:rPr>
            <w:rStyle w:val="aff0"/>
            <w:b/>
          </w:rPr>
          <w:t>приложению 8</w:t>
        </w:r>
      </w:hyperlink>
      <w:r w:rsidRPr="00135059">
        <w:t xml:space="preserve"> к настоящим аукционным документам.</w:t>
      </w:r>
    </w:p>
    <w:p w14:paraId="3B645592" w14:textId="77777777" w:rsidR="00F11FD7" w:rsidRPr="007F5F31" w:rsidRDefault="00F11FD7" w:rsidP="00F11FD7">
      <w:pPr>
        <w:pStyle w:val="a"/>
      </w:pPr>
      <w:r w:rsidRPr="007F5F31">
        <w:t xml:space="preserve">Посредством электронной торговой площадки организатор </w:t>
      </w:r>
      <w:r w:rsidRPr="007F5F31">
        <w:rPr>
          <w:b/>
        </w:rPr>
        <w:t xml:space="preserve">может </w:t>
      </w:r>
      <w:r w:rsidRPr="007F5F31">
        <w:t xml:space="preserve">обратиться к участнику с запросом о разъяснении первого раздела предложения, но не вправе допускать внесения в него изменений и (или) дополнений. Участник посредством электронной торговой площадки размещает ответ на запрос </w:t>
      </w:r>
      <w:r w:rsidRPr="007F5F31">
        <w:rPr>
          <w:b/>
        </w:rPr>
        <w:t>не позднее двух рабочих дней</w:t>
      </w:r>
      <w:r w:rsidRPr="007F5F31">
        <w:t>, следующих за днем размещения запроса. При этом ответ на запрос не должен вносить изменения и (или) дополнения в предложение, за исключением исправления ошибок, включая арифметические, и (или) устранения неточностей по предложению организатора.</w:t>
      </w:r>
    </w:p>
    <w:p w14:paraId="13338314" w14:textId="77777777" w:rsidR="00F11FD7" w:rsidRPr="007F5F31" w:rsidRDefault="00F11FD7" w:rsidP="00F11FD7">
      <w:pPr>
        <w:pStyle w:val="a"/>
      </w:pPr>
      <w:r w:rsidRPr="007F5F31">
        <w:t>Организатор отклоняет предложение если:</w:t>
      </w:r>
    </w:p>
    <w:p w14:paraId="3A386338" w14:textId="77777777" w:rsidR="00F11FD7" w:rsidRPr="007F5F31" w:rsidRDefault="00F11FD7" w:rsidP="00F11FD7">
      <w:pPr>
        <w:pStyle w:val="a"/>
        <w:numPr>
          <w:ilvl w:val="0"/>
          <w:numId w:val="0"/>
        </w:numPr>
        <w:ind w:left="709"/>
      </w:pPr>
      <w:r w:rsidRPr="007F5F31">
        <w:t>- первый раздел предложения не отвечает требованиям аукционных документов;</w:t>
      </w:r>
    </w:p>
    <w:p w14:paraId="204323BA" w14:textId="77777777" w:rsidR="00F11FD7" w:rsidRPr="007F5F31" w:rsidRDefault="00F11FD7" w:rsidP="00F11FD7">
      <w:pPr>
        <w:pStyle w:val="a"/>
        <w:numPr>
          <w:ilvl w:val="0"/>
          <w:numId w:val="0"/>
        </w:numPr>
        <w:ind w:left="709"/>
      </w:pPr>
      <w:r w:rsidRPr="007F5F31">
        <w:t>- участник, представивший его, отказался исправить выявленные в нем ошибки, включая арифметические, и (или) устранить неточности по предложению организатора;</w:t>
      </w:r>
    </w:p>
    <w:p w14:paraId="4ABE5BE1" w14:textId="77777777" w:rsidR="00F11FD7" w:rsidRPr="007F5F31" w:rsidRDefault="00F11FD7" w:rsidP="00F11FD7">
      <w:pPr>
        <w:pStyle w:val="a"/>
        <w:numPr>
          <w:ilvl w:val="0"/>
          <w:numId w:val="0"/>
        </w:numPr>
        <w:ind w:left="709"/>
      </w:pPr>
      <w:r w:rsidRPr="007F5F31">
        <w:t>- участник, представивший его, направил недостоверные документы и (или) сведения.</w:t>
      </w:r>
    </w:p>
    <w:p w14:paraId="03D7A141" w14:textId="77777777" w:rsidR="00307F5D" w:rsidRPr="00135059" w:rsidRDefault="00307F5D" w:rsidP="00307F5D">
      <w:pPr>
        <w:pStyle w:val="a"/>
        <w:ind w:firstLine="720"/>
        <w:rPr>
          <w:color w:val="000000"/>
        </w:rPr>
      </w:pPr>
      <w:r w:rsidRPr="007F5F31">
        <w:rPr>
          <w:color w:val="000000"/>
        </w:rPr>
        <w:t>Организатор вправе отклонить все предложения до выбора участника-победителя</w:t>
      </w:r>
      <w:r w:rsidRPr="00135059">
        <w:rPr>
          <w:color w:val="000000"/>
        </w:rPr>
        <w:t xml:space="preserve"> в случае отсутствия необходимого объема финансирования, нецелесообразности уменьшения объема (количества) предмета государственной закупки, предусмотренного пунктом 3 статьи 42 Закона.</w:t>
      </w:r>
    </w:p>
    <w:p w14:paraId="0251FE47" w14:textId="77777777" w:rsidR="008561C6" w:rsidRPr="00135059" w:rsidRDefault="008561C6">
      <w:pPr>
        <w:pBdr>
          <w:top w:val="nil"/>
          <w:left w:val="nil"/>
          <w:bottom w:val="nil"/>
          <w:right w:val="nil"/>
          <w:between w:val="nil"/>
        </w:pBdr>
        <w:rPr>
          <w:color w:val="000000"/>
          <w:sz w:val="24"/>
          <w:szCs w:val="24"/>
        </w:rPr>
      </w:pPr>
    </w:p>
    <w:p w14:paraId="1E949E18" w14:textId="77777777" w:rsidR="008561C6" w:rsidRPr="00135059" w:rsidRDefault="00684354" w:rsidP="0095140A">
      <w:pPr>
        <w:pStyle w:val="1"/>
      </w:pPr>
      <w:r w:rsidRPr="00135059">
        <w:t xml:space="preserve">ГЛАВА </w:t>
      </w:r>
      <w:r w:rsidR="003A29CC" w:rsidRPr="00135059">
        <w:t>5</w:t>
      </w:r>
      <w:r w:rsidRPr="00135059">
        <w:br/>
        <w:t>ПРОВЕДЕНИЕ ТОРГОВ</w:t>
      </w:r>
    </w:p>
    <w:p w14:paraId="4681D051" w14:textId="77777777" w:rsidR="008561C6" w:rsidRPr="00135059" w:rsidRDefault="008561C6">
      <w:pPr>
        <w:pBdr>
          <w:top w:val="nil"/>
          <w:left w:val="nil"/>
          <w:bottom w:val="nil"/>
          <w:right w:val="nil"/>
          <w:between w:val="nil"/>
        </w:pBdr>
        <w:rPr>
          <w:color w:val="000000"/>
          <w:sz w:val="24"/>
          <w:szCs w:val="24"/>
        </w:rPr>
      </w:pPr>
    </w:p>
    <w:p w14:paraId="7D219CD9" w14:textId="77777777" w:rsidR="008561C6" w:rsidRPr="00135059" w:rsidRDefault="00684354" w:rsidP="00971E12">
      <w:pPr>
        <w:pStyle w:val="a"/>
        <w:ind w:firstLine="720"/>
        <w:rPr>
          <w:color w:val="000000"/>
        </w:rPr>
      </w:pPr>
      <w:r w:rsidRPr="00135059">
        <w:rPr>
          <w:color w:val="000000"/>
        </w:rPr>
        <w:t>Торги проводятся в соответствии с законодательством о государственных закупках и регламентом оператора электронной торговой площадки.</w:t>
      </w:r>
    </w:p>
    <w:p w14:paraId="0D8B207B" w14:textId="77777777" w:rsidR="00711234" w:rsidRPr="00135059" w:rsidRDefault="003B27F9" w:rsidP="001518C4">
      <w:pPr>
        <w:pStyle w:val="a"/>
        <w:tabs>
          <w:tab w:val="clear" w:pos="1134"/>
        </w:tabs>
        <w:rPr>
          <w:color w:val="000000"/>
        </w:rPr>
      </w:pPr>
      <w:r w:rsidRPr="00135059">
        <w:rPr>
          <w:color w:val="000000"/>
        </w:rPr>
        <w:t xml:space="preserve">Если </w:t>
      </w:r>
      <w:r w:rsidR="00687169" w:rsidRPr="00135059">
        <w:rPr>
          <w:color w:val="000000"/>
        </w:rPr>
        <w:t>в течение десяти минут с момента очередной ставки ни один из участников не сделал новую ставку, участнику, сделавшему последнюю ставку, предоставляется право в течение десяти минут сформировать окончательную цену своего предложения</w:t>
      </w:r>
      <w:r w:rsidR="0006607F" w:rsidRPr="00135059">
        <w:rPr>
          <w:color w:val="000000"/>
        </w:rPr>
        <w:t xml:space="preserve"> с учетом предлагаемого объема</w:t>
      </w:r>
      <w:r w:rsidRPr="00135059">
        <w:rPr>
          <w:color w:val="000000"/>
        </w:rPr>
        <w:t xml:space="preserve">, </w:t>
      </w:r>
      <w:r w:rsidR="00687169" w:rsidRPr="00135059">
        <w:rPr>
          <w:color w:val="000000"/>
        </w:rPr>
        <w:t xml:space="preserve">уменьшив </w:t>
      </w:r>
      <w:r w:rsidR="0006607F" w:rsidRPr="00135059">
        <w:rPr>
          <w:color w:val="000000"/>
        </w:rPr>
        <w:t xml:space="preserve">ставку </w:t>
      </w:r>
      <w:r w:rsidR="00687169" w:rsidRPr="00135059">
        <w:rPr>
          <w:color w:val="000000"/>
        </w:rPr>
        <w:t>до любой положительной величины без учета величины шага электронного аукциона.</w:t>
      </w:r>
    </w:p>
    <w:p w14:paraId="2D69B4AC" w14:textId="77777777" w:rsidR="008561C6" w:rsidRPr="00135059" w:rsidRDefault="00684354" w:rsidP="00137FE1">
      <w:pPr>
        <w:pStyle w:val="a"/>
        <w:ind w:firstLine="720"/>
        <w:rPr>
          <w:color w:val="000000"/>
        </w:rPr>
      </w:pPr>
      <w:r w:rsidRPr="00135059">
        <w:rPr>
          <w:color w:val="000000"/>
        </w:rPr>
        <w:t>Валюта, в которой должна быть выражена ставка - белорусский рубль.</w:t>
      </w:r>
    </w:p>
    <w:p w14:paraId="4B4507D8" w14:textId="77777777" w:rsidR="008561C6" w:rsidRPr="00135059" w:rsidRDefault="008561C6">
      <w:pPr>
        <w:pBdr>
          <w:top w:val="nil"/>
          <w:left w:val="nil"/>
          <w:bottom w:val="nil"/>
          <w:right w:val="nil"/>
          <w:between w:val="nil"/>
        </w:pBdr>
        <w:rPr>
          <w:color w:val="000000"/>
          <w:sz w:val="24"/>
          <w:szCs w:val="24"/>
        </w:rPr>
      </w:pPr>
    </w:p>
    <w:p w14:paraId="324ACFBF" w14:textId="77777777" w:rsidR="008561C6" w:rsidRPr="00135059" w:rsidRDefault="00684354" w:rsidP="0095140A">
      <w:pPr>
        <w:pStyle w:val="1"/>
      </w:pPr>
      <w:r w:rsidRPr="00135059">
        <w:t xml:space="preserve">ГЛАВА </w:t>
      </w:r>
      <w:r w:rsidR="003A29CC" w:rsidRPr="00135059">
        <w:t>6</w:t>
      </w:r>
      <w:r w:rsidRPr="00135059">
        <w:br/>
        <w:t>ВЫБОР ПОБЕДИТЕЛЯ</w:t>
      </w:r>
    </w:p>
    <w:p w14:paraId="7B10A9E6" w14:textId="77777777" w:rsidR="008561C6" w:rsidRPr="00135059" w:rsidRDefault="008561C6">
      <w:pPr>
        <w:pBdr>
          <w:top w:val="nil"/>
          <w:left w:val="nil"/>
          <w:bottom w:val="nil"/>
          <w:right w:val="nil"/>
          <w:between w:val="nil"/>
        </w:pBdr>
        <w:rPr>
          <w:color w:val="000000"/>
          <w:sz w:val="24"/>
          <w:szCs w:val="24"/>
        </w:rPr>
      </w:pPr>
    </w:p>
    <w:p w14:paraId="4952E2C0" w14:textId="7269D598" w:rsidR="00F17AA5" w:rsidRPr="00135059" w:rsidRDefault="00F17AA5" w:rsidP="00F17AA5">
      <w:pPr>
        <w:pStyle w:val="a"/>
      </w:pPr>
      <w:r w:rsidRPr="00135059">
        <w:t xml:space="preserve">Цена предложений участников-нерезидентов Республики Беларусь, сделавших последнюю и предпоследнюю ставки, фиксируется организатором в валюте, указанной в соответствии с частью 2 пункта </w:t>
      </w:r>
      <w:r w:rsidR="00723283">
        <w:fldChar w:fldCharType="begin"/>
      </w:r>
      <w:r w:rsidR="00723283">
        <w:instrText xml:space="preserve"> REF _Ref13827925 \r \h  \* MERGEFORMAT </w:instrText>
      </w:r>
      <w:r w:rsidR="00723283">
        <w:fldChar w:fldCharType="separate"/>
      </w:r>
      <w:r w:rsidR="003115F3">
        <w:t>8</w:t>
      </w:r>
      <w:r w:rsidR="00723283">
        <w:fldChar w:fldCharType="end"/>
      </w:r>
      <w:r w:rsidRPr="00135059">
        <w:t xml:space="preserve"> настоящих аукционных документов, по курсу Национального банка Республики Беларусь на дату проведения торгов.</w:t>
      </w:r>
    </w:p>
    <w:p w14:paraId="0BD1C5E1" w14:textId="77777777" w:rsidR="00F17AA5" w:rsidRPr="00135059" w:rsidRDefault="00F17AA5" w:rsidP="00F17AA5">
      <w:pPr>
        <w:pStyle w:val="a"/>
        <w:ind w:firstLine="720"/>
        <w:rPr>
          <w:color w:val="000000"/>
        </w:rPr>
      </w:pPr>
      <w:r w:rsidRPr="00135059">
        <w:rPr>
          <w:color w:val="000000"/>
        </w:rPr>
        <w:t>Участником-победителем электронного аукциона выбирается участник:</w:t>
      </w:r>
    </w:p>
    <w:p w14:paraId="09A11252" w14:textId="77777777" w:rsidR="00F17AA5" w:rsidRPr="00135059" w:rsidRDefault="00F17AA5" w:rsidP="00F17AA5">
      <w:pPr>
        <w:pStyle w:val="a"/>
        <w:numPr>
          <w:ilvl w:val="0"/>
          <w:numId w:val="0"/>
        </w:numPr>
        <w:ind w:left="720"/>
        <w:rPr>
          <w:color w:val="000000"/>
        </w:rPr>
      </w:pPr>
      <w:r w:rsidRPr="00135059">
        <w:rPr>
          <w:color w:val="000000"/>
        </w:rPr>
        <w:t>- сделавший последнюю ставку;</w:t>
      </w:r>
    </w:p>
    <w:p w14:paraId="03489581" w14:textId="273F1D28" w:rsidR="00F17AA5" w:rsidRPr="00135059" w:rsidRDefault="00F17AA5" w:rsidP="00F17AA5">
      <w:pPr>
        <w:pStyle w:val="a"/>
        <w:numPr>
          <w:ilvl w:val="0"/>
          <w:numId w:val="0"/>
        </w:numPr>
        <w:ind w:firstLine="709"/>
      </w:pPr>
      <w:r w:rsidRPr="00135059">
        <w:rPr>
          <w:color w:val="000000"/>
        </w:rPr>
        <w:t xml:space="preserve">- сделавший предпоследнюю </w:t>
      </w:r>
      <w:proofErr w:type="gramStart"/>
      <w:r w:rsidRPr="00135059">
        <w:rPr>
          <w:color w:val="000000"/>
        </w:rPr>
        <w:t xml:space="preserve">ставку, </w:t>
      </w:r>
      <w:r w:rsidRPr="00135059">
        <w:t>в случае, если</w:t>
      </w:r>
      <w:proofErr w:type="gramEnd"/>
      <w:r w:rsidRPr="00135059">
        <w:t xml:space="preserve"> предложение участника, сделавшего последнюю ставку, отклонено по одному из оснований, указанных в части второй пункта </w:t>
      </w:r>
      <w:r w:rsidR="00723283">
        <w:fldChar w:fldCharType="begin"/>
      </w:r>
      <w:r w:rsidR="00723283">
        <w:instrText xml:space="preserve"> REF _Ref13827967 \r \h  \* MERGEFORMAT </w:instrText>
      </w:r>
      <w:r w:rsidR="00723283">
        <w:fldChar w:fldCharType="separate"/>
      </w:r>
      <w:r w:rsidR="003115F3">
        <w:t>26</w:t>
      </w:r>
      <w:r w:rsidR="00723283">
        <w:fldChar w:fldCharType="end"/>
      </w:r>
      <w:r w:rsidRPr="00135059">
        <w:t xml:space="preserve"> настоящих аукционных документов, или участник, признанный участником-победителем, уклонился от заключения договора.</w:t>
      </w:r>
    </w:p>
    <w:p w14:paraId="129C34CE" w14:textId="77777777" w:rsidR="00F17AA5" w:rsidRPr="00135059" w:rsidRDefault="00F17AA5" w:rsidP="00F17AA5">
      <w:pPr>
        <w:pStyle w:val="a"/>
        <w:ind w:firstLine="720"/>
        <w:rPr>
          <w:color w:val="000000"/>
        </w:rPr>
      </w:pPr>
      <w:bookmarkStart w:id="17" w:name="_Ref13827967"/>
      <w:r w:rsidRPr="00135059">
        <w:rPr>
          <w:color w:val="000000"/>
        </w:rPr>
        <w:t xml:space="preserve">При рассмотрении вторых разделов предложений организатор вправе отклонить все предложения до выбора участника-победителя в случае отсутствия необходимого объема </w:t>
      </w:r>
      <w:r w:rsidRPr="00135059">
        <w:rPr>
          <w:color w:val="000000"/>
        </w:rPr>
        <w:lastRenderedPageBreak/>
        <w:t xml:space="preserve">финансирования, нецелесообразности уменьшения объема (количества) предмета государственной закупки, предусмотренного пунктом 3 статьи 42 Закона. </w:t>
      </w:r>
      <w:bookmarkEnd w:id="17"/>
    </w:p>
    <w:p w14:paraId="0DA28C7F" w14:textId="77777777" w:rsidR="00F17AA5" w:rsidRPr="00135059" w:rsidRDefault="00F17AA5" w:rsidP="00F17AA5">
      <w:pPr>
        <w:pBdr>
          <w:top w:val="nil"/>
          <w:left w:val="nil"/>
          <w:bottom w:val="nil"/>
          <w:right w:val="nil"/>
          <w:between w:val="nil"/>
        </w:pBdr>
        <w:ind w:firstLine="540"/>
        <w:jc w:val="both"/>
        <w:rPr>
          <w:color w:val="000000"/>
          <w:sz w:val="24"/>
          <w:szCs w:val="24"/>
        </w:rPr>
      </w:pPr>
      <w:r w:rsidRPr="00135059">
        <w:rPr>
          <w:color w:val="000000"/>
          <w:sz w:val="24"/>
          <w:szCs w:val="24"/>
        </w:rPr>
        <w:t>Организатор при рассмотрении вторых разделов предложений отклоняет предложение, если:</w:t>
      </w:r>
    </w:p>
    <w:p w14:paraId="2FF49D75" w14:textId="77777777" w:rsidR="00F17AA5" w:rsidRPr="00135059" w:rsidRDefault="00F17AA5" w:rsidP="00F17AA5">
      <w:pPr>
        <w:pBdr>
          <w:top w:val="nil"/>
          <w:left w:val="nil"/>
          <w:bottom w:val="nil"/>
          <w:right w:val="nil"/>
          <w:between w:val="nil"/>
        </w:pBdr>
        <w:ind w:firstLine="540"/>
        <w:jc w:val="both"/>
        <w:rPr>
          <w:color w:val="000000"/>
          <w:sz w:val="24"/>
          <w:szCs w:val="24"/>
        </w:rPr>
      </w:pPr>
      <w:r w:rsidRPr="00135059">
        <w:rPr>
          <w:color w:val="000000"/>
          <w:sz w:val="24"/>
          <w:szCs w:val="24"/>
        </w:rPr>
        <w:t>- предложение не соответствует требованиям аукционных документов;</w:t>
      </w:r>
    </w:p>
    <w:p w14:paraId="5649699E" w14:textId="77777777" w:rsidR="00C82129" w:rsidRPr="00631B34" w:rsidRDefault="00F17AA5" w:rsidP="00C82129">
      <w:pPr>
        <w:pBdr>
          <w:top w:val="nil"/>
          <w:left w:val="nil"/>
          <w:bottom w:val="nil"/>
          <w:right w:val="nil"/>
          <w:between w:val="nil"/>
        </w:pBdr>
        <w:ind w:firstLine="540"/>
        <w:jc w:val="both"/>
        <w:rPr>
          <w:color w:val="000000"/>
          <w:sz w:val="24"/>
          <w:szCs w:val="24"/>
        </w:rPr>
      </w:pPr>
      <w:r w:rsidRPr="00135059">
        <w:rPr>
          <w:color w:val="000000"/>
          <w:sz w:val="24"/>
          <w:szCs w:val="24"/>
        </w:rPr>
        <w:t xml:space="preserve">- </w:t>
      </w:r>
      <w:bookmarkStart w:id="18" w:name="_Hlk173937058"/>
      <w:r w:rsidR="00C82129" w:rsidRPr="00224797">
        <w:rPr>
          <w:color w:val="000000"/>
          <w:sz w:val="24"/>
          <w:szCs w:val="24"/>
          <w:highlight w:val="green"/>
        </w:rPr>
        <w:t>участник, представивший его, не соответствует требованиям к участникам, изложенных в абзаце 2-6,8-14 пункта 2 статьи 16 Закона;</w:t>
      </w:r>
      <w:bookmarkEnd w:id="18"/>
    </w:p>
    <w:p w14:paraId="5965C39D" w14:textId="77777777" w:rsidR="00F17AA5" w:rsidRPr="00135059" w:rsidRDefault="00B42FDC" w:rsidP="00F17AA5">
      <w:pPr>
        <w:pBdr>
          <w:top w:val="nil"/>
          <w:left w:val="nil"/>
          <w:bottom w:val="nil"/>
          <w:right w:val="nil"/>
          <w:between w:val="nil"/>
        </w:pBdr>
        <w:ind w:firstLine="540"/>
        <w:jc w:val="both"/>
        <w:rPr>
          <w:color w:val="000000"/>
          <w:sz w:val="24"/>
          <w:szCs w:val="24"/>
        </w:rPr>
      </w:pPr>
      <w:r>
        <w:rPr>
          <w:color w:val="000000"/>
          <w:sz w:val="24"/>
          <w:szCs w:val="24"/>
        </w:rPr>
        <w:t>- участник, представивший</w:t>
      </w:r>
      <w:r w:rsidR="00F17AA5" w:rsidRPr="00135059">
        <w:rPr>
          <w:color w:val="000000"/>
          <w:sz w:val="24"/>
          <w:szCs w:val="24"/>
        </w:rPr>
        <w:t xml:space="preserve"> его, направил недостоверные документы и (или) сведения;</w:t>
      </w:r>
    </w:p>
    <w:p w14:paraId="300E497C" w14:textId="77777777" w:rsidR="00F17AA5" w:rsidRDefault="00F17AA5" w:rsidP="00F17AA5">
      <w:pPr>
        <w:pStyle w:val="a"/>
      </w:pPr>
      <w:r w:rsidRPr="00135059">
        <w:t>В случае, если до заключения договора участник-победитель не выполнил установленные аукционными документами требования либо уклонился от заключения договора, организатор отклоняет его предложение и определяет участником-победителем участника, сделавшего предпоследнюю ставку.</w:t>
      </w:r>
    </w:p>
    <w:p w14:paraId="2F25DFA8" w14:textId="77777777" w:rsidR="008561C6" w:rsidRPr="00135059" w:rsidRDefault="008561C6" w:rsidP="00F17AA5">
      <w:pPr>
        <w:pStyle w:val="a"/>
        <w:numPr>
          <w:ilvl w:val="0"/>
          <w:numId w:val="0"/>
        </w:numPr>
        <w:ind w:left="720"/>
        <w:rPr>
          <w:color w:val="000000"/>
        </w:rPr>
      </w:pPr>
    </w:p>
    <w:p w14:paraId="5B02000E" w14:textId="77777777" w:rsidR="008561C6" w:rsidRPr="00135059" w:rsidRDefault="00684354" w:rsidP="0095140A">
      <w:pPr>
        <w:pStyle w:val="1"/>
      </w:pPr>
      <w:r w:rsidRPr="00135059">
        <w:t xml:space="preserve">ГЛАВА </w:t>
      </w:r>
      <w:r w:rsidR="003A29CC" w:rsidRPr="00135059">
        <w:t>7</w:t>
      </w:r>
      <w:r w:rsidRPr="00135059">
        <w:br/>
        <w:t>ЗАКЛЮЧЕНИЕ ДОГОВОРА О ГОСУДАРСТВЕННОЙ ЗАКУПКЕ</w:t>
      </w:r>
    </w:p>
    <w:p w14:paraId="76C8F29F" w14:textId="77777777" w:rsidR="008561C6" w:rsidRPr="00135059" w:rsidRDefault="008561C6">
      <w:pPr>
        <w:pBdr>
          <w:top w:val="nil"/>
          <w:left w:val="nil"/>
          <w:bottom w:val="nil"/>
          <w:right w:val="nil"/>
          <w:between w:val="nil"/>
        </w:pBdr>
        <w:rPr>
          <w:color w:val="000000"/>
          <w:sz w:val="24"/>
          <w:szCs w:val="24"/>
        </w:rPr>
      </w:pPr>
    </w:p>
    <w:p w14:paraId="1610C04A" w14:textId="77777777" w:rsidR="008561C6" w:rsidRPr="00135059" w:rsidRDefault="00684354" w:rsidP="004119B2">
      <w:pPr>
        <w:pStyle w:val="a"/>
      </w:pPr>
      <w:r w:rsidRPr="00135059">
        <w:t>Участник-победитель в течение 2-х рабочих дней с даты размещения на электронной торговой площадке протокола о выборе его победителем обязан предоставить организатору по электронной почте (</w:t>
      </w:r>
      <w:hyperlink r:id="rId10" w:history="1">
        <w:r w:rsidR="00594706" w:rsidRPr="007E22C3">
          <w:rPr>
            <w:rStyle w:val="aff0"/>
          </w:rPr>
          <w:t>zakupki@</w:t>
        </w:r>
        <w:r w:rsidR="00594706" w:rsidRPr="007E22C3">
          <w:rPr>
            <w:rStyle w:val="aff0"/>
            <w:lang w:val="en-US"/>
          </w:rPr>
          <w:t>med</w:t>
        </w:r>
        <w:r w:rsidR="00594706" w:rsidRPr="007E22C3">
          <w:rPr>
            <w:rStyle w:val="aff0"/>
          </w:rPr>
          <w:t>-</w:t>
        </w:r>
        <w:r w:rsidR="00594706" w:rsidRPr="007E22C3">
          <w:rPr>
            <w:rStyle w:val="aff0"/>
            <w:lang w:val="en-US"/>
          </w:rPr>
          <w:t>tech</w:t>
        </w:r>
        <w:r w:rsidR="00594706" w:rsidRPr="007E22C3">
          <w:rPr>
            <w:rStyle w:val="aff0"/>
          </w:rPr>
          <w:t>.</w:t>
        </w:r>
        <w:r w:rsidR="00594706" w:rsidRPr="007E22C3">
          <w:rPr>
            <w:rStyle w:val="aff0"/>
            <w:lang w:val="en-US"/>
          </w:rPr>
          <w:t>by</w:t>
        </w:r>
      </w:hyperlink>
      <w:r w:rsidRPr="00135059">
        <w:t xml:space="preserve">) спецификацию </w:t>
      </w:r>
      <w:r w:rsidRPr="00135059">
        <w:rPr>
          <w:b/>
        </w:rPr>
        <w:t xml:space="preserve">по форме согласно </w:t>
      </w:r>
      <w:hyperlink w:anchor="_Приложение_9" w:history="1">
        <w:r w:rsidRPr="00135059">
          <w:rPr>
            <w:rStyle w:val="aff0"/>
            <w:b/>
          </w:rPr>
          <w:t xml:space="preserve">приложению </w:t>
        </w:r>
        <w:r w:rsidR="008B3677" w:rsidRPr="00135059">
          <w:rPr>
            <w:rStyle w:val="aff0"/>
            <w:b/>
          </w:rPr>
          <w:t>9</w:t>
        </w:r>
      </w:hyperlink>
      <w:r w:rsidRPr="00135059">
        <w:t xml:space="preserve"> к настоящим </w:t>
      </w:r>
      <w:r w:rsidR="00F823A9" w:rsidRPr="00135059">
        <w:t>аукционным</w:t>
      </w:r>
      <w:r w:rsidRPr="00135059">
        <w:t xml:space="preserve"> документам: </w:t>
      </w:r>
    </w:p>
    <w:p w14:paraId="1BAD9A8C" w14:textId="48098698" w:rsidR="008561C6" w:rsidRPr="00135059" w:rsidRDefault="00684354">
      <w:pPr>
        <w:pBdr>
          <w:top w:val="nil"/>
          <w:left w:val="nil"/>
          <w:bottom w:val="nil"/>
          <w:right w:val="nil"/>
          <w:between w:val="nil"/>
        </w:pBdr>
        <w:ind w:firstLine="708"/>
        <w:jc w:val="both"/>
        <w:rPr>
          <w:sz w:val="24"/>
          <w:szCs w:val="24"/>
        </w:rPr>
      </w:pPr>
      <w:r w:rsidRPr="00135059">
        <w:rPr>
          <w:sz w:val="24"/>
          <w:szCs w:val="24"/>
        </w:rPr>
        <w:t xml:space="preserve">- в электронной форме (в </w:t>
      </w:r>
      <w:proofErr w:type="gramStart"/>
      <w:r w:rsidRPr="00135059">
        <w:rPr>
          <w:sz w:val="24"/>
          <w:szCs w:val="24"/>
        </w:rPr>
        <w:t>формате  .</w:t>
      </w:r>
      <w:proofErr w:type="spellStart"/>
      <w:proofErr w:type="gramEnd"/>
      <w:r w:rsidRPr="00135059">
        <w:rPr>
          <w:sz w:val="24"/>
          <w:szCs w:val="24"/>
        </w:rPr>
        <w:t>xls</w:t>
      </w:r>
      <w:proofErr w:type="spellEnd"/>
      <w:r w:rsidRPr="00135059">
        <w:rPr>
          <w:sz w:val="24"/>
          <w:szCs w:val="24"/>
        </w:rPr>
        <w:t>/.</w:t>
      </w:r>
      <w:proofErr w:type="spellStart"/>
      <w:r w:rsidRPr="00135059">
        <w:rPr>
          <w:sz w:val="24"/>
          <w:szCs w:val="24"/>
        </w:rPr>
        <w:t>xlsx</w:t>
      </w:r>
      <w:proofErr w:type="spellEnd"/>
      <w:r w:rsidRPr="00135059">
        <w:rPr>
          <w:sz w:val="24"/>
          <w:szCs w:val="24"/>
        </w:rPr>
        <w:t>);</w:t>
      </w:r>
    </w:p>
    <w:p w14:paraId="6E0EA128" w14:textId="77777777" w:rsidR="008561C6" w:rsidRPr="00135059" w:rsidRDefault="00684354">
      <w:pPr>
        <w:pBdr>
          <w:top w:val="nil"/>
          <w:left w:val="nil"/>
          <w:bottom w:val="nil"/>
          <w:right w:val="nil"/>
          <w:between w:val="nil"/>
        </w:pBdr>
        <w:ind w:firstLine="708"/>
        <w:jc w:val="both"/>
        <w:rPr>
          <w:sz w:val="24"/>
          <w:szCs w:val="24"/>
        </w:rPr>
      </w:pPr>
      <w:r w:rsidRPr="00135059">
        <w:rPr>
          <w:sz w:val="24"/>
          <w:szCs w:val="24"/>
        </w:rPr>
        <w:t xml:space="preserve">- переведенную в электронный вид (оцифрованную), с указанием по каждой позиции цены за единицу </w:t>
      </w:r>
      <w:r w:rsidR="006009FE" w:rsidRPr="00135059">
        <w:rPr>
          <w:b/>
          <w:caps/>
          <w:sz w:val="24"/>
          <w:szCs w:val="24"/>
        </w:rPr>
        <w:t>и общей стоимости товара, равной последней ставке участника-</w:t>
      </w:r>
      <w:proofErr w:type="gramStart"/>
      <w:r w:rsidR="006009FE" w:rsidRPr="00135059">
        <w:rPr>
          <w:b/>
          <w:caps/>
          <w:sz w:val="24"/>
          <w:szCs w:val="24"/>
        </w:rPr>
        <w:t>победителя</w:t>
      </w:r>
      <w:r w:rsidRPr="00135059">
        <w:rPr>
          <w:sz w:val="24"/>
          <w:szCs w:val="24"/>
        </w:rPr>
        <w:t>(</w:t>
      </w:r>
      <w:proofErr w:type="gramEnd"/>
      <w:r w:rsidRPr="00135059">
        <w:rPr>
          <w:sz w:val="24"/>
          <w:szCs w:val="24"/>
        </w:rPr>
        <w:t>в том числе для нерезидентов Республики Беларусь в валюте внешнеторгового договора</w:t>
      </w:r>
      <w:r w:rsidR="00843DFE">
        <w:rPr>
          <w:sz w:val="24"/>
          <w:szCs w:val="24"/>
        </w:rPr>
        <w:t xml:space="preserve">. </w:t>
      </w:r>
      <w:bookmarkStart w:id="19" w:name="_Hlk119667385"/>
      <w:r w:rsidR="00843DFE" w:rsidRPr="00736A30">
        <w:rPr>
          <w:sz w:val="24"/>
          <w:szCs w:val="24"/>
        </w:rPr>
        <w:t>Общая стоимость товара в спецификации равна последней ставке участника-победителя-нерезидента Республики Беларусь с учетом корректировки ее на величину таможенных пошлин и сборов, налога на добавленную стоимость</w:t>
      </w:r>
      <w:bookmarkEnd w:id="19"/>
      <w:r w:rsidRPr="00736A30">
        <w:rPr>
          <w:sz w:val="24"/>
          <w:szCs w:val="24"/>
        </w:rPr>
        <w:t>).</w:t>
      </w:r>
      <w:r w:rsidRPr="00135059">
        <w:rPr>
          <w:sz w:val="24"/>
          <w:szCs w:val="24"/>
        </w:rPr>
        <w:t xml:space="preserve"> Предоставляемая спецификация, должна </w:t>
      </w:r>
      <w:proofErr w:type="spellStart"/>
      <w:r w:rsidRPr="00135059">
        <w:rPr>
          <w:sz w:val="24"/>
          <w:szCs w:val="24"/>
        </w:rPr>
        <w:t>бытьзаверена</w:t>
      </w:r>
      <w:proofErr w:type="spellEnd"/>
      <w:r w:rsidRPr="00135059">
        <w:rPr>
          <w:sz w:val="24"/>
          <w:szCs w:val="24"/>
        </w:rPr>
        <w:t xml:space="preserve"> подписью руководителя или иного уполномоченного лица участника.</w:t>
      </w:r>
    </w:p>
    <w:p w14:paraId="4249737E" w14:textId="77777777" w:rsidR="00A41BA5" w:rsidRDefault="00A41BA5">
      <w:pPr>
        <w:pBdr>
          <w:top w:val="nil"/>
          <w:left w:val="nil"/>
          <w:bottom w:val="nil"/>
          <w:right w:val="nil"/>
          <w:between w:val="nil"/>
        </w:pBdr>
        <w:ind w:firstLine="708"/>
        <w:jc w:val="both"/>
        <w:rPr>
          <w:caps/>
          <w:sz w:val="24"/>
          <w:szCs w:val="24"/>
        </w:rPr>
      </w:pPr>
      <w:r w:rsidRPr="00135059">
        <w:rPr>
          <w:caps/>
          <w:sz w:val="24"/>
          <w:szCs w:val="24"/>
        </w:rPr>
        <w:t xml:space="preserve">Величина последней ставки формируется с учетом </w:t>
      </w:r>
      <w:proofErr w:type="gramStart"/>
      <w:r w:rsidRPr="00135059">
        <w:rPr>
          <w:caps/>
          <w:sz w:val="24"/>
          <w:szCs w:val="24"/>
        </w:rPr>
        <w:t>снижения</w:t>
      </w:r>
      <w:proofErr w:type="gramEnd"/>
      <w:r w:rsidRPr="00135059">
        <w:rPr>
          <w:caps/>
          <w:sz w:val="24"/>
          <w:szCs w:val="24"/>
        </w:rPr>
        <w:t xml:space="preserve"> </w:t>
      </w:r>
      <w:r w:rsidR="00851AF7" w:rsidRPr="00135059">
        <w:rPr>
          <w:caps/>
          <w:sz w:val="24"/>
          <w:szCs w:val="24"/>
        </w:rPr>
        <w:t>предоставленного согласно пункта 22 настоящих аукционных документов и должна соответствовать пункту 6 стати 44 Закона</w:t>
      </w:r>
      <w:r w:rsidR="0075341A" w:rsidRPr="00135059">
        <w:rPr>
          <w:caps/>
          <w:sz w:val="24"/>
          <w:szCs w:val="24"/>
        </w:rPr>
        <w:t>,</w:t>
      </w:r>
      <w:r w:rsidR="00851AF7" w:rsidRPr="00135059">
        <w:rPr>
          <w:caps/>
          <w:sz w:val="24"/>
          <w:szCs w:val="24"/>
        </w:rPr>
        <w:t xml:space="preserve"> если это имело место.</w:t>
      </w:r>
    </w:p>
    <w:p w14:paraId="16E07B46" w14:textId="77777777" w:rsidR="00C82129" w:rsidRPr="00C82129" w:rsidRDefault="00C82129" w:rsidP="00C82129">
      <w:pPr>
        <w:pStyle w:val="a"/>
        <w:rPr>
          <w:highlight w:val="green"/>
        </w:rPr>
      </w:pPr>
      <w:bookmarkStart w:id="20" w:name="_Hlk173937075"/>
      <w:r w:rsidRPr="00C82129">
        <w:rPr>
          <w:highlight w:val="green"/>
        </w:rPr>
        <w:t>Участник-победитель не позднее 3-х рабочих дней со дня уведомления участников о выборе участника-победителя обязан информировать организатора</w:t>
      </w:r>
      <w:r w:rsidR="00BC43E1">
        <w:rPr>
          <w:highlight w:val="green"/>
        </w:rPr>
        <w:t xml:space="preserve"> </w:t>
      </w:r>
      <w:r w:rsidRPr="00C82129">
        <w:rPr>
          <w:highlight w:val="green"/>
        </w:rPr>
        <w:t>о том, что все участники (а если предмет государственной закупки разделен на части (лоты) - все участники по той же части (лоту)), допущенные к торгам, являются для него аффилированными лицами, либо о том, что среди таких участников имеется лицо, не аффилированное с ним. При исчислении указанного срока не учитывается срок рассмотрения жалобы уполномоченным государственным органом по государственным закупкам.</w:t>
      </w:r>
      <w:r w:rsidR="00BC43E1">
        <w:rPr>
          <w:highlight w:val="green"/>
        </w:rPr>
        <w:t xml:space="preserve"> </w:t>
      </w:r>
      <w:r w:rsidRPr="00C82129">
        <w:rPr>
          <w:color w:val="000000"/>
          <w:highlight w:val="green"/>
        </w:rPr>
        <w:t>Указанное заявление подается по форме, установленной регламентом оператора электронной торговой площадки;</w:t>
      </w:r>
    </w:p>
    <w:p w14:paraId="3CE5DF62" w14:textId="77777777" w:rsidR="00C82129" w:rsidRPr="00BD222A" w:rsidRDefault="00C82129" w:rsidP="00C82129">
      <w:pPr>
        <w:ind w:firstLine="720"/>
        <w:jc w:val="both"/>
        <w:rPr>
          <w:sz w:val="24"/>
          <w:szCs w:val="24"/>
        </w:rPr>
      </w:pPr>
      <w:r w:rsidRPr="00224797">
        <w:rPr>
          <w:sz w:val="24"/>
          <w:szCs w:val="24"/>
          <w:highlight w:val="green"/>
        </w:rPr>
        <w:t>В случае непредоставления в срок указанной информации либо предоставления недостоверной информации, участник-победитель признается уклонившимся от заключения договор</w:t>
      </w:r>
      <w:r w:rsidR="002016E5">
        <w:rPr>
          <w:sz w:val="24"/>
          <w:szCs w:val="24"/>
          <w:highlight w:val="green"/>
        </w:rPr>
        <w:t>а и подлежит включению в список</w:t>
      </w:r>
      <w:r w:rsidR="002016E5">
        <w:rPr>
          <w:sz w:val="24"/>
          <w:szCs w:val="24"/>
        </w:rPr>
        <w:t xml:space="preserve"> </w:t>
      </w:r>
      <w:r w:rsidR="002016E5" w:rsidRPr="004E3A4B">
        <w:rPr>
          <w:sz w:val="24"/>
          <w:szCs w:val="24"/>
        </w:rPr>
        <w:t>поставщиков (подрядчиков, исполнителей), временно не допускаемых к участию в процедурах государственных закупок</w:t>
      </w:r>
    </w:p>
    <w:bookmarkEnd w:id="20"/>
    <w:p w14:paraId="59B779DB" w14:textId="77777777" w:rsidR="00C82129" w:rsidRPr="00135059" w:rsidRDefault="00C82129" w:rsidP="00C82129">
      <w:pPr>
        <w:ind w:firstLine="709"/>
      </w:pPr>
    </w:p>
    <w:p w14:paraId="6ECABCCB" w14:textId="77777777" w:rsidR="008561C6" w:rsidRPr="00135059" w:rsidRDefault="00684354" w:rsidP="00936F0E">
      <w:pPr>
        <w:pStyle w:val="a"/>
      </w:pPr>
      <w:r w:rsidRPr="00135059">
        <w:t>Лист технической комплектации (в случае его предоставления участником в первом разделе аукционного предложения) остается неизменным и дополнительно организатору не предоставляется.</w:t>
      </w:r>
    </w:p>
    <w:p w14:paraId="72B9A9B6" w14:textId="77777777" w:rsidR="008561C6" w:rsidRPr="00594706" w:rsidRDefault="00684354" w:rsidP="00936F0E">
      <w:pPr>
        <w:pStyle w:val="a"/>
        <w:rPr>
          <w:sz w:val="20"/>
          <w:szCs w:val="20"/>
        </w:rPr>
      </w:pPr>
      <w:r w:rsidRPr="00135059">
        <w:t xml:space="preserve">При заключении внешнеторгового договора от последней ставки участника-победителя - </w:t>
      </w:r>
      <w:r w:rsidRPr="00594706">
        <w:rPr>
          <w:sz w:val="20"/>
          <w:szCs w:val="20"/>
        </w:rPr>
        <w:t>нерезидента Республики Беларусь вычитается:</w:t>
      </w:r>
    </w:p>
    <w:p w14:paraId="57B08F98" w14:textId="77777777" w:rsidR="008561C6" w:rsidRPr="00594706" w:rsidRDefault="00684354">
      <w:pPr>
        <w:pBdr>
          <w:top w:val="nil"/>
          <w:left w:val="nil"/>
          <w:bottom w:val="nil"/>
          <w:right w:val="nil"/>
          <w:between w:val="nil"/>
        </w:pBdr>
        <w:ind w:firstLine="709"/>
        <w:jc w:val="both"/>
        <w:rPr>
          <w:color w:val="000000"/>
        </w:rPr>
      </w:pPr>
      <w:r w:rsidRPr="00594706">
        <w:rPr>
          <w:color w:val="000000"/>
        </w:rPr>
        <w:t>сумма таможенных платежей (пошлины, сборы и НДС), подлежащая уплате при ввозе товаров на территорию Республики Беларусь (</w:t>
      </w:r>
      <w:r w:rsidRPr="00594706">
        <w:rPr>
          <w:i/>
          <w:color w:val="000000"/>
        </w:rPr>
        <w:t>для товаров происхождения стран, не являющихся членами Евразийского экономического союза, и не помещенных под таможенную процедуру выпуска для внутреннего потребления на территории Евразийского экономического союза);</w:t>
      </w:r>
    </w:p>
    <w:p w14:paraId="2B81AA63" w14:textId="77777777" w:rsidR="008561C6" w:rsidRPr="00594706" w:rsidRDefault="00684354">
      <w:pPr>
        <w:pBdr>
          <w:top w:val="nil"/>
          <w:left w:val="nil"/>
          <w:bottom w:val="nil"/>
          <w:right w:val="nil"/>
          <w:between w:val="nil"/>
        </w:pBdr>
        <w:ind w:firstLine="709"/>
        <w:jc w:val="both"/>
        <w:rPr>
          <w:color w:val="000000"/>
        </w:rPr>
      </w:pPr>
      <w:r w:rsidRPr="00594706">
        <w:rPr>
          <w:color w:val="000000"/>
        </w:rPr>
        <w:t>сумма НДС, которая в соответствии с Договором о Евразийском экономическом союзе подлежит оплате организатором</w:t>
      </w:r>
      <w:r w:rsidRPr="00594706">
        <w:rPr>
          <w:i/>
          <w:color w:val="000000"/>
        </w:rPr>
        <w:t xml:space="preserve"> (для товаров происхождения стран членов Евразийского экономического союза, либо происхождения </w:t>
      </w:r>
      <w:r w:rsidRPr="00594706">
        <w:rPr>
          <w:i/>
          <w:color w:val="000000"/>
        </w:rPr>
        <w:lastRenderedPageBreak/>
        <w:t>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w:t>
      </w:r>
    </w:p>
    <w:p w14:paraId="28726E95" w14:textId="77777777" w:rsidR="008561C6" w:rsidRPr="00135059" w:rsidRDefault="00684354">
      <w:pPr>
        <w:pBdr>
          <w:top w:val="nil"/>
          <w:left w:val="nil"/>
          <w:bottom w:val="nil"/>
          <w:right w:val="nil"/>
          <w:between w:val="nil"/>
        </w:pBdr>
        <w:ind w:firstLine="709"/>
        <w:jc w:val="both"/>
        <w:rPr>
          <w:color w:val="000000"/>
          <w:sz w:val="24"/>
          <w:szCs w:val="24"/>
        </w:rPr>
      </w:pPr>
      <w:r w:rsidRPr="00135059">
        <w:rPr>
          <w:color w:val="000000"/>
          <w:sz w:val="24"/>
          <w:szCs w:val="24"/>
        </w:rPr>
        <w:t xml:space="preserve">При необходимости уточнения на товары кодов ЕТНВЭД по письменному запросу организатора участник-победитель предоставляет в течение трех </w:t>
      </w:r>
      <w:r w:rsidR="00E9782A" w:rsidRPr="00135059">
        <w:rPr>
          <w:color w:val="000000"/>
          <w:sz w:val="24"/>
          <w:szCs w:val="24"/>
        </w:rPr>
        <w:t>календарных</w:t>
      </w:r>
      <w:r w:rsidRPr="00135059">
        <w:rPr>
          <w:color w:val="000000"/>
          <w:sz w:val="24"/>
          <w:szCs w:val="24"/>
        </w:rPr>
        <w:t xml:space="preserve"> дней с момента получения запроса страницы каталога изготовителя товаров и подробное описание товаров на русском языке по составу реагентов, материалу изготовления товаров, техническому описанию медицинской техники и иного оборудования, их функций.</w:t>
      </w:r>
    </w:p>
    <w:p w14:paraId="49092312" w14:textId="77777777" w:rsidR="008561C6" w:rsidRPr="00135059" w:rsidRDefault="00684354" w:rsidP="00D23EAE">
      <w:pPr>
        <w:pStyle w:val="a"/>
      </w:pPr>
      <w:r w:rsidRPr="00135059">
        <w:t xml:space="preserve">Договор между организатором и участником-победителем подлежит заключению по формам согласно </w:t>
      </w:r>
      <w:r w:rsidRPr="00135059">
        <w:rPr>
          <w:b/>
        </w:rPr>
        <w:t>приложениям 1</w:t>
      </w:r>
      <w:r w:rsidR="00EC7B76" w:rsidRPr="00135059">
        <w:rPr>
          <w:b/>
        </w:rPr>
        <w:t>0</w:t>
      </w:r>
      <w:r w:rsidRPr="00135059">
        <w:rPr>
          <w:b/>
        </w:rPr>
        <w:t>-1</w:t>
      </w:r>
      <w:r w:rsidR="00EC7B76" w:rsidRPr="00135059">
        <w:rPr>
          <w:b/>
        </w:rPr>
        <w:t>2</w:t>
      </w:r>
      <w:r w:rsidR="006677D0" w:rsidRPr="00135059">
        <w:t>не позднее тридцати календарных дней со дня принятия решения о выборе участника-победителя.</w:t>
      </w:r>
      <w:r w:rsidR="00936F0E" w:rsidRPr="00135059">
        <w:t xml:space="preserve"> При исчислении данного срока не учитывается срок рассмотрения жалобы уполномоченным государственным органом по государственным закупкам.</w:t>
      </w:r>
    </w:p>
    <w:p w14:paraId="7E933450" w14:textId="77777777" w:rsidR="008561C6" w:rsidRPr="00135059" w:rsidRDefault="00684354" w:rsidP="002A31F8">
      <w:pPr>
        <w:pStyle w:val="a"/>
      </w:pPr>
      <w:r w:rsidRPr="00135059">
        <w:t>По итогам проведенной процедуры закупки организатор вправе разделить предмет закупки на несколько поставок и (или) договоров, в том числе заключаемых дочерними предприятиями организатора.</w:t>
      </w:r>
    </w:p>
    <w:p w14:paraId="704AEBE7" w14:textId="77777777" w:rsidR="006677D0" w:rsidRPr="00135059" w:rsidRDefault="006677D0">
      <w:pPr>
        <w:pBdr>
          <w:top w:val="nil"/>
          <w:left w:val="nil"/>
          <w:bottom w:val="nil"/>
          <w:right w:val="nil"/>
          <w:between w:val="nil"/>
        </w:pBdr>
        <w:ind w:firstLine="709"/>
        <w:jc w:val="both"/>
        <w:rPr>
          <w:color w:val="000000"/>
          <w:sz w:val="24"/>
          <w:szCs w:val="24"/>
        </w:rPr>
      </w:pPr>
      <w:r w:rsidRPr="00135059">
        <w:rPr>
          <w:color w:val="000000"/>
          <w:sz w:val="24"/>
          <w:szCs w:val="24"/>
        </w:rPr>
        <w:t>При распределении предмета государственной закупки и его объема (количества) по частям (лотам) организатор вправе заключить один договор с участником-победителем, признанным таковым по нескольким частям (лотам), если условия проектов договоров одинаковы для всех частей (лотов).</w:t>
      </w:r>
    </w:p>
    <w:p w14:paraId="0548ED17" w14:textId="77777777" w:rsidR="008561C6" w:rsidRPr="00135059" w:rsidRDefault="004426EC" w:rsidP="00E321CA">
      <w:pPr>
        <w:pStyle w:val="a"/>
      </w:pPr>
      <w:r w:rsidRPr="00135059">
        <w:t xml:space="preserve">Договор о государственной закупке с участником-победителем, заключается по цене, соответствующей последней ставке этого участника-победителя. </w:t>
      </w:r>
      <w:r w:rsidR="00684354" w:rsidRPr="00135059">
        <w:t>Договор о государственной закупке с участником-победителем, имеющим право на преференциальную поправку, заключается по цене, соответствующей последней ставке этого участника-победителя, увеличенной с учетом размера преференциальной поправки</w:t>
      </w:r>
    </w:p>
    <w:p w14:paraId="59BC3BAF" w14:textId="77777777" w:rsidR="001D09F7" w:rsidRPr="00135059" w:rsidRDefault="00684354" w:rsidP="00E321CA">
      <w:pPr>
        <w:pStyle w:val="a"/>
      </w:pPr>
      <w:r w:rsidRPr="00135059">
        <w:t xml:space="preserve">Не допускается передача участником-победителем прав на заключение договора поставки товара (его части) другому юридическому или физическому лицу. </w:t>
      </w:r>
    </w:p>
    <w:p w14:paraId="254A887C" w14:textId="77777777" w:rsidR="00B45E54" w:rsidRPr="00135059" w:rsidRDefault="00B45E54" w:rsidP="00C90E0B">
      <w:pPr>
        <w:rPr>
          <w:color w:val="000000"/>
          <w:sz w:val="24"/>
          <w:szCs w:val="24"/>
        </w:rPr>
        <w:sectPr w:rsidR="00B45E54" w:rsidRPr="00135059" w:rsidSect="00C05954">
          <w:headerReference w:type="default" r:id="rId11"/>
          <w:footerReference w:type="default" r:id="rId12"/>
          <w:footerReference w:type="first" r:id="rId13"/>
          <w:type w:val="continuous"/>
          <w:pgSz w:w="11906" w:h="16838"/>
          <w:pgMar w:top="851" w:right="567" w:bottom="851" w:left="1134" w:header="709" w:footer="397" w:gutter="0"/>
          <w:pgNumType w:start="1"/>
          <w:cols w:space="720"/>
          <w:titlePg/>
          <w:docGrid w:linePitch="272"/>
        </w:sectPr>
      </w:pPr>
    </w:p>
    <w:p w14:paraId="3762C3B5" w14:textId="77777777" w:rsidR="00C05AE4" w:rsidRPr="00135059" w:rsidRDefault="00C05AE4" w:rsidP="00C05AE4">
      <w:pPr>
        <w:pStyle w:val="1"/>
        <w:ind w:left="11907"/>
        <w:jc w:val="left"/>
      </w:pPr>
      <w:bookmarkStart w:id="21" w:name="_Приложение_2"/>
      <w:bookmarkEnd w:id="21"/>
      <w:r w:rsidRPr="00135059">
        <w:lastRenderedPageBreak/>
        <w:t>Приложение 2</w:t>
      </w:r>
    </w:p>
    <w:p w14:paraId="62FAB53E" w14:textId="77777777" w:rsidR="00C05AE4" w:rsidRPr="00135059" w:rsidRDefault="00C05AE4" w:rsidP="00C05AE4">
      <w:pPr>
        <w:ind w:left="11907"/>
        <w:rPr>
          <w:sz w:val="24"/>
          <w:szCs w:val="24"/>
        </w:rPr>
      </w:pPr>
      <w:r w:rsidRPr="00135059">
        <w:rPr>
          <w:sz w:val="24"/>
          <w:szCs w:val="24"/>
        </w:rPr>
        <w:t>к аукционным документам</w:t>
      </w:r>
    </w:p>
    <w:p w14:paraId="4707F818" w14:textId="77777777" w:rsidR="00C05AE4" w:rsidRPr="00135059" w:rsidRDefault="00C05AE4" w:rsidP="00C05AE4">
      <w:pPr>
        <w:pBdr>
          <w:top w:val="nil"/>
          <w:left w:val="nil"/>
          <w:bottom w:val="nil"/>
          <w:right w:val="nil"/>
          <w:between w:val="nil"/>
        </w:pBdr>
        <w:jc w:val="center"/>
        <w:rPr>
          <w:b/>
          <w:color w:val="000000"/>
          <w:sz w:val="24"/>
          <w:szCs w:val="24"/>
        </w:rPr>
      </w:pPr>
    </w:p>
    <w:p w14:paraId="17C59221" w14:textId="77777777" w:rsidR="00C05AE4" w:rsidRPr="00135059" w:rsidRDefault="00C05AE4" w:rsidP="00C05AE4">
      <w:pPr>
        <w:pBdr>
          <w:top w:val="nil"/>
          <w:left w:val="nil"/>
          <w:bottom w:val="nil"/>
          <w:right w:val="nil"/>
          <w:between w:val="nil"/>
        </w:pBdr>
        <w:jc w:val="center"/>
        <w:rPr>
          <w:color w:val="000000"/>
          <w:sz w:val="24"/>
          <w:szCs w:val="24"/>
        </w:rPr>
      </w:pPr>
      <w:r w:rsidRPr="00135059">
        <w:rPr>
          <w:b/>
          <w:color w:val="000000"/>
          <w:sz w:val="24"/>
          <w:szCs w:val="24"/>
        </w:rPr>
        <w:t xml:space="preserve">СПЕЦИФИКАЦИЯ </w:t>
      </w:r>
    </w:p>
    <w:p w14:paraId="1183B490" w14:textId="77777777" w:rsidR="00C05AE4" w:rsidRPr="00135059" w:rsidRDefault="00C05AE4" w:rsidP="00C05AE4">
      <w:pPr>
        <w:pBdr>
          <w:top w:val="nil"/>
          <w:left w:val="nil"/>
          <w:bottom w:val="nil"/>
          <w:right w:val="nil"/>
          <w:between w:val="nil"/>
        </w:pBdr>
        <w:jc w:val="center"/>
        <w:rPr>
          <w:color w:val="000000"/>
          <w:sz w:val="24"/>
          <w:szCs w:val="24"/>
        </w:rPr>
      </w:pPr>
    </w:p>
    <w:p w14:paraId="04B2B11D" w14:textId="77777777" w:rsidR="00C05AE4" w:rsidRPr="00135059" w:rsidRDefault="00C05AE4" w:rsidP="00C05AE4">
      <w:pPr>
        <w:pBdr>
          <w:top w:val="nil"/>
          <w:left w:val="nil"/>
          <w:bottom w:val="nil"/>
          <w:right w:val="nil"/>
          <w:between w:val="nil"/>
        </w:pBdr>
        <w:tabs>
          <w:tab w:val="left" w:pos="7371"/>
        </w:tabs>
        <w:spacing w:after="120"/>
        <w:rPr>
          <w:color w:val="000000"/>
          <w:sz w:val="24"/>
          <w:szCs w:val="24"/>
        </w:rPr>
      </w:pPr>
      <w:r w:rsidRPr="00135059">
        <w:rPr>
          <w:color w:val="000000"/>
          <w:sz w:val="24"/>
          <w:szCs w:val="24"/>
        </w:rPr>
        <w:t xml:space="preserve">Номер процедуры: _________    лот №___________                                    </w:t>
      </w:r>
      <w:r w:rsidRPr="00135059">
        <w:rPr>
          <w:color w:val="000000"/>
          <w:sz w:val="24"/>
          <w:szCs w:val="24"/>
        </w:rPr>
        <w:tab/>
        <w:t>Стр._____ из ______</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860"/>
        <w:gridCol w:w="43"/>
        <w:gridCol w:w="4704"/>
        <w:gridCol w:w="21"/>
        <w:gridCol w:w="1115"/>
        <w:gridCol w:w="15"/>
        <w:gridCol w:w="2155"/>
        <w:gridCol w:w="43"/>
        <w:gridCol w:w="2085"/>
        <w:gridCol w:w="31"/>
        <w:gridCol w:w="1379"/>
        <w:gridCol w:w="61"/>
        <w:gridCol w:w="1293"/>
        <w:gridCol w:w="98"/>
        <w:gridCol w:w="1449"/>
      </w:tblGrid>
      <w:tr w:rsidR="00843DFE" w:rsidRPr="00135059" w14:paraId="1F8D6055" w14:textId="77777777" w:rsidTr="00974E4C">
        <w:trPr>
          <w:trHeight w:val="2300"/>
        </w:trPr>
        <w:tc>
          <w:tcPr>
            <w:tcW w:w="294" w:type="pct"/>
            <w:gridSpan w:val="2"/>
            <w:vAlign w:val="center"/>
          </w:tcPr>
          <w:p w14:paraId="56414CDF" w14:textId="77777777" w:rsidR="00843DFE" w:rsidRPr="00135059" w:rsidRDefault="00843DFE" w:rsidP="00843DFE">
            <w:pPr>
              <w:pBdr>
                <w:top w:val="nil"/>
                <w:left w:val="nil"/>
                <w:bottom w:val="nil"/>
                <w:right w:val="nil"/>
                <w:between w:val="nil"/>
              </w:pBdr>
              <w:rPr>
                <w:color w:val="000000"/>
                <w:sz w:val="16"/>
                <w:szCs w:val="16"/>
              </w:rPr>
            </w:pPr>
            <w:r w:rsidRPr="00135059">
              <w:rPr>
                <w:color w:val="000000"/>
                <w:sz w:val="16"/>
                <w:szCs w:val="16"/>
              </w:rPr>
              <w:t xml:space="preserve">№ позиции согласно </w:t>
            </w:r>
          </w:p>
          <w:p w14:paraId="222EEEB7" w14:textId="77777777" w:rsidR="00843DFE" w:rsidRPr="00135059" w:rsidRDefault="00843DFE" w:rsidP="00843DFE">
            <w:pPr>
              <w:pBdr>
                <w:top w:val="nil"/>
                <w:left w:val="nil"/>
                <w:bottom w:val="nil"/>
                <w:right w:val="nil"/>
                <w:between w:val="nil"/>
              </w:pBdr>
              <w:rPr>
                <w:color w:val="000000"/>
                <w:sz w:val="24"/>
                <w:szCs w:val="24"/>
              </w:rPr>
            </w:pPr>
            <w:r w:rsidRPr="00135059">
              <w:rPr>
                <w:color w:val="000000"/>
                <w:sz w:val="16"/>
                <w:szCs w:val="16"/>
              </w:rPr>
              <w:t>заявке на закупку</w:t>
            </w:r>
          </w:p>
        </w:tc>
        <w:tc>
          <w:tcPr>
            <w:tcW w:w="1539" w:type="pct"/>
            <w:gridSpan w:val="2"/>
            <w:vAlign w:val="center"/>
          </w:tcPr>
          <w:p w14:paraId="7D88A4F0" w14:textId="77777777" w:rsidR="00843DFE" w:rsidRPr="00736A30" w:rsidRDefault="00843DFE" w:rsidP="00843DFE">
            <w:pPr>
              <w:keepNext/>
              <w:pBdr>
                <w:top w:val="nil"/>
                <w:left w:val="nil"/>
                <w:bottom w:val="nil"/>
                <w:right w:val="nil"/>
                <w:between w:val="nil"/>
              </w:pBdr>
              <w:ind w:left="-106" w:right="-28"/>
              <w:jc w:val="center"/>
              <w:rPr>
                <w:b/>
                <w:sz w:val="16"/>
                <w:szCs w:val="16"/>
              </w:rPr>
            </w:pPr>
            <w:r w:rsidRPr="00736A30">
              <w:rPr>
                <w:b/>
                <w:sz w:val="16"/>
                <w:szCs w:val="16"/>
              </w:rPr>
              <w:t>Наименование товара, предлагаемого участником.</w:t>
            </w:r>
          </w:p>
          <w:p w14:paraId="7E2C8FCF" w14:textId="77777777" w:rsidR="00843DFE" w:rsidRPr="00736A30" w:rsidRDefault="00843DFE" w:rsidP="00843DFE">
            <w:pPr>
              <w:keepNext/>
              <w:pBdr>
                <w:top w:val="nil"/>
                <w:left w:val="nil"/>
                <w:bottom w:val="nil"/>
                <w:right w:val="nil"/>
                <w:between w:val="nil"/>
              </w:pBdr>
              <w:ind w:left="-106" w:right="-28"/>
              <w:jc w:val="center"/>
              <w:rPr>
                <w:b/>
                <w:sz w:val="16"/>
                <w:szCs w:val="16"/>
              </w:rPr>
            </w:pPr>
            <w:r w:rsidRPr="00736A30">
              <w:rPr>
                <w:b/>
                <w:sz w:val="16"/>
                <w:szCs w:val="16"/>
              </w:rPr>
              <w:br/>
              <w:t xml:space="preserve"> Наименование товара, относящегося </w:t>
            </w:r>
            <w:proofErr w:type="gramStart"/>
            <w:r w:rsidRPr="00736A30">
              <w:rPr>
                <w:b/>
                <w:sz w:val="16"/>
                <w:szCs w:val="16"/>
              </w:rPr>
              <w:t>к  медицинским</w:t>
            </w:r>
            <w:proofErr w:type="gramEnd"/>
            <w:r w:rsidRPr="00736A30">
              <w:rPr>
                <w:b/>
                <w:sz w:val="16"/>
                <w:szCs w:val="16"/>
              </w:rPr>
              <w:t xml:space="preserve"> изделиям указываются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w:t>
            </w:r>
          </w:p>
          <w:p w14:paraId="0E95E586" w14:textId="77777777" w:rsidR="00843DFE" w:rsidRPr="00736A30" w:rsidRDefault="00843DFE" w:rsidP="00843DFE">
            <w:pPr>
              <w:jc w:val="both"/>
              <w:rPr>
                <w:b/>
                <w:sz w:val="16"/>
                <w:szCs w:val="16"/>
              </w:rPr>
            </w:pPr>
            <w:r w:rsidRPr="00736A30">
              <w:rPr>
                <w:b/>
                <w:sz w:val="16"/>
                <w:szCs w:val="16"/>
              </w:rPr>
              <w:t>(согласно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w:t>
            </w:r>
          </w:p>
          <w:p w14:paraId="2792F9C2" w14:textId="77777777" w:rsidR="00843DFE" w:rsidRPr="00736A30" w:rsidRDefault="00843DFE" w:rsidP="00843DFE">
            <w:pPr>
              <w:jc w:val="both"/>
              <w:rPr>
                <w:b/>
                <w:sz w:val="16"/>
                <w:szCs w:val="16"/>
              </w:rPr>
            </w:pPr>
            <w:r w:rsidRPr="00736A30">
              <w:rPr>
                <w:b/>
                <w:sz w:val="16"/>
                <w:szCs w:val="16"/>
              </w:rPr>
              <w:t>или договору на проведение комплекса предварительных технических работ</w:t>
            </w:r>
          </w:p>
        </w:tc>
        <w:tc>
          <w:tcPr>
            <w:tcW w:w="363" w:type="pct"/>
            <w:vAlign w:val="center"/>
          </w:tcPr>
          <w:p w14:paraId="4C84442B" w14:textId="77777777" w:rsidR="00843DFE" w:rsidRPr="00736A30" w:rsidRDefault="00843DFE" w:rsidP="00843DFE">
            <w:pPr>
              <w:pBdr>
                <w:top w:val="nil"/>
                <w:left w:val="nil"/>
                <w:bottom w:val="nil"/>
                <w:right w:val="nil"/>
                <w:between w:val="nil"/>
              </w:pBdr>
              <w:ind w:left="-95" w:right="-147"/>
              <w:jc w:val="center"/>
              <w:rPr>
                <w:color w:val="000000"/>
                <w:sz w:val="16"/>
                <w:szCs w:val="16"/>
              </w:rPr>
            </w:pPr>
            <w:r w:rsidRPr="00736A30">
              <w:rPr>
                <w:b/>
                <w:color w:val="000000"/>
                <w:sz w:val="16"/>
                <w:szCs w:val="16"/>
              </w:rPr>
              <w:t xml:space="preserve">Каталожный номер </w:t>
            </w:r>
          </w:p>
          <w:p w14:paraId="09380469" w14:textId="77777777" w:rsidR="00843DFE" w:rsidRPr="00736A30" w:rsidRDefault="00843DFE" w:rsidP="00843DFE">
            <w:pPr>
              <w:pBdr>
                <w:top w:val="nil"/>
                <w:left w:val="nil"/>
                <w:bottom w:val="nil"/>
                <w:right w:val="nil"/>
                <w:between w:val="nil"/>
              </w:pBdr>
              <w:ind w:left="34" w:right="-147"/>
              <w:jc w:val="center"/>
              <w:rPr>
                <w:color w:val="FF0000"/>
                <w:sz w:val="24"/>
                <w:szCs w:val="24"/>
              </w:rPr>
            </w:pPr>
          </w:p>
        </w:tc>
        <w:tc>
          <w:tcPr>
            <w:tcW w:w="721" w:type="pct"/>
            <w:gridSpan w:val="3"/>
            <w:vAlign w:val="center"/>
          </w:tcPr>
          <w:p w14:paraId="450DDB01" w14:textId="77777777" w:rsidR="00843DFE" w:rsidRPr="00736A30" w:rsidRDefault="00843DFE" w:rsidP="00843DFE">
            <w:pPr>
              <w:keepNext/>
              <w:pBdr>
                <w:top w:val="nil"/>
                <w:left w:val="nil"/>
                <w:bottom w:val="nil"/>
                <w:right w:val="nil"/>
                <w:between w:val="nil"/>
              </w:pBdr>
              <w:ind w:left="-69" w:hanging="7"/>
              <w:jc w:val="center"/>
              <w:rPr>
                <w:color w:val="000000"/>
                <w:sz w:val="16"/>
                <w:szCs w:val="16"/>
              </w:rPr>
            </w:pPr>
            <w:r w:rsidRPr="00736A30">
              <w:rPr>
                <w:color w:val="000000"/>
                <w:sz w:val="16"/>
                <w:szCs w:val="16"/>
              </w:rPr>
              <w:t>Номер регистрационного удостоверения и срок его действия для медицинских изделий</w:t>
            </w:r>
          </w:p>
          <w:p w14:paraId="3F978B4E" w14:textId="77777777" w:rsidR="00843DFE" w:rsidRPr="00736A30" w:rsidRDefault="00843DFE" w:rsidP="00843DFE">
            <w:pPr>
              <w:keepNext/>
              <w:pBdr>
                <w:top w:val="nil"/>
                <w:left w:val="nil"/>
                <w:bottom w:val="nil"/>
                <w:right w:val="nil"/>
                <w:between w:val="nil"/>
              </w:pBdr>
              <w:ind w:left="-69" w:hanging="7"/>
              <w:jc w:val="center"/>
              <w:rPr>
                <w:color w:val="000000"/>
                <w:sz w:val="16"/>
                <w:szCs w:val="16"/>
              </w:rPr>
            </w:pPr>
            <w:r w:rsidRPr="00736A30">
              <w:rPr>
                <w:color w:val="000000"/>
                <w:sz w:val="16"/>
                <w:szCs w:val="16"/>
              </w:rPr>
              <w:t>или договора на проведение комплекса предварительных технических работ</w:t>
            </w:r>
          </w:p>
        </w:tc>
        <w:tc>
          <w:tcPr>
            <w:tcW w:w="679" w:type="pct"/>
            <w:vAlign w:val="center"/>
          </w:tcPr>
          <w:p w14:paraId="33C8164A" w14:textId="77777777" w:rsidR="00843DFE" w:rsidRPr="00736A30" w:rsidRDefault="00843DFE" w:rsidP="00843DFE">
            <w:pPr>
              <w:pBdr>
                <w:top w:val="nil"/>
                <w:left w:val="nil"/>
                <w:bottom w:val="nil"/>
                <w:right w:val="nil"/>
                <w:between w:val="nil"/>
              </w:pBdr>
              <w:ind w:left="-107" w:right="-99"/>
              <w:jc w:val="center"/>
              <w:rPr>
                <w:color w:val="000000"/>
                <w:sz w:val="16"/>
                <w:szCs w:val="16"/>
              </w:rPr>
            </w:pPr>
            <w:r w:rsidRPr="00736A30">
              <w:rPr>
                <w:color w:val="000000"/>
                <w:sz w:val="16"/>
                <w:szCs w:val="16"/>
              </w:rPr>
              <w:t>Наименование и географическое указание, производителя (</w:t>
            </w:r>
            <w:proofErr w:type="gramStart"/>
            <w:r w:rsidRPr="00736A30">
              <w:rPr>
                <w:color w:val="000000"/>
                <w:sz w:val="16"/>
                <w:szCs w:val="16"/>
              </w:rPr>
              <w:t>изготовителя)  товара</w:t>
            </w:r>
            <w:proofErr w:type="gramEnd"/>
            <w:r w:rsidRPr="00736A30">
              <w:rPr>
                <w:color w:val="000000"/>
                <w:sz w:val="16"/>
                <w:szCs w:val="16"/>
              </w:rPr>
              <w:t xml:space="preserve">. </w:t>
            </w:r>
          </w:p>
          <w:p w14:paraId="1E0BDE64" w14:textId="77777777" w:rsidR="00843DFE" w:rsidRPr="00736A30" w:rsidRDefault="00843DFE" w:rsidP="00843DFE">
            <w:pPr>
              <w:pBdr>
                <w:top w:val="nil"/>
                <w:left w:val="nil"/>
                <w:bottom w:val="nil"/>
                <w:right w:val="nil"/>
                <w:between w:val="nil"/>
              </w:pBdr>
              <w:ind w:left="-107" w:right="-99"/>
              <w:jc w:val="center"/>
              <w:rPr>
                <w:color w:val="000000"/>
                <w:sz w:val="16"/>
                <w:szCs w:val="16"/>
              </w:rPr>
            </w:pPr>
          </w:p>
          <w:p w14:paraId="485F5D12" w14:textId="77777777" w:rsidR="00843DFE" w:rsidRPr="00736A30" w:rsidRDefault="00843DFE" w:rsidP="00843DFE">
            <w:pPr>
              <w:pBdr>
                <w:top w:val="nil"/>
                <w:left w:val="nil"/>
                <w:bottom w:val="nil"/>
                <w:right w:val="nil"/>
                <w:between w:val="nil"/>
              </w:pBdr>
              <w:ind w:left="-107" w:right="-99"/>
              <w:jc w:val="center"/>
              <w:rPr>
                <w:color w:val="000000"/>
                <w:sz w:val="16"/>
                <w:szCs w:val="16"/>
              </w:rPr>
            </w:pPr>
            <w:r w:rsidRPr="00736A30">
              <w:rPr>
                <w:color w:val="000000"/>
                <w:sz w:val="16"/>
                <w:szCs w:val="16"/>
              </w:rPr>
              <w:t xml:space="preserve">Наименование и географическое указание, производителя (изготовителя) </w:t>
            </w:r>
            <w:proofErr w:type="gramStart"/>
            <w:r w:rsidRPr="00736A30">
              <w:rPr>
                <w:color w:val="000000"/>
                <w:sz w:val="16"/>
                <w:szCs w:val="16"/>
              </w:rPr>
              <w:t>товара</w:t>
            </w:r>
            <w:proofErr w:type="gramEnd"/>
            <w:r w:rsidRPr="00736A30">
              <w:rPr>
                <w:color w:val="000000"/>
                <w:sz w:val="16"/>
                <w:szCs w:val="16"/>
              </w:rPr>
              <w:t xml:space="preserve"> относящегося к медицинским изделиям, производственная площадка, полностью соответствующее указанному в регистрационном </w:t>
            </w:r>
            <w:proofErr w:type="spellStart"/>
            <w:r w:rsidRPr="00736A30">
              <w:rPr>
                <w:color w:val="000000"/>
                <w:sz w:val="16"/>
                <w:szCs w:val="16"/>
              </w:rPr>
              <w:t>удостоверенииили</w:t>
            </w:r>
            <w:proofErr w:type="spellEnd"/>
            <w:r w:rsidRPr="00736A30">
              <w:rPr>
                <w:color w:val="000000"/>
                <w:sz w:val="16"/>
                <w:szCs w:val="16"/>
              </w:rPr>
              <w:t xml:space="preserve"> сведениям из государственного реестра медицинской техники и изделий медицинского назначения Республики Беларусь</w:t>
            </w:r>
          </w:p>
          <w:p w14:paraId="0D8264F7" w14:textId="77777777" w:rsidR="00843DFE" w:rsidRPr="00736A30" w:rsidRDefault="00843DFE" w:rsidP="00843DFE">
            <w:pPr>
              <w:pBdr>
                <w:top w:val="nil"/>
                <w:left w:val="nil"/>
                <w:bottom w:val="nil"/>
                <w:right w:val="nil"/>
                <w:between w:val="nil"/>
              </w:pBdr>
              <w:ind w:left="-107" w:right="-99"/>
              <w:jc w:val="center"/>
              <w:rPr>
                <w:color w:val="000000"/>
                <w:sz w:val="16"/>
                <w:szCs w:val="16"/>
              </w:rPr>
            </w:pPr>
            <w:r w:rsidRPr="00736A30">
              <w:rPr>
                <w:b/>
                <w:sz w:val="16"/>
                <w:szCs w:val="16"/>
              </w:rPr>
              <w:t>(в регистрационном удостоверении, выданному в рамках ЕАЭС или сведениям из единого реестра медицинских изделий, зарегистрированных в рамках ЕАЭС), или в договоре на проведение комплекса предварительных технических работ</w:t>
            </w:r>
          </w:p>
        </w:tc>
        <w:tc>
          <w:tcPr>
            <w:tcW w:w="459" w:type="pct"/>
            <w:gridSpan w:val="2"/>
            <w:vAlign w:val="center"/>
          </w:tcPr>
          <w:p w14:paraId="5E682102" w14:textId="77777777" w:rsidR="00843DFE" w:rsidRPr="00135059" w:rsidRDefault="00843DFE" w:rsidP="00843DFE">
            <w:pPr>
              <w:pBdr>
                <w:top w:val="nil"/>
                <w:left w:val="nil"/>
                <w:bottom w:val="nil"/>
                <w:right w:val="nil"/>
                <w:between w:val="nil"/>
              </w:pBdr>
              <w:ind w:left="-108" w:right="-108"/>
              <w:jc w:val="center"/>
              <w:rPr>
                <w:color w:val="000000"/>
                <w:sz w:val="16"/>
                <w:szCs w:val="16"/>
              </w:rPr>
            </w:pPr>
            <w:r w:rsidRPr="00135059">
              <w:rPr>
                <w:color w:val="000000"/>
                <w:sz w:val="16"/>
                <w:szCs w:val="16"/>
              </w:rPr>
              <w:t xml:space="preserve">Общий срок годности и (или) стерильности, установленный изготовителем (производителем) </w:t>
            </w:r>
          </w:p>
          <w:p w14:paraId="5BC73C4A" w14:textId="77777777" w:rsidR="00843DFE" w:rsidRPr="00135059" w:rsidRDefault="00843DFE" w:rsidP="00843DFE">
            <w:pPr>
              <w:pBdr>
                <w:top w:val="nil"/>
                <w:left w:val="nil"/>
                <w:bottom w:val="nil"/>
                <w:right w:val="nil"/>
                <w:between w:val="nil"/>
              </w:pBdr>
              <w:ind w:left="-108" w:right="-108"/>
              <w:jc w:val="center"/>
              <w:rPr>
                <w:color w:val="000000"/>
                <w:sz w:val="16"/>
                <w:szCs w:val="16"/>
              </w:rPr>
            </w:pPr>
            <w:r w:rsidRPr="00135059">
              <w:rPr>
                <w:color w:val="000000"/>
                <w:sz w:val="16"/>
                <w:szCs w:val="16"/>
              </w:rPr>
              <w:t>(указывается в днях, неделях, месяцах, годах)</w:t>
            </w:r>
          </w:p>
          <w:p w14:paraId="0560D8AD" w14:textId="77777777" w:rsidR="00843DFE" w:rsidRPr="00135059" w:rsidRDefault="00843DFE" w:rsidP="00843DFE">
            <w:pPr>
              <w:pBdr>
                <w:top w:val="nil"/>
                <w:left w:val="nil"/>
                <w:bottom w:val="nil"/>
                <w:right w:val="nil"/>
                <w:between w:val="nil"/>
              </w:pBdr>
              <w:ind w:left="-8"/>
              <w:jc w:val="center"/>
              <w:rPr>
                <w:color w:val="000000"/>
                <w:sz w:val="16"/>
                <w:szCs w:val="16"/>
              </w:rPr>
            </w:pPr>
          </w:p>
        </w:tc>
        <w:tc>
          <w:tcPr>
            <w:tcW w:w="473" w:type="pct"/>
            <w:gridSpan w:val="3"/>
            <w:vAlign w:val="center"/>
          </w:tcPr>
          <w:p w14:paraId="6F6506A3" w14:textId="77777777" w:rsidR="00843DFE" w:rsidRPr="00135059" w:rsidRDefault="00843DFE" w:rsidP="00843DFE">
            <w:pPr>
              <w:pBdr>
                <w:top w:val="nil"/>
                <w:left w:val="nil"/>
                <w:bottom w:val="nil"/>
                <w:right w:val="nil"/>
                <w:between w:val="nil"/>
              </w:pBdr>
              <w:ind w:left="-108" w:right="34"/>
              <w:jc w:val="center"/>
              <w:rPr>
                <w:color w:val="000000"/>
                <w:sz w:val="16"/>
                <w:szCs w:val="16"/>
              </w:rPr>
            </w:pPr>
            <w:r w:rsidRPr="00135059">
              <w:rPr>
                <w:color w:val="000000"/>
                <w:sz w:val="16"/>
                <w:szCs w:val="16"/>
              </w:rPr>
              <w:t>Количество предлагаемого товара (</w:t>
            </w:r>
            <w:proofErr w:type="gramStart"/>
            <w:r w:rsidRPr="00135059">
              <w:rPr>
                <w:color w:val="000000"/>
                <w:sz w:val="16"/>
                <w:szCs w:val="16"/>
              </w:rPr>
              <w:t>указывается  в</w:t>
            </w:r>
            <w:proofErr w:type="gramEnd"/>
            <w:r w:rsidRPr="00135059">
              <w:rPr>
                <w:color w:val="000000"/>
                <w:sz w:val="16"/>
                <w:szCs w:val="16"/>
              </w:rPr>
              <w:t xml:space="preserve">  </w:t>
            </w:r>
          </w:p>
          <w:p w14:paraId="11BC9859" w14:textId="77777777" w:rsidR="00843DFE" w:rsidRPr="00135059" w:rsidRDefault="00843DFE" w:rsidP="00843DFE">
            <w:pPr>
              <w:pBdr>
                <w:top w:val="nil"/>
                <w:left w:val="nil"/>
                <w:bottom w:val="nil"/>
                <w:right w:val="nil"/>
                <w:between w:val="nil"/>
              </w:pBdr>
              <w:ind w:left="-108" w:right="-108"/>
              <w:jc w:val="center"/>
              <w:rPr>
                <w:color w:val="000000"/>
                <w:sz w:val="16"/>
                <w:szCs w:val="16"/>
              </w:rPr>
            </w:pPr>
            <w:r w:rsidRPr="00135059">
              <w:rPr>
                <w:color w:val="000000"/>
                <w:sz w:val="16"/>
                <w:szCs w:val="16"/>
              </w:rPr>
              <w:t>штуках, коробках, упаковках, флаконах и т.д.)</w:t>
            </w:r>
          </w:p>
          <w:p w14:paraId="0B2D4F00" w14:textId="77777777" w:rsidR="00843DFE" w:rsidRPr="00135059" w:rsidRDefault="00843DFE" w:rsidP="00843DFE">
            <w:pPr>
              <w:pBdr>
                <w:top w:val="nil"/>
                <w:left w:val="nil"/>
                <w:bottom w:val="nil"/>
                <w:right w:val="nil"/>
                <w:between w:val="nil"/>
              </w:pBdr>
              <w:ind w:left="-108" w:right="-108"/>
              <w:jc w:val="center"/>
              <w:rPr>
                <w:color w:val="000000"/>
                <w:sz w:val="16"/>
                <w:szCs w:val="16"/>
              </w:rPr>
            </w:pPr>
          </w:p>
          <w:p w14:paraId="643C5D1C" w14:textId="77777777" w:rsidR="00843DFE" w:rsidRPr="00135059" w:rsidRDefault="00843DFE" w:rsidP="00843DFE">
            <w:pPr>
              <w:pBdr>
                <w:top w:val="nil"/>
                <w:left w:val="nil"/>
                <w:bottom w:val="nil"/>
                <w:right w:val="nil"/>
                <w:between w:val="nil"/>
              </w:pBdr>
              <w:ind w:left="-108" w:right="-108"/>
              <w:jc w:val="center"/>
              <w:rPr>
                <w:color w:val="000000"/>
                <w:sz w:val="24"/>
                <w:szCs w:val="24"/>
              </w:rPr>
            </w:pPr>
          </w:p>
        </w:tc>
        <w:tc>
          <w:tcPr>
            <w:tcW w:w="472" w:type="pct"/>
            <w:vAlign w:val="center"/>
          </w:tcPr>
          <w:p w14:paraId="7ACCD828" w14:textId="77777777" w:rsidR="00843DFE" w:rsidRPr="00135059" w:rsidRDefault="00843DFE" w:rsidP="00843DFE">
            <w:pPr>
              <w:pBdr>
                <w:top w:val="nil"/>
                <w:left w:val="nil"/>
                <w:bottom w:val="nil"/>
                <w:right w:val="nil"/>
                <w:between w:val="nil"/>
              </w:pBdr>
              <w:ind w:right="-37"/>
              <w:jc w:val="center"/>
              <w:rPr>
                <w:color w:val="000000"/>
                <w:sz w:val="32"/>
                <w:szCs w:val="32"/>
              </w:rPr>
            </w:pPr>
            <w:r w:rsidRPr="00135059">
              <w:rPr>
                <w:color w:val="000000"/>
                <w:sz w:val="16"/>
                <w:szCs w:val="16"/>
              </w:rPr>
              <w:t xml:space="preserve">Количество товара (штук, флаконов, миллилитров и </w:t>
            </w:r>
            <w:proofErr w:type="spellStart"/>
            <w:proofErr w:type="gramStart"/>
            <w:r w:rsidRPr="00135059">
              <w:rPr>
                <w:color w:val="000000"/>
                <w:sz w:val="16"/>
                <w:szCs w:val="16"/>
              </w:rPr>
              <w:t>др.единиц</w:t>
            </w:r>
            <w:proofErr w:type="spellEnd"/>
            <w:proofErr w:type="gramEnd"/>
            <w:r w:rsidRPr="00135059">
              <w:rPr>
                <w:color w:val="000000"/>
                <w:sz w:val="16"/>
                <w:szCs w:val="16"/>
              </w:rPr>
              <w:t xml:space="preserve">), содержащихся в </w:t>
            </w:r>
            <w:proofErr w:type="gramStart"/>
            <w:r w:rsidRPr="00135059">
              <w:rPr>
                <w:color w:val="000000"/>
                <w:sz w:val="16"/>
                <w:szCs w:val="16"/>
              </w:rPr>
              <w:t>одной  коробке</w:t>
            </w:r>
            <w:proofErr w:type="gramEnd"/>
            <w:r w:rsidRPr="00135059">
              <w:rPr>
                <w:color w:val="000000"/>
                <w:sz w:val="16"/>
                <w:szCs w:val="16"/>
              </w:rPr>
              <w:t>, упаковке, флаконе и т.д.</w:t>
            </w:r>
            <w:r w:rsidRPr="00135059">
              <w:rPr>
                <w:rStyle w:val="af8"/>
                <w:b/>
                <w:color w:val="000000"/>
                <w:sz w:val="28"/>
                <w:szCs w:val="16"/>
              </w:rPr>
              <w:footnoteReference w:id="1"/>
            </w:r>
          </w:p>
        </w:tc>
      </w:tr>
      <w:tr w:rsidR="00C05AE4" w:rsidRPr="00135059" w14:paraId="28EF629C" w14:textId="77777777" w:rsidTr="00974E4C">
        <w:trPr>
          <w:trHeight w:val="240"/>
        </w:trPr>
        <w:tc>
          <w:tcPr>
            <w:tcW w:w="294" w:type="pct"/>
            <w:gridSpan w:val="2"/>
            <w:vAlign w:val="center"/>
          </w:tcPr>
          <w:p w14:paraId="0DB562A4" w14:textId="77777777" w:rsidR="00C05AE4" w:rsidRPr="00135059" w:rsidRDefault="00C05AE4" w:rsidP="00974E4C">
            <w:pPr>
              <w:pBdr>
                <w:top w:val="nil"/>
                <w:left w:val="nil"/>
                <w:bottom w:val="nil"/>
                <w:right w:val="nil"/>
                <w:between w:val="nil"/>
              </w:pBdr>
              <w:jc w:val="center"/>
              <w:rPr>
                <w:color w:val="000000"/>
              </w:rPr>
            </w:pPr>
            <w:r w:rsidRPr="00135059">
              <w:rPr>
                <w:b/>
                <w:color w:val="000000"/>
              </w:rPr>
              <w:t>1</w:t>
            </w:r>
          </w:p>
        </w:tc>
        <w:tc>
          <w:tcPr>
            <w:tcW w:w="1539" w:type="pct"/>
            <w:gridSpan w:val="2"/>
            <w:vAlign w:val="center"/>
          </w:tcPr>
          <w:p w14:paraId="0295E52E" w14:textId="77777777" w:rsidR="00C05AE4" w:rsidRPr="00135059" w:rsidRDefault="00C05AE4" w:rsidP="00974E4C">
            <w:pPr>
              <w:pBdr>
                <w:top w:val="nil"/>
                <w:left w:val="nil"/>
                <w:bottom w:val="nil"/>
                <w:right w:val="nil"/>
                <w:between w:val="nil"/>
              </w:pBdr>
              <w:ind w:left="-106" w:right="-28"/>
              <w:jc w:val="center"/>
              <w:rPr>
                <w:color w:val="000000"/>
              </w:rPr>
            </w:pPr>
            <w:r w:rsidRPr="00135059">
              <w:rPr>
                <w:b/>
                <w:color w:val="000000"/>
              </w:rPr>
              <w:t>2</w:t>
            </w:r>
          </w:p>
        </w:tc>
        <w:tc>
          <w:tcPr>
            <w:tcW w:w="363" w:type="pct"/>
          </w:tcPr>
          <w:p w14:paraId="4B85C0A5" w14:textId="77777777" w:rsidR="00C05AE4" w:rsidRPr="00135059" w:rsidRDefault="00C05AE4" w:rsidP="00974E4C">
            <w:pPr>
              <w:pBdr>
                <w:top w:val="nil"/>
                <w:left w:val="nil"/>
                <w:bottom w:val="nil"/>
                <w:right w:val="nil"/>
                <w:between w:val="nil"/>
              </w:pBdr>
              <w:ind w:left="-188" w:right="-147"/>
              <w:jc w:val="center"/>
              <w:rPr>
                <w:color w:val="000000"/>
              </w:rPr>
            </w:pPr>
            <w:r w:rsidRPr="00135059">
              <w:rPr>
                <w:b/>
                <w:color w:val="000000"/>
              </w:rPr>
              <w:t>3</w:t>
            </w:r>
          </w:p>
        </w:tc>
        <w:tc>
          <w:tcPr>
            <w:tcW w:w="721" w:type="pct"/>
            <w:gridSpan w:val="3"/>
          </w:tcPr>
          <w:p w14:paraId="653C56DA" w14:textId="77777777" w:rsidR="00C05AE4" w:rsidRPr="00135059" w:rsidRDefault="00C05AE4" w:rsidP="00974E4C">
            <w:pPr>
              <w:pBdr>
                <w:top w:val="nil"/>
                <w:left w:val="nil"/>
                <w:bottom w:val="nil"/>
                <w:right w:val="nil"/>
                <w:between w:val="nil"/>
              </w:pBdr>
              <w:ind w:left="-69" w:hanging="7"/>
              <w:jc w:val="center"/>
              <w:rPr>
                <w:color w:val="000000"/>
              </w:rPr>
            </w:pPr>
            <w:r w:rsidRPr="00135059">
              <w:rPr>
                <w:b/>
                <w:color w:val="000000"/>
              </w:rPr>
              <w:t>4</w:t>
            </w:r>
          </w:p>
        </w:tc>
        <w:tc>
          <w:tcPr>
            <w:tcW w:w="679" w:type="pct"/>
            <w:vAlign w:val="center"/>
          </w:tcPr>
          <w:p w14:paraId="56DCE307" w14:textId="77777777" w:rsidR="00C05AE4" w:rsidRPr="00135059" w:rsidRDefault="00C05AE4" w:rsidP="00974E4C">
            <w:pPr>
              <w:pBdr>
                <w:top w:val="nil"/>
                <w:left w:val="nil"/>
                <w:bottom w:val="nil"/>
                <w:right w:val="nil"/>
                <w:between w:val="nil"/>
              </w:pBdr>
              <w:ind w:left="-107" w:right="-99"/>
              <w:jc w:val="center"/>
              <w:rPr>
                <w:color w:val="000000"/>
              </w:rPr>
            </w:pPr>
            <w:r w:rsidRPr="00135059">
              <w:rPr>
                <w:b/>
                <w:color w:val="000000"/>
              </w:rPr>
              <w:t>5</w:t>
            </w:r>
          </w:p>
        </w:tc>
        <w:tc>
          <w:tcPr>
            <w:tcW w:w="459" w:type="pct"/>
            <w:gridSpan w:val="2"/>
          </w:tcPr>
          <w:p w14:paraId="72FE6AB7" w14:textId="77777777" w:rsidR="00C05AE4" w:rsidRPr="00135059" w:rsidRDefault="00C05AE4" w:rsidP="00974E4C">
            <w:pPr>
              <w:pBdr>
                <w:top w:val="nil"/>
                <w:left w:val="nil"/>
                <w:bottom w:val="nil"/>
                <w:right w:val="nil"/>
                <w:between w:val="nil"/>
              </w:pBdr>
              <w:ind w:left="-108" w:right="-108"/>
              <w:jc w:val="center"/>
              <w:rPr>
                <w:color w:val="000000"/>
              </w:rPr>
            </w:pPr>
            <w:r w:rsidRPr="00135059">
              <w:rPr>
                <w:b/>
                <w:color w:val="000000"/>
              </w:rPr>
              <w:t>6</w:t>
            </w:r>
          </w:p>
        </w:tc>
        <w:tc>
          <w:tcPr>
            <w:tcW w:w="473" w:type="pct"/>
            <w:gridSpan w:val="3"/>
            <w:vAlign w:val="center"/>
          </w:tcPr>
          <w:p w14:paraId="2550F341" w14:textId="77777777" w:rsidR="00C05AE4" w:rsidRPr="00135059" w:rsidRDefault="00C05AE4" w:rsidP="00974E4C">
            <w:pPr>
              <w:pBdr>
                <w:top w:val="nil"/>
                <w:left w:val="nil"/>
                <w:bottom w:val="nil"/>
                <w:right w:val="nil"/>
                <w:between w:val="nil"/>
              </w:pBdr>
              <w:ind w:left="-108" w:right="-108"/>
              <w:jc w:val="center"/>
              <w:rPr>
                <w:color w:val="000000"/>
              </w:rPr>
            </w:pPr>
            <w:r w:rsidRPr="00135059">
              <w:rPr>
                <w:b/>
                <w:color w:val="000000"/>
              </w:rPr>
              <w:t>7</w:t>
            </w:r>
          </w:p>
        </w:tc>
        <w:tc>
          <w:tcPr>
            <w:tcW w:w="472" w:type="pct"/>
          </w:tcPr>
          <w:p w14:paraId="2D90D95C" w14:textId="77777777" w:rsidR="00C05AE4" w:rsidRPr="00135059" w:rsidRDefault="00C05AE4" w:rsidP="00974E4C">
            <w:pPr>
              <w:pBdr>
                <w:top w:val="nil"/>
                <w:left w:val="nil"/>
                <w:bottom w:val="nil"/>
                <w:right w:val="nil"/>
                <w:between w:val="nil"/>
              </w:pBdr>
              <w:jc w:val="center"/>
              <w:rPr>
                <w:color w:val="000000"/>
              </w:rPr>
            </w:pPr>
            <w:r w:rsidRPr="00135059">
              <w:rPr>
                <w:b/>
                <w:color w:val="000000"/>
              </w:rPr>
              <w:t>8</w:t>
            </w:r>
          </w:p>
        </w:tc>
      </w:tr>
      <w:tr w:rsidR="00C05AE4" w:rsidRPr="00135059" w14:paraId="5122E614" w14:textId="77777777" w:rsidTr="00974E4C">
        <w:trPr>
          <w:trHeight w:val="320"/>
        </w:trPr>
        <w:tc>
          <w:tcPr>
            <w:tcW w:w="5000" w:type="pct"/>
            <w:gridSpan w:val="15"/>
          </w:tcPr>
          <w:p w14:paraId="02A6B964" w14:textId="77777777" w:rsidR="00C05AE4" w:rsidRPr="00135059" w:rsidRDefault="00C05AE4" w:rsidP="002E5BA2">
            <w:pPr>
              <w:pBdr>
                <w:top w:val="nil"/>
                <w:left w:val="nil"/>
                <w:bottom w:val="nil"/>
                <w:right w:val="nil"/>
                <w:between w:val="nil"/>
              </w:pBdr>
              <w:rPr>
                <w:color w:val="000000"/>
                <w:sz w:val="24"/>
                <w:szCs w:val="24"/>
              </w:rPr>
            </w:pPr>
            <w:r w:rsidRPr="00135059">
              <w:rPr>
                <w:b/>
                <w:color w:val="000000"/>
                <w:sz w:val="24"/>
                <w:szCs w:val="24"/>
              </w:rPr>
              <w:t>ПРИМЕР №</w:t>
            </w:r>
            <w:r w:rsidR="002E5BA2">
              <w:rPr>
                <w:b/>
                <w:color w:val="000000"/>
                <w:sz w:val="24"/>
                <w:szCs w:val="24"/>
              </w:rPr>
              <w:t>1</w:t>
            </w:r>
            <w:r w:rsidRPr="00135059">
              <w:rPr>
                <w:b/>
                <w:color w:val="000000"/>
                <w:sz w:val="24"/>
                <w:szCs w:val="24"/>
              </w:rPr>
              <w:t xml:space="preserve"> заполнения формы спецификации: </w:t>
            </w:r>
            <w:r w:rsidRPr="00135059">
              <w:rPr>
                <w:i/>
                <w:color w:val="000000"/>
                <w:sz w:val="24"/>
                <w:szCs w:val="24"/>
              </w:rPr>
              <w:t xml:space="preserve">в </w:t>
            </w:r>
            <w:proofErr w:type="gramStart"/>
            <w:r w:rsidRPr="00135059">
              <w:rPr>
                <w:i/>
                <w:color w:val="000000"/>
                <w:sz w:val="24"/>
                <w:szCs w:val="24"/>
              </w:rPr>
              <w:t>случае  предложения</w:t>
            </w:r>
            <w:proofErr w:type="gramEnd"/>
            <w:r w:rsidRPr="00135059">
              <w:rPr>
                <w:i/>
                <w:color w:val="000000"/>
                <w:sz w:val="24"/>
                <w:szCs w:val="24"/>
              </w:rPr>
              <w:t xml:space="preserve"> </w:t>
            </w:r>
            <w:proofErr w:type="gramStart"/>
            <w:r w:rsidRPr="00135059">
              <w:rPr>
                <w:i/>
                <w:color w:val="000000"/>
                <w:sz w:val="24"/>
                <w:szCs w:val="24"/>
              </w:rPr>
              <w:t>участником  продукции</w:t>
            </w:r>
            <w:proofErr w:type="gramEnd"/>
            <w:r w:rsidRPr="00135059">
              <w:rPr>
                <w:i/>
                <w:color w:val="000000"/>
                <w:sz w:val="24"/>
                <w:szCs w:val="24"/>
              </w:rPr>
              <w:t>, зарегистрированной в одном регистрационном удостоверении МЗ РБ под одним номером регистрации</w:t>
            </w:r>
          </w:p>
        </w:tc>
      </w:tr>
      <w:tr w:rsidR="00C05AE4" w:rsidRPr="00135059" w14:paraId="27EA6F5F" w14:textId="77777777" w:rsidTr="00974E4C">
        <w:trPr>
          <w:trHeight w:val="300"/>
        </w:trPr>
        <w:tc>
          <w:tcPr>
            <w:tcW w:w="280" w:type="pct"/>
          </w:tcPr>
          <w:p w14:paraId="42E16250" w14:textId="77777777" w:rsidR="00C05AE4" w:rsidRPr="00135059" w:rsidRDefault="00C05AE4" w:rsidP="00974E4C">
            <w:pPr>
              <w:pBdr>
                <w:top w:val="nil"/>
                <w:left w:val="nil"/>
                <w:bottom w:val="nil"/>
                <w:right w:val="nil"/>
                <w:between w:val="nil"/>
              </w:pBdr>
              <w:jc w:val="center"/>
              <w:rPr>
                <w:color w:val="000000"/>
                <w:sz w:val="24"/>
                <w:szCs w:val="24"/>
              </w:rPr>
            </w:pPr>
            <w:r w:rsidRPr="00135059">
              <w:rPr>
                <w:b/>
                <w:color w:val="000000"/>
                <w:sz w:val="24"/>
                <w:szCs w:val="24"/>
              </w:rPr>
              <w:t>1-2</w:t>
            </w:r>
          </w:p>
        </w:tc>
        <w:tc>
          <w:tcPr>
            <w:tcW w:w="4720" w:type="pct"/>
            <w:gridSpan w:val="14"/>
          </w:tcPr>
          <w:p w14:paraId="5B8567C2" w14:textId="77777777" w:rsidR="00C05AE4" w:rsidRPr="00135059" w:rsidRDefault="00C05AE4" w:rsidP="00974E4C">
            <w:pPr>
              <w:pBdr>
                <w:top w:val="nil"/>
                <w:left w:val="nil"/>
                <w:bottom w:val="nil"/>
                <w:right w:val="nil"/>
                <w:between w:val="nil"/>
              </w:pBdr>
              <w:rPr>
                <w:color w:val="000000"/>
                <w:sz w:val="24"/>
                <w:szCs w:val="24"/>
              </w:rPr>
            </w:pPr>
            <w:r w:rsidRPr="00135059">
              <w:rPr>
                <w:b/>
                <w:color w:val="000000"/>
                <w:sz w:val="24"/>
                <w:szCs w:val="24"/>
              </w:rPr>
              <w:t xml:space="preserve">Реагенты и расходные материалы к анализаторам микробиологическим: реагенты к анализаторам серии АБВ для определения </w:t>
            </w:r>
            <w:r w:rsidRPr="00135059">
              <w:rPr>
                <w:b/>
                <w:color w:val="000000"/>
                <w:sz w:val="24"/>
                <w:szCs w:val="24"/>
              </w:rPr>
              <w:lastRenderedPageBreak/>
              <w:t>чувствительности к микроорганизмам в составе: Карты для идентификации:</w:t>
            </w:r>
          </w:p>
        </w:tc>
      </w:tr>
      <w:tr w:rsidR="00C05AE4" w:rsidRPr="00135059" w14:paraId="0272784E" w14:textId="77777777" w:rsidTr="00974E4C">
        <w:trPr>
          <w:trHeight w:val="300"/>
        </w:trPr>
        <w:tc>
          <w:tcPr>
            <w:tcW w:w="280" w:type="pct"/>
          </w:tcPr>
          <w:p w14:paraId="67BF4695" w14:textId="77777777" w:rsidR="00C05AE4" w:rsidRPr="00135059" w:rsidRDefault="00C05AE4" w:rsidP="00974E4C">
            <w:pPr>
              <w:pBdr>
                <w:top w:val="nil"/>
                <w:left w:val="nil"/>
                <w:bottom w:val="nil"/>
                <w:right w:val="nil"/>
                <w:between w:val="nil"/>
              </w:pBdr>
              <w:jc w:val="center"/>
              <w:rPr>
                <w:color w:val="000000"/>
                <w:sz w:val="24"/>
                <w:szCs w:val="24"/>
              </w:rPr>
            </w:pPr>
            <w:r w:rsidRPr="00135059">
              <w:rPr>
                <w:color w:val="000000"/>
                <w:sz w:val="24"/>
                <w:szCs w:val="24"/>
              </w:rPr>
              <w:lastRenderedPageBreak/>
              <w:t>1.</w:t>
            </w:r>
          </w:p>
        </w:tc>
        <w:tc>
          <w:tcPr>
            <w:tcW w:w="1546" w:type="pct"/>
            <w:gridSpan w:val="2"/>
          </w:tcPr>
          <w:p w14:paraId="3003AF60" w14:textId="77777777" w:rsidR="00C05AE4" w:rsidRPr="00135059" w:rsidRDefault="00C05AE4" w:rsidP="00974E4C">
            <w:pPr>
              <w:pBdr>
                <w:top w:val="nil"/>
                <w:left w:val="nil"/>
                <w:bottom w:val="nil"/>
                <w:right w:val="nil"/>
                <w:between w:val="nil"/>
              </w:pBdr>
              <w:ind w:left="-106" w:right="-28"/>
              <w:rPr>
                <w:color w:val="000000"/>
                <w:sz w:val="24"/>
                <w:szCs w:val="24"/>
              </w:rPr>
            </w:pPr>
            <w:r w:rsidRPr="00135059">
              <w:rPr>
                <w:color w:val="000000"/>
                <w:sz w:val="24"/>
                <w:szCs w:val="24"/>
              </w:rPr>
              <w:t>Карты GP</w:t>
            </w:r>
          </w:p>
          <w:p w14:paraId="186BC946" w14:textId="77777777" w:rsidR="00C05AE4" w:rsidRPr="00135059" w:rsidRDefault="00C05AE4" w:rsidP="00974E4C">
            <w:pPr>
              <w:pBdr>
                <w:top w:val="nil"/>
                <w:left w:val="nil"/>
                <w:bottom w:val="nil"/>
                <w:right w:val="nil"/>
                <w:between w:val="nil"/>
              </w:pBdr>
              <w:ind w:left="-106" w:right="-28"/>
              <w:jc w:val="center"/>
              <w:rPr>
                <w:color w:val="000000"/>
                <w:sz w:val="24"/>
                <w:szCs w:val="24"/>
              </w:rPr>
            </w:pPr>
          </w:p>
        </w:tc>
        <w:tc>
          <w:tcPr>
            <w:tcW w:w="375" w:type="pct"/>
            <w:gridSpan w:val="3"/>
          </w:tcPr>
          <w:p w14:paraId="7A153C45" w14:textId="77777777" w:rsidR="00C05AE4" w:rsidRPr="00135059" w:rsidRDefault="00C05AE4" w:rsidP="00974E4C">
            <w:pPr>
              <w:pBdr>
                <w:top w:val="nil"/>
                <w:left w:val="nil"/>
                <w:bottom w:val="nil"/>
                <w:right w:val="nil"/>
                <w:between w:val="nil"/>
              </w:pBdr>
              <w:ind w:left="-188" w:right="-147"/>
              <w:jc w:val="center"/>
              <w:rPr>
                <w:color w:val="000000"/>
                <w:sz w:val="24"/>
                <w:szCs w:val="24"/>
              </w:rPr>
            </w:pPr>
            <w:r w:rsidRPr="00135059">
              <w:rPr>
                <w:color w:val="000000"/>
                <w:sz w:val="24"/>
                <w:szCs w:val="24"/>
              </w:rPr>
              <w:t>GP1</w:t>
            </w:r>
          </w:p>
        </w:tc>
        <w:tc>
          <w:tcPr>
            <w:tcW w:w="702" w:type="pct"/>
          </w:tcPr>
          <w:p w14:paraId="1BB62BF7" w14:textId="77777777" w:rsidR="00C05AE4" w:rsidRPr="00135059" w:rsidRDefault="00C05AE4" w:rsidP="00974E4C">
            <w:pPr>
              <w:pBdr>
                <w:top w:val="nil"/>
                <w:left w:val="nil"/>
                <w:bottom w:val="nil"/>
                <w:right w:val="nil"/>
                <w:between w:val="nil"/>
              </w:pBdr>
              <w:ind w:left="-69" w:right="-99" w:hanging="7"/>
              <w:jc w:val="center"/>
              <w:rPr>
                <w:color w:val="000000"/>
                <w:sz w:val="22"/>
                <w:szCs w:val="22"/>
              </w:rPr>
            </w:pPr>
            <w:r w:rsidRPr="00135059">
              <w:rPr>
                <w:color w:val="000000"/>
                <w:sz w:val="22"/>
                <w:szCs w:val="22"/>
              </w:rPr>
              <w:t>ИМ.- 7.1234</w:t>
            </w:r>
          </w:p>
          <w:p w14:paraId="36C150D0" w14:textId="77777777" w:rsidR="00C05AE4" w:rsidRPr="00135059" w:rsidRDefault="00C05AE4" w:rsidP="00974E4C">
            <w:pPr>
              <w:pBdr>
                <w:top w:val="nil"/>
                <w:left w:val="nil"/>
                <w:bottom w:val="nil"/>
                <w:right w:val="nil"/>
                <w:between w:val="nil"/>
              </w:pBdr>
              <w:ind w:left="-69" w:right="-99" w:hanging="7"/>
              <w:jc w:val="center"/>
              <w:rPr>
                <w:color w:val="000000"/>
                <w:sz w:val="22"/>
                <w:szCs w:val="22"/>
              </w:rPr>
            </w:pPr>
            <w:r w:rsidRPr="00135059">
              <w:rPr>
                <w:color w:val="000000"/>
                <w:sz w:val="22"/>
                <w:szCs w:val="22"/>
              </w:rPr>
              <w:t>до 01.01.2016</w:t>
            </w:r>
          </w:p>
        </w:tc>
        <w:tc>
          <w:tcPr>
            <w:tcW w:w="703" w:type="pct"/>
            <w:gridSpan w:val="3"/>
          </w:tcPr>
          <w:p w14:paraId="31460A3D" w14:textId="77777777" w:rsidR="00C05AE4" w:rsidRPr="00135059" w:rsidRDefault="00C05AE4" w:rsidP="00974E4C">
            <w:pPr>
              <w:pBdr>
                <w:top w:val="nil"/>
                <w:left w:val="nil"/>
                <w:bottom w:val="nil"/>
                <w:right w:val="nil"/>
                <w:between w:val="nil"/>
              </w:pBdr>
              <w:ind w:left="-108" w:right="-108"/>
              <w:jc w:val="center"/>
              <w:rPr>
                <w:color w:val="000000"/>
                <w:sz w:val="24"/>
                <w:szCs w:val="24"/>
              </w:rPr>
            </w:pPr>
            <w:r w:rsidRPr="00135059">
              <w:rPr>
                <w:color w:val="000000"/>
                <w:sz w:val="24"/>
                <w:szCs w:val="24"/>
              </w:rPr>
              <w:t>АВС, США</w:t>
            </w:r>
          </w:p>
        </w:tc>
        <w:tc>
          <w:tcPr>
            <w:tcW w:w="469" w:type="pct"/>
            <w:gridSpan w:val="2"/>
          </w:tcPr>
          <w:p w14:paraId="6703955B" w14:textId="77777777" w:rsidR="00C05AE4" w:rsidRPr="00135059" w:rsidRDefault="00C05AE4" w:rsidP="00974E4C">
            <w:pPr>
              <w:pBdr>
                <w:top w:val="nil"/>
                <w:left w:val="nil"/>
                <w:bottom w:val="nil"/>
                <w:right w:val="nil"/>
                <w:between w:val="nil"/>
              </w:pBdr>
              <w:ind w:left="-108" w:right="-108"/>
              <w:jc w:val="center"/>
              <w:rPr>
                <w:color w:val="000000"/>
                <w:sz w:val="24"/>
                <w:szCs w:val="24"/>
              </w:rPr>
            </w:pPr>
            <w:r w:rsidRPr="00135059">
              <w:rPr>
                <w:color w:val="000000"/>
                <w:sz w:val="24"/>
                <w:szCs w:val="24"/>
              </w:rPr>
              <w:t>12 мес.</w:t>
            </w:r>
          </w:p>
        </w:tc>
        <w:tc>
          <w:tcPr>
            <w:tcW w:w="421" w:type="pct"/>
          </w:tcPr>
          <w:p w14:paraId="0F85C40A" w14:textId="77777777" w:rsidR="00C05AE4" w:rsidRPr="00135059" w:rsidRDefault="00C05AE4" w:rsidP="00974E4C">
            <w:pPr>
              <w:pBdr>
                <w:top w:val="nil"/>
                <w:left w:val="nil"/>
                <w:bottom w:val="nil"/>
                <w:right w:val="nil"/>
                <w:between w:val="nil"/>
              </w:pBdr>
              <w:ind w:left="-108" w:right="-108"/>
              <w:jc w:val="center"/>
              <w:rPr>
                <w:color w:val="000000"/>
                <w:sz w:val="24"/>
                <w:szCs w:val="24"/>
              </w:rPr>
            </w:pPr>
            <w:r w:rsidRPr="00135059">
              <w:rPr>
                <w:color w:val="000000"/>
                <w:sz w:val="22"/>
                <w:szCs w:val="22"/>
              </w:rPr>
              <w:t>9 кор.</w:t>
            </w:r>
          </w:p>
        </w:tc>
        <w:tc>
          <w:tcPr>
            <w:tcW w:w="504" w:type="pct"/>
            <w:gridSpan w:val="2"/>
          </w:tcPr>
          <w:p w14:paraId="19BE7067" w14:textId="77777777" w:rsidR="00C05AE4" w:rsidRPr="00135059" w:rsidRDefault="00C05AE4" w:rsidP="00974E4C">
            <w:pPr>
              <w:pBdr>
                <w:top w:val="nil"/>
                <w:left w:val="nil"/>
                <w:bottom w:val="nil"/>
                <w:right w:val="nil"/>
                <w:between w:val="nil"/>
              </w:pBdr>
              <w:ind w:right="-54"/>
              <w:jc w:val="center"/>
              <w:rPr>
                <w:color w:val="000000"/>
                <w:sz w:val="22"/>
                <w:szCs w:val="22"/>
              </w:rPr>
            </w:pPr>
            <w:r w:rsidRPr="00135059">
              <w:rPr>
                <w:color w:val="000000"/>
                <w:sz w:val="22"/>
                <w:szCs w:val="22"/>
              </w:rPr>
              <w:t xml:space="preserve">8 шт. в </w:t>
            </w:r>
          </w:p>
          <w:p w14:paraId="39EADECF" w14:textId="77777777" w:rsidR="00C05AE4" w:rsidRPr="00135059" w:rsidRDefault="00C05AE4" w:rsidP="00974E4C">
            <w:pPr>
              <w:pBdr>
                <w:top w:val="nil"/>
                <w:left w:val="nil"/>
                <w:bottom w:val="nil"/>
                <w:right w:val="nil"/>
                <w:between w:val="nil"/>
              </w:pBdr>
              <w:ind w:left="-86" w:right="-54"/>
              <w:jc w:val="center"/>
              <w:rPr>
                <w:color w:val="000000"/>
                <w:sz w:val="22"/>
                <w:szCs w:val="22"/>
              </w:rPr>
            </w:pPr>
            <w:r w:rsidRPr="00135059">
              <w:rPr>
                <w:color w:val="000000"/>
                <w:sz w:val="22"/>
                <w:szCs w:val="22"/>
              </w:rPr>
              <w:t>1 кор.</w:t>
            </w:r>
          </w:p>
        </w:tc>
      </w:tr>
      <w:tr w:rsidR="00C05AE4" w:rsidRPr="00135059" w14:paraId="3AD03FCB" w14:textId="77777777" w:rsidTr="00974E4C">
        <w:trPr>
          <w:trHeight w:val="300"/>
        </w:trPr>
        <w:tc>
          <w:tcPr>
            <w:tcW w:w="280" w:type="pct"/>
          </w:tcPr>
          <w:p w14:paraId="7C7DF849" w14:textId="77777777" w:rsidR="00C05AE4" w:rsidRPr="00135059" w:rsidRDefault="00C05AE4" w:rsidP="00974E4C">
            <w:pPr>
              <w:pBdr>
                <w:top w:val="nil"/>
                <w:left w:val="nil"/>
                <w:bottom w:val="nil"/>
                <w:right w:val="nil"/>
                <w:between w:val="nil"/>
              </w:pBdr>
              <w:jc w:val="center"/>
              <w:rPr>
                <w:color w:val="000000"/>
                <w:sz w:val="24"/>
                <w:szCs w:val="24"/>
              </w:rPr>
            </w:pPr>
            <w:r w:rsidRPr="00135059">
              <w:rPr>
                <w:color w:val="000000"/>
                <w:sz w:val="24"/>
                <w:szCs w:val="24"/>
              </w:rPr>
              <w:t>2.</w:t>
            </w:r>
          </w:p>
        </w:tc>
        <w:tc>
          <w:tcPr>
            <w:tcW w:w="1546" w:type="pct"/>
            <w:gridSpan w:val="2"/>
          </w:tcPr>
          <w:p w14:paraId="07AB1252" w14:textId="77777777" w:rsidR="00C05AE4" w:rsidRPr="00135059" w:rsidRDefault="00C05AE4" w:rsidP="00974E4C">
            <w:pPr>
              <w:pBdr>
                <w:top w:val="nil"/>
                <w:left w:val="nil"/>
                <w:bottom w:val="nil"/>
                <w:right w:val="nil"/>
                <w:between w:val="nil"/>
              </w:pBdr>
              <w:ind w:left="-106" w:right="-28"/>
              <w:rPr>
                <w:color w:val="000000"/>
                <w:sz w:val="24"/>
                <w:szCs w:val="24"/>
              </w:rPr>
            </w:pPr>
            <w:r w:rsidRPr="00135059">
              <w:rPr>
                <w:color w:val="000000"/>
                <w:sz w:val="24"/>
                <w:szCs w:val="24"/>
              </w:rPr>
              <w:t>Карты YST</w:t>
            </w:r>
          </w:p>
        </w:tc>
        <w:tc>
          <w:tcPr>
            <w:tcW w:w="375" w:type="pct"/>
            <w:gridSpan w:val="3"/>
          </w:tcPr>
          <w:p w14:paraId="48EA7954" w14:textId="77777777" w:rsidR="00C05AE4" w:rsidRPr="00135059" w:rsidRDefault="00C05AE4" w:rsidP="00974E4C">
            <w:pPr>
              <w:pBdr>
                <w:top w:val="nil"/>
                <w:left w:val="nil"/>
                <w:bottom w:val="nil"/>
                <w:right w:val="nil"/>
                <w:between w:val="nil"/>
              </w:pBdr>
              <w:ind w:left="-188" w:right="-147"/>
              <w:jc w:val="center"/>
              <w:rPr>
                <w:color w:val="000000"/>
                <w:sz w:val="24"/>
                <w:szCs w:val="24"/>
              </w:rPr>
            </w:pPr>
            <w:r w:rsidRPr="00135059">
              <w:rPr>
                <w:color w:val="000000"/>
                <w:sz w:val="24"/>
                <w:szCs w:val="24"/>
              </w:rPr>
              <w:t>YST1</w:t>
            </w:r>
          </w:p>
        </w:tc>
        <w:tc>
          <w:tcPr>
            <w:tcW w:w="702" w:type="pct"/>
          </w:tcPr>
          <w:p w14:paraId="663D656D" w14:textId="77777777" w:rsidR="00C05AE4" w:rsidRPr="00135059" w:rsidRDefault="00C05AE4" w:rsidP="00974E4C">
            <w:pPr>
              <w:pBdr>
                <w:top w:val="nil"/>
                <w:left w:val="nil"/>
                <w:bottom w:val="nil"/>
                <w:right w:val="nil"/>
                <w:between w:val="nil"/>
              </w:pBdr>
              <w:ind w:left="-69" w:right="-99" w:hanging="7"/>
              <w:jc w:val="center"/>
              <w:rPr>
                <w:color w:val="000000"/>
                <w:sz w:val="22"/>
                <w:szCs w:val="22"/>
              </w:rPr>
            </w:pPr>
            <w:r w:rsidRPr="00135059">
              <w:rPr>
                <w:color w:val="000000"/>
                <w:sz w:val="22"/>
                <w:szCs w:val="22"/>
              </w:rPr>
              <w:t>ИМ.- 7.1234</w:t>
            </w:r>
          </w:p>
          <w:p w14:paraId="5C69059A" w14:textId="77777777" w:rsidR="00C05AE4" w:rsidRPr="00135059" w:rsidRDefault="00C05AE4" w:rsidP="00974E4C">
            <w:pPr>
              <w:pBdr>
                <w:top w:val="nil"/>
                <w:left w:val="nil"/>
                <w:bottom w:val="nil"/>
                <w:right w:val="nil"/>
                <w:between w:val="nil"/>
              </w:pBdr>
              <w:ind w:left="-69" w:right="-99" w:hanging="7"/>
              <w:jc w:val="center"/>
              <w:rPr>
                <w:color w:val="000000"/>
                <w:sz w:val="22"/>
                <w:szCs w:val="22"/>
              </w:rPr>
            </w:pPr>
            <w:r w:rsidRPr="00135059">
              <w:rPr>
                <w:color w:val="000000"/>
                <w:sz w:val="22"/>
                <w:szCs w:val="22"/>
              </w:rPr>
              <w:t>до 01.01.2016</w:t>
            </w:r>
          </w:p>
        </w:tc>
        <w:tc>
          <w:tcPr>
            <w:tcW w:w="703" w:type="pct"/>
            <w:gridSpan w:val="3"/>
          </w:tcPr>
          <w:p w14:paraId="4408BA37" w14:textId="77777777" w:rsidR="00C05AE4" w:rsidRPr="00135059" w:rsidRDefault="00C05AE4" w:rsidP="00974E4C">
            <w:pPr>
              <w:pBdr>
                <w:top w:val="nil"/>
                <w:left w:val="nil"/>
                <w:bottom w:val="nil"/>
                <w:right w:val="nil"/>
                <w:between w:val="nil"/>
              </w:pBdr>
              <w:ind w:left="-108" w:right="-108"/>
              <w:jc w:val="center"/>
              <w:rPr>
                <w:color w:val="000000"/>
                <w:sz w:val="24"/>
                <w:szCs w:val="24"/>
              </w:rPr>
            </w:pPr>
            <w:r w:rsidRPr="00135059">
              <w:rPr>
                <w:color w:val="000000"/>
                <w:sz w:val="24"/>
                <w:szCs w:val="24"/>
              </w:rPr>
              <w:t>АВС, США</w:t>
            </w:r>
          </w:p>
        </w:tc>
        <w:tc>
          <w:tcPr>
            <w:tcW w:w="469" w:type="pct"/>
            <w:gridSpan w:val="2"/>
          </w:tcPr>
          <w:p w14:paraId="1DDC9E95" w14:textId="77777777" w:rsidR="00C05AE4" w:rsidRPr="00135059" w:rsidRDefault="00C05AE4" w:rsidP="00974E4C">
            <w:pPr>
              <w:pBdr>
                <w:top w:val="nil"/>
                <w:left w:val="nil"/>
                <w:bottom w:val="nil"/>
                <w:right w:val="nil"/>
                <w:between w:val="nil"/>
              </w:pBdr>
              <w:ind w:left="-108" w:right="-108"/>
              <w:jc w:val="center"/>
              <w:rPr>
                <w:color w:val="000000"/>
                <w:sz w:val="24"/>
                <w:szCs w:val="24"/>
              </w:rPr>
            </w:pPr>
            <w:r w:rsidRPr="00135059">
              <w:rPr>
                <w:color w:val="000000"/>
                <w:sz w:val="24"/>
                <w:szCs w:val="24"/>
              </w:rPr>
              <w:t>24 мес.</w:t>
            </w:r>
          </w:p>
        </w:tc>
        <w:tc>
          <w:tcPr>
            <w:tcW w:w="421" w:type="pct"/>
          </w:tcPr>
          <w:p w14:paraId="33BC825C" w14:textId="77777777" w:rsidR="00C05AE4" w:rsidRPr="00135059" w:rsidRDefault="00C05AE4" w:rsidP="00974E4C">
            <w:pPr>
              <w:pBdr>
                <w:top w:val="nil"/>
                <w:left w:val="nil"/>
                <w:bottom w:val="nil"/>
                <w:right w:val="nil"/>
                <w:between w:val="nil"/>
              </w:pBdr>
              <w:ind w:left="-108" w:right="-108"/>
              <w:jc w:val="center"/>
              <w:rPr>
                <w:color w:val="000000"/>
                <w:sz w:val="24"/>
                <w:szCs w:val="24"/>
              </w:rPr>
            </w:pPr>
            <w:r w:rsidRPr="00135059">
              <w:rPr>
                <w:color w:val="000000"/>
                <w:sz w:val="22"/>
                <w:szCs w:val="22"/>
              </w:rPr>
              <w:t>22 кор.</w:t>
            </w:r>
          </w:p>
        </w:tc>
        <w:tc>
          <w:tcPr>
            <w:tcW w:w="504" w:type="pct"/>
            <w:gridSpan w:val="2"/>
          </w:tcPr>
          <w:p w14:paraId="61E1E128" w14:textId="77777777" w:rsidR="00C05AE4" w:rsidRPr="00135059" w:rsidRDefault="00C05AE4" w:rsidP="00974E4C">
            <w:pPr>
              <w:pBdr>
                <w:top w:val="nil"/>
                <w:left w:val="nil"/>
                <w:bottom w:val="nil"/>
                <w:right w:val="nil"/>
                <w:between w:val="nil"/>
              </w:pBdr>
              <w:ind w:right="-54"/>
              <w:jc w:val="center"/>
              <w:rPr>
                <w:color w:val="000000"/>
                <w:sz w:val="22"/>
                <w:szCs w:val="22"/>
              </w:rPr>
            </w:pPr>
            <w:r w:rsidRPr="00135059">
              <w:rPr>
                <w:color w:val="000000"/>
                <w:sz w:val="22"/>
                <w:szCs w:val="22"/>
              </w:rPr>
              <w:t xml:space="preserve">8 шт. в </w:t>
            </w:r>
          </w:p>
          <w:p w14:paraId="31879E4A" w14:textId="77777777" w:rsidR="00C05AE4" w:rsidRPr="00135059" w:rsidRDefault="00C05AE4" w:rsidP="00974E4C">
            <w:pPr>
              <w:pBdr>
                <w:top w:val="nil"/>
                <w:left w:val="nil"/>
                <w:bottom w:val="nil"/>
                <w:right w:val="nil"/>
                <w:between w:val="nil"/>
              </w:pBdr>
              <w:ind w:left="-86" w:right="-54"/>
              <w:jc w:val="center"/>
              <w:rPr>
                <w:color w:val="000000"/>
                <w:sz w:val="22"/>
                <w:szCs w:val="22"/>
              </w:rPr>
            </w:pPr>
            <w:r w:rsidRPr="00135059">
              <w:rPr>
                <w:color w:val="000000"/>
                <w:sz w:val="22"/>
                <w:szCs w:val="22"/>
              </w:rPr>
              <w:t>1 кор.</w:t>
            </w:r>
          </w:p>
        </w:tc>
      </w:tr>
      <w:tr w:rsidR="00C05AE4" w:rsidRPr="00135059" w14:paraId="544BA695" w14:textId="77777777" w:rsidTr="00974E4C">
        <w:trPr>
          <w:trHeight w:val="300"/>
        </w:trPr>
        <w:tc>
          <w:tcPr>
            <w:tcW w:w="5000" w:type="pct"/>
            <w:gridSpan w:val="15"/>
          </w:tcPr>
          <w:p w14:paraId="622C3073" w14:textId="77777777" w:rsidR="00C05AE4" w:rsidRPr="00135059" w:rsidRDefault="00C05AE4" w:rsidP="002E5BA2">
            <w:pPr>
              <w:pBdr>
                <w:top w:val="nil"/>
                <w:left w:val="nil"/>
                <w:bottom w:val="nil"/>
                <w:right w:val="nil"/>
                <w:between w:val="nil"/>
              </w:pBdr>
              <w:rPr>
                <w:color w:val="000000"/>
                <w:sz w:val="24"/>
                <w:szCs w:val="24"/>
              </w:rPr>
            </w:pPr>
            <w:r w:rsidRPr="00135059">
              <w:rPr>
                <w:b/>
                <w:color w:val="000000"/>
                <w:sz w:val="24"/>
                <w:szCs w:val="24"/>
              </w:rPr>
              <w:t>ПРИМЕР №</w:t>
            </w:r>
            <w:r w:rsidR="002E5BA2">
              <w:rPr>
                <w:b/>
                <w:color w:val="000000"/>
                <w:sz w:val="24"/>
                <w:szCs w:val="24"/>
              </w:rPr>
              <w:t>2</w:t>
            </w:r>
            <w:r w:rsidRPr="00135059">
              <w:rPr>
                <w:b/>
                <w:color w:val="000000"/>
                <w:sz w:val="24"/>
                <w:szCs w:val="24"/>
              </w:rPr>
              <w:t xml:space="preserve"> заполнения формы спецификации: </w:t>
            </w:r>
            <w:r w:rsidRPr="00135059">
              <w:rPr>
                <w:i/>
                <w:color w:val="000000"/>
                <w:sz w:val="24"/>
                <w:szCs w:val="24"/>
              </w:rPr>
              <w:t>в случае подачи участником предложения, содержащего полностью идентичные медицинские изделия (не являющиеся альтернативными согласно п. 9 аукционных документов)</w:t>
            </w:r>
          </w:p>
        </w:tc>
      </w:tr>
      <w:tr w:rsidR="00C05AE4" w:rsidRPr="00135059" w14:paraId="0622735E" w14:textId="77777777" w:rsidTr="00974E4C">
        <w:trPr>
          <w:trHeight w:val="300"/>
        </w:trPr>
        <w:tc>
          <w:tcPr>
            <w:tcW w:w="280" w:type="pct"/>
          </w:tcPr>
          <w:p w14:paraId="7542972A" w14:textId="77777777" w:rsidR="00C05AE4" w:rsidRPr="00135059" w:rsidRDefault="00C05AE4" w:rsidP="00974E4C">
            <w:pPr>
              <w:pBdr>
                <w:top w:val="nil"/>
                <w:left w:val="nil"/>
                <w:bottom w:val="nil"/>
                <w:right w:val="nil"/>
                <w:between w:val="nil"/>
              </w:pBdr>
              <w:jc w:val="center"/>
              <w:rPr>
                <w:color w:val="000000"/>
                <w:sz w:val="24"/>
                <w:szCs w:val="24"/>
              </w:rPr>
            </w:pPr>
            <w:r w:rsidRPr="00135059">
              <w:rPr>
                <w:color w:val="000000"/>
                <w:sz w:val="24"/>
                <w:szCs w:val="24"/>
              </w:rPr>
              <w:t>1.</w:t>
            </w:r>
          </w:p>
        </w:tc>
        <w:tc>
          <w:tcPr>
            <w:tcW w:w="1546" w:type="pct"/>
            <w:gridSpan w:val="2"/>
          </w:tcPr>
          <w:p w14:paraId="16AE1BD3" w14:textId="77777777" w:rsidR="00C05AE4" w:rsidRPr="00135059" w:rsidRDefault="00C05AE4" w:rsidP="00974E4C">
            <w:pPr>
              <w:pBdr>
                <w:top w:val="nil"/>
                <w:left w:val="nil"/>
                <w:bottom w:val="nil"/>
                <w:right w:val="nil"/>
                <w:between w:val="nil"/>
              </w:pBdr>
              <w:ind w:left="-106" w:right="-28"/>
              <w:rPr>
                <w:color w:val="000000"/>
                <w:sz w:val="24"/>
                <w:szCs w:val="24"/>
              </w:rPr>
            </w:pPr>
            <w:proofErr w:type="spellStart"/>
            <w:r w:rsidRPr="00135059">
              <w:rPr>
                <w:color w:val="000000"/>
                <w:sz w:val="24"/>
                <w:szCs w:val="24"/>
              </w:rPr>
              <w:t>Эндотрахеальные</w:t>
            </w:r>
            <w:proofErr w:type="spellEnd"/>
            <w:r w:rsidRPr="00135059">
              <w:rPr>
                <w:color w:val="000000"/>
                <w:sz w:val="24"/>
                <w:szCs w:val="24"/>
              </w:rPr>
              <w:t xml:space="preserve"> трубки без манжеты (размер (FG): 8)</w:t>
            </w:r>
          </w:p>
        </w:tc>
        <w:tc>
          <w:tcPr>
            <w:tcW w:w="375" w:type="pct"/>
            <w:gridSpan w:val="3"/>
          </w:tcPr>
          <w:p w14:paraId="306E20FB" w14:textId="77777777" w:rsidR="00C05AE4" w:rsidRPr="00135059" w:rsidRDefault="00C05AE4" w:rsidP="00974E4C">
            <w:pPr>
              <w:pBdr>
                <w:top w:val="nil"/>
                <w:left w:val="nil"/>
                <w:bottom w:val="nil"/>
                <w:right w:val="nil"/>
                <w:between w:val="nil"/>
              </w:pBdr>
              <w:ind w:left="-188" w:right="-147"/>
              <w:jc w:val="center"/>
              <w:rPr>
                <w:color w:val="000000"/>
                <w:sz w:val="24"/>
                <w:szCs w:val="24"/>
              </w:rPr>
            </w:pPr>
            <w:r w:rsidRPr="00135059">
              <w:rPr>
                <w:color w:val="000000"/>
                <w:sz w:val="24"/>
                <w:szCs w:val="24"/>
              </w:rPr>
              <w:t>Т-8</w:t>
            </w:r>
          </w:p>
        </w:tc>
        <w:tc>
          <w:tcPr>
            <w:tcW w:w="702" w:type="pct"/>
          </w:tcPr>
          <w:p w14:paraId="0BF400EC" w14:textId="77777777" w:rsidR="00C05AE4" w:rsidRPr="00135059" w:rsidRDefault="00C05AE4" w:rsidP="00974E4C">
            <w:pPr>
              <w:pBdr>
                <w:top w:val="nil"/>
                <w:left w:val="nil"/>
                <w:bottom w:val="nil"/>
                <w:right w:val="nil"/>
                <w:between w:val="nil"/>
              </w:pBdr>
              <w:ind w:left="-69" w:right="-99" w:hanging="7"/>
              <w:jc w:val="center"/>
              <w:rPr>
                <w:color w:val="000000"/>
                <w:sz w:val="24"/>
                <w:szCs w:val="24"/>
              </w:rPr>
            </w:pPr>
            <w:r w:rsidRPr="00135059">
              <w:rPr>
                <w:color w:val="000000"/>
                <w:sz w:val="24"/>
                <w:szCs w:val="24"/>
              </w:rPr>
              <w:t>ИМ.- 7.1234</w:t>
            </w:r>
          </w:p>
          <w:p w14:paraId="2AD41901" w14:textId="77777777" w:rsidR="00C05AE4" w:rsidRPr="00135059" w:rsidRDefault="00C05AE4" w:rsidP="00974E4C">
            <w:pPr>
              <w:pBdr>
                <w:top w:val="nil"/>
                <w:left w:val="nil"/>
                <w:bottom w:val="nil"/>
                <w:right w:val="nil"/>
                <w:between w:val="nil"/>
              </w:pBdr>
              <w:ind w:left="-69" w:right="-99" w:hanging="7"/>
              <w:jc w:val="center"/>
              <w:rPr>
                <w:color w:val="000000"/>
                <w:sz w:val="24"/>
                <w:szCs w:val="24"/>
              </w:rPr>
            </w:pPr>
            <w:r w:rsidRPr="00135059">
              <w:rPr>
                <w:color w:val="000000"/>
                <w:sz w:val="24"/>
                <w:szCs w:val="24"/>
              </w:rPr>
              <w:t>до 01.01.2016</w:t>
            </w:r>
          </w:p>
          <w:p w14:paraId="25D008D7" w14:textId="77777777" w:rsidR="00C05AE4" w:rsidRPr="00135059" w:rsidRDefault="00C05AE4" w:rsidP="00974E4C">
            <w:pPr>
              <w:pBdr>
                <w:top w:val="nil"/>
                <w:left w:val="nil"/>
                <w:bottom w:val="nil"/>
                <w:right w:val="nil"/>
                <w:between w:val="nil"/>
              </w:pBdr>
              <w:ind w:left="-69" w:right="-99" w:hanging="7"/>
              <w:jc w:val="center"/>
              <w:rPr>
                <w:color w:val="000000"/>
                <w:sz w:val="24"/>
                <w:szCs w:val="24"/>
              </w:rPr>
            </w:pPr>
            <w:r w:rsidRPr="00135059">
              <w:rPr>
                <w:color w:val="000000"/>
                <w:sz w:val="24"/>
                <w:szCs w:val="24"/>
              </w:rPr>
              <w:t>или</w:t>
            </w:r>
          </w:p>
          <w:p w14:paraId="38EFF2E7" w14:textId="77777777" w:rsidR="00C05AE4" w:rsidRPr="00135059" w:rsidRDefault="00C05AE4" w:rsidP="00974E4C">
            <w:pPr>
              <w:pBdr>
                <w:top w:val="nil"/>
                <w:left w:val="nil"/>
                <w:bottom w:val="nil"/>
                <w:right w:val="nil"/>
                <w:between w:val="nil"/>
              </w:pBdr>
              <w:ind w:left="-69" w:right="-99" w:hanging="7"/>
              <w:jc w:val="center"/>
              <w:rPr>
                <w:color w:val="000000"/>
                <w:sz w:val="24"/>
                <w:szCs w:val="24"/>
              </w:rPr>
            </w:pPr>
            <w:r w:rsidRPr="00135059">
              <w:rPr>
                <w:color w:val="000000"/>
                <w:sz w:val="24"/>
                <w:szCs w:val="24"/>
              </w:rPr>
              <w:t>ИМ.- 7.2345</w:t>
            </w:r>
          </w:p>
          <w:p w14:paraId="684656BE" w14:textId="77777777" w:rsidR="00C05AE4" w:rsidRPr="00135059" w:rsidRDefault="00C05AE4" w:rsidP="00974E4C">
            <w:pPr>
              <w:pBdr>
                <w:top w:val="nil"/>
                <w:left w:val="nil"/>
                <w:bottom w:val="nil"/>
                <w:right w:val="nil"/>
                <w:between w:val="nil"/>
              </w:pBdr>
              <w:ind w:left="-69" w:right="-99" w:hanging="7"/>
              <w:jc w:val="center"/>
              <w:rPr>
                <w:color w:val="000000"/>
                <w:sz w:val="24"/>
                <w:szCs w:val="24"/>
              </w:rPr>
            </w:pPr>
            <w:r w:rsidRPr="00135059">
              <w:rPr>
                <w:color w:val="000000"/>
                <w:sz w:val="24"/>
                <w:szCs w:val="24"/>
              </w:rPr>
              <w:t>до 01.01.2016</w:t>
            </w:r>
          </w:p>
        </w:tc>
        <w:tc>
          <w:tcPr>
            <w:tcW w:w="703" w:type="pct"/>
            <w:gridSpan w:val="3"/>
          </w:tcPr>
          <w:p w14:paraId="6D7A9428" w14:textId="77777777" w:rsidR="00C05AE4" w:rsidRPr="00135059" w:rsidRDefault="00C05AE4" w:rsidP="00974E4C">
            <w:pPr>
              <w:pBdr>
                <w:top w:val="nil"/>
                <w:left w:val="nil"/>
                <w:bottom w:val="nil"/>
                <w:right w:val="nil"/>
                <w:between w:val="nil"/>
              </w:pBdr>
              <w:ind w:left="-108" w:right="-108"/>
              <w:jc w:val="center"/>
              <w:rPr>
                <w:color w:val="000000"/>
                <w:sz w:val="24"/>
                <w:szCs w:val="24"/>
              </w:rPr>
            </w:pPr>
            <w:r w:rsidRPr="00135059">
              <w:rPr>
                <w:color w:val="000000"/>
                <w:sz w:val="24"/>
                <w:szCs w:val="24"/>
              </w:rPr>
              <w:t xml:space="preserve">АВС </w:t>
            </w:r>
            <w:proofErr w:type="spellStart"/>
            <w:r w:rsidRPr="00135059">
              <w:rPr>
                <w:color w:val="000000"/>
                <w:sz w:val="24"/>
                <w:szCs w:val="24"/>
              </w:rPr>
              <w:t>inc</w:t>
            </w:r>
            <w:proofErr w:type="spellEnd"/>
            <w:r w:rsidRPr="00135059">
              <w:rPr>
                <w:color w:val="000000"/>
                <w:sz w:val="24"/>
                <w:szCs w:val="24"/>
              </w:rPr>
              <w:t>. (завод ABC, Испания), США</w:t>
            </w:r>
          </w:p>
          <w:p w14:paraId="1292BA45" w14:textId="77777777" w:rsidR="00C05AE4" w:rsidRPr="00135059" w:rsidRDefault="00C05AE4" w:rsidP="00974E4C">
            <w:pPr>
              <w:pBdr>
                <w:top w:val="nil"/>
                <w:left w:val="nil"/>
                <w:bottom w:val="nil"/>
                <w:right w:val="nil"/>
                <w:between w:val="nil"/>
              </w:pBdr>
              <w:ind w:left="-108" w:right="-108"/>
              <w:jc w:val="center"/>
              <w:rPr>
                <w:color w:val="000000"/>
                <w:sz w:val="24"/>
                <w:szCs w:val="24"/>
              </w:rPr>
            </w:pPr>
            <w:r w:rsidRPr="00135059">
              <w:rPr>
                <w:color w:val="000000"/>
                <w:sz w:val="24"/>
                <w:szCs w:val="24"/>
              </w:rPr>
              <w:t>Или</w:t>
            </w:r>
          </w:p>
          <w:p w14:paraId="2200A6BC" w14:textId="77777777" w:rsidR="00C05AE4" w:rsidRPr="00135059" w:rsidRDefault="00C05AE4" w:rsidP="00974E4C">
            <w:pPr>
              <w:pBdr>
                <w:top w:val="nil"/>
                <w:left w:val="nil"/>
                <w:bottom w:val="nil"/>
                <w:right w:val="nil"/>
                <w:between w:val="nil"/>
              </w:pBdr>
              <w:ind w:left="-108" w:right="-108"/>
              <w:jc w:val="center"/>
              <w:rPr>
                <w:color w:val="000000"/>
                <w:sz w:val="24"/>
                <w:szCs w:val="24"/>
              </w:rPr>
            </w:pPr>
            <w:r w:rsidRPr="00135059">
              <w:rPr>
                <w:color w:val="000000"/>
                <w:sz w:val="24"/>
                <w:szCs w:val="24"/>
              </w:rPr>
              <w:t xml:space="preserve">АВС </w:t>
            </w:r>
            <w:proofErr w:type="spellStart"/>
            <w:r w:rsidRPr="00135059">
              <w:rPr>
                <w:color w:val="000000"/>
                <w:sz w:val="24"/>
                <w:szCs w:val="24"/>
              </w:rPr>
              <w:t>inc</w:t>
            </w:r>
            <w:proofErr w:type="spellEnd"/>
            <w:r w:rsidRPr="00135059">
              <w:rPr>
                <w:color w:val="000000"/>
                <w:sz w:val="24"/>
                <w:szCs w:val="24"/>
              </w:rPr>
              <w:t>. (завод ABC, Германия), США</w:t>
            </w:r>
          </w:p>
        </w:tc>
        <w:tc>
          <w:tcPr>
            <w:tcW w:w="469" w:type="pct"/>
            <w:gridSpan w:val="2"/>
          </w:tcPr>
          <w:p w14:paraId="0E094095" w14:textId="77777777" w:rsidR="00C05AE4" w:rsidRPr="00135059" w:rsidRDefault="00C05AE4" w:rsidP="00974E4C">
            <w:pPr>
              <w:pBdr>
                <w:top w:val="nil"/>
                <w:left w:val="nil"/>
                <w:bottom w:val="nil"/>
                <w:right w:val="nil"/>
                <w:between w:val="nil"/>
              </w:pBdr>
              <w:ind w:left="-108" w:right="-108"/>
              <w:jc w:val="center"/>
              <w:rPr>
                <w:color w:val="000000"/>
                <w:sz w:val="24"/>
                <w:szCs w:val="24"/>
              </w:rPr>
            </w:pPr>
            <w:r w:rsidRPr="00135059">
              <w:rPr>
                <w:color w:val="000000"/>
                <w:sz w:val="24"/>
                <w:szCs w:val="24"/>
              </w:rPr>
              <w:t>12 мес.</w:t>
            </w:r>
          </w:p>
        </w:tc>
        <w:tc>
          <w:tcPr>
            <w:tcW w:w="421" w:type="pct"/>
          </w:tcPr>
          <w:p w14:paraId="13FF5625" w14:textId="77777777" w:rsidR="00C05AE4" w:rsidRPr="00135059" w:rsidRDefault="00C05AE4" w:rsidP="00974E4C">
            <w:pPr>
              <w:pBdr>
                <w:top w:val="nil"/>
                <w:left w:val="nil"/>
                <w:bottom w:val="nil"/>
                <w:right w:val="nil"/>
                <w:between w:val="nil"/>
              </w:pBdr>
              <w:ind w:left="-108" w:right="-108"/>
              <w:jc w:val="center"/>
              <w:rPr>
                <w:color w:val="000000"/>
                <w:sz w:val="24"/>
                <w:szCs w:val="24"/>
              </w:rPr>
            </w:pPr>
            <w:r w:rsidRPr="00135059">
              <w:rPr>
                <w:color w:val="000000"/>
                <w:sz w:val="24"/>
                <w:szCs w:val="24"/>
              </w:rPr>
              <w:t>170 шт.</w:t>
            </w:r>
          </w:p>
        </w:tc>
        <w:tc>
          <w:tcPr>
            <w:tcW w:w="504" w:type="pct"/>
            <w:gridSpan w:val="2"/>
          </w:tcPr>
          <w:p w14:paraId="45987DE4" w14:textId="77777777" w:rsidR="00C05AE4" w:rsidRPr="00135059" w:rsidRDefault="00C05AE4" w:rsidP="00974E4C">
            <w:pPr>
              <w:pBdr>
                <w:top w:val="nil"/>
                <w:left w:val="nil"/>
                <w:bottom w:val="nil"/>
                <w:right w:val="nil"/>
                <w:between w:val="nil"/>
              </w:pBdr>
              <w:ind w:left="-86" w:right="-54"/>
              <w:jc w:val="center"/>
              <w:rPr>
                <w:color w:val="000000"/>
                <w:sz w:val="24"/>
                <w:szCs w:val="24"/>
              </w:rPr>
            </w:pPr>
            <w:r w:rsidRPr="00135059">
              <w:rPr>
                <w:color w:val="000000"/>
                <w:sz w:val="24"/>
                <w:szCs w:val="24"/>
              </w:rPr>
              <w:t>-</w:t>
            </w:r>
          </w:p>
        </w:tc>
      </w:tr>
    </w:tbl>
    <w:p w14:paraId="72B080F6" w14:textId="77777777" w:rsidR="00C05AE4" w:rsidRPr="00135059" w:rsidRDefault="00C05AE4" w:rsidP="00C05AE4"/>
    <w:p w14:paraId="785056D3" w14:textId="77777777" w:rsidR="00C05AE4" w:rsidRPr="00135059" w:rsidRDefault="00C05AE4" w:rsidP="00C05AE4">
      <w:pPr>
        <w:pBdr>
          <w:top w:val="nil"/>
          <w:left w:val="nil"/>
          <w:bottom w:val="nil"/>
          <w:right w:val="nil"/>
          <w:between w:val="nil"/>
        </w:pBdr>
        <w:rPr>
          <w:color w:val="000000"/>
          <w:sz w:val="24"/>
          <w:szCs w:val="24"/>
        </w:rPr>
      </w:pPr>
      <w:r w:rsidRPr="00135059">
        <w:rPr>
          <w:color w:val="000000"/>
          <w:sz w:val="24"/>
          <w:szCs w:val="24"/>
        </w:rPr>
        <w:t>Валюта договора: _______________________________________ (</w:t>
      </w:r>
      <w:r w:rsidRPr="00135059">
        <w:rPr>
          <w:b/>
          <w:color w:val="000000"/>
          <w:sz w:val="24"/>
          <w:szCs w:val="24"/>
        </w:rPr>
        <w:t>для нерезидентов РБ</w:t>
      </w:r>
      <w:r w:rsidRPr="00135059">
        <w:rPr>
          <w:color w:val="000000"/>
          <w:sz w:val="24"/>
          <w:szCs w:val="24"/>
        </w:rPr>
        <w:t>)</w:t>
      </w:r>
    </w:p>
    <w:p w14:paraId="3D1FC76D" w14:textId="77777777" w:rsidR="00530B47" w:rsidRPr="00135059" w:rsidRDefault="00530B47" w:rsidP="00530B47">
      <w:pPr>
        <w:pBdr>
          <w:top w:val="nil"/>
          <w:left w:val="nil"/>
          <w:bottom w:val="nil"/>
          <w:right w:val="nil"/>
          <w:between w:val="nil"/>
        </w:pBdr>
        <w:ind w:left="1843"/>
        <w:rPr>
          <w:color w:val="000000"/>
          <w:sz w:val="18"/>
          <w:szCs w:val="18"/>
        </w:rPr>
      </w:pPr>
      <w:r w:rsidRPr="00135059">
        <w:rPr>
          <w:color w:val="000000"/>
          <w:sz w:val="24"/>
          <w:szCs w:val="24"/>
        </w:rPr>
        <w:t>(</w:t>
      </w:r>
      <w:r w:rsidRPr="00135059">
        <w:rPr>
          <w:color w:val="000000"/>
          <w:sz w:val="18"/>
          <w:szCs w:val="18"/>
        </w:rPr>
        <w:t>Евро, российские рубли, белорусские рубли</w:t>
      </w:r>
      <w:r>
        <w:rPr>
          <w:color w:val="000000"/>
          <w:sz w:val="18"/>
          <w:szCs w:val="18"/>
        </w:rPr>
        <w:t>, китайские юани</w:t>
      </w:r>
      <w:r w:rsidRPr="00D02DAB">
        <w:rPr>
          <w:color w:val="000000"/>
          <w:sz w:val="18"/>
          <w:szCs w:val="18"/>
        </w:rPr>
        <w:t xml:space="preserve">, </w:t>
      </w:r>
      <w:r>
        <w:rPr>
          <w:color w:val="000000"/>
          <w:sz w:val="18"/>
          <w:szCs w:val="18"/>
        </w:rPr>
        <w:t>азербайджанские манаты, армянские драмы, тенге, киргизские сомы</w:t>
      </w:r>
      <w:r w:rsidRPr="00135059">
        <w:rPr>
          <w:color w:val="000000"/>
          <w:sz w:val="18"/>
          <w:szCs w:val="18"/>
        </w:rPr>
        <w:t>)</w:t>
      </w:r>
    </w:p>
    <w:p w14:paraId="0732744C" w14:textId="77777777" w:rsidR="00C05AE4" w:rsidRPr="00135059" w:rsidRDefault="00C05AE4" w:rsidP="00C05AE4">
      <w:pPr>
        <w:pBdr>
          <w:top w:val="nil"/>
          <w:left w:val="nil"/>
          <w:bottom w:val="nil"/>
          <w:right w:val="nil"/>
          <w:between w:val="nil"/>
        </w:pBdr>
        <w:ind w:left="1843"/>
        <w:rPr>
          <w:color w:val="000000"/>
          <w:sz w:val="18"/>
          <w:szCs w:val="18"/>
        </w:rPr>
      </w:pPr>
    </w:p>
    <w:p w14:paraId="35A436F7" w14:textId="77777777" w:rsidR="00C05AE4" w:rsidRPr="00135059" w:rsidRDefault="00C05AE4" w:rsidP="00C05AE4"/>
    <w:p w14:paraId="77DD73C6" w14:textId="77777777" w:rsidR="00C05AE4" w:rsidRPr="00135059" w:rsidRDefault="00C05AE4" w:rsidP="00C05AE4">
      <w:pPr>
        <w:tabs>
          <w:tab w:val="left" w:pos="6770"/>
        </w:tabs>
      </w:pPr>
      <w:r w:rsidRPr="00135059">
        <w:tab/>
      </w:r>
    </w:p>
    <w:p w14:paraId="05AF6F2A" w14:textId="77777777" w:rsidR="00C05AE4" w:rsidRPr="00135059" w:rsidRDefault="00C05AE4" w:rsidP="00C05AE4">
      <w:pPr>
        <w:pBdr>
          <w:top w:val="nil"/>
          <w:left w:val="nil"/>
          <w:bottom w:val="nil"/>
          <w:right w:val="nil"/>
          <w:between w:val="nil"/>
        </w:pBdr>
        <w:jc w:val="both"/>
        <w:rPr>
          <w:color w:val="000000"/>
          <w:sz w:val="24"/>
          <w:szCs w:val="24"/>
        </w:rPr>
      </w:pPr>
      <w:r w:rsidRPr="00135059">
        <w:rPr>
          <w:color w:val="000000"/>
          <w:sz w:val="24"/>
          <w:szCs w:val="24"/>
        </w:rPr>
        <w:t xml:space="preserve">Товар </w:t>
      </w:r>
      <w:r w:rsidRPr="00135059">
        <w:rPr>
          <w:b/>
          <w:color w:val="000000"/>
          <w:sz w:val="24"/>
          <w:szCs w:val="24"/>
          <w:u w:val="single"/>
        </w:rPr>
        <w:t>помещен/не помещен</w:t>
      </w:r>
      <w:r w:rsidRPr="00135059">
        <w:rPr>
          <w:color w:val="000000"/>
          <w:sz w:val="24"/>
          <w:szCs w:val="24"/>
        </w:rPr>
        <w:t xml:space="preserve"> под таможенную процедуру выпуска для внутреннего потребления на территории Евразийского экономического союза на дату поставки </w:t>
      </w:r>
      <w:proofErr w:type="gramStart"/>
      <w:r w:rsidRPr="00135059">
        <w:rPr>
          <w:color w:val="000000"/>
          <w:sz w:val="24"/>
          <w:szCs w:val="24"/>
        </w:rPr>
        <w:t xml:space="preserve">организатору  </w:t>
      </w:r>
      <w:r w:rsidRPr="00135059">
        <w:rPr>
          <w:color w:val="000000"/>
        </w:rPr>
        <w:t>(</w:t>
      </w:r>
      <w:proofErr w:type="gramEnd"/>
      <w:r w:rsidRPr="00135059">
        <w:rPr>
          <w:color w:val="000000"/>
        </w:rPr>
        <w:t>оставить нужное)</w:t>
      </w:r>
      <w:r w:rsidRPr="00135059">
        <w:rPr>
          <w:color w:val="000000"/>
          <w:sz w:val="24"/>
          <w:szCs w:val="24"/>
        </w:rPr>
        <w:t xml:space="preserve"> (</w:t>
      </w:r>
      <w:r w:rsidRPr="00135059">
        <w:rPr>
          <w:b/>
          <w:color w:val="000000"/>
          <w:sz w:val="24"/>
          <w:szCs w:val="24"/>
        </w:rPr>
        <w:t>для нерезидентов РБ</w:t>
      </w:r>
      <w:r w:rsidRPr="00135059">
        <w:rPr>
          <w:color w:val="000000"/>
          <w:sz w:val="24"/>
          <w:szCs w:val="24"/>
        </w:rPr>
        <w:t>)</w:t>
      </w:r>
    </w:p>
    <w:p w14:paraId="36485807" w14:textId="77777777" w:rsidR="00C05AE4" w:rsidRPr="00135059" w:rsidRDefault="00C05AE4" w:rsidP="00C05AE4">
      <w:pPr>
        <w:pBdr>
          <w:top w:val="nil"/>
          <w:left w:val="nil"/>
          <w:bottom w:val="nil"/>
          <w:right w:val="nil"/>
          <w:between w:val="nil"/>
        </w:pBdr>
        <w:spacing w:before="60"/>
        <w:ind w:left="567"/>
        <w:jc w:val="both"/>
        <w:rPr>
          <w:i/>
          <w:color w:val="000000"/>
        </w:rPr>
      </w:pPr>
      <w:r w:rsidRPr="00135059">
        <w:rPr>
          <w:i/>
          <w:color w:val="000000"/>
        </w:rPr>
        <w:t xml:space="preserve">Заполняется для </w:t>
      </w:r>
      <w:proofErr w:type="gramStart"/>
      <w:r w:rsidRPr="00135059">
        <w:rPr>
          <w:i/>
          <w:color w:val="000000"/>
        </w:rPr>
        <w:t>товаров  происхождения</w:t>
      </w:r>
      <w:proofErr w:type="gramEnd"/>
      <w:r w:rsidRPr="00135059">
        <w:rPr>
          <w:i/>
          <w:color w:val="000000"/>
        </w:rPr>
        <w:t xml:space="preserve">  </w:t>
      </w:r>
      <w:proofErr w:type="gramStart"/>
      <w:r w:rsidRPr="00135059">
        <w:rPr>
          <w:i/>
          <w:color w:val="000000"/>
        </w:rPr>
        <w:t>стран,  не</w:t>
      </w:r>
      <w:proofErr w:type="gramEnd"/>
      <w:r w:rsidRPr="00135059">
        <w:rPr>
          <w:i/>
          <w:color w:val="000000"/>
        </w:rPr>
        <w:t xml:space="preserve">  </w:t>
      </w:r>
      <w:proofErr w:type="gramStart"/>
      <w:r w:rsidRPr="00135059">
        <w:rPr>
          <w:i/>
          <w:color w:val="000000"/>
        </w:rPr>
        <w:t>являющихся  членами</w:t>
      </w:r>
      <w:proofErr w:type="gramEnd"/>
      <w:r w:rsidRPr="00135059">
        <w:rPr>
          <w:i/>
          <w:color w:val="000000"/>
        </w:rPr>
        <w:t xml:space="preserve">  </w:t>
      </w:r>
      <w:proofErr w:type="gramStart"/>
      <w:r w:rsidRPr="00135059">
        <w:rPr>
          <w:i/>
          <w:color w:val="000000"/>
        </w:rPr>
        <w:t>Евразийского  экономического</w:t>
      </w:r>
      <w:proofErr w:type="gramEnd"/>
      <w:r w:rsidRPr="00135059">
        <w:rPr>
          <w:i/>
          <w:color w:val="000000"/>
        </w:rPr>
        <w:t xml:space="preserve">  союза, но ввозимых с территории Евразийского экономического союза.  (для нерезидентов Республики Беларусь)</w:t>
      </w:r>
    </w:p>
    <w:p w14:paraId="1065E01C" w14:textId="77777777" w:rsidR="00C05AE4" w:rsidRPr="00135059" w:rsidRDefault="00C05AE4" w:rsidP="00C05AE4">
      <w:pPr>
        <w:pBdr>
          <w:top w:val="nil"/>
          <w:left w:val="nil"/>
          <w:bottom w:val="nil"/>
          <w:right w:val="nil"/>
          <w:between w:val="nil"/>
        </w:pBdr>
        <w:jc w:val="both"/>
        <w:rPr>
          <w:color w:val="000000"/>
          <w:sz w:val="24"/>
          <w:szCs w:val="24"/>
        </w:rPr>
      </w:pPr>
    </w:p>
    <w:p w14:paraId="2F53444D" w14:textId="77777777" w:rsidR="00C05AE4" w:rsidRPr="00135059" w:rsidRDefault="00C05AE4" w:rsidP="00C05AE4"/>
    <w:p w14:paraId="2870054E" w14:textId="77777777" w:rsidR="00C05AE4" w:rsidRPr="00135059" w:rsidRDefault="00C05AE4" w:rsidP="00C05AE4">
      <w:pPr>
        <w:pBdr>
          <w:top w:val="nil"/>
          <w:left w:val="nil"/>
          <w:bottom w:val="nil"/>
          <w:right w:val="nil"/>
          <w:between w:val="nil"/>
        </w:pBdr>
        <w:jc w:val="both"/>
        <w:rPr>
          <w:color w:val="000000"/>
          <w:sz w:val="24"/>
          <w:szCs w:val="24"/>
        </w:rPr>
      </w:pPr>
      <w:r w:rsidRPr="00135059">
        <w:rPr>
          <w:b/>
          <w:color w:val="000000"/>
          <w:sz w:val="24"/>
          <w:szCs w:val="24"/>
        </w:rPr>
        <w:t>Страна ввоза/отгрузки товара</w:t>
      </w:r>
      <w:r w:rsidRPr="00135059">
        <w:rPr>
          <w:color w:val="000000"/>
          <w:sz w:val="24"/>
          <w:szCs w:val="24"/>
        </w:rPr>
        <w:t xml:space="preserve"> _______________________________________________________________________</w:t>
      </w:r>
      <w:proofErr w:type="gramStart"/>
      <w:r w:rsidRPr="00135059">
        <w:rPr>
          <w:color w:val="000000"/>
          <w:sz w:val="24"/>
          <w:szCs w:val="24"/>
        </w:rPr>
        <w:t>_(</w:t>
      </w:r>
      <w:proofErr w:type="gramEnd"/>
      <w:r w:rsidRPr="00135059">
        <w:rPr>
          <w:b/>
          <w:color w:val="000000"/>
          <w:sz w:val="24"/>
          <w:szCs w:val="24"/>
        </w:rPr>
        <w:t>для нерезидентов РБ</w:t>
      </w:r>
      <w:r w:rsidRPr="00135059">
        <w:rPr>
          <w:color w:val="000000"/>
          <w:sz w:val="24"/>
          <w:szCs w:val="24"/>
        </w:rPr>
        <w:t>)</w:t>
      </w:r>
    </w:p>
    <w:p w14:paraId="6C88582D" w14:textId="77777777" w:rsidR="00C05AE4" w:rsidRPr="00135059" w:rsidRDefault="00C05AE4" w:rsidP="00C05AE4">
      <w:pPr>
        <w:pBdr>
          <w:top w:val="nil"/>
          <w:left w:val="nil"/>
          <w:bottom w:val="nil"/>
          <w:right w:val="nil"/>
          <w:between w:val="nil"/>
        </w:pBdr>
        <w:jc w:val="center"/>
        <w:rPr>
          <w:color w:val="000000"/>
          <w:sz w:val="18"/>
          <w:szCs w:val="18"/>
        </w:rPr>
      </w:pPr>
      <w:r w:rsidRPr="00135059">
        <w:rPr>
          <w:color w:val="000000"/>
          <w:sz w:val="18"/>
          <w:szCs w:val="18"/>
        </w:rPr>
        <w:t>(указать страну, с территории которой будет ввезен товар в Республику Беларусь или отгружен)</w:t>
      </w:r>
    </w:p>
    <w:p w14:paraId="45ABA431" w14:textId="77777777" w:rsidR="00C05AE4" w:rsidRPr="00135059" w:rsidRDefault="00C05AE4" w:rsidP="00C05AE4">
      <w:pPr>
        <w:pBdr>
          <w:top w:val="nil"/>
          <w:left w:val="nil"/>
          <w:bottom w:val="nil"/>
          <w:right w:val="nil"/>
          <w:between w:val="nil"/>
        </w:pBdr>
        <w:spacing w:before="60"/>
        <w:ind w:left="567"/>
        <w:jc w:val="both"/>
        <w:rPr>
          <w:i/>
          <w:color w:val="000000"/>
        </w:rPr>
      </w:pPr>
      <w:r w:rsidRPr="00135059">
        <w:rPr>
          <w:b/>
          <w:i/>
        </w:rPr>
        <w:t>Страна</w:t>
      </w:r>
      <w:r w:rsidRPr="00135059">
        <w:rPr>
          <w:b/>
          <w:i/>
          <w:color w:val="000000"/>
        </w:rPr>
        <w:t xml:space="preserve"> ввоза</w:t>
      </w:r>
      <w:r w:rsidRPr="00135059">
        <w:rPr>
          <w:i/>
          <w:color w:val="000000"/>
        </w:rPr>
        <w:t xml:space="preserve"> указывается для товаров происхождения стран членов Евразийского экономического союза либо происхождения стран, не являющихся членами Евразийского экономического союза, помещенных под таможенную процедуру выпуска для внутреннего потребления на территории Евразийского экономического союза. </w:t>
      </w:r>
    </w:p>
    <w:p w14:paraId="64C6D0BA" w14:textId="77777777" w:rsidR="00C05AE4" w:rsidRPr="00135059" w:rsidRDefault="00C05AE4" w:rsidP="00C05AE4">
      <w:pPr>
        <w:pBdr>
          <w:top w:val="nil"/>
          <w:left w:val="nil"/>
          <w:bottom w:val="nil"/>
          <w:right w:val="nil"/>
          <w:between w:val="nil"/>
        </w:pBdr>
        <w:spacing w:before="60"/>
        <w:ind w:left="567"/>
        <w:jc w:val="both"/>
        <w:rPr>
          <w:i/>
          <w:color w:val="000000"/>
        </w:rPr>
      </w:pPr>
      <w:r w:rsidRPr="00135059">
        <w:rPr>
          <w:b/>
          <w:i/>
          <w:color w:val="000000"/>
        </w:rPr>
        <w:t>Страна отгрузки</w:t>
      </w:r>
      <w:r w:rsidRPr="00135059">
        <w:rPr>
          <w:i/>
          <w:color w:val="000000"/>
        </w:rPr>
        <w:t xml:space="preserve"> указывается для товаров, поставляемых с территории Республики Беларусь (для нерезидентами Республики Беларусь)</w:t>
      </w:r>
    </w:p>
    <w:p w14:paraId="3A42631C" w14:textId="77777777" w:rsidR="00C05AE4" w:rsidRDefault="00F11FD7" w:rsidP="00C05AE4">
      <w:pPr>
        <w:spacing w:before="60"/>
        <w:rPr>
          <w:b/>
          <w:sz w:val="24"/>
          <w:szCs w:val="24"/>
        </w:rPr>
      </w:pPr>
      <w:r w:rsidRPr="00D3116D">
        <w:rPr>
          <w:b/>
          <w:sz w:val="24"/>
          <w:szCs w:val="24"/>
          <w:highlight w:val="yellow"/>
        </w:rPr>
        <w:t xml:space="preserve">Страна происхождения товара </w:t>
      </w:r>
      <w:proofErr w:type="gramStart"/>
      <w:r w:rsidRPr="00D3116D">
        <w:rPr>
          <w:b/>
          <w:sz w:val="24"/>
          <w:szCs w:val="24"/>
          <w:highlight w:val="yellow"/>
        </w:rPr>
        <w:t>( с</w:t>
      </w:r>
      <w:proofErr w:type="gramEnd"/>
      <w:r w:rsidRPr="00D3116D">
        <w:rPr>
          <w:b/>
          <w:sz w:val="24"/>
          <w:szCs w:val="24"/>
          <w:highlight w:val="yellow"/>
        </w:rPr>
        <w:t xml:space="preserve"> указанием по каждому пункту спецификации</w:t>
      </w:r>
      <w:proofErr w:type="gramStart"/>
      <w:r w:rsidRPr="00D3116D">
        <w:rPr>
          <w:b/>
          <w:sz w:val="24"/>
          <w:szCs w:val="24"/>
          <w:highlight w:val="yellow"/>
        </w:rPr>
        <w:t>):_</w:t>
      </w:r>
      <w:proofErr w:type="gramEnd"/>
      <w:r w:rsidRPr="00D3116D">
        <w:rPr>
          <w:b/>
          <w:sz w:val="24"/>
          <w:szCs w:val="24"/>
          <w:highlight w:val="yellow"/>
        </w:rPr>
        <w:t>______________________________________</w:t>
      </w:r>
      <w:r w:rsidR="00C82129">
        <w:rPr>
          <w:b/>
          <w:sz w:val="24"/>
          <w:szCs w:val="24"/>
        </w:rPr>
        <w:t xml:space="preserve"> (для резидентов РБ и нерезидентов РБ)</w:t>
      </w:r>
    </w:p>
    <w:p w14:paraId="1FE10676" w14:textId="77777777" w:rsidR="00F11FD7" w:rsidRPr="00135059" w:rsidRDefault="00F11FD7" w:rsidP="00C05AE4">
      <w:pPr>
        <w:spacing w:before="60"/>
      </w:pPr>
    </w:p>
    <w:p w14:paraId="16C195D1" w14:textId="77777777" w:rsidR="00C05AE4" w:rsidRPr="00135059" w:rsidRDefault="00C05AE4" w:rsidP="00C05AE4">
      <w:pPr>
        <w:pBdr>
          <w:top w:val="nil"/>
          <w:left w:val="nil"/>
          <w:bottom w:val="nil"/>
          <w:right w:val="nil"/>
          <w:between w:val="nil"/>
        </w:pBdr>
        <w:spacing w:before="120"/>
        <w:jc w:val="both"/>
        <w:rPr>
          <w:color w:val="000000"/>
          <w:sz w:val="24"/>
          <w:szCs w:val="24"/>
        </w:rPr>
      </w:pPr>
      <w:r w:rsidRPr="00135059">
        <w:rPr>
          <w:color w:val="000000"/>
          <w:sz w:val="24"/>
          <w:szCs w:val="24"/>
        </w:rPr>
        <w:lastRenderedPageBreak/>
        <w:t xml:space="preserve">Сроки поставки и условия поставки, оплаты: </w:t>
      </w:r>
      <w:r w:rsidRPr="00135059">
        <w:rPr>
          <w:b/>
          <w:color w:val="000000"/>
          <w:sz w:val="24"/>
          <w:szCs w:val="24"/>
        </w:rPr>
        <w:t>оставить</w:t>
      </w:r>
      <w:r w:rsidRPr="00135059">
        <w:rPr>
          <w:color w:val="000000"/>
          <w:sz w:val="24"/>
          <w:szCs w:val="24"/>
        </w:rPr>
        <w:t xml:space="preserve"> одно или несколько из нижеперечисленных сроков поставки и условий поставки, оплаты при этом каждое из выбранных сроков и условий</w:t>
      </w:r>
      <w:r w:rsidRPr="00135059">
        <w:rPr>
          <w:b/>
          <w:color w:val="000000"/>
          <w:sz w:val="24"/>
          <w:szCs w:val="24"/>
        </w:rPr>
        <w:t xml:space="preserve"> не может быть изменено и (или) дополнено участником</w:t>
      </w:r>
      <w:r w:rsidRPr="00135059">
        <w:rPr>
          <w:color w:val="000000"/>
          <w:sz w:val="24"/>
          <w:szCs w:val="24"/>
        </w:rPr>
        <w:t>:</w:t>
      </w:r>
    </w:p>
    <w:p w14:paraId="1B9D2834" w14:textId="77777777" w:rsidR="00594706" w:rsidRPr="00463CE9" w:rsidRDefault="00594706" w:rsidP="00594706">
      <w:pPr>
        <w:autoSpaceDE w:val="0"/>
        <w:autoSpaceDN w:val="0"/>
        <w:adjustRightInd w:val="0"/>
        <w:ind w:firstLine="709"/>
        <w:jc w:val="both"/>
        <w:rPr>
          <w:b/>
          <w:color w:val="000000"/>
          <w:sz w:val="24"/>
          <w:szCs w:val="24"/>
        </w:rPr>
      </w:pPr>
      <w:r w:rsidRPr="00463CE9">
        <w:rPr>
          <w:b/>
          <w:color w:val="000000"/>
          <w:sz w:val="24"/>
          <w:szCs w:val="24"/>
        </w:rPr>
        <w:t>для резидентов Республики Беларусь, и предлагающих продукцию производства Республики Беларусь:</w:t>
      </w:r>
    </w:p>
    <w:p w14:paraId="771C0BFC" w14:textId="77777777" w:rsidR="00594706" w:rsidRPr="00463CE9" w:rsidRDefault="00594706" w:rsidP="00594706">
      <w:pPr>
        <w:autoSpaceDE w:val="0"/>
        <w:autoSpaceDN w:val="0"/>
        <w:adjustRightInd w:val="0"/>
        <w:ind w:firstLine="709"/>
        <w:jc w:val="both"/>
        <w:rPr>
          <w:color w:val="000000"/>
          <w:sz w:val="24"/>
          <w:szCs w:val="24"/>
        </w:rPr>
      </w:pPr>
      <w:r w:rsidRPr="00463CE9">
        <w:rPr>
          <w:color w:val="000000"/>
          <w:sz w:val="24"/>
          <w:szCs w:val="24"/>
        </w:rPr>
        <w:t>в течение ____</w:t>
      </w:r>
      <w:proofErr w:type="gramStart"/>
      <w:r w:rsidRPr="00463CE9">
        <w:rPr>
          <w:color w:val="000000"/>
          <w:sz w:val="24"/>
          <w:szCs w:val="24"/>
        </w:rPr>
        <w:t>_(</w:t>
      </w:r>
      <w:proofErr w:type="gramEnd"/>
      <w:r w:rsidRPr="00463CE9">
        <w:rPr>
          <w:color w:val="000000"/>
          <w:sz w:val="24"/>
          <w:szCs w:val="24"/>
        </w:rPr>
        <w:t xml:space="preserve">не более </w:t>
      </w:r>
      <w:r w:rsidR="001240F3">
        <w:rPr>
          <w:color w:val="000000"/>
          <w:sz w:val="24"/>
          <w:szCs w:val="24"/>
        </w:rPr>
        <w:t>9</w:t>
      </w:r>
      <w:r w:rsidRPr="00463CE9">
        <w:rPr>
          <w:color w:val="000000"/>
          <w:sz w:val="24"/>
          <w:szCs w:val="24"/>
        </w:rPr>
        <w:t xml:space="preserve">0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или заключения договора (по выбору организатора) с оплатой в виде отсрочки платежа </w:t>
      </w:r>
      <w:r>
        <w:rPr>
          <w:color w:val="000000"/>
          <w:sz w:val="24"/>
          <w:szCs w:val="24"/>
        </w:rPr>
        <w:t xml:space="preserve">на условиях </w:t>
      </w:r>
      <w:proofErr w:type="gramStart"/>
      <w:r>
        <w:rPr>
          <w:color w:val="000000"/>
          <w:sz w:val="24"/>
          <w:szCs w:val="24"/>
        </w:rPr>
        <w:t>предусмотренных  проектами</w:t>
      </w:r>
      <w:proofErr w:type="gramEnd"/>
      <w:r>
        <w:rPr>
          <w:color w:val="000000"/>
          <w:sz w:val="24"/>
          <w:szCs w:val="24"/>
        </w:rPr>
        <w:t xml:space="preserve"> договоров</w:t>
      </w:r>
      <w:r w:rsidR="00BC43E1">
        <w:rPr>
          <w:color w:val="000000"/>
          <w:sz w:val="24"/>
          <w:szCs w:val="24"/>
        </w:rPr>
        <w:t xml:space="preserve"> </w:t>
      </w:r>
      <w:r>
        <w:rPr>
          <w:color w:val="000000"/>
          <w:sz w:val="24"/>
          <w:szCs w:val="24"/>
        </w:rPr>
        <w:t>к настоящим аукционным документам;</w:t>
      </w:r>
    </w:p>
    <w:p w14:paraId="0A04AC20" w14:textId="77777777" w:rsidR="00594706" w:rsidRPr="00463CE9" w:rsidRDefault="00594706" w:rsidP="00594706">
      <w:pPr>
        <w:autoSpaceDE w:val="0"/>
        <w:autoSpaceDN w:val="0"/>
        <w:adjustRightInd w:val="0"/>
        <w:ind w:firstLine="709"/>
        <w:jc w:val="both"/>
        <w:rPr>
          <w:b/>
          <w:color w:val="000000"/>
          <w:sz w:val="24"/>
          <w:szCs w:val="24"/>
        </w:rPr>
      </w:pPr>
      <w:r w:rsidRPr="00463CE9">
        <w:rPr>
          <w:b/>
          <w:color w:val="000000"/>
          <w:sz w:val="24"/>
          <w:szCs w:val="24"/>
        </w:rPr>
        <w:t xml:space="preserve">для резидентов Республики Беларусь, </w:t>
      </w:r>
      <w:r>
        <w:rPr>
          <w:b/>
          <w:color w:val="000000"/>
          <w:sz w:val="24"/>
          <w:szCs w:val="24"/>
        </w:rPr>
        <w:t>предлагающих продукцию</w:t>
      </w:r>
      <w:r w:rsidRPr="00463CE9">
        <w:rPr>
          <w:b/>
          <w:color w:val="000000"/>
          <w:sz w:val="24"/>
          <w:szCs w:val="24"/>
        </w:rPr>
        <w:t xml:space="preserve"> импортного производства:</w:t>
      </w:r>
    </w:p>
    <w:p w14:paraId="704BF88D" w14:textId="77777777" w:rsidR="00594706" w:rsidRPr="00463CE9" w:rsidRDefault="00594706" w:rsidP="00594706">
      <w:pPr>
        <w:autoSpaceDE w:val="0"/>
        <w:autoSpaceDN w:val="0"/>
        <w:adjustRightInd w:val="0"/>
        <w:ind w:firstLine="709"/>
        <w:jc w:val="both"/>
        <w:rPr>
          <w:color w:val="000000"/>
          <w:sz w:val="24"/>
          <w:szCs w:val="24"/>
        </w:rPr>
      </w:pPr>
      <w:r w:rsidRPr="00463CE9">
        <w:rPr>
          <w:color w:val="000000"/>
          <w:sz w:val="24"/>
          <w:szCs w:val="24"/>
        </w:rPr>
        <w:t>в течение ____</w:t>
      </w:r>
      <w:proofErr w:type="gramStart"/>
      <w:r w:rsidRPr="00463CE9">
        <w:rPr>
          <w:color w:val="000000"/>
          <w:sz w:val="24"/>
          <w:szCs w:val="24"/>
        </w:rPr>
        <w:t>_(</w:t>
      </w:r>
      <w:proofErr w:type="gramEnd"/>
      <w:r w:rsidRPr="00463CE9">
        <w:rPr>
          <w:color w:val="000000"/>
          <w:sz w:val="24"/>
          <w:szCs w:val="24"/>
        </w:rPr>
        <w:t xml:space="preserve">не более </w:t>
      </w:r>
      <w:r w:rsidR="001240F3">
        <w:rPr>
          <w:color w:val="000000"/>
          <w:sz w:val="24"/>
          <w:szCs w:val="24"/>
        </w:rPr>
        <w:t>9</w:t>
      </w:r>
      <w:r w:rsidRPr="00463CE9">
        <w:rPr>
          <w:color w:val="000000"/>
          <w:sz w:val="24"/>
          <w:szCs w:val="24"/>
        </w:rPr>
        <w:t xml:space="preserve">0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или заключения договора (по выбору организатора) с оплатой в виде отсрочки платежа </w:t>
      </w:r>
      <w:r>
        <w:rPr>
          <w:color w:val="000000"/>
          <w:sz w:val="24"/>
          <w:szCs w:val="24"/>
        </w:rPr>
        <w:t xml:space="preserve">на условиях </w:t>
      </w:r>
      <w:proofErr w:type="gramStart"/>
      <w:r>
        <w:rPr>
          <w:color w:val="000000"/>
          <w:sz w:val="24"/>
          <w:szCs w:val="24"/>
        </w:rPr>
        <w:t>предусмотренных  проектами</w:t>
      </w:r>
      <w:proofErr w:type="gramEnd"/>
      <w:r>
        <w:rPr>
          <w:color w:val="000000"/>
          <w:sz w:val="24"/>
          <w:szCs w:val="24"/>
        </w:rPr>
        <w:t xml:space="preserve"> договоров</w:t>
      </w:r>
      <w:r w:rsidR="00BC43E1">
        <w:rPr>
          <w:color w:val="000000"/>
          <w:sz w:val="24"/>
          <w:szCs w:val="24"/>
        </w:rPr>
        <w:t xml:space="preserve"> </w:t>
      </w:r>
      <w:r>
        <w:rPr>
          <w:color w:val="000000"/>
          <w:sz w:val="24"/>
          <w:szCs w:val="24"/>
        </w:rPr>
        <w:t>к настоящим аукционным документам</w:t>
      </w:r>
      <w:r w:rsidRPr="00463CE9">
        <w:rPr>
          <w:color w:val="000000"/>
          <w:sz w:val="24"/>
          <w:szCs w:val="24"/>
        </w:rPr>
        <w:t xml:space="preserve">. </w:t>
      </w:r>
    </w:p>
    <w:p w14:paraId="2D8B2A84" w14:textId="77777777" w:rsidR="00594706" w:rsidRPr="00463CE9" w:rsidRDefault="00594706" w:rsidP="00594706">
      <w:pPr>
        <w:autoSpaceDE w:val="0"/>
        <w:autoSpaceDN w:val="0"/>
        <w:adjustRightInd w:val="0"/>
        <w:jc w:val="both"/>
        <w:rPr>
          <w:b/>
          <w:color w:val="000000"/>
          <w:sz w:val="24"/>
          <w:szCs w:val="24"/>
        </w:rPr>
      </w:pPr>
    </w:p>
    <w:p w14:paraId="4EEAD601" w14:textId="77777777" w:rsidR="00594706" w:rsidRPr="00463CE9" w:rsidRDefault="00594706" w:rsidP="00594706">
      <w:pPr>
        <w:autoSpaceDE w:val="0"/>
        <w:autoSpaceDN w:val="0"/>
        <w:adjustRightInd w:val="0"/>
        <w:ind w:firstLine="709"/>
        <w:jc w:val="both"/>
        <w:rPr>
          <w:b/>
          <w:color w:val="000000"/>
          <w:sz w:val="24"/>
          <w:szCs w:val="24"/>
        </w:rPr>
      </w:pPr>
      <w:r w:rsidRPr="00463CE9">
        <w:rPr>
          <w:b/>
          <w:color w:val="000000"/>
          <w:sz w:val="24"/>
          <w:szCs w:val="24"/>
        </w:rPr>
        <w:t>для н</w:t>
      </w:r>
      <w:r>
        <w:rPr>
          <w:b/>
          <w:color w:val="000000"/>
          <w:sz w:val="24"/>
          <w:szCs w:val="24"/>
        </w:rPr>
        <w:t>ерезидентов Республики Беларусь</w:t>
      </w:r>
      <w:r w:rsidRPr="00463CE9">
        <w:rPr>
          <w:b/>
          <w:color w:val="000000"/>
          <w:sz w:val="24"/>
          <w:szCs w:val="24"/>
        </w:rPr>
        <w:t>:</w:t>
      </w:r>
    </w:p>
    <w:p w14:paraId="2220CC37" w14:textId="52F01D43" w:rsidR="00594706" w:rsidRPr="00463CE9" w:rsidRDefault="00594706" w:rsidP="00594706">
      <w:pPr>
        <w:autoSpaceDE w:val="0"/>
        <w:autoSpaceDN w:val="0"/>
        <w:adjustRightInd w:val="0"/>
        <w:ind w:firstLine="709"/>
        <w:jc w:val="both"/>
        <w:rPr>
          <w:color w:val="000000"/>
          <w:sz w:val="24"/>
          <w:szCs w:val="24"/>
        </w:rPr>
      </w:pPr>
      <w:r>
        <w:rPr>
          <w:color w:val="000000"/>
          <w:sz w:val="24"/>
          <w:szCs w:val="24"/>
        </w:rPr>
        <w:t>в течение ____</w:t>
      </w:r>
      <w:proofErr w:type="gramStart"/>
      <w:r>
        <w:rPr>
          <w:color w:val="000000"/>
          <w:sz w:val="24"/>
          <w:szCs w:val="24"/>
        </w:rPr>
        <w:t>_(</w:t>
      </w:r>
      <w:proofErr w:type="gramEnd"/>
      <w:r>
        <w:rPr>
          <w:color w:val="000000"/>
          <w:sz w:val="24"/>
          <w:szCs w:val="24"/>
        </w:rPr>
        <w:t xml:space="preserve">не более </w:t>
      </w:r>
      <w:r w:rsidR="001240F3">
        <w:rPr>
          <w:color w:val="000000"/>
          <w:sz w:val="24"/>
          <w:szCs w:val="24"/>
        </w:rPr>
        <w:t>9</w:t>
      </w:r>
      <w:r>
        <w:rPr>
          <w:color w:val="000000"/>
          <w:sz w:val="24"/>
          <w:szCs w:val="24"/>
        </w:rPr>
        <w:t>0</w:t>
      </w:r>
      <w:r w:rsidRPr="00463CE9">
        <w:rPr>
          <w:color w:val="000000"/>
          <w:sz w:val="24"/>
          <w:szCs w:val="24"/>
        </w:rPr>
        <w:t xml:space="preserve">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или заключения договора (по выбору организатора) с оплатой в виде отсрочки платежа </w:t>
      </w:r>
      <w:r>
        <w:rPr>
          <w:color w:val="000000"/>
          <w:sz w:val="24"/>
          <w:szCs w:val="24"/>
        </w:rPr>
        <w:t xml:space="preserve">на условиях </w:t>
      </w:r>
      <w:proofErr w:type="gramStart"/>
      <w:r>
        <w:rPr>
          <w:color w:val="000000"/>
          <w:sz w:val="24"/>
          <w:szCs w:val="24"/>
        </w:rPr>
        <w:t>предусмотренных  проектами</w:t>
      </w:r>
      <w:proofErr w:type="gramEnd"/>
      <w:r>
        <w:rPr>
          <w:color w:val="000000"/>
          <w:sz w:val="24"/>
          <w:szCs w:val="24"/>
        </w:rPr>
        <w:t xml:space="preserve"> договоров</w:t>
      </w:r>
      <w:r w:rsidR="00BC43E1">
        <w:rPr>
          <w:color w:val="000000"/>
          <w:sz w:val="24"/>
          <w:szCs w:val="24"/>
        </w:rPr>
        <w:t xml:space="preserve"> </w:t>
      </w:r>
      <w:r>
        <w:rPr>
          <w:color w:val="000000"/>
          <w:sz w:val="24"/>
          <w:szCs w:val="24"/>
        </w:rPr>
        <w:t xml:space="preserve">к настоящим аукционным </w:t>
      </w:r>
      <w:proofErr w:type="spellStart"/>
      <w:proofErr w:type="gramStart"/>
      <w:r>
        <w:rPr>
          <w:color w:val="000000"/>
          <w:sz w:val="24"/>
          <w:szCs w:val="24"/>
        </w:rPr>
        <w:t>документам.</w:t>
      </w:r>
      <w:r w:rsidR="003115F3">
        <w:rPr>
          <w:color w:val="000000"/>
          <w:sz w:val="24"/>
          <w:szCs w:val="24"/>
        </w:rPr>
        <w:t>з</w:t>
      </w:r>
      <w:proofErr w:type="spellEnd"/>
      <w:proofErr w:type="gramEnd"/>
    </w:p>
    <w:p w14:paraId="5F472A60" w14:textId="77777777" w:rsidR="00594706" w:rsidRPr="00463CE9" w:rsidRDefault="00594706" w:rsidP="00594706">
      <w:pPr>
        <w:autoSpaceDE w:val="0"/>
        <w:autoSpaceDN w:val="0"/>
        <w:adjustRightInd w:val="0"/>
        <w:ind w:firstLine="709"/>
        <w:jc w:val="both"/>
        <w:rPr>
          <w:b/>
          <w:color w:val="000000"/>
          <w:sz w:val="24"/>
          <w:szCs w:val="24"/>
        </w:rPr>
      </w:pPr>
    </w:p>
    <w:p w14:paraId="4831A141" w14:textId="77777777" w:rsidR="002A558F" w:rsidRDefault="002A558F" w:rsidP="00C05AE4">
      <w:pPr>
        <w:pBdr>
          <w:top w:val="nil"/>
          <w:left w:val="nil"/>
          <w:bottom w:val="nil"/>
          <w:right w:val="nil"/>
          <w:between w:val="nil"/>
        </w:pBdr>
        <w:spacing w:before="60"/>
        <w:rPr>
          <w:color w:val="000000"/>
          <w:sz w:val="24"/>
          <w:szCs w:val="24"/>
        </w:rPr>
      </w:pPr>
    </w:p>
    <w:p w14:paraId="33042889" w14:textId="77777777" w:rsidR="00C05AE4" w:rsidRPr="00135059" w:rsidRDefault="00C05AE4" w:rsidP="00C05AE4">
      <w:pPr>
        <w:pBdr>
          <w:top w:val="nil"/>
          <w:left w:val="nil"/>
          <w:bottom w:val="nil"/>
          <w:right w:val="nil"/>
          <w:between w:val="nil"/>
        </w:pBdr>
        <w:spacing w:before="60"/>
        <w:rPr>
          <w:color w:val="000000"/>
          <w:sz w:val="24"/>
          <w:szCs w:val="24"/>
        </w:rPr>
      </w:pPr>
    </w:p>
    <w:p w14:paraId="4193D527" w14:textId="77777777" w:rsidR="00C05AE4" w:rsidRPr="00135059" w:rsidRDefault="00C05AE4" w:rsidP="00C05AE4">
      <w:pPr>
        <w:pBdr>
          <w:top w:val="nil"/>
          <w:left w:val="nil"/>
          <w:bottom w:val="nil"/>
          <w:right w:val="nil"/>
          <w:between w:val="nil"/>
        </w:pBdr>
        <w:spacing w:before="60"/>
        <w:rPr>
          <w:color w:val="000000"/>
          <w:sz w:val="24"/>
          <w:szCs w:val="24"/>
        </w:rPr>
      </w:pPr>
      <w:r w:rsidRPr="00135059">
        <w:rPr>
          <w:color w:val="000000"/>
          <w:sz w:val="24"/>
          <w:szCs w:val="24"/>
        </w:rPr>
        <w:t>Срок годности и (или) стерильности на дату поставки: ___________________________________________________</w:t>
      </w:r>
    </w:p>
    <w:p w14:paraId="5F651AA6" w14:textId="488FEFF8" w:rsidR="00C05AE4" w:rsidRPr="00135059" w:rsidRDefault="00C05AE4" w:rsidP="00C05AE4">
      <w:pPr>
        <w:pBdr>
          <w:top w:val="nil"/>
          <w:left w:val="nil"/>
          <w:bottom w:val="nil"/>
          <w:right w:val="nil"/>
          <w:between w:val="nil"/>
        </w:pBdr>
        <w:spacing w:before="60"/>
        <w:rPr>
          <w:color w:val="000000"/>
          <w:sz w:val="18"/>
          <w:szCs w:val="18"/>
        </w:rPr>
      </w:pPr>
      <w:r w:rsidRPr="00135059">
        <w:rPr>
          <w:color w:val="000000"/>
          <w:sz w:val="18"/>
          <w:szCs w:val="18"/>
        </w:rPr>
        <w:t xml:space="preserve">                                                                                                                             (указать срок, соответствующий пунктом </w:t>
      </w:r>
      <w:r w:rsidR="00723283">
        <w:fldChar w:fldCharType="begin"/>
      </w:r>
      <w:r w:rsidR="00723283">
        <w:instrText xml:space="preserve"> REF _Ref13828154 \r \h  \* MERGEFORMAT </w:instrText>
      </w:r>
      <w:r w:rsidR="00723283">
        <w:fldChar w:fldCharType="separate"/>
      </w:r>
      <w:r w:rsidR="003115F3" w:rsidRPr="003115F3">
        <w:rPr>
          <w:color w:val="000000"/>
          <w:sz w:val="18"/>
          <w:szCs w:val="18"/>
        </w:rPr>
        <w:t>13.4</w:t>
      </w:r>
      <w:r w:rsidR="00723283">
        <w:fldChar w:fldCharType="end"/>
      </w:r>
      <w:r w:rsidRPr="00135059">
        <w:rPr>
          <w:color w:val="000000"/>
          <w:sz w:val="18"/>
          <w:szCs w:val="18"/>
        </w:rPr>
        <w:t xml:space="preserve"> настоящих аукционных документов)</w:t>
      </w:r>
    </w:p>
    <w:p w14:paraId="44BC3835" w14:textId="77777777" w:rsidR="00C05AE4" w:rsidRPr="00135059" w:rsidRDefault="00C05AE4" w:rsidP="00C05AE4"/>
    <w:p w14:paraId="03C5244C" w14:textId="77777777" w:rsidR="00C05AE4" w:rsidRPr="00135059" w:rsidRDefault="00C05AE4" w:rsidP="00C05AE4"/>
    <w:p w14:paraId="3D0E1F52" w14:textId="77777777" w:rsidR="001D08A5" w:rsidRPr="00135059" w:rsidRDefault="001D08A5" w:rsidP="001D08A5">
      <w:pPr>
        <w:pBdr>
          <w:top w:val="nil"/>
          <w:left w:val="nil"/>
          <w:bottom w:val="nil"/>
          <w:right w:val="nil"/>
          <w:between w:val="nil"/>
        </w:pBdr>
        <w:rPr>
          <w:color w:val="000000"/>
        </w:rPr>
      </w:pPr>
    </w:p>
    <w:p w14:paraId="61D470F7" w14:textId="77777777" w:rsidR="001D08A5" w:rsidRPr="00135059" w:rsidRDefault="001D08A5" w:rsidP="001D08A5">
      <w:pPr>
        <w:pBdr>
          <w:top w:val="nil"/>
          <w:left w:val="nil"/>
          <w:bottom w:val="nil"/>
          <w:right w:val="nil"/>
          <w:between w:val="nil"/>
        </w:pBdr>
        <w:jc w:val="both"/>
        <w:rPr>
          <w:color w:val="000000"/>
        </w:rPr>
      </w:pPr>
    </w:p>
    <w:p w14:paraId="2DFEAE51" w14:textId="77777777" w:rsidR="001D08A5" w:rsidRPr="00135059" w:rsidRDefault="001D08A5" w:rsidP="001D08A5">
      <w:pPr>
        <w:pBdr>
          <w:top w:val="nil"/>
          <w:left w:val="nil"/>
          <w:bottom w:val="nil"/>
          <w:right w:val="nil"/>
          <w:between w:val="nil"/>
        </w:pBdr>
        <w:jc w:val="both"/>
        <w:rPr>
          <w:color w:val="000000"/>
        </w:rPr>
        <w:sectPr w:rsidR="001D08A5" w:rsidRPr="00135059" w:rsidSect="001D08A5">
          <w:headerReference w:type="even" r:id="rId14"/>
          <w:footerReference w:type="even" r:id="rId15"/>
          <w:footerReference w:type="default" r:id="rId16"/>
          <w:headerReference w:type="first" r:id="rId17"/>
          <w:footerReference w:type="first" r:id="rId18"/>
          <w:pgSz w:w="16838" w:h="11906" w:orient="landscape" w:code="9"/>
          <w:pgMar w:top="1134" w:right="851" w:bottom="567" w:left="851" w:header="709" w:footer="590" w:gutter="0"/>
          <w:cols w:space="720"/>
          <w:docGrid w:linePitch="272"/>
        </w:sectPr>
      </w:pPr>
    </w:p>
    <w:p w14:paraId="1E721333" w14:textId="77777777" w:rsidR="003A7478" w:rsidRPr="00135059" w:rsidRDefault="003A7478" w:rsidP="003A7478">
      <w:pPr>
        <w:pStyle w:val="1"/>
        <w:ind w:left="6096"/>
      </w:pPr>
      <w:bookmarkStart w:id="22" w:name="_gjdgxs" w:colFirst="0" w:colLast="0"/>
      <w:bookmarkStart w:id="23" w:name="_Приложение_3"/>
      <w:bookmarkEnd w:id="22"/>
      <w:bookmarkEnd w:id="23"/>
      <w:r w:rsidRPr="00135059">
        <w:lastRenderedPageBreak/>
        <w:t>Приложение 3</w:t>
      </w:r>
    </w:p>
    <w:p w14:paraId="195740BB" w14:textId="77777777" w:rsidR="003A7478" w:rsidRPr="003942E8" w:rsidRDefault="003A7478" w:rsidP="00594706">
      <w:pPr>
        <w:ind w:left="7371"/>
        <w:rPr>
          <w:sz w:val="24"/>
          <w:szCs w:val="24"/>
        </w:rPr>
      </w:pPr>
      <w:r w:rsidRPr="00135059">
        <w:rPr>
          <w:sz w:val="24"/>
          <w:szCs w:val="24"/>
        </w:rPr>
        <w:t>к аукционным документам</w:t>
      </w:r>
    </w:p>
    <w:p w14:paraId="435AF810" w14:textId="77777777" w:rsidR="003A7478" w:rsidRPr="00135059" w:rsidRDefault="003A7478" w:rsidP="003A7478">
      <w:pPr>
        <w:rPr>
          <w:sz w:val="24"/>
          <w:szCs w:val="24"/>
        </w:rPr>
      </w:pPr>
    </w:p>
    <w:p w14:paraId="13EB4526" w14:textId="77777777" w:rsidR="00B167E1" w:rsidRPr="00135059" w:rsidRDefault="00B167E1" w:rsidP="00B167E1">
      <w:pPr>
        <w:ind w:firstLine="540"/>
        <w:jc w:val="center"/>
        <w:rPr>
          <w:b/>
          <w:sz w:val="24"/>
          <w:szCs w:val="24"/>
        </w:rPr>
      </w:pPr>
      <w:r w:rsidRPr="00135059">
        <w:rPr>
          <w:b/>
          <w:color w:val="000000"/>
          <w:sz w:val="28"/>
          <w:szCs w:val="28"/>
        </w:rPr>
        <w:t xml:space="preserve">Формула расчета ставки участника - нерезидента </w:t>
      </w:r>
    </w:p>
    <w:p w14:paraId="43C87349" w14:textId="77777777" w:rsidR="00B167E1" w:rsidRPr="00135059" w:rsidRDefault="00B167E1" w:rsidP="00B167E1">
      <w:pPr>
        <w:ind w:firstLine="540"/>
        <w:jc w:val="center"/>
        <w:rPr>
          <w:b/>
          <w:sz w:val="24"/>
          <w:szCs w:val="24"/>
        </w:rPr>
      </w:pPr>
      <w:r w:rsidRPr="00135059">
        <w:rPr>
          <w:b/>
          <w:color w:val="000000"/>
          <w:sz w:val="28"/>
          <w:szCs w:val="28"/>
        </w:rPr>
        <w:t xml:space="preserve">и цены договора с участником - нерезидентом </w:t>
      </w:r>
    </w:p>
    <w:p w14:paraId="7BFB7EFF" w14:textId="77777777" w:rsidR="00B167E1" w:rsidRPr="00135059" w:rsidRDefault="00B167E1" w:rsidP="00B167E1">
      <w:pPr>
        <w:rPr>
          <w:sz w:val="24"/>
          <w:szCs w:val="24"/>
        </w:rPr>
      </w:pPr>
    </w:p>
    <w:p w14:paraId="7A4407C6" w14:textId="77777777" w:rsidR="00B167E1" w:rsidRPr="00135059" w:rsidRDefault="00B167E1" w:rsidP="00B167E1">
      <w:pPr>
        <w:rPr>
          <w:sz w:val="24"/>
          <w:szCs w:val="24"/>
        </w:rPr>
      </w:pPr>
    </w:p>
    <w:p w14:paraId="1EEB42F9" w14:textId="77777777" w:rsidR="00B167E1" w:rsidRPr="00135059" w:rsidRDefault="00B167E1" w:rsidP="00B167E1">
      <w:pPr>
        <w:ind w:firstLine="540"/>
        <w:jc w:val="both"/>
        <w:rPr>
          <w:sz w:val="24"/>
          <w:szCs w:val="24"/>
        </w:rPr>
      </w:pPr>
      <w:r w:rsidRPr="00135059">
        <w:rPr>
          <w:color w:val="000000"/>
          <w:sz w:val="24"/>
          <w:szCs w:val="24"/>
        </w:rPr>
        <w:t>1. Участники – нерезиденты при размещении предложения представляют цены на товар на условиях поставки DDP – склад организатора (покупателя) (ИНКОТЕРМС – 2010):</w:t>
      </w:r>
    </w:p>
    <w:p w14:paraId="427510AA" w14:textId="77777777" w:rsidR="00B167E1" w:rsidRPr="00135059" w:rsidRDefault="00B167E1" w:rsidP="00B167E1">
      <w:pPr>
        <w:rPr>
          <w:sz w:val="24"/>
          <w:szCs w:val="24"/>
        </w:rPr>
      </w:pPr>
    </w:p>
    <w:p w14:paraId="200D2B2B" w14:textId="77777777" w:rsidR="00B167E1" w:rsidRPr="00135059" w:rsidRDefault="00B167E1" w:rsidP="00B167E1">
      <w:pPr>
        <w:ind w:firstLine="708"/>
        <w:jc w:val="both"/>
        <w:rPr>
          <w:sz w:val="24"/>
          <w:szCs w:val="24"/>
        </w:rPr>
      </w:pPr>
      <w:proofErr w:type="spellStart"/>
      <w:r w:rsidRPr="00135059">
        <w:rPr>
          <w:sz w:val="24"/>
          <w:szCs w:val="24"/>
        </w:rPr>
        <w:t>Сп</w:t>
      </w:r>
      <w:proofErr w:type="spellEnd"/>
      <w:r w:rsidRPr="00135059">
        <w:rPr>
          <w:sz w:val="24"/>
          <w:szCs w:val="24"/>
        </w:rPr>
        <w:t>=</w:t>
      </w:r>
      <w:proofErr w:type="spellStart"/>
      <w:r w:rsidRPr="00135059">
        <w:rPr>
          <w:sz w:val="24"/>
          <w:szCs w:val="24"/>
        </w:rPr>
        <w:t>Ск</w:t>
      </w:r>
      <w:proofErr w:type="spellEnd"/>
      <w:r w:rsidRPr="00135059">
        <w:rPr>
          <w:sz w:val="24"/>
          <w:szCs w:val="24"/>
        </w:rPr>
        <w:t xml:space="preserve"> +</w:t>
      </w:r>
      <w:proofErr w:type="spellStart"/>
      <w:r w:rsidRPr="00135059">
        <w:rPr>
          <w:sz w:val="24"/>
          <w:szCs w:val="24"/>
        </w:rPr>
        <w:t>Тп</w:t>
      </w:r>
      <w:proofErr w:type="spellEnd"/>
      <w:r w:rsidRPr="00135059">
        <w:rPr>
          <w:sz w:val="24"/>
          <w:szCs w:val="24"/>
        </w:rPr>
        <w:t xml:space="preserve"> + </w:t>
      </w:r>
      <w:proofErr w:type="spellStart"/>
      <w:r w:rsidRPr="00135059">
        <w:rPr>
          <w:sz w:val="24"/>
          <w:szCs w:val="24"/>
        </w:rPr>
        <w:t>Тсб</w:t>
      </w:r>
      <w:proofErr w:type="spellEnd"/>
      <w:r w:rsidRPr="00135059">
        <w:rPr>
          <w:sz w:val="24"/>
          <w:szCs w:val="24"/>
        </w:rPr>
        <w:t xml:space="preserve"> + НДС</w:t>
      </w:r>
    </w:p>
    <w:p w14:paraId="343DC931" w14:textId="77777777" w:rsidR="00B167E1" w:rsidRPr="00135059" w:rsidRDefault="00B167E1" w:rsidP="00B167E1">
      <w:pPr>
        <w:ind w:firstLine="708"/>
        <w:jc w:val="both"/>
        <w:rPr>
          <w:sz w:val="24"/>
          <w:szCs w:val="24"/>
        </w:rPr>
      </w:pPr>
    </w:p>
    <w:p w14:paraId="415C3BF6" w14:textId="77777777" w:rsidR="00B167E1" w:rsidRPr="00135059" w:rsidRDefault="00B167E1" w:rsidP="00B167E1">
      <w:pPr>
        <w:ind w:firstLine="708"/>
        <w:jc w:val="both"/>
        <w:rPr>
          <w:sz w:val="24"/>
          <w:szCs w:val="24"/>
        </w:rPr>
      </w:pPr>
      <w:proofErr w:type="spellStart"/>
      <w:r w:rsidRPr="00135059">
        <w:rPr>
          <w:sz w:val="24"/>
          <w:szCs w:val="24"/>
        </w:rPr>
        <w:t>Сп</w:t>
      </w:r>
      <w:proofErr w:type="spellEnd"/>
      <w:r w:rsidRPr="00135059">
        <w:rPr>
          <w:sz w:val="24"/>
          <w:szCs w:val="24"/>
        </w:rPr>
        <w:t>- цена предложения;</w:t>
      </w:r>
    </w:p>
    <w:p w14:paraId="0A751A12" w14:textId="77777777" w:rsidR="00B167E1" w:rsidRPr="00135059" w:rsidRDefault="00B167E1" w:rsidP="00B167E1">
      <w:pPr>
        <w:ind w:firstLine="708"/>
        <w:jc w:val="both"/>
        <w:rPr>
          <w:sz w:val="24"/>
          <w:szCs w:val="24"/>
        </w:rPr>
      </w:pPr>
      <w:proofErr w:type="spellStart"/>
      <w:r w:rsidRPr="00135059">
        <w:rPr>
          <w:sz w:val="24"/>
          <w:szCs w:val="24"/>
        </w:rPr>
        <w:t>Ск</w:t>
      </w:r>
      <w:proofErr w:type="spellEnd"/>
      <w:r w:rsidRPr="00135059">
        <w:rPr>
          <w:sz w:val="24"/>
          <w:szCs w:val="24"/>
        </w:rPr>
        <w:t xml:space="preserve"> – контрактная цена на условиях поставки DAP – пункт таможенного оформления, включая страховку, перевалку, доставку и пр. расходов; </w:t>
      </w:r>
    </w:p>
    <w:p w14:paraId="4975E5E0" w14:textId="77777777" w:rsidR="00B167E1" w:rsidRPr="00135059" w:rsidRDefault="00B167E1" w:rsidP="00B167E1">
      <w:pPr>
        <w:ind w:firstLine="708"/>
        <w:jc w:val="both"/>
        <w:rPr>
          <w:sz w:val="24"/>
          <w:szCs w:val="24"/>
        </w:rPr>
      </w:pPr>
      <w:proofErr w:type="spellStart"/>
      <w:r w:rsidRPr="00135059">
        <w:rPr>
          <w:sz w:val="24"/>
          <w:szCs w:val="24"/>
        </w:rPr>
        <w:t>Тп</w:t>
      </w:r>
      <w:proofErr w:type="spellEnd"/>
      <w:r w:rsidRPr="00135059">
        <w:rPr>
          <w:sz w:val="24"/>
          <w:szCs w:val="24"/>
        </w:rPr>
        <w:t xml:space="preserve"> – таможенная пошлина;</w:t>
      </w:r>
    </w:p>
    <w:p w14:paraId="4B00AB33" w14:textId="77777777" w:rsidR="00B167E1" w:rsidRPr="00135059" w:rsidRDefault="00B167E1" w:rsidP="00B167E1">
      <w:pPr>
        <w:ind w:firstLine="708"/>
        <w:jc w:val="both"/>
        <w:rPr>
          <w:sz w:val="24"/>
          <w:szCs w:val="24"/>
        </w:rPr>
      </w:pPr>
      <w:proofErr w:type="spellStart"/>
      <w:r w:rsidRPr="00135059">
        <w:rPr>
          <w:sz w:val="24"/>
          <w:szCs w:val="24"/>
        </w:rPr>
        <w:t>Тсб</w:t>
      </w:r>
      <w:proofErr w:type="spellEnd"/>
      <w:r w:rsidRPr="00135059">
        <w:rPr>
          <w:sz w:val="24"/>
          <w:szCs w:val="24"/>
        </w:rPr>
        <w:t xml:space="preserve"> – таможенный сбор за совершение таможенных операций;</w:t>
      </w:r>
    </w:p>
    <w:p w14:paraId="73B4A1C9" w14:textId="77777777" w:rsidR="00B167E1" w:rsidRPr="00135059" w:rsidRDefault="00B167E1" w:rsidP="00B167E1">
      <w:pPr>
        <w:ind w:firstLine="708"/>
        <w:jc w:val="both"/>
        <w:rPr>
          <w:sz w:val="24"/>
          <w:szCs w:val="24"/>
        </w:rPr>
      </w:pPr>
      <w:r w:rsidRPr="00135059">
        <w:rPr>
          <w:sz w:val="24"/>
          <w:szCs w:val="24"/>
        </w:rPr>
        <w:t>НДС – налог на добавленную стоимость. (10%)</w:t>
      </w:r>
    </w:p>
    <w:p w14:paraId="73AF8930" w14:textId="77777777" w:rsidR="00B167E1" w:rsidRPr="00135059" w:rsidRDefault="00B167E1" w:rsidP="00B167E1">
      <w:pPr>
        <w:ind w:firstLine="708"/>
        <w:jc w:val="both"/>
        <w:rPr>
          <w:sz w:val="24"/>
          <w:szCs w:val="24"/>
        </w:rPr>
      </w:pPr>
    </w:p>
    <w:p w14:paraId="302EE94E" w14:textId="77777777" w:rsidR="00B167E1" w:rsidRPr="00135059" w:rsidRDefault="00B167E1" w:rsidP="00B167E1">
      <w:pPr>
        <w:ind w:firstLine="708"/>
        <w:jc w:val="both"/>
        <w:rPr>
          <w:sz w:val="24"/>
          <w:szCs w:val="24"/>
        </w:rPr>
      </w:pPr>
      <w:r w:rsidRPr="00135059">
        <w:rPr>
          <w:sz w:val="24"/>
          <w:szCs w:val="24"/>
        </w:rPr>
        <w:t xml:space="preserve">При подготовке предложения, состоящих из нескольких позиций, цена предложения формируется путем суммирования каждой позиции. Таможенные пошлины </w:t>
      </w:r>
      <w:proofErr w:type="gramStart"/>
      <w:r w:rsidRPr="00135059">
        <w:rPr>
          <w:sz w:val="24"/>
          <w:szCs w:val="24"/>
        </w:rPr>
        <w:t>и  налог</w:t>
      </w:r>
      <w:proofErr w:type="gramEnd"/>
      <w:r w:rsidRPr="00135059">
        <w:rPr>
          <w:sz w:val="24"/>
          <w:szCs w:val="24"/>
        </w:rPr>
        <w:t xml:space="preserve"> на добавленную стоимость рассчитывается на каждую позицию:</w:t>
      </w:r>
    </w:p>
    <w:p w14:paraId="12B91A59" w14:textId="77777777" w:rsidR="00B167E1" w:rsidRPr="00135059" w:rsidRDefault="00B167E1" w:rsidP="00B167E1">
      <w:pPr>
        <w:ind w:firstLine="540"/>
        <w:jc w:val="both"/>
        <w:rPr>
          <w:sz w:val="24"/>
          <w:szCs w:val="24"/>
        </w:rPr>
      </w:pPr>
      <w:r w:rsidRPr="00135059">
        <w:rPr>
          <w:b/>
          <w:bCs/>
          <w:color w:val="000000"/>
          <w:sz w:val="24"/>
          <w:szCs w:val="24"/>
        </w:rPr>
        <w:t>Таможенная пошлина</w:t>
      </w:r>
      <w:r w:rsidRPr="00135059">
        <w:rPr>
          <w:color w:val="000000"/>
          <w:sz w:val="24"/>
          <w:szCs w:val="24"/>
        </w:rPr>
        <w:t xml:space="preserve"> (ТП) рассчитывается на каждую позицию спецификации по формуле:</w:t>
      </w:r>
    </w:p>
    <w:p w14:paraId="623486F8" w14:textId="77777777" w:rsidR="00B167E1" w:rsidRPr="00135059" w:rsidRDefault="00B167E1" w:rsidP="00B167E1">
      <w:pPr>
        <w:ind w:firstLine="540"/>
        <w:jc w:val="both"/>
        <w:rPr>
          <w:sz w:val="24"/>
          <w:szCs w:val="24"/>
        </w:rPr>
      </w:pPr>
      <w:proofErr w:type="spellStart"/>
      <w:r w:rsidRPr="00135059">
        <w:rPr>
          <w:color w:val="000000"/>
          <w:sz w:val="24"/>
          <w:szCs w:val="24"/>
        </w:rPr>
        <w:t>Тп</w:t>
      </w:r>
      <w:proofErr w:type="spellEnd"/>
      <w:r w:rsidRPr="00135059">
        <w:rPr>
          <w:color w:val="000000"/>
          <w:sz w:val="24"/>
          <w:szCs w:val="24"/>
        </w:rPr>
        <w:t xml:space="preserve"> = </w:t>
      </w:r>
      <w:proofErr w:type="spellStart"/>
      <w:r w:rsidRPr="00135059">
        <w:rPr>
          <w:color w:val="000000"/>
          <w:sz w:val="24"/>
          <w:szCs w:val="24"/>
        </w:rPr>
        <w:t>Ск</w:t>
      </w:r>
      <w:proofErr w:type="spellEnd"/>
      <w:r w:rsidRPr="00135059">
        <w:rPr>
          <w:color w:val="000000"/>
          <w:sz w:val="24"/>
          <w:szCs w:val="24"/>
        </w:rPr>
        <w:t>*</w:t>
      </w:r>
      <w:proofErr w:type="spellStart"/>
      <w:r w:rsidRPr="00135059">
        <w:rPr>
          <w:color w:val="000000"/>
          <w:sz w:val="24"/>
          <w:szCs w:val="24"/>
        </w:rPr>
        <w:t>tа</w:t>
      </w:r>
      <w:proofErr w:type="spellEnd"/>
      <w:r w:rsidRPr="00135059">
        <w:rPr>
          <w:color w:val="000000"/>
          <w:sz w:val="24"/>
          <w:szCs w:val="24"/>
        </w:rPr>
        <w:t>/100</w:t>
      </w:r>
    </w:p>
    <w:p w14:paraId="142AD29B" w14:textId="77777777" w:rsidR="00B167E1" w:rsidRPr="00135059" w:rsidRDefault="00B167E1" w:rsidP="00B167E1">
      <w:pPr>
        <w:rPr>
          <w:sz w:val="24"/>
          <w:szCs w:val="24"/>
        </w:rPr>
      </w:pPr>
    </w:p>
    <w:p w14:paraId="49DE371C" w14:textId="77777777" w:rsidR="00B167E1" w:rsidRPr="00135059" w:rsidRDefault="00B167E1" w:rsidP="00B167E1">
      <w:pPr>
        <w:ind w:firstLine="540"/>
        <w:jc w:val="both"/>
        <w:rPr>
          <w:sz w:val="24"/>
          <w:szCs w:val="24"/>
        </w:rPr>
      </w:pPr>
      <w:proofErr w:type="spellStart"/>
      <w:r w:rsidRPr="00135059">
        <w:rPr>
          <w:color w:val="000000"/>
          <w:sz w:val="24"/>
          <w:szCs w:val="24"/>
        </w:rPr>
        <w:t>tа</w:t>
      </w:r>
      <w:proofErr w:type="spellEnd"/>
      <w:r w:rsidRPr="00135059">
        <w:rPr>
          <w:color w:val="000000"/>
          <w:sz w:val="24"/>
          <w:szCs w:val="24"/>
        </w:rPr>
        <w:t xml:space="preserve"> –ставка таможенной пошлины, % - определяется в соответствии решениями Совета Евразийской экономической комиссии </w:t>
      </w:r>
    </w:p>
    <w:p w14:paraId="6CF50CDA" w14:textId="77777777" w:rsidR="00B167E1" w:rsidRPr="00135059" w:rsidRDefault="00B167E1" w:rsidP="00B167E1">
      <w:pPr>
        <w:ind w:firstLine="540"/>
        <w:jc w:val="both"/>
        <w:rPr>
          <w:sz w:val="24"/>
          <w:szCs w:val="24"/>
        </w:rPr>
      </w:pPr>
      <w:r w:rsidRPr="00135059">
        <w:rPr>
          <w:b/>
          <w:bCs/>
          <w:color w:val="000000"/>
          <w:sz w:val="24"/>
          <w:szCs w:val="24"/>
        </w:rPr>
        <w:t>Налог на добавленную стоимость (НДС)</w:t>
      </w:r>
      <w:r w:rsidRPr="00135059">
        <w:rPr>
          <w:color w:val="000000"/>
          <w:sz w:val="24"/>
          <w:szCs w:val="24"/>
        </w:rPr>
        <w:t xml:space="preserve"> (с учетом условного размера   в процентах %) рассчитывается на каждую позицию по формуле </w:t>
      </w:r>
    </w:p>
    <w:p w14:paraId="0FFB05AD" w14:textId="77777777" w:rsidR="00B167E1" w:rsidRPr="00135059" w:rsidRDefault="00B167E1" w:rsidP="00B167E1">
      <w:pPr>
        <w:ind w:firstLine="540"/>
        <w:jc w:val="center"/>
        <w:rPr>
          <w:sz w:val="24"/>
          <w:szCs w:val="24"/>
        </w:rPr>
      </w:pPr>
      <w:r w:rsidRPr="00135059">
        <w:rPr>
          <w:color w:val="000000"/>
          <w:sz w:val="24"/>
          <w:szCs w:val="24"/>
        </w:rPr>
        <w:t>НДС = (</w:t>
      </w:r>
      <w:proofErr w:type="spellStart"/>
      <w:r w:rsidRPr="00135059">
        <w:rPr>
          <w:color w:val="000000"/>
          <w:sz w:val="24"/>
          <w:szCs w:val="24"/>
        </w:rPr>
        <w:t>Ск</w:t>
      </w:r>
      <w:proofErr w:type="spellEnd"/>
      <w:r w:rsidRPr="00135059">
        <w:rPr>
          <w:color w:val="000000"/>
          <w:sz w:val="24"/>
          <w:szCs w:val="24"/>
        </w:rPr>
        <w:t xml:space="preserve"> + </w:t>
      </w:r>
      <w:proofErr w:type="spellStart"/>
      <w:r w:rsidRPr="00135059">
        <w:rPr>
          <w:color w:val="000000"/>
          <w:sz w:val="24"/>
          <w:szCs w:val="24"/>
        </w:rPr>
        <w:t>Тп</w:t>
      </w:r>
      <w:proofErr w:type="spellEnd"/>
      <w:r w:rsidRPr="00135059">
        <w:rPr>
          <w:color w:val="000000"/>
          <w:sz w:val="24"/>
          <w:szCs w:val="24"/>
        </w:rPr>
        <w:t>)*НДС/100</w:t>
      </w:r>
    </w:p>
    <w:p w14:paraId="2C1588B4" w14:textId="77777777" w:rsidR="00B167E1" w:rsidRPr="00135059" w:rsidRDefault="00B167E1" w:rsidP="00B167E1">
      <w:pPr>
        <w:rPr>
          <w:sz w:val="24"/>
          <w:szCs w:val="24"/>
        </w:rPr>
      </w:pPr>
    </w:p>
    <w:p w14:paraId="512A2679" w14:textId="77777777" w:rsidR="00B167E1" w:rsidRPr="00135059" w:rsidRDefault="00B167E1" w:rsidP="00B167E1">
      <w:pPr>
        <w:ind w:firstLine="600"/>
        <w:jc w:val="both"/>
        <w:rPr>
          <w:color w:val="000000"/>
          <w:sz w:val="24"/>
          <w:szCs w:val="24"/>
        </w:rPr>
      </w:pPr>
      <w:r w:rsidRPr="00135059">
        <w:rPr>
          <w:b/>
          <w:bCs/>
          <w:color w:val="000000"/>
          <w:sz w:val="24"/>
          <w:szCs w:val="24"/>
        </w:rPr>
        <w:t>Таможенный сбор за совершение таможенных операций (</w:t>
      </w:r>
      <w:proofErr w:type="spellStart"/>
      <w:r w:rsidRPr="00135059">
        <w:rPr>
          <w:b/>
          <w:bCs/>
          <w:color w:val="000000"/>
          <w:sz w:val="24"/>
          <w:szCs w:val="24"/>
        </w:rPr>
        <w:t>Тсб</w:t>
      </w:r>
      <w:proofErr w:type="spellEnd"/>
      <w:r w:rsidRPr="00135059">
        <w:rPr>
          <w:b/>
          <w:bCs/>
          <w:color w:val="000000"/>
          <w:sz w:val="24"/>
          <w:szCs w:val="24"/>
        </w:rPr>
        <w:t>)</w:t>
      </w:r>
      <w:r w:rsidRPr="00135059">
        <w:rPr>
          <w:color w:val="000000"/>
          <w:sz w:val="24"/>
          <w:szCs w:val="24"/>
        </w:rPr>
        <w:t>, в белорусских рублях определяется  в соответствии с Указом Президента Республики Беларусь от 13.07.2006 № 443 «О таможенных сборах», и применяется на каждую партию, поставку товара. Цена фиксируется организатором в иностранной валюте, по курсу Национального Банка Республики Беларусь на дату проведения торгов.</w:t>
      </w:r>
    </w:p>
    <w:p w14:paraId="5912DBED" w14:textId="77777777" w:rsidR="00B167E1" w:rsidRPr="00135059" w:rsidRDefault="00B167E1" w:rsidP="00B167E1">
      <w:pPr>
        <w:rPr>
          <w:sz w:val="24"/>
          <w:szCs w:val="24"/>
        </w:rPr>
      </w:pPr>
    </w:p>
    <w:p w14:paraId="438C097C" w14:textId="77777777" w:rsidR="00B167E1" w:rsidRPr="00135059" w:rsidRDefault="00B167E1" w:rsidP="00B167E1">
      <w:pPr>
        <w:ind w:firstLine="540"/>
        <w:rPr>
          <w:sz w:val="24"/>
          <w:szCs w:val="24"/>
        </w:rPr>
      </w:pPr>
      <w:r w:rsidRPr="00135059">
        <w:rPr>
          <w:color w:val="000000"/>
          <w:sz w:val="24"/>
          <w:szCs w:val="24"/>
        </w:rPr>
        <w:t>В случае выбора победителем электронного аукциона участника – нерезидента цена договора будет скорректирована в сторону уменьшения на величину таможенных пошлин и сборов, налога на добавленную стоимость.</w:t>
      </w:r>
    </w:p>
    <w:p w14:paraId="6E54B395" w14:textId="77777777" w:rsidR="00B167E1" w:rsidRPr="00135059" w:rsidRDefault="00B167E1" w:rsidP="00B167E1">
      <w:pPr>
        <w:rPr>
          <w:sz w:val="24"/>
          <w:szCs w:val="24"/>
        </w:rPr>
      </w:pPr>
    </w:p>
    <w:p w14:paraId="427A5DA7" w14:textId="77777777" w:rsidR="00B167E1" w:rsidRPr="00135059" w:rsidRDefault="00B167E1" w:rsidP="00B167E1">
      <w:pPr>
        <w:ind w:firstLine="540"/>
        <w:jc w:val="both"/>
        <w:rPr>
          <w:sz w:val="24"/>
          <w:szCs w:val="24"/>
        </w:rPr>
      </w:pPr>
      <w:r w:rsidRPr="00135059">
        <w:rPr>
          <w:color w:val="000000"/>
          <w:sz w:val="24"/>
          <w:szCs w:val="24"/>
        </w:rPr>
        <w:t>2. Участники – нерезиденты, предлагающие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при размещении предложения представляют цены на товар на условиях поставки DDP – склад организатора (покупателя) (ИНКОТЕРМС – 2010):</w:t>
      </w:r>
    </w:p>
    <w:p w14:paraId="6B67B9B0" w14:textId="77777777" w:rsidR="00B167E1" w:rsidRPr="00135059" w:rsidRDefault="00B167E1" w:rsidP="00B167E1">
      <w:pPr>
        <w:rPr>
          <w:sz w:val="24"/>
          <w:szCs w:val="24"/>
        </w:rPr>
      </w:pPr>
    </w:p>
    <w:p w14:paraId="054B95F8" w14:textId="77777777" w:rsidR="00B167E1" w:rsidRPr="00135059" w:rsidRDefault="00B167E1" w:rsidP="00B167E1">
      <w:pPr>
        <w:ind w:firstLine="540"/>
        <w:jc w:val="both"/>
        <w:rPr>
          <w:sz w:val="24"/>
          <w:szCs w:val="24"/>
        </w:rPr>
      </w:pPr>
      <w:proofErr w:type="spellStart"/>
      <w:r w:rsidRPr="00135059">
        <w:rPr>
          <w:color w:val="000000"/>
          <w:sz w:val="24"/>
          <w:szCs w:val="24"/>
        </w:rPr>
        <w:t>Сп</w:t>
      </w:r>
      <w:proofErr w:type="spellEnd"/>
      <w:r w:rsidRPr="00135059">
        <w:rPr>
          <w:color w:val="000000"/>
          <w:sz w:val="24"/>
          <w:szCs w:val="24"/>
        </w:rPr>
        <w:t>=</w:t>
      </w:r>
      <w:proofErr w:type="spellStart"/>
      <w:r w:rsidRPr="00135059">
        <w:rPr>
          <w:color w:val="000000"/>
          <w:sz w:val="24"/>
          <w:szCs w:val="24"/>
        </w:rPr>
        <w:t>Ск</w:t>
      </w:r>
      <w:proofErr w:type="spellEnd"/>
      <w:r w:rsidRPr="00135059">
        <w:rPr>
          <w:color w:val="000000"/>
          <w:sz w:val="24"/>
          <w:szCs w:val="24"/>
        </w:rPr>
        <w:t xml:space="preserve"> + НДС</w:t>
      </w:r>
    </w:p>
    <w:p w14:paraId="3FC4F67A" w14:textId="77777777" w:rsidR="00B167E1" w:rsidRPr="00135059" w:rsidRDefault="00B167E1" w:rsidP="00B167E1">
      <w:pPr>
        <w:rPr>
          <w:sz w:val="24"/>
          <w:szCs w:val="24"/>
        </w:rPr>
      </w:pPr>
    </w:p>
    <w:p w14:paraId="023086AF" w14:textId="77777777" w:rsidR="00B167E1" w:rsidRPr="00135059" w:rsidRDefault="00B167E1" w:rsidP="00B167E1">
      <w:pPr>
        <w:ind w:firstLine="540"/>
        <w:jc w:val="both"/>
        <w:rPr>
          <w:sz w:val="24"/>
          <w:szCs w:val="24"/>
        </w:rPr>
      </w:pPr>
      <w:proofErr w:type="spellStart"/>
      <w:r w:rsidRPr="00135059">
        <w:rPr>
          <w:color w:val="000000"/>
          <w:sz w:val="24"/>
          <w:szCs w:val="24"/>
        </w:rPr>
        <w:t>Сп</w:t>
      </w:r>
      <w:proofErr w:type="spellEnd"/>
      <w:r w:rsidRPr="00135059">
        <w:rPr>
          <w:color w:val="000000"/>
          <w:sz w:val="24"/>
          <w:szCs w:val="24"/>
        </w:rPr>
        <w:t>- цена предложения;</w:t>
      </w:r>
    </w:p>
    <w:p w14:paraId="1AAB8B51" w14:textId="77777777" w:rsidR="00B167E1" w:rsidRPr="00135059" w:rsidRDefault="00B167E1" w:rsidP="00B167E1">
      <w:pPr>
        <w:ind w:firstLine="540"/>
        <w:jc w:val="both"/>
        <w:rPr>
          <w:sz w:val="24"/>
          <w:szCs w:val="24"/>
        </w:rPr>
      </w:pPr>
      <w:proofErr w:type="spellStart"/>
      <w:r w:rsidRPr="00135059">
        <w:rPr>
          <w:color w:val="000000"/>
          <w:sz w:val="24"/>
          <w:szCs w:val="24"/>
        </w:rPr>
        <w:lastRenderedPageBreak/>
        <w:t>Ск</w:t>
      </w:r>
      <w:proofErr w:type="spellEnd"/>
      <w:r w:rsidRPr="00135059">
        <w:rPr>
          <w:color w:val="000000"/>
          <w:sz w:val="24"/>
          <w:szCs w:val="24"/>
        </w:rPr>
        <w:t xml:space="preserve"> – контрактная цена на условиях поставки DAP – пункт таможенного оформления, включая страховку, перевалку, доставку и пр. расходов; </w:t>
      </w:r>
    </w:p>
    <w:p w14:paraId="420C6E8E" w14:textId="77777777" w:rsidR="00B167E1" w:rsidRPr="00135059" w:rsidRDefault="00B167E1" w:rsidP="00B167E1">
      <w:pPr>
        <w:ind w:firstLine="567"/>
        <w:jc w:val="both"/>
        <w:rPr>
          <w:sz w:val="24"/>
          <w:szCs w:val="24"/>
        </w:rPr>
      </w:pPr>
      <w:r w:rsidRPr="00135059">
        <w:rPr>
          <w:sz w:val="24"/>
          <w:szCs w:val="24"/>
        </w:rPr>
        <w:t>НДС – налог на добавленную стоимость. (10%)</w:t>
      </w:r>
    </w:p>
    <w:p w14:paraId="71FA1D0B" w14:textId="77777777" w:rsidR="00B167E1" w:rsidRPr="00135059" w:rsidRDefault="00B167E1" w:rsidP="00B167E1">
      <w:pPr>
        <w:rPr>
          <w:sz w:val="24"/>
          <w:szCs w:val="24"/>
        </w:rPr>
      </w:pPr>
    </w:p>
    <w:p w14:paraId="23391892" w14:textId="77777777" w:rsidR="00B167E1" w:rsidRPr="00135059" w:rsidRDefault="00B167E1" w:rsidP="00B167E1">
      <w:pPr>
        <w:ind w:firstLine="540"/>
        <w:jc w:val="both"/>
        <w:rPr>
          <w:sz w:val="24"/>
          <w:szCs w:val="24"/>
        </w:rPr>
      </w:pPr>
      <w:r w:rsidRPr="00135059">
        <w:rPr>
          <w:b/>
          <w:bCs/>
          <w:color w:val="000000"/>
          <w:sz w:val="24"/>
          <w:szCs w:val="24"/>
        </w:rPr>
        <w:t>Налог на добавленную стоимость (НДС)</w:t>
      </w:r>
      <w:r w:rsidRPr="00135059">
        <w:rPr>
          <w:color w:val="000000"/>
          <w:sz w:val="24"/>
          <w:szCs w:val="24"/>
        </w:rPr>
        <w:t xml:space="preserve"> (с учетом условного размера в процентах) с учетом требований статьи 72 Договора о Евразийском экономическом </w:t>
      </w:r>
      <w:proofErr w:type="gramStart"/>
      <w:r w:rsidRPr="00135059">
        <w:rPr>
          <w:color w:val="000000"/>
          <w:sz w:val="24"/>
          <w:szCs w:val="24"/>
        </w:rPr>
        <w:t>союзе  и</w:t>
      </w:r>
      <w:proofErr w:type="gramEnd"/>
      <w:r w:rsidRPr="00135059">
        <w:rPr>
          <w:color w:val="000000"/>
          <w:sz w:val="24"/>
          <w:szCs w:val="24"/>
        </w:rPr>
        <w:t xml:space="preserve"> рассчитывается на каждую позицию по формуле </w:t>
      </w:r>
    </w:p>
    <w:p w14:paraId="60707054" w14:textId="77777777" w:rsidR="00B167E1" w:rsidRPr="00135059" w:rsidRDefault="00B167E1" w:rsidP="00B167E1">
      <w:pPr>
        <w:rPr>
          <w:sz w:val="24"/>
          <w:szCs w:val="24"/>
        </w:rPr>
      </w:pPr>
    </w:p>
    <w:p w14:paraId="549237CE" w14:textId="77777777" w:rsidR="00B167E1" w:rsidRPr="00135059" w:rsidRDefault="00B167E1" w:rsidP="00B167E1">
      <w:pPr>
        <w:ind w:firstLine="540"/>
        <w:jc w:val="center"/>
        <w:rPr>
          <w:sz w:val="24"/>
          <w:szCs w:val="24"/>
        </w:rPr>
      </w:pPr>
      <w:r w:rsidRPr="00135059">
        <w:rPr>
          <w:color w:val="000000"/>
          <w:sz w:val="24"/>
          <w:szCs w:val="24"/>
        </w:rPr>
        <w:t xml:space="preserve">НДС = </w:t>
      </w:r>
      <w:proofErr w:type="spellStart"/>
      <w:r w:rsidRPr="00135059">
        <w:rPr>
          <w:color w:val="000000"/>
          <w:sz w:val="24"/>
          <w:szCs w:val="24"/>
        </w:rPr>
        <w:t>Ск</w:t>
      </w:r>
      <w:proofErr w:type="spellEnd"/>
      <w:r w:rsidRPr="00135059">
        <w:rPr>
          <w:color w:val="000000"/>
          <w:sz w:val="24"/>
          <w:szCs w:val="24"/>
        </w:rPr>
        <w:t xml:space="preserve"> *НДС/100</w:t>
      </w:r>
    </w:p>
    <w:p w14:paraId="0873CC41" w14:textId="77777777" w:rsidR="00B167E1" w:rsidRPr="00135059" w:rsidRDefault="00B167E1" w:rsidP="00B167E1">
      <w:pPr>
        <w:rPr>
          <w:sz w:val="24"/>
          <w:szCs w:val="24"/>
        </w:rPr>
      </w:pPr>
    </w:p>
    <w:p w14:paraId="5D6F9B19" w14:textId="77777777" w:rsidR="00B167E1" w:rsidRPr="00C82129" w:rsidRDefault="00B167E1" w:rsidP="00B167E1">
      <w:pPr>
        <w:ind w:firstLine="540"/>
        <w:jc w:val="both"/>
        <w:rPr>
          <w:color w:val="000000" w:themeColor="text1"/>
          <w:sz w:val="24"/>
          <w:szCs w:val="24"/>
        </w:rPr>
      </w:pPr>
      <w:r w:rsidRPr="00C82129">
        <w:rPr>
          <w:color w:val="000000" w:themeColor="text1"/>
          <w:sz w:val="24"/>
          <w:szCs w:val="24"/>
        </w:rPr>
        <w:t xml:space="preserve">Начальная цена аукциона – цена, начиная с которой участники, допущенные к торгам, вправе делать ставки в ходе торгов, определяемая на основании предельной стоимости предмета государственной закупки, а в случае применения преференциальной поправки определяемая также и с учетом размера такой преференциальной поправки в порядке, установленном Советом Министров Республики Беларусь. </w:t>
      </w:r>
    </w:p>
    <w:p w14:paraId="1D9E04D9" w14:textId="77777777" w:rsidR="00B167E1" w:rsidRPr="00DE37A5" w:rsidRDefault="00B167E1" w:rsidP="00B167E1">
      <w:pPr>
        <w:ind w:firstLine="540"/>
        <w:jc w:val="both"/>
        <w:rPr>
          <w:color w:val="000000" w:themeColor="text1"/>
          <w:sz w:val="24"/>
          <w:szCs w:val="24"/>
        </w:rPr>
      </w:pPr>
      <w:r w:rsidRPr="00C82129">
        <w:rPr>
          <w:color w:val="000000" w:themeColor="text1"/>
          <w:sz w:val="24"/>
          <w:szCs w:val="24"/>
        </w:rPr>
        <w:t xml:space="preserve">При этом в качестве цены предложения участника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w:t>
      </w:r>
      <w:proofErr w:type="gramStart"/>
      <w:r w:rsidRPr="00C82129">
        <w:rPr>
          <w:color w:val="000000" w:themeColor="text1"/>
          <w:sz w:val="24"/>
          <w:szCs w:val="24"/>
        </w:rPr>
        <w:t>союза,  будет</w:t>
      </w:r>
      <w:proofErr w:type="gramEnd"/>
      <w:r w:rsidRPr="00C82129">
        <w:rPr>
          <w:color w:val="000000" w:themeColor="text1"/>
          <w:sz w:val="24"/>
          <w:szCs w:val="24"/>
        </w:rPr>
        <w:t xml:space="preserve"> учитываться цена, рассчитанная по формуле в п. 2</w:t>
      </w:r>
    </w:p>
    <w:p w14:paraId="522CA87C" w14:textId="63003D95" w:rsidR="00B167E1" w:rsidRPr="00135059" w:rsidRDefault="00B167E1" w:rsidP="00B167E1">
      <w:pPr>
        <w:ind w:firstLine="540"/>
        <w:jc w:val="both"/>
        <w:rPr>
          <w:sz w:val="24"/>
          <w:szCs w:val="24"/>
        </w:rPr>
      </w:pPr>
      <w:r w:rsidRPr="00135059">
        <w:rPr>
          <w:color w:val="000000"/>
          <w:sz w:val="24"/>
          <w:szCs w:val="24"/>
        </w:rPr>
        <w:t>В случае выбора победителем электронного аукциона участника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цена договора будет скорректирована в сторону уменьшения на величину налога на добавленную стоимость.</w:t>
      </w:r>
    </w:p>
    <w:p w14:paraId="16488AF8" w14:textId="77777777" w:rsidR="003A7478" w:rsidRPr="00594706" w:rsidRDefault="003A7478" w:rsidP="003A7478">
      <w:pPr>
        <w:ind w:firstLine="540"/>
        <w:jc w:val="both"/>
      </w:pPr>
      <w:r w:rsidRPr="00594706">
        <w:rPr>
          <w:color w:val="000000"/>
        </w:rPr>
        <w:t>.</w:t>
      </w:r>
    </w:p>
    <w:p w14:paraId="78081179" w14:textId="77777777" w:rsidR="00821C85" w:rsidRPr="00594706" w:rsidRDefault="00821C85" w:rsidP="00821C85">
      <w:pPr>
        <w:rPr>
          <w:b/>
          <w:color w:val="000000"/>
        </w:rPr>
      </w:pPr>
      <w:r w:rsidRPr="00594706">
        <w:rPr>
          <w:b/>
          <w:color w:val="000000"/>
        </w:rPr>
        <w:br w:type="page"/>
      </w:r>
    </w:p>
    <w:p w14:paraId="689356CD" w14:textId="77777777" w:rsidR="0059685F" w:rsidRPr="00135059" w:rsidRDefault="0059685F" w:rsidP="0059685F">
      <w:pPr>
        <w:pStyle w:val="1"/>
        <w:ind w:left="6096"/>
      </w:pPr>
      <w:bookmarkStart w:id="24" w:name="_Приложение_4"/>
      <w:bookmarkEnd w:id="24"/>
      <w:r w:rsidRPr="00135059">
        <w:lastRenderedPageBreak/>
        <w:t>Приложение 4</w:t>
      </w:r>
    </w:p>
    <w:p w14:paraId="7775DC72" w14:textId="77777777" w:rsidR="0059685F" w:rsidRPr="00135059" w:rsidRDefault="0059685F" w:rsidP="0059685F">
      <w:pPr>
        <w:ind w:left="7371"/>
        <w:rPr>
          <w:sz w:val="24"/>
          <w:szCs w:val="24"/>
        </w:rPr>
      </w:pPr>
      <w:r w:rsidRPr="00135059">
        <w:rPr>
          <w:sz w:val="24"/>
          <w:szCs w:val="24"/>
        </w:rPr>
        <w:t>к аукционным документам</w:t>
      </w:r>
    </w:p>
    <w:p w14:paraId="7F9709C8" w14:textId="77777777" w:rsidR="0059685F" w:rsidRPr="00135059" w:rsidRDefault="0059685F" w:rsidP="0059685F">
      <w:pPr>
        <w:rPr>
          <w:sz w:val="24"/>
          <w:szCs w:val="24"/>
        </w:rPr>
      </w:pPr>
    </w:p>
    <w:p w14:paraId="605F2DF9" w14:textId="77777777" w:rsidR="0059685F" w:rsidRPr="00135059" w:rsidRDefault="0059685F" w:rsidP="0059685F">
      <w:pPr>
        <w:rPr>
          <w:sz w:val="24"/>
          <w:szCs w:val="24"/>
        </w:rPr>
      </w:pPr>
    </w:p>
    <w:p w14:paraId="3E738E16" w14:textId="77777777" w:rsidR="0059685F" w:rsidRPr="00135059" w:rsidRDefault="0059685F" w:rsidP="0059685F">
      <w:pPr>
        <w:rPr>
          <w:sz w:val="24"/>
          <w:szCs w:val="24"/>
        </w:rPr>
      </w:pPr>
    </w:p>
    <w:p w14:paraId="721EB9A8" w14:textId="77777777" w:rsidR="0059685F" w:rsidRPr="00135059" w:rsidRDefault="0059685F" w:rsidP="0059685F">
      <w:pPr>
        <w:rPr>
          <w:sz w:val="24"/>
          <w:szCs w:val="24"/>
        </w:rPr>
      </w:pPr>
    </w:p>
    <w:p w14:paraId="1FC54FCE" w14:textId="77777777" w:rsidR="0059685F" w:rsidRPr="00135059" w:rsidRDefault="0059685F" w:rsidP="0059685F">
      <w:pPr>
        <w:rPr>
          <w:sz w:val="24"/>
          <w:szCs w:val="24"/>
        </w:rPr>
      </w:pPr>
    </w:p>
    <w:p w14:paraId="6F93495B" w14:textId="77777777" w:rsidR="0059685F" w:rsidRPr="00135059" w:rsidRDefault="0059685F" w:rsidP="0059685F">
      <w:pPr>
        <w:rPr>
          <w:sz w:val="24"/>
          <w:szCs w:val="24"/>
        </w:rPr>
      </w:pPr>
    </w:p>
    <w:p w14:paraId="007218C1" w14:textId="77777777" w:rsidR="0059685F" w:rsidRPr="00135059" w:rsidRDefault="0059685F" w:rsidP="0059685F">
      <w:pPr>
        <w:jc w:val="center"/>
        <w:rPr>
          <w:b/>
          <w:sz w:val="24"/>
          <w:szCs w:val="24"/>
        </w:rPr>
      </w:pPr>
      <w:r w:rsidRPr="00135059">
        <w:rPr>
          <w:b/>
          <w:sz w:val="24"/>
          <w:szCs w:val="24"/>
        </w:rPr>
        <w:t>ОБЯЗАТЕЛЬСТВО</w:t>
      </w:r>
    </w:p>
    <w:p w14:paraId="342C5EC8" w14:textId="77777777" w:rsidR="0059685F" w:rsidRPr="00135059" w:rsidRDefault="0059685F" w:rsidP="0059685F">
      <w:pPr>
        <w:rPr>
          <w:sz w:val="24"/>
          <w:szCs w:val="24"/>
        </w:rPr>
      </w:pPr>
    </w:p>
    <w:p w14:paraId="253D011D" w14:textId="77777777" w:rsidR="0059685F" w:rsidRPr="00135059" w:rsidRDefault="0059685F" w:rsidP="0059685F">
      <w:pPr>
        <w:pBdr>
          <w:top w:val="nil"/>
          <w:left w:val="nil"/>
          <w:bottom w:val="nil"/>
          <w:right w:val="nil"/>
          <w:between w:val="nil"/>
        </w:pBdr>
        <w:ind w:firstLine="708"/>
        <w:jc w:val="both"/>
        <w:rPr>
          <w:sz w:val="24"/>
          <w:szCs w:val="24"/>
        </w:rPr>
      </w:pPr>
      <w:r w:rsidRPr="00135059">
        <w:rPr>
          <w:sz w:val="24"/>
          <w:szCs w:val="24"/>
        </w:rPr>
        <w:t>Участник берет</w:t>
      </w:r>
      <w:r w:rsidRPr="00135059">
        <w:rPr>
          <w:color w:val="000000"/>
          <w:sz w:val="24"/>
          <w:szCs w:val="24"/>
        </w:rPr>
        <w:t xml:space="preserve"> на себя обязательство </w:t>
      </w:r>
      <w:r w:rsidRPr="00135059">
        <w:rPr>
          <w:sz w:val="24"/>
          <w:szCs w:val="24"/>
        </w:rPr>
        <w:t xml:space="preserve">предоставить при поставке по лоту №____ процедуры государственной закупки </w:t>
      </w:r>
      <w:r w:rsidRPr="00135059">
        <w:rPr>
          <w:sz w:val="24"/>
          <w:szCs w:val="24"/>
          <w:lang w:val="en-US"/>
        </w:rPr>
        <w:t>AU</w:t>
      </w:r>
      <w:r w:rsidRPr="00135059">
        <w:rPr>
          <w:sz w:val="24"/>
          <w:szCs w:val="24"/>
        </w:rPr>
        <w:t>________________ копию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p>
    <w:p w14:paraId="30608E70" w14:textId="77777777" w:rsidR="00821C85" w:rsidRPr="00135059" w:rsidRDefault="00821C85" w:rsidP="00821C85">
      <w:pPr>
        <w:keepNext/>
        <w:keepLines/>
        <w:pBdr>
          <w:top w:val="nil"/>
          <w:left w:val="nil"/>
          <w:bottom w:val="nil"/>
          <w:right w:val="nil"/>
          <w:between w:val="nil"/>
        </w:pBdr>
        <w:ind w:firstLine="6237"/>
        <w:rPr>
          <w:color w:val="000000"/>
          <w:sz w:val="24"/>
          <w:szCs w:val="24"/>
        </w:rPr>
      </w:pPr>
      <w:r w:rsidRPr="00135059">
        <w:br w:type="page"/>
      </w:r>
    </w:p>
    <w:p w14:paraId="0345392B" w14:textId="77777777" w:rsidR="00F17AA5" w:rsidRPr="00135059" w:rsidRDefault="00F17AA5" w:rsidP="00F17AA5">
      <w:pPr>
        <w:pStyle w:val="1"/>
        <w:ind w:left="7371"/>
        <w:jc w:val="left"/>
      </w:pPr>
      <w:bookmarkStart w:id="25" w:name="_Приложение_5"/>
      <w:bookmarkEnd w:id="25"/>
      <w:r w:rsidRPr="00135059">
        <w:lastRenderedPageBreak/>
        <w:t>Приложение 5</w:t>
      </w:r>
    </w:p>
    <w:p w14:paraId="11AED39E" w14:textId="77777777" w:rsidR="00F17AA5" w:rsidRPr="00135059" w:rsidRDefault="00F17AA5" w:rsidP="00F17AA5">
      <w:pPr>
        <w:ind w:left="7371"/>
        <w:rPr>
          <w:sz w:val="24"/>
          <w:szCs w:val="24"/>
        </w:rPr>
      </w:pPr>
      <w:r w:rsidRPr="00135059">
        <w:rPr>
          <w:sz w:val="24"/>
          <w:szCs w:val="24"/>
        </w:rPr>
        <w:t>к аукционным документам</w:t>
      </w:r>
    </w:p>
    <w:p w14:paraId="7AF91DF1" w14:textId="77777777" w:rsidR="00F17AA5" w:rsidRPr="00135059" w:rsidRDefault="00F17AA5" w:rsidP="00F17AA5">
      <w:pPr>
        <w:pBdr>
          <w:top w:val="nil"/>
          <w:left w:val="nil"/>
          <w:bottom w:val="nil"/>
          <w:right w:val="nil"/>
          <w:between w:val="nil"/>
        </w:pBdr>
        <w:spacing w:after="200" w:line="276" w:lineRule="auto"/>
        <w:jc w:val="center"/>
        <w:rPr>
          <w:color w:val="000000"/>
          <w:sz w:val="24"/>
          <w:szCs w:val="24"/>
        </w:rPr>
      </w:pPr>
    </w:p>
    <w:p w14:paraId="41FE8EF7" w14:textId="77777777" w:rsidR="00F17AA5" w:rsidRPr="00135059" w:rsidRDefault="00F17AA5" w:rsidP="00F17AA5">
      <w:pPr>
        <w:pBdr>
          <w:top w:val="nil"/>
          <w:left w:val="nil"/>
          <w:bottom w:val="nil"/>
          <w:right w:val="nil"/>
          <w:between w:val="nil"/>
        </w:pBdr>
        <w:spacing w:after="200" w:line="276" w:lineRule="auto"/>
        <w:jc w:val="center"/>
        <w:rPr>
          <w:color w:val="000000"/>
          <w:sz w:val="24"/>
          <w:szCs w:val="24"/>
        </w:rPr>
      </w:pPr>
      <w:r w:rsidRPr="00135059">
        <w:rPr>
          <w:b/>
          <w:color w:val="000000"/>
          <w:sz w:val="24"/>
          <w:szCs w:val="24"/>
        </w:rPr>
        <w:t>Таблица соответствия состава (комплектности) и характеристик товара, предлагаемого участником требованиям заявки на закупку</w:t>
      </w:r>
    </w:p>
    <w:p w14:paraId="5DBF64E2" w14:textId="77777777" w:rsidR="00F17AA5" w:rsidRPr="00135059" w:rsidRDefault="00F17AA5" w:rsidP="00F17AA5">
      <w:pPr>
        <w:pBdr>
          <w:top w:val="nil"/>
          <w:left w:val="nil"/>
          <w:bottom w:val="nil"/>
          <w:right w:val="nil"/>
          <w:between w:val="nil"/>
        </w:pBdr>
        <w:spacing w:after="200" w:line="276" w:lineRule="auto"/>
        <w:jc w:val="center"/>
        <w:rPr>
          <w:color w:val="000000"/>
          <w:sz w:val="24"/>
          <w:szCs w:val="24"/>
        </w:rPr>
      </w:pPr>
    </w:p>
    <w:p w14:paraId="128E1310" w14:textId="77777777" w:rsidR="00F17AA5" w:rsidRPr="00135059" w:rsidRDefault="00F17AA5" w:rsidP="00F17AA5">
      <w:pPr>
        <w:pBdr>
          <w:top w:val="nil"/>
          <w:left w:val="nil"/>
          <w:bottom w:val="nil"/>
          <w:right w:val="nil"/>
          <w:between w:val="nil"/>
        </w:pBdr>
        <w:tabs>
          <w:tab w:val="left" w:pos="7371"/>
        </w:tabs>
        <w:spacing w:after="120" w:line="276" w:lineRule="auto"/>
        <w:rPr>
          <w:color w:val="000000"/>
          <w:sz w:val="24"/>
          <w:szCs w:val="24"/>
        </w:rPr>
      </w:pPr>
      <w:r w:rsidRPr="00135059">
        <w:rPr>
          <w:color w:val="000000"/>
          <w:sz w:val="24"/>
          <w:szCs w:val="24"/>
        </w:rPr>
        <w:t>Номер процедуры: _______    лот №____                                                   Стр._____ из ______</w:t>
      </w:r>
    </w:p>
    <w:p w14:paraId="6F7E01EF" w14:textId="77777777" w:rsidR="00F17AA5" w:rsidRPr="00135059" w:rsidRDefault="00F17AA5" w:rsidP="00F17AA5">
      <w:pPr>
        <w:pBdr>
          <w:top w:val="nil"/>
          <w:left w:val="nil"/>
          <w:bottom w:val="nil"/>
          <w:right w:val="nil"/>
          <w:between w:val="nil"/>
        </w:pBdr>
        <w:tabs>
          <w:tab w:val="left" w:pos="7371"/>
        </w:tabs>
        <w:spacing w:after="120" w:line="276" w:lineRule="auto"/>
        <w:rPr>
          <w:color w:val="000000"/>
          <w:sz w:val="22"/>
          <w:szCs w:val="22"/>
        </w:rPr>
      </w:pPr>
    </w:p>
    <w:tbl>
      <w:tblPr>
        <w:tblW w:w="9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384"/>
        <w:gridCol w:w="2835"/>
        <w:gridCol w:w="2126"/>
        <w:gridCol w:w="3226"/>
      </w:tblGrid>
      <w:tr w:rsidR="00F17AA5" w:rsidRPr="00135059" w14:paraId="41FC4FAD" w14:textId="77777777" w:rsidTr="00974E4C">
        <w:tc>
          <w:tcPr>
            <w:tcW w:w="1384" w:type="dxa"/>
            <w:tcBorders>
              <w:top w:val="single" w:sz="4" w:space="0" w:color="000000"/>
              <w:left w:val="single" w:sz="4" w:space="0" w:color="000000"/>
              <w:bottom w:val="single" w:sz="4" w:space="0" w:color="000000"/>
              <w:right w:val="single" w:sz="4" w:space="0" w:color="000000"/>
            </w:tcBorders>
          </w:tcPr>
          <w:p w14:paraId="501D25B5" w14:textId="77777777" w:rsidR="00F17AA5" w:rsidRPr="00135059" w:rsidRDefault="00F17AA5" w:rsidP="00974E4C">
            <w:pPr>
              <w:pBdr>
                <w:top w:val="nil"/>
                <w:left w:val="nil"/>
                <w:bottom w:val="nil"/>
                <w:right w:val="nil"/>
                <w:between w:val="nil"/>
              </w:pBdr>
              <w:jc w:val="center"/>
              <w:rPr>
                <w:color w:val="000000"/>
                <w:sz w:val="24"/>
                <w:szCs w:val="24"/>
              </w:rPr>
            </w:pPr>
            <w:r w:rsidRPr="00135059">
              <w:rPr>
                <w:color w:val="000000"/>
                <w:sz w:val="24"/>
                <w:szCs w:val="24"/>
              </w:rPr>
              <w:t>№ пункта заявки на закупку</w:t>
            </w:r>
          </w:p>
        </w:tc>
        <w:tc>
          <w:tcPr>
            <w:tcW w:w="2835" w:type="dxa"/>
            <w:tcBorders>
              <w:top w:val="single" w:sz="4" w:space="0" w:color="000000"/>
              <w:left w:val="single" w:sz="4" w:space="0" w:color="000000"/>
              <w:bottom w:val="single" w:sz="4" w:space="0" w:color="000000"/>
              <w:right w:val="single" w:sz="4" w:space="0" w:color="000000"/>
            </w:tcBorders>
          </w:tcPr>
          <w:p w14:paraId="093C8293" w14:textId="77777777" w:rsidR="00F17AA5" w:rsidRPr="00135059" w:rsidRDefault="00F17AA5" w:rsidP="00974E4C">
            <w:pPr>
              <w:pBdr>
                <w:top w:val="nil"/>
                <w:left w:val="nil"/>
                <w:bottom w:val="nil"/>
                <w:right w:val="nil"/>
                <w:between w:val="nil"/>
              </w:pBdr>
              <w:jc w:val="center"/>
              <w:rPr>
                <w:color w:val="000000"/>
                <w:sz w:val="24"/>
                <w:szCs w:val="24"/>
              </w:rPr>
            </w:pPr>
            <w:r w:rsidRPr="00135059">
              <w:rPr>
                <w:color w:val="000000"/>
                <w:sz w:val="24"/>
                <w:szCs w:val="24"/>
              </w:rPr>
              <w:t xml:space="preserve">Наименование параметра, </w:t>
            </w:r>
            <w:proofErr w:type="gramStart"/>
            <w:r w:rsidRPr="00135059">
              <w:rPr>
                <w:color w:val="000000"/>
                <w:sz w:val="24"/>
                <w:szCs w:val="24"/>
              </w:rPr>
              <w:t>соответствующего  заявке</w:t>
            </w:r>
            <w:proofErr w:type="gramEnd"/>
            <w:r w:rsidRPr="00135059">
              <w:rPr>
                <w:color w:val="000000"/>
                <w:sz w:val="24"/>
                <w:szCs w:val="24"/>
              </w:rPr>
              <w:t xml:space="preserve"> на закупку</w:t>
            </w:r>
          </w:p>
        </w:tc>
        <w:tc>
          <w:tcPr>
            <w:tcW w:w="2126" w:type="dxa"/>
            <w:tcBorders>
              <w:top w:val="single" w:sz="4" w:space="0" w:color="000000"/>
              <w:left w:val="single" w:sz="4" w:space="0" w:color="000000"/>
              <w:bottom w:val="single" w:sz="4" w:space="0" w:color="000000"/>
              <w:right w:val="single" w:sz="4" w:space="0" w:color="000000"/>
            </w:tcBorders>
          </w:tcPr>
          <w:p w14:paraId="7169F181" w14:textId="77777777" w:rsidR="00F17AA5" w:rsidRPr="00135059" w:rsidRDefault="00F17AA5" w:rsidP="00974E4C">
            <w:pPr>
              <w:pBdr>
                <w:top w:val="nil"/>
                <w:left w:val="nil"/>
                <w:bottom w:val="nil"/>
                <w:right w:val="nil"/>
                <w:between w:val="nil"/>
              </w:pBdr>
              <w:jc w:val="center"/>
              <w:rPr>
                <w:color w:val="000000"/>
                <w:sz w:val="24"/>
                <w:szCs w:val="24"/>
              </w:rPr>
            </w:pPr>
            <w:r w:rsidRPr="00135059">
              <w:rPr>
                <w:color w:val="000000"/>
                <w:sz w:val="24"/>
                <w:szCs w:val="24"/>
              </w:rPr>
              <w:t>Соответствует/</w:t>
            </w:r>
          </w:p>
          <w:p w14:paraId="0862D33C" w14:textId="77777777" w:rsidR="00F17AA5" w:rsidRPr="00135059" w:rsidRDefault="00F17AA5" w:rsidP="00974E4C">
            <w:pPr>
              <w:pBdr>
                <w:top w:val="nil"/>
                <w:left w:val="nil"/>
                <w:bottom w:val="nil"/>
                <w:right w:val="nil"/>
                <w:between w:val="nil"/>
              </w:pBdr>
              <w:jc w:val="center"/>
              <w:rPr>
                <w:color w:val="000000"/>
                <w:sz w:val="24"/>
                <w:szCs w:val="24"/>
              </w:rPr>
            </w:pPr>
            <w:r w:rsidRPr="00135059">
              <w:rPr>
                <w:color w:val="000000"/>
                <w:sz w:val="24"/>
                <w:szCs w:val="24"/>
              </w:rPr>
              <w:t>Не соответствует</w:t>
            </w:r>
          </w:p>
        </w:tc>
        <w:tc>
          <w:tcPr>
            <w:tcW w:w="3226" w:type="dxa"/>
            <w:tcBorders>
              <w:top w:val="single" w:sz="4" w:space="0" w:color="000000"/>
              <w:left w:val="single" w:sz="4" w:space="0" w:color="000000"/>
              <w:bottom w:val="single" w:sz="4" w:space="0" w:color="000000"/>
              <w:right w:val="single" w:sz="4" w:space="0" w:color="000000"/>
            </w:tcBorders>
          </w:tcPr>
          <w:p w14:paraId="524E5187" w14:textId="77777777" w:rsidR="00F17AA5" w:rsidRPr="00135059" w:rsidRDefault="00F17AA5" w:rsidP="00974E4C">
            <w:pPr>
              <w:pBdr>
                <w:top w:val="nil"/>
                <w:left w:val="nil"/>
                <w:bottom w:val="nil"/>
                <w:right w:val="nil"/>
                <w:between w:val="nil"/>
              </w:pBdr>
              <w:jc w:val="center"/>
              <w:rPr>
                <w:color w:val="000000"/>
                <w:sz w:val="24"/>
                <w:szCs w:val="24"/>
              </w:rPr>
            </w:pPr>
            <w:r w:rsidRPr="00135059">
              <w:rPr>
                <w:color w:val="000000"/>
                <w:sz w:val="24"/>
                <w:szCs w:val="24"/>
              </w:rPr>
              <w:t>Ссылка на документ (с указанием страницы, главы, пункта и т.д.), соответствия состава (комплектности) и характеристик товара предусмотренный пунктом 13.</w:t>
            </w:r>
            <w:r w:rsidR="00EB7820" w:rsidRPr="00EB7820">
              <w:rPr>
                <w:color w:val="000000"/>
                <w:sz w:val="24"/>
                <w:szCs w:val="24"/>
              </w:rPr>
              <w:t>7</w:t>
            </w:r>
            <w:r w:rsidRPr="00135059">
              <w:rPr>
                <w:color w:val="000000"/>
                <w:sz w:val="24"/>
                <w:szCs w:val="24"/>
              </w:rPr>
              <w:t xml:space="preserve"> аукционных документов, подтверждающий соответствие предложения предмету закупки,</w:t>
            </w:r>
          </w:p>
          <w:p w14:paraId="219A92BE" w14:textId="77777777" w:rsidR="00F17AA5" w:rsidRPr="00135059" w:rsidRDefault="00F17AA5" w:rsidP="00974E4C">
            <w:pPr>
              <w:pBdr>
                <w:top w:val="nil"/>
                <w:left w:val="nil"/>
                <w:bottom w:val="nil"/>
                <w:right w:val="nil"/>
                <w:between w:val="nil"/>
              </w:pBdr>
              <w:jc w:val="center"/>
              <w:rPr>
                <w:color w:val="000000"/>
                <w:sz w:val="24"/>
                <w:szCs w:val="24"/>
              </w:rPr>
            </w:pPr>
          </w:p>
        </w:tc>
      </w:tr>
      <w:tr w:rsidR="00F17AA5" w:rsidRPr="00135059" w14:paraId="3D183A12" w14:textId="77777777" w:rsidTr="00974E4C">
        <w:tc>
          <w:tcPr>
            <w:tcW w:w="1384" w:type="dxa"/>
            <w:tcBorders>
              <w:top w:val="single" w:sz="4" w:space="0" w:color="000000"/>
              <w:left w:val="single" w:sz="4" w:space="0" w:color="000000"/>
              <w:bottom w:val="single" w:sz="4" w:space="0" w:color="000000"/>
              <w:right w:val="single" w:sz="4" w:space="0" w:color="000000"/>
            </w:tcBorders>
          </w:tcPr>
          <w:p w14:paraId="078972B9" w14:textId="77777777" w:rsidR="00F17AA5" w:rsidRPr="00135059" w:rsidRDefault="00F17AA5" w:rsidP="00974E4C">
            <w:pPr>
              <w:pBdr>
                <w:top w:val="nil"/>
                <w:left w:val="nil"/>
                <w:bottom w:val="nil"/>
                <w:right w:val="nil"/>
                <w:between w:val="nil"/>
              </w:pBdr>
              <w:jc w:val="center"/>
              <w:rPr>
                <w:color w:val="000000"/>
                <w:sz w:val="24"/>
                <w:szCs w:val="24"/>
              </w:rPr>
            </w:pPr>
            <w:r w:rsidRPr="00135059">
              <w:rPr>
                <w:b/>
                <w:color w:val="000000"/>
                <w:sz w:val="24"/>
                <w:szCs w:val="24"/>
              </w:rPr>
              <w:t>1</w:t>
            </w:r>
          </w:p>
        </w:tc>
        <w:tc>
          <w:tcPr>
            <w:tcW w:w="2835" w:type="dxa"/>
            <w:tcBorders>
              <w:top w:val="single" w:sz="4" w:space="0" w:color="000000"/>
              <w:left w:val="single" w:sz="4" w:space="0" w:color="000000"/>
              <w:bottom w:val="single" w:sz="4" w:space="0" w:color="000000"/>
              <w:right w:val="single" w:sz="4" w:space="0" w:color="000000"/>
            </w:tcBorders>
          </w:tcPr>
          <w:p w14:paraId="3F02D2A3" w14:textId="77777777" w:rsidR="00F17AA5" w:rsidRPr="00135059" w:rsidRDefault="00F17AA5" w:rsidP="00974E4C">
            <w:pPr>
              <w:pBdr>
                <w:top w:val="nil"/>
                <w:left w:val="nil"/>
                <w:bottom w:val="nil"/>
                <w:right w:val="nil"/>
                <w:between w:val="nil"/>
              </w:pBdr>
              <w:jc w:val="center"/>
              <w:rPr>
                <w:color w:val="000000"/>
                <w:sz w:val="24"/>
                <w:szCs w:val="24"/>
              </w:rPr>
            </w:pPr>
            <w:r w:rsidRPr="00135059">
              <w:rPr>
                <w:b/>
                <w:color w:val="000000"/>
                <w:sz w:val="24"/>
                <w:szCs w:val="24"/>
              </w:rPr>
              <w:t>2</w:t>
            </w:r>
          </w:p>
        </w:tc>
        <w:tc>
          <w:tcPr>
            <w:tcW w:w="2126" w:type="dxa"/>
            <w:tcBorders>
              <w:top w:val="single" w:sz="4" w:space="0" w:color="000000"/>
              <w:left w:val="single" w:sz="4" w:space="0" w:color="000000"/>
              <w:bottom w:val="single" w:sz="4" w:space="0" w:color="000000"/>
              <w:right w:val="single" w:sz="4" w:space="0" w:color="000000"/>
            </w:tcBorders>
          </w:tcPr>
          <w:p w14:paraId="6A57903A" w14:textId="77777777" w:rsidR="00F17AA5" w:rsidRPr="00135059" w:rsidRDefault="00F17AA5" w:rsidP="00974E4C">
            <w:pPr>
              <w:pBdr>
                <w:top w:val="nil"/>
                <w:left w:val="nil"/>
                <w:bottom w:val="nil"/>
                <w:right w:val="nil"/>
                <w:between w:val="nil"/>
              </w:pBdr>
              <w:jc w:val="center"/>
              <w:rPr>
                <w:color w:val="000000"/>
                <w:sz w:val="24"/>
                <w:szCs w:val="24"/>
              </w:rPr>
            </w:pPr>
            <w:r w:rsidRPr="00135059">
              <w:rPr>
                <w:b/>
                <w:color w:val="000000"/>
                <w:sz w:val="24"/>
                <w:szCs w:val="24"/>
              </w:rPr>
              <w:t>3</w:t>
            </w:r>
          </w:p>
        </w:tc>
        <w:tc>
          <w:tcPr>
            <w:tcW w:w="3226" w:type="dxa"/>
            <w:tcBorders>
              <w:top w:val="single" w:sz="4" w:space="0" w:color="000000"/>
              <w:left w:val="single" w:sz="4" w:space="0" w:color="000000"/>
              <w:bottom w:val="single" w:sz="4" w:space="0" w:color="000000"/>
              <w:right w:val="single" w:sz="4" w:space="0" w:color="000000"/>
            </w:tcBorders>
          </w:tcPr>
          <w:p w14:paraId="3C44F92E" w14:textId="77777777" w:rsidR="00F17AA5" w:rsidRPr="00135059" w:rsidRDefault="00F17AA5" w:rsidP="00974E4C">
            <w:pPr>
              <w:pBdr>
                <w:top w:val="nil"/>
                <w:left w:val="nil"/>
                <w:bottom w:val="nil"/>
                <w:right w:val="nil"/>
                <w:between w:val="nil"/>
              </w:pBdr>
              <w:jc w:val="center"/>
              <w:rPr>
                <w:color w:val="000000"/>
                <w:sz w:val="24"/>
                <w:szCs w:val="24"/>
              </w:rPr>
            </w:pPr>
            <w:r w:rsidRPr="00135059">
              <w:rPr>
                <w:b/>
                <w:color w:val="000000"/>
                <w:sz w:val="24"/>
                <w:szCs w:val="24"/>
              </w:rPr>
              <w:t>4*</w:t>
            </w:r>
          </w:p>
        </w:tc>
      </w:tr>
      <w:tr w:rsidR="00F17AA5" w:rsidRPr="00135059" w14:paraId="5D051C11" w14:textId="77777777" w:rsidTr="00974E4C">
        <w:tc>
          <w:tcPr>
            <w:tcW w:w="9571" w:type="dxa"/>
            <w:gridSpan w:val="4"/>
            <w:tcBorders>
              <w:top w:val="single" w:sz="4" w:space="0" w:color="000000"/>
              <w:left w:val="single" w:sz="4" w:space="0" w:color="000000"/>
              <w:bottom w:val="single" w:sz="4" w:space="0" w:color="000000"/>
              <w:right w:val="single" w:sz="4" w:space="0" w:color="000000"/>
            </w:tcBorders>
          </w:tcPr>
          <w:p w14:paraId="65788EA4" w14:textId="77777777" w:rsidR="00F17AA5" w:rsidRPr="00135059" w:rsidRDefault="00F17AA5" w:rsidP="00974E4C">
            <w:pPr>
              <w:rPr>
                <w:b/>
                <w:color w:val="000000"/>
                <w:sz w:val="24"/>
                <w:szCs w:val="24"/>
              </w:rPr>
            </w:pPr>
            <w:r w:rsidRPr="00135059">
              <w:rPr>
                <w:b/>
                <w:sz w:val="24"/>
                <w:szCs w:val="24"/>
              </w:rPr>
              <w:t>Состав (комплектация)**:</w:t>
            </w:r>
          </w:p>
        </w:tc>
      </w:tr>
      <w:tr w:rsidR="00F17AA5" w:rsidRPr="00135059" w14:paraId="32AB8F27" w14:textId="77777777" w:rsidTr="00974E4C">
        <w:tc>
          <w:tcPr>
            <w:tcW w:w="1384" w:type="dxa"/>
            <w:tcBorders>
              <w:top w:val="single" w:sz="4" w:space="0" w:color="000000"/>
              <w:left w:val="single" w:sz="4" w:space="0" w:color="000000"/>
              <w:bottom w:val="single" w:sz="4" w:space="0" w:color="000000"/>
              <w:right w:val="single" w:sz="4" w:space="0" w:color="000000"/>
            </w:tcBorders>
          </w:tcPr>
          <w:p w14:paraId="2812A6FF" w14:textId="77777777" w:rsidR="00F17AA5" w:rsidRPr="00135059" w:rsidRDefault="00F17AA5" w:rsidP="00974E4C">
            <w:pPr>
              <w:pBdr>
                <w:top w:val="nil"/>
                <w:left w:val="nil"/>
                <w:bottom w:val="nil"/>
                <w:right w:val="nil"/>
                <w:between w:val="nil"/>
              </w:pBdr>
              <w:jc w:val="center"/>
              <w:rPr>
                <w:color w:val="000000"/>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6E9D50E9" w14:textId="77777777" w:rsidR="00F17AA5" w:rsidRPr="00135059" w:rsidRDefault="00F17AA5" w:rsidP="00974E4C">
            <w:pPr>
              <w:pBdr>
                <w:top w:val="nil"/>
                <w:left w:val="nil"/>
                <w:bottom w:val="nil"/>
                <w:right w:val="nil"/>
                <w:between w:val="nil"/>
              </w:pBdr>
              <w:jc w:val="center"/>
              <w:rPr>
                <w:color w:val="000000"/>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2435F767" w14:textId="77777777" w:rsidR="00F17AA5" w:rsidRPr="00135059" w:rsidRDefault="00F17AA5" w:rsidP="00974E4C">
            <w:pPr>
              <w:pBdr>
                <w:top w:val="nil"/>
                <w:left w:val="nil"/>
                <w:bottom w:val="nil"/>
                <w:right w:val="nil"/>
                <w:between w:val="nil"/>
              </w:pBdr>
              <w:jc w:val="center"/>
              <w:rPr>
                <w:color w:val="000000"/>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4560EE87" w14:textId="77777777" w:rsidR="00F17AA5" w:rsidRPr="00135059" w:rsidRDefault="00F17AA5" w:rsidP="00974E4C">
            <w:pPr>
              <w:pBdr>
                <w:top w:val="nil"/>
                <w:left w:val="nil"/>
                <w:bottom w:val="nil"/>
                <w:right w:val="nil"/>
                <w:between w:val="nil"/>
              </w:pBdr>
              <w:jc w:val="center"/>
              <w:rPr>
                <w:color w:val="000000"/>
                <w:sz w:val="24"/>
                <w:szCs w:val="24"/>
              </w:rPr>
            </w:pPr>
          </w:p>
        </w:tc>
      </w:tr>
      <w:tr w:rsidR="00F17AA5" w:rsidRPr="00135059" w14:paraId="031739AF" w14:textId="77777777" w:rsidTr="00974E4C">
        <w:tc>
          <w:tcPr>
            <w:tcW w:w="1384" w:type="dxa"/>
            <w:tcBorders>
              <w:top w:val="single" w:sz="4" w:space="0" w:color="000000"/>
              <w:left w:val="single" w:sz="4" w:space="0" w:color="000000"/>
              <w:bottom w:val="single" w:sz="4" w:space="0" w:color="000000"/>
              <w:right w:val="single" w:sz="4" w:space="0" w:color="000000"/>
            </w:tcBorders>
          </w:tcPr>
          <w:p w14:paraId="7A9FAA66" w14:textId="77777777" w:rsidR="00F17AA5" w:rsidRPr="00135059" w:rsidRDefault="00F17AA5" w:rsidP="00974E4C">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5A590616" w14:textId="77777777" w:rsidR="00F17AA5" w:rsidRPr="00135059" w:rsidRDefault="00F17AA5" w:rsidP="00974E4C">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244B5DB9" w14:textId="77777777" w:rsidR="00F17AA5" w:rsidRPr="00135059" w:rsidRDefault="00F17AA5" w:rsidP="00974E4C">
            <w:pPr>
              <w:jc w:val="center"/>
              <w:rPr>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7A5752FA" w14:textId="77777777" w:rsidR="00F17AA5" w:rsidRPr="00135059" w:rsidRDefault="00F17AA5" w:rsidP="00974E4C">
            <w:pPr>
              <w:jc w:val="center"/>
              <w:rPr>
                <w:sz w:val="24"/>
                <w:szCs w:val="24"/>
              </w:rPr>
            </w:pPr>
          </w:p>
        </w:tc>
      </w:tr>
      <w:tr w:rsidR="00F17AA5" w:rsidRPr="00135059" w14:paraId="13A3C689" w14:textId="77777777" w:rsidTr="00974E4C">
        <w:tc>
          <w:tcPr>
            <w:tcW w:w="1384" w:type="dxa"/>
            <w:tcBorders>
              <w:top w:val="single" w:sz="4" w:space="0" w:color="000000"/>
              <w:left w:val="single" w:sz="4" w:space="0" w:color="000000"/>
              <w:bottom w:val="single" w:sz="4" w:space="0" w:color="000000"/>
              <w:right w:val="single" w:sz="4" w:space="0" w:color="000000"/>
            </w:tcBorders>
          </w:tcPr>
          <w:p w14:paraId="2D0CA19A" w14:textId="77777777" w:rsidR="00F17AA5" w:rsidRPr="00135059" w:rsidRDefault="00F17AA5" w:rsidP="00974E4C">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58A05F2C" w14:textId="77777777" w:rsidR="00F17AA5" w:rsidRPr="00135059" w:rsidRDefault="00F17AA5" w:rsidP="00974E4C">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1B6FFDBE" w14:textId="77777777" w:rsidR="00F17AA5" w:rsidRPr="00135059" w:rsidRDefault="00F17AA5" w:rsidP="00974E4C">
            <w:pPr>
              <w:jc w:val="center"/>
              <w:rPr>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326624F0" w14:textId="77777777" w:rsidR="00F17AA5" w:rsidRPr="00135059" w:rsidRDefault="00F17AA5" w:rsidP="00974E4C">
            <w:pPr>
              <w:jc w:val="center"/>
              <w:rPr>
                <w:sz w:val="24"/>
                <w:szCs w:val="24"/>
              </w:rPr>
            </w:pPr>
          </w:p>
        </w:tc>
      </w:tr>
      <w:tr w:rsidR="00F17AA5" w:rsidRPr="00135059" w14:paraId="72E030DE" w14:textId="77777777" w:rsidTr="00974E4C">
        <w:tc>
          <w:tcPr>
            <w:tcW w:w="9571" w:type="dxa"/>
            <w:gridSpan w:val="4"/>
            <w:tcBorders>
              <w:top w:val="single" w:sz="4" w:space="0" w:color="000000"/>
              <w:left w:val="single" w:sz="4" w:space="0" w:color="000000"/>
              <w:bottom w:val="single" w:sz="4" w:space="0" w:color="000000"/>
              <w:right w:val="single" w:sz="4" w:space="0" w:color="000000"/>
            </w:tcBorders>
          </w:tcPr>
          <w:p w14:paraId="0D0423DB" w14:textId="77777777" w:rsidR="00F17AA5" w:rsidRPr="00135059" w:rsidRDefault="00F17AA5" w:rsidP="00974E4C">
            <w:pPr>
              <w:rPr>
                <w:b/>
                <w:sz w:val="24"/>
                <w:szCs w:val="24"/>
              </w:rPr>
            </w:pPr>
            <w:r w:rsidRPr="00135059">
              <w:rPr>
                <w:b/>
                <w:sz w:val="24"/>
                <w:szCs w:val="24"/>
              </w:rPr>
              <w:t>Технические характеристики:</w:t>
            </w:r>
          </w:p>
        </w:tc>
      </w:tr>
      <w:tr w:rsidR="00F17AA5" w:rsidRPr="00135059" w14:paraId="59EF847A" w14:textId="77777777" w:rsidTr="00974E4C">
        <w:tc>
          <w:tcPr>
            <w:tcW w:w="1384" w:type="dxa"/>
            <w:tcBorders>
              <w:top w:val="single" w:sz="4" w:space="0" w:color="000000"/>
              <w:left w:val="single" w:sz="4" w:space="0" w:color="000000"/>
              <w:bottom w:val="single" w:sz="4" w:space="0" w:color="000000"/>
              <w:right w:val="single" w:sz="4" w:space="0" w:color="000000"/>
            </w:tcBorders>
          </w:tcPr>
          <w:p w14:paraId="1DBFAA37" w14:textId="77777777" w:rsidR="00F17AA5" w:rsidRPr="00135059" w:rsidRDefault="00F17AA5" w:rsidP="00974E4C">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5CF1B34E" w14:textId="77777777" w:rsidR="00F17AA5" w:rsidRPr="00135059" w:rsidRDefault="00F17AA5" w:rsidP="00974E4C">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3F78A16F" w14:textId="77777777" w:rsidR="00F17AA5" w:rsidRPr="00135059" w:rsidRDefault="00F17AA5" w:rsidP="00974E4C">
            <w:pPr>
              <w:jc w:val="center"/>
              <w:rPr>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11D600F5" w14:textId="77777777" w:rsidR="00F17AA5" w:rsidRPr="00135059" w:rsidRDefault="00F17AA5" w:rsidP="00974E4C">
            <w:pPr>
              <w:jc w:val="center"/>
              <w:rPr>
                <w:sz w:val="24"/>
                <w:szCs w:val="24"/>
              </w:rPr>
            </w:pPr>
          </w:p>
        </w:tc>
      </w:tr>
      <w:tr w:rsidR="00F17AA5" w:rsidRPr="00135059" w14:paraId="2F6A8D69" w14:textId="77777777" w:rsidTr="00974E4C">
        <w:tc>
          <w:tcPr>
            <w:tcW w:w="1384" w:type="dxa"/>
            <w:tcBorders>
              <w:top w:val="single" w:sz="4" w:space="0" w:color="000000"/>
              <w:left w:val="single" w:sz="4" w:space="0" w:color="000000"/>
              <w:bottom w:val="single" w:sz="4" w:space="0" w:color="000000"/>
              <w:right w:val="single" w:sz="4" w:space="0" w:color="000000"/>
            </w:tcBorders>
          </w:tcPr>
          <w:p w14:paraId="54BA357A" w14:textId="77777777" w:rsidR="00F17AA5" w:rsidRPr="00135059" w:rsidRDefault="00F17AA5" w:rsidP="00974E4C">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06A27E83" w14:textId="77777777" w:rsidR="00F17AA5" w:rsidRPr="00135059" w:rsidRDefault="00F17AA5" w:rsidP="00974E4C">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22DC1E5D" w14:textId="77777777" w:rsidR="00F17AA5" w:rsidRPr="00135059" w:rsidRDefault="00F17AA5" w:rsidP="00974E4C">
            <w:pPr>
              <w:jc w:val="center"/>
              <w:rPr>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7185A728" w14:textId="77777777" w:rsidR="00F17AA5" w:rsidRPr="00135059" w:rsidRDefault="00F17AA5" w:rsidP="00974E4C">
            <w:pPr>
              <w:jc w:val="center"/>
              <w:rPr>
                <w:sz w:val="24"/>
                <w:szCs w:val="24"/>
              </w:rPr>
            </w:pPr>
          </w:p>
        </w:tc>
      </w:tr>
      <w:tr w:rsidR="00F17AA5" w:rsidRPr="00135059" w14:paraId="512B34C9" w14:textId="77777777" w:rsidTr="00974E4C">
        <w:tc>
          <w:tcPr>
            <w:tcW w:w="1384" w:type="dxa"/>
            <w:tcBorders>
              <w:top w:val="single" w:sz="4" w:space="0" w:color="000000"/>
              <w:left w:val="single" w:sz="4" w:space="0" w:color="000000"/>
              <w:bottom w:val="single" w:sz="4" w:space="0" w:color="000000"/>
              <w:right w:val="single" w:sz="4" w:space="0" w:color="000000"/>
            </w:tcBorders>
          </w:tcPr>
          <w:p w14:paraId="25BFD3EE" w14:textId="77777777" w:rsidR="00F17AA5" w:rsidRPr="00135059" w:rsidRDefault="00F17AA5" w:rsidP="00974E4C">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4B3222AF" w14:textId="77777777" w:rsidR="00F17AA5" w:rsidRPr="00135059" w:rsidRDefault="00F17AA5" w:rsidP="00974E4C">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5D696984" w14:textId="77777777" w:rsidR="00F17AA5" w:rsidRPr="00135059" w:rsidRDefault="00F17AA5" w:rsidP="00974E4C">
            <w:pPr>
              <w:jc w:val="center"/>
              <w:rPr>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3001D3E8" w14:textId="77777777" w:rsidR="00F17AA5" w:rsidRPr="00135059" w:rsidRDefault="00F17AA5" w:rsidP="00974E4C">
            <w:pPr>
              <w:jc w:val="center"/>
              <w:rPr>
                <w:sz w:val="24"/>
                <w:szCs w:val="24"/>
              </w:rPr>
            </w:pPr>
          </w:p>
        </w:tc>
      </w:tr>
      <w:tr w:rsidR="00F17AA5" w:rsidRPr="00135059" w14:paraId="4800890D" w14:textId="77777777" w:rsidTr="00974E4C">
        <w:tc>
          <w:tcPr>
            <w:tcW w:w="9571" w:type="dxa"/>
            <w:gridSpan w:val="4"/>
            <w:tcBorders>
              <w:top w:val="single" w:sz="4" w:space="0" w:color="000000"/>
              <w:left w:val="single" w:sz="4" w:space="0" w:color="000000"/>
              <w:bottom w:val="single" w:sz="4" w:space="0" w:color="000000"/>
              <w:right w:val="single" w:sz="4" w:space="0" w:color="000000"/>
            </w:tcBorders>
          </w:tcPr>
          <w:p w14:paraId="0194E421" w14:textId="77777777" w:rsidR="00F17AA5" w:rsidRPr="00135059" w:rsidRDefault="00F17AA5" w:rsidP="00974E4C">
            <w:pPr>
              <w:rPr>
                <w:b/>
                <w:sz w:val="24"/>
                <w:szCs w:val="24"/>
              </w:rPr>
            </w:pPr>
            <w:r w:rsidRPr="00135059">
              <w:rPr>
                <w:b/>
                <w:sz w:val="24"/>
                <w:szCs w:val="24"/>
              </w:rPr>
              <w:t>Дополнительные требования (при наличии в заявке):</w:t>
            </w:r>
          </w:p>
        </w:tc>
      </w:tr>
      <w:tr w:rsidR="00F17AA5" w:rsidRPr="00135059" w14:paraId="709417BC" w14:textId="77777777" w:rsidTr="00974E4C">
        <w:tc>
          <w:tcPr>
            <w:tcW w:w="1384" w:type="dxa"/>
            <w:tcBorders>
              <w:top w:val="single" w:sz="4" w:space="0" w:color="000000"/>
              <w:left w:val="single" w:sz="4" w:space="0" w:color="000000"/>
              <w:bottom w:val="single" w:sz="4" w:space="0" w:color="000000"/>
              <w:right w:val="single" w:sz="4" w:space="0" w:color="000000"/>
            </w:tcBorders>
          </w:tcPr>
          <w:p w14:paraId="57968101" w14:textId="77777777" w:rsidR="00F17AA5" w:rsidRPr="00135059" w:rsidRDefault="00F17AA5" w:rsidP="00974E4C">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43DFDB08" w14:textId="77777777" w:rsidR="00F17AA5" w:rsidRPr="00135059" w:rsidRDefault="00F17AA5" w:rsidP="00974E4C">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7DE2894F" w14:textId="77777777" w:rsidR="00F17AA5" w:rsidRPr="00135059" w:rsidRDefault="00F17AA5" w:rsidP="00974E4C">
            <w:pPr>
              <w:jc w:val="center"/>
              <w:rPr>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76BA9FDF" w14:textId="77777777" w:rsidR="00F17AA5" w:rsidRPr="00135059" w:rsidRDefault="00F17AA5" w:rsidP="00974E4C">
            <w:pPr>
              <w:jc w:val="center"/>
              <w:rPr>
                <w:sz w:val="24"/>
                <w:szCs w:val="24"/>
              </w:rPr>
            </w:pPr>
          </w:p>
        </w:tc>
      </w:tr>
      <w:tr w:rsidR="00F17AA5" w:rsidRPr="00135059" w14:paraId="693D2B52" w14:textId="77777777" w:rsidTr="00974E4C">
        <w:tc>
          <w:tcPr>
            <w:tcW w:w="1384" w:type="dxa"/>
            <w:tcBorders>
              <w:top w:val="single" w:sz="4" w:space="0" w:color="000000"/>
              <w:left w:val="single" w:sz="4" w:space="0" w:color="000000"/>
              <w:bottom w:val="single" w:sz="4" w:space="0" w:color="000000"/>
              <w:right w:val="single" w:sz="4" w:space="0" w:color="000000"/>
            </w:tcBorders>
          </w:tcPr>
          <w:p w14:paraId="7C5F6C86" w14:textId="77777777" w:rsidR="00F17AA5" w:rsidRPr="00135059" w:rsidRDefault="00F17AA5" w:rsidP="00974E4C">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73D339CD" w14:textId="77777777" w:rsidR="00F17AA5" w:rsidRPr="00135059" w:rsidRDefault="00F17AA5" w:rsidP="00974E4C">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095D67AF" w14:textId="77777777" w:rsidR="00F17AA5" w:rsidRPr="00135059" w:rsidRDefault="00F17AA5" w:rsidP="00974E4C">
            <w:pPr>
              <w:jc w:val="center"/>
              <w:rPr>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5F5F61F0" w14:textId="77777777" w:rsidR="00F17AA5" w:rsidRPr="00135059" w:rsidRDefault="00F17AA5" w:rsidP="00974E4C">
            <w:pPr>
              <w:jc w:val="center"/>
              <w:rPr>
                <w:sz w:val="24"/>
                <w:szCs w:val="24"/>
              </w:rPr>
            </w:pPr>
          </w:p>
        </w:tc>
      </w:tr>
      <w:tr w:rsidR="00F17AA5" w:rsidRPr="00135059" w14:paraId="052145E8" w14:textId="77777777" w:rsidTr="00974E4C">
        <w:tc>
          <w:tcPr>
            <w:tcW w:w="1384" w:type="dxa"/>
            <w:tcBorders>
              <w:top w:val="single" w:sz="4" w:space="0" w:color="000000"/>
              <w:left w:val="single" w:sz="4" w:space="0" w:color="000000"/>
              <w:bottom w:val="single" w:sz="4" w:space="0" w:color="000000"/>
              <w:right w:val="single" w:sz="4" w:space="0" w:color="000000"/>
            </w:tcBorders>
          </w:tcPr>
          <w:p w14:paraId="6AB3E1A5" w14:textId="77777777" w:rsidR="00F17AA5" w:rsidRPr="00135059" w:rsidRDefault="00F17AA5" w:rsidP="00974E4C">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11E4769F" w14:textId="77777777" w:rsidR="00F17AA5" w:rsidRPr="00135059" w:rsidRDefault="00F17AA5" w:rsidP="00974E4C">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04A77906" w14:textId="77777777" w:rsidR="00F17AA5" w:rsidRPr="00135059" w:rsidRDefault="00F17AA5" w:rsidP="00974E4C">
            <w:pPr>
              <w:jc w:val="center"/>
              <w:rPr>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27DA84B1" w14:textId="77777777" w:rsidR="00F17AA5" w:rsidRPr="00135059" w:rsidRDefault="00F17AA5" w:rsidP="00974E4C">
            <w:pPr>
              <w:jc w:val="center"/>
              <w:rPr>
                <w:sz w:val="24"/>
                <w:szCs w:val="24"/>
              </w:rPr>
            </w:pPr>
          </w:p>
        </w:tc>
      </w:tr>
    </w:tbl>
    <w:p w14:paraId="68839352" w14:textId="77777777" w:rsidR="00F17AA5" w:rsidRPr="00135059" w:rsidRDefault="00F17AA5" w:rsidP="00F17AA5">
      <w:pPr>
        <w:pBdr>
          <w:top w:val="nil"/>
          <w:left w:val="nil"/>
          <w:bottom w:val="nil"/>
          <w:right w:val="nil"/>
          <w:between w:val="nil"/>
        </w:pBdr>
        <w:spacing w:after="200" w:line="276" w:lineRule="auto"/>
        <w:jc w:val="both"/>
        <w:rPr>
          <w:color w:val="000000"/>
          <w:sz w:val="24"/>
          <w:szCs w:val="24"/>
        </w:rPr>
      </w:pPr>
    </w:p>
    <w:p w14:paraId="1AB799EB" w14:textId="77777777" w:rsidR="00F17AA5" w:rsidRPr="00135059" w:rsidRDefault="00F17AA5" w:rsidP="00F17AA5">
      <w:pPr>
        <w:pBdr>
          <w:top w:val="nil"/>
          <w:left w:val="nil"/>
          <w:bottom w:val="nil"/>
          <w:right w:val="nil"/>
          <w:between w:val="nil"/>
        </w:pBdr>
        <w:spacing w:after="200" w:line="276" w:lineRule="auto"/>
        <w:jc w:val="both"/>
        <w:rPr>
          <w:color w:val="000000"/>
          <w:sz w:val="24"/>
          <w:szCs w:val="24"/>
        </w:rPr>
      </w:pPr>
      <w:r w:rsidRPr="00135059">
        <w:rPr>
          <w:color w:val="000000"/>
          <w:sz w:val="24"/>
          <w:szCs w:val="24"/>
        </w:rPr>
        <w:t>* Заполнение столбца 4 таблицы является обязательным, за исключением случаев, когда характеристика (параметр) предлагаемого товара не соответствует требованиям заявки на закупку.</w:t>
      </w:r>
    </w:p>
    <w:p w14:paraId="109879C8" w14:textId="77777777" w:rsidR="00F17AA5" w:rsidRPr="00135059" w:rsidRDefault="00F17AA5" w:rsidP="00F17AA5">
      <w:pPr>
        <w:pBdr>
          <w:top w:val="nil"/>
          <w:left w:val="nil"/>
          <w:bottom w:val="nil"/>
          <w:right w:val="nil"/>
          <w:between w:val="nil"/>
        </w:pBdr>
        <w:spacing w:after="200"/>
        <w:jc w:val="both"/>
        <w:rPr>
          <w:color w:val="000000"/>
          <w:sz w:val="24"/>
          <w:szCs w:val="24"/>
        </w:rPr>
      </w:pPr>
      <w:r w:rsidRPr="00135059">
        <w:rPr>
          <w:color w:val="000000"/>
          <w:sz w:val="24"/>
          <w:szCs w:val="24"/>
        </w:rPr>
        <w:t>** В столбце 4, допускается указание ссылки на пункт спецификации, пункт листа технической комплектации.</w:t>
      </w:r>
    </w:p>
    <w:p w14:paraId="4484A3FB" w14:textId="77777777" w:rsidR="00F17AA5" w:rsidRPr="00135059" w:rsidRDefault="00F17AA5" w:rsidP="00F17AA5">
      <w:pPr>
        <w:pBdr>
          <w:top w:val="nil"/>
          <w:left w:val="nil"/>
          <w:bottom w:val="nil"/>
          <w:right w:val="nil"/>
          <w:between w:val="nil"/>
        </w:pBdr>
        <w:spacing w:after="200" w:line="276" w:lineRule="auto"/>
        <w:jc w:val="both"/>
        <w:rPr>
          <w:color w:val="000000"/>
          <w:sz w:val="24"/>
          <w:szCs w:val="24"/>
        </w:rPr>
      </w:pPr>
      <w:r w:rsidRPr="00135059">
        <w:rPr>
          <w:color w:val="000000"/>
          <w:sz w:val="24"/>
          <w:szCs w:val="24"/>
        </w:rPr>
        <w:t xml:space="preserve">В случае, если заявкой на закупку предусмотрено предоставление участником каких-либо обязательств, то для подтверждения выполнения соответствующего пункта заявки на закупку участник в столбце 4 указывает </w:t>
      </w:r>
      <w:r w:rsidRPr="00135059">
        <w:rPr>
          <w:b/>
          <w:color w:val="000000"/>
          <w:sz w:val="24"/>
          <w:szCs w:val="24"/>
        </w:rPr>
        <w:t>«Предоставляю обязательство»</w:t>
      </w:r>
    </w:p>
    <w:p w14:paraId="2F93A21C" w14:textId="77777777" w:rsidR="00CC32E1" w:rsidRPr="00135059" w:rsidRDefault="00F17AA5" w:rsidP="00CC32E1">
      <w:pPr>
        <w:pStyle w:val="1"/>
        <w:ind w:left="7371"/>
        <w:jc w:val="left"/>
      </w:pPr>
      <w:bookmarkStart w:id="26" w:name="_Приложение_6"/>
      <w:bookmarkEnd w:id="26"/>
      <w:r w:rsidRPr="00135059">
        <w:br w:type="page"/>
      </w:r>
      <w:r w:rsidR="001221D1">
        <w:lastRenderedPageBreak/>
        <w:t>Приложение 6</w:t>
      </w:r>
    </w:p>
    <w:p w14:paraId="4DBEE26A" w14:textId="77777777" w:rsidR="00CC32E1" w:rsidRPr="00135059" w:rsidRDefault="00CC32E1" w:rsidP="00CC32E1">
      <w:pPr>
        <w:ind w:left="7371"/>
        <w:rPr>
          <w:sz w:val="24"/>
          <w:szCs w:val="24"/>
        </w:rPr>
      </w:pPr>
      <w:r w:rsidRPr="00135059">
        <w:rPr>
          <w:sz w:val="24"/>
          <w:szCs w:val="24"/>
        </w:rPr>
        <w:t>к аукционным документам</w:t>
      </w:r>
    </w:p>
    <w:p w14:paraId="2F00D8F8" w14:textId="77777777" w:rsidR="00CC32E1" w:rsidRPr="00135059" w:rsidRDefault="00CC32E1" w:rsidP="00CC32E1">
      <w:pPr>
        <w:suppressAutoHyphens/>
        <w:autoSpaceDE w:val="0"/>
        <w:autoSpaceDN w:val="0"/>
        <w:adjustRightInd w:val="0"/>
        <w:jc w:val="both"/>
        <w:rPr>
          <w:b/>
          <w:sz w:val="24"/>
          <w:szCs w:val="24"/>
        </w:rPr>
      </w:pPr>
    </w:p>
    <w:p w14:paraId="4E90817A" w14:textId="77777777" w:rsidR="00CC32E1" w:rsidRPr="00135059" w:rsidRDefault="00CC32E1" w:rsidP="00CC32E1">
      <w:pPr>
        <w:pBdr>
          <w:top w:val="nil"/>
          <w:left w:val="nil"/>
          <w:bottom w:val="nil"/>
          <w:right w:val="nil"/>
          <w:between w:val="nil"/>
        </w:pBdr>
        <w:jc w:val="both"/>
        <w:rPr>
          <w:color w:val="000000"/>
          <w:sz w:val="24"/>
          <w:szCs w:val="24"/>
        </w:rPr>
      </w:pPr>
    </w:p>
    <w:p w14:paraId="18C407EE" w14:textId="77777777" w:rsidR="00CC32E1" w:rsidRPr="00135059" w:rsidRDefault="00CC32E1" w:rsidP="00CC32E1">
      <w:pPr>
        <w:rPr>
          <w:sz w:val="24"/>
          <w:szCs w:val="24"/>
        </w:rPr>
      </w:pPr>
    </w:p>
    <w:p w14:paraId="3370EA70" w14:textId="77777777" w:rsidR="00CC32E1" w:rsidRPr="00135059" w:rsidRDefault="00CC32E1" w:rsidP="00CC32E1">
      <w:pPr>
        <w:rPr>
          <w:sz w:val="24"/>
          <w:szCs w:val="24"/>
        </w:rPr>
      </w:pPr>
    </w:p>
    <w:p w14:paraId="0DDE8E47" w14:textId="77777777" w:rsidR="00CC32E1" w:rsidRPr="00135059" w:rsidRDefault="00CC32E1" w:rsidP="00CC32E1">
      <w:pPr>
        <w:rPr>
          <w:sz w:val="24"/>
          <w:szCs w:val="24"/>
        </w:rPr>
      </w:pPr>
    </w:p>
    <w:p w14:paraId="2E04E720" w14:textId="77777777" w:rsidR="00CC32E1" w:rsidRPr="00135059" w:rsidRDefault="00CC32E1" w:rsidP="00CC32E1">
      <w:pPr>
        <w:rPr>
          <w:sz w:val="24"/>
          <w:szCs w:val="24"/>
        </w:rPr>
      </w:pPr>
    </w:p>
    <w:p w14:paraId="0D238C59" w14:textId="77777777" w:rsidR="00CC32E1" w:rsidRPr="00135059" w:rsidRDefault="00CC32E1" w:rsidP="00CC32E1">
      <w:pPr>
        <w:rPr>
          <w:sz w:val="24"/>
          <w:szCs w:val="24"/>
        </w:rPr>
      </w:pPr>
    </w:p>
    <w:p w14:paraId="27CBDE04" w14:textId="77777777" w:rsidR="001221D1" w:rsidRPr="00135059" w:rsidRDefault="001221D1" w:rsidP="001221D1">
      <w:pPr>
        <w:autoSpaceDE w:val="0"/>
        <w:autoSpaceDN w:val="0"/>
        <w:adjustRightInd w:val="0"/>
        <w:jc w:val="center"/>
        <w:rPr>
          <w:b/>
          <w:color w:val="000000"/>
          <w:sz w:val="24"/>
          <w:szCs w:val="24"/>
        </w:rPr>
      </w:pPr>
      <w:r w:rsidRPr="00135059">
        <w:rPr>
          <w:b/>
          <w:color w:val="000000"/>
          <w:sz w:val="24"/>
          <w:szCs w:val="24"/>
        </w:rPr>
        <w:t>ЗАЯВЛЕНИЕ</w:t>
      </w:r>
    </w:p>
    <w:p w14:paraId="53111552" w14:textId="77777777" w:rsidR="001221D1" w:rsidRPr="00F376AA" w:rsidRDefault="001221D1" w:rsidP="001221D1">
      <w:pPr>
        <w:autoSpaceDE w:val="0"/>
        <w:autoSpaceDN w:val="0"/>
        <w:adjustRightInd w:val="0"/>
        <w:jc w:val="both"/>
        <w:rPr>
          <w:color w:val="000000"/>
          <w:sz w:val="28"/>
          <w:szCs w:val="28"/>
        </w:rPr>
      </w:pPr>
    </w:p>
    <w:p w14:paraId="516BCAC5" w14:textId="77777777" w:rsidR="001221D1" w:rsidRPr="00C40DEA" w:rsidRDefault="001221D1" w:rsidP="00BC43E1">
      <w:pPr>
        <w:pStyle w:val="1"/>
        <w:ind w:left="720" w:firstLine="540"/>
        <w:jc w:val="both"/>
      </w:pPr>
      <w:r w:rsidRPr="00C40DEA">
        <w:rPr>
          <w:color w:val="000000"/>
          <w:highlight w:val="green"/>
        </w:rPr>
        <w:t>Участник _______________________________________________________ заявляет, что на последнюю отчетную дату ______________</w:t>
      </w:r>
      <w:r w:rsidRPr="00C40DEA">
        <w:rPr>
          <w:highlight w:val="green"/>
        </w:rPr>
        <w:t xml:space="preserve"> </w:t>
      </w:r>
      <w:r w:rsidRPr="00C40DEA">
        <w:rPr>
          <w:color w:val="2A3439"/>
          <w:highlight w:val="green"/>
          <w:shd w:val="clear" w:color="auto" w:fill="FFFFFF"/>
        </w:rPr>
        <w:t>-</w:t>
      </w:r>
      <w:r w:rsidRPr="00C40DEA">
        <w:rPr>
          <w:rStyle w:val="diff-html-added"/>
          <w:color w:val="2A3439"/>
          <w:shd w:val="clear" w:color="auto" w:fill="E3F4DB"/>
        </w:rPr>
        <w:t> </w:t>
      </w:r>
      <w:proofErr w:type="gramStart"/>
      <w:r w:rsidRPr="00C40DEA">
        <w:rPr>
          <w:color w:val="2A3439"/>
          <w:highlight w:val="green"/>
          <w:shd w:val="clear" w:color="auto" w:fill="FFFFFF"/>
        </w:rPr>
        <w:t>отсутствует  задолженности</w:t>
      </w:r>
      <w:proofErr w:type="gramEnd"/>
      <w:r w:rsidRPr="00C40DEA">
        <w:rPr>
          <w:color w:val="2A3439"/>
          <w:highlight w:val="green"/>
          <w:shd w:val="clear" w:color="auto" w:fill="FFFFFF"/>
        </w:rPr>
        <w:t xml:space="preserve"> по уплате налогов, сборов (пошлин), пеней.</w:t>
      </w:r>
      <w:r w:rsidRPr="00C40DEA">
        <w:t xml:space="preserve"> </w:t>
      </w:r>
    </w:p>
    <w:p w14:paraId="2F4EDB8F" w14:textId="77777777" w:rsidR="001221D1" w:rsidRPr="00C40DEA" w:rsidRDefault="001221D1" w:rsidP="00BC43E1">
      <w:pPr>
        <w:pStyle w:val="1"/>
        <w:jc w:val="both"/>
      </w:pPr>
    </w:p>
    <w:p w14:paraId="7F49B751" w14:textId="77777777" w:rsidR="001221D1" w:rsidRPr="00135059" w:rsidRDefault="001221D1" w:rsidP="001221D1">
      <w:pPr>
        <w:pBdr>
          <w:top w:val="nil"/>
          <w:left w:val="nil"/>
          <w:bottom w:val="nil"/>
          <w:right w:val="nil"/>
          <w:between w:val="nil"/>
        </w:pBdr>
        <w:ind w:firstLine="540"/>
        <w:jc w:val="right"/>
        <w:rPr>
          <w:sz w:val="24"/>
          <w:szCs w:val="24"/>
        </w:rPr>
      </w:pPr>
    </w:p>
    <w:p w14:paraId="4A0A8B5F" w14:textId="77777777" w:rsidR="00CC32E1" w:rsidRPr="00135059" w:rsidRDefault="00CC32E1" w:rsidP="00CC32E1">
      <w:pPr>
        <w:pBdr>
          <w:top w:val="nil"/>
          <w:left w:val="nil"/>
          <w:bottom w:val="nil"/>
          <w:right w:val="nil"/>
          <w:between w:val="nil"/>
        </w:pBdr>
        <w:ind w:firstLine="540"/>
        <w:jc w:val="right"/>
        <w:rPr>
          <w:sz w:val="24"/>
          <w:szCs w:val="24"/>
        </w:rPr>
      </w:pPr>
      <w:bookmarkStart w:id="27" w:name="_Приложение_7"/>
      <w:bookmarkEnd w:id="27"/>
    </w:p>
    <w:p w14:paraId="1191998D" w14:textId="77777777" w:rsidR="00CC32E1" w:rsidRPr="00135059" w:rsidRDefault="00CC32E1" w:rsidP="00CC32E1">
      <w:pPr>
        <w:pBdr>
          <w:top w:val="nil"/>
          <w:left w:val="nil"/>
          <w:bottom w:val="nil"/>
          <w:right w:val="nil"/>
          <w:between w:val="nil"/>
        </w:pBdr>
        <w:ind w:firstLine="540"/>
        <w:jc w:val="right"/>
        <w:rPr>
          <w:sz w:val="24"/>
          <w:szCs w:val="24"/>
        </w:rPr>
      </w:pPr>
      <w:r w:rsidRPr="00135059">
        <w:rPr>
          <w:sz w:val="24"/>
          <w:szCs w:val="24"/>
        </w:rPr>
        <w:t>_________________________</w:t>
      </w:r>
      <w:r w:rsidRPr="00135059">
        <w:rPr>
          <w:sz w:val="24"/>
          <w:szCs w:val="24"/>
        </w:rPr>
        <w:tab/>
      </w:r>
      <w:r w:rsidRPr="00135059">
        <w:rPr>
          <w:sz w:val="24"/>
          <w:szCs w:val="24"/>
        </w:rPr>
        <w:tab/>
      </w:r>
      <w:r w:rsidRPr="00135059">
        <w:rPr>
          <w:sz w:val="24"/>
          <w:szCs w:val="24"/>
        </w:rPr>
        <w:tab/>
        <w:t>_____________________</w:t>
      </w:r>
    </w:p>
    <w:p w14:paraId="19BC6821" w14:textId="77777777" w:rsidR="00CC32E1" w:rsidRPr="00135059" w:rsidRDefault="00CC32E1" w:rsidP="00CC32E1">
      <w:pPr>
        <w:pBdr>
          <w:top w:val="nil"/>
          <w:left w:val="nil"/>
          <w:bottom w:val="nil"/>
          <w:right w:val="nil"/>
          <w:between w:val="nil"/>
        </w:pBdr>
        <w:ind w:left="3119"/>
        <w:jc w:val="center"/>
        <w:rPr>
          <w:i/>
          <w:iCs/>
          <w:sz w:val="24"/>
          <w:szCs w:val="24"/>
        </w:rPr>
      </w:pPr>
      <w:r w:rsidRPr="00135059">
        <w:rPr>
          <w:i/>
          <w:iCs/>
          <w:sz w:val="24"/>
          <w:szCs w:val="24"/>
        </w:rPr>
        <w:t>подпись</w:t>
      </w:r>
      <w:r w:rsidRPr="00135059">
        <w:rPr>
          <w:i/>
          <w:iCs/>
          <w:sz w:val="24"/>
          <w:szCs w:val="24"/>
        </w:rPr>
        <w:tab/>
      </w:r>
      <w:r w:rsidRPr="00135059">
        <w:rPr>
          <w:i/>
          <w:iCs/>
          <w:sz w:val="24"/>
          <w:szCs w:val="24"/>
        </w:rPr>
        <w:tab/>
      </w:r>
      <w:r w:rsidRPr="00135059">
        <w:rPr>
          <w:i/>
          <w:iCs/>
          <w:sz w:val="24"/>
          <w:szCs w:val="24"/>
        </w:rPr>
        <w:tab/>
      </w:r>
      <w:r w:rsidRPr="00135059">
        <w:rPr>
          <w:i/>
          <w:iCs/>
          <w:sz w:val="24"/>
          <w:szCs w:val="24"/>
        </w:rPr>
        <w:tab/>
      </w:r>
      <w:r w:rsidRPr="00135059">
        <w:rPr>
          <w:i/>
          <w:iCs/>
          <w:sz w:val="24"/>
          <w:szCs w:val="24"/>
        </w:rPr>
        <w:tab/>
      </w:r>
      <w:r w:rsidRPr="00135059">
        <w:rPr>
          <w:i/>
          <w:iCs/>
          <w:sz w:val="24"/>
          <w:szCs w:val="24"/>
        </w:rPr>
        <w:tab/>
        <w:t>ФИО</w:t>
      </w:r>
    </w:p>
    <w:p w14:paraId="6BF36C6A" w14:textId="77777777" w:rsidR="00CC32E1" w:rsidRDefault="00CC32E1" w:rsidP="00CC32E1">
      <w:pPr>
        <w:pStyle w:val="1"/>
        <w:ind w:left="7371"/>
        <w:jc w:val="left"/>
      </w:pPr>
    </w:p>
    <w:p w14:paraId="749301B6" w14:textId="77777777" w:rsidR="00CC32E1" w:rsidRDefault="00CC32E1" w:rsidP="00CC32E1">
      <w:pPr>
        <w:pStyle w:val="1"/>
        <w:ind w:left="7371"/>
        <w:jc w:val="left"/>
      </w:pPr>
    </w:p>
    <w:p w14:paraId="46B58FD7" w14:textId="77777777" w:rsidR="00CC32E1" w:rsidRDefault="00CC32E1" w:rsidP="00CC32E1">
      <w:pPr>
        <w:pStyle w:val="1"/>
        <w:ind w:left="7371"/>
        <w:jc w:val="left"/>
      </w:pPr>
    </w:p>
    <w:p w14:paraId="3E5BF429" w14:textId="77777777" w:rsidR="00CC32E1" w:rsidRDefault="00CC32E1" w:rsidP="00CC32E1">
      <w:pPr>
        <w:pStyle w:val="1"/>
        <w:ind w:left="7371"/>
        <w:jc w:val="left"/>
      </w:pPr>
    </w:p>
    <w:p w14:paraId="68B2A68E" w14:textId="77777777" w:rsidR="00CC32E1" w:rsidRDefault="00CC32E1" w:rsidP="00CC32E1">
      <w:pPr>
        <w:pStyle w:val="1"/>
        <w:ind w:left="7371"/>
        <w:jc w:val="left"/>
      </w:pPr>
    </w:p>
    <w:p w14:paraId="28AC7160" w14:textId="77777777" w:rsidR="00CC32E1" w:rsidRDefault="00CC32E1" w:rsidP="00CC32E1">
      <w:pPr>
        <w:pStyle w:val="1"/>
        <w:ind w:left="7371"/>
        <w:jc w:val="left"/>
      </w:pPr>
      <w:r>
        <w:t xml:space="preserve">  </w:t>
      </w:r>
    </w:p>
    <w:p w14:paraId="7A8636E7" w14:textId="77777777" w:rsidR="00CC32E1" w:rsidRDefault="00CC32E1" w:rsidP="00CC32E1">
      <w:pPr>
        <w:rPr>
          <w:b/>
          <w:sz w:val="24"/>
          <w:szCs w:val="24"/>
        </w:rPr>
      </w:pPr>
      <w:r>
        <w:br w:type="page"/>
      </w:r>
    </w:p>
    <w:p w14:paraId="09F5439E" w14:textId="77777777" w:rsidR="00F17AA5" w:rsidRPr="00135059" w:rsidRDefault="00F17AA5" w:rsidP="00BC43E1">
      <w:pPr>
        <w:pStyle w:val="1"/>
        <w:ind w:left="6480" w:firstLine="720"/>
        <w:jc w:val="left"/>
      </w:pPr>
      <w:bookmarkStart w:id="28" w:name="_Приложение_8"/>
      <w:bookmarkEnd w:id="28"/>
      <w:r w:rsidRPr="00135059">
        <w:lastRenderedPageBreak/>
        <w:t>Приложение 8</w:t>
      </w:r>
    </w:p>
    <w:p w14:paraId="212FB614" w14:textId="77777777" w:rsidR="00F17AA5" w:rsidRPr="00135059" w:rsidRDefault="00F17AA5" w:rsidP="00BC43E1">
      <w:pPr>
        <w:ind w:left="6480" w:firstLine="720"/>
        <w:rPr>
          <w:sz w:val="24"/>
          <w:szCs w:val="24"/>
        </w:rPr>
      </w:pPr>
      <w:r w:rsidRPr="00135059">
        <w:rPr>
          <w:sz w:val="24"/>
          <w:szCs w:val="24"/>
        </w:rPr>
        <w:t>к аукционным документам</w:t>
      </w:r>
    </w:p>
    <w:p w14:paraId="3E68E127" w14:textId="77777777" w:rsidR="00F17AA5" w:rsidRPr="00135059" w:rsidRDefault="00F17AA5" w:rsidP="00F17AA5">
      <w:pPr>
        <w:pBdr>
          <w:top w:val="nil"/>
          <w:left w:val="nil"/>
          <w:bottom w:val="nil"/>
          <w:right w:val="nil"/>
          <w:between w:val="nil"/>
        </w:pBdr>
        <w:jc w:val="center"/>
        <w:rPr>
          <w:color w:val="000000"/>
          <w:sz w:val="24"/>
          <w:szCs w:val="24"/>
        </w:rPr>
      </w:pPr>
    </w:p>
    <w:p w14:paraId="58925E5F" w14:textId="77777777" w:rsidR="00F17AA5" w:rsidRPr="00135059" w:rsidRDefault="00F17AA5" w:rsidP="00F17AA5">
      <w:pPr>
        <w:pBdr>
          <w:top w:val="nil"/>
          <w:left w:val="nil"/>
          <w:bottom w:val="nil"/>
          <w:right w:val="nil"/>
          <w:between w:val="nil"/>
        </w:pBdr>
        <w:jc w:val="center"/>
        <w:rPr>
          <w:b/>
          <w:color w:val="000000"/>
          <w:sz w:val="24"/>
          <w:szCs w:val="24"/>
        </w:rPr>
      </w:pPr>
      <w:r w:rsidRPr="00135059">
        <w:rPr>
          <w:b/>
          <w:color w:val="000000"/>
          <w:sz w:val="24"/>
          <w:szCs w:val="24"/>
        </w:rPr>
        <w:t xml:space="preserve">Порядок оценки предложений участников </w:t>
      </w:r>
    </w:p>
    <w:p w14:paraId="023B4E1D" w14:textId="77777777" w:rsidR="00F17AA5" w:rsidRPr="00135059" w:rsidRDefault="00F17AA5" w:rsidP="00F17AA5">
      <w:pPr>
        <w:pBdr>
          <w:top w:val="nil"/>
          <w:left w:val="nil"/>
          <w:bottom w:val="nil"/>
          <w:right w:val="nil"/>
          <w:between w:val="nil"/>
        </w:pBdr>
        <w:jc w:val="center"/>
        <w:rPr>
          <w:b/>
          <w:color w:val="000000"/>
          <w:sz w:val="24"/>
          <w:szCs w:val="24"/>
        </w:rPr>
      </w:pPr>
      <w:r w:rsidRPr="00135059">
        <w:rPr>
          <w:b/>
          <w:color w:val="000000"/>
          <w:sz w:val="24"/>
          <w:szCs w:val="24"/>
        </w:rPr>
        <w:t>электронного аукциона на соответствие предмету закупки</w:t>
      </w:r>
    </w:p>
    <w:p w14:paraId="38305BB8" w14:textId="77777777" w:rsidR="00F17AA5" w:rsidRPr="00135059" w:rsidRDefault="00F17AA5" w:rsidP="00F17AA5">
      <w:pPr>
        <w:pBdr>
          <w:top w:val="nil"/>
          <w:left w:val="nil"/>
          <w:bottom w:val="nil"/>
          <w:right w:val="nil"/>
          <w:between w:val="nil"/>
        </w:pBdr>
        <w:ind w:firstLine="708"/>
        <w:jc w:val="both"/>
        <w:rPr>
          <w:b/>
          <w:color w:val="000000"/>
          <w:sz w:val="24"/>
          <w:szCs w:val="24"/>
        </w:rPr>
      </w:pPr>
    </w:p>
    <w:p w14:paraId="323B69A1" w14:textId="77777777" w:rsidR="00F17AA5" w:rsidRPr="00135059" w:rsidRDefault="00F17AA5" w:rsidP="00F17AA5">
      <w:pPr>
        <w:pBdr>
          <w:top w:val="nil"/>
          <w:left w:val="nil"/>
          <w:bottom w:val="nil"/>
          <w:right w:val="nil"/>
          <w:between w:val="nil"/>
        </w:pBdr>
        <w:ind w:firstLine="720"/>
        <w:jc w:val="both"/>
        <w:rPr>
          <w:color w:val="000000"/>
          <w:sz w:val="24"/>
          <w:szCs w:val="24"/>
        </w:rPr>
      </w:pPr>
      <w:r w:rsidRPr="00135059">
        <w:rPr>
          <w:color w:val="000000"/>
          <w:sz w:val="24"/>
          <w:szCs w:val="24"/>
        </w:rPr>
        <w:t xml:space="preserve">1. Оценка первых разделов предложений участников, предоставленных на электронный аукцион, на соответствие описанию предмета закупки (потребительским, техническим и экономическим показателям (характеристикам)), предусмотренному заявкой на закупку (приложение 1 к настоящим аукционным документам), при необходимости осуществляется с привлечением экспертов. </w:t>
      </w:r>
    </w:p>
    <w:p w14:paraId="2C50106B" w14:textId="77777777" w:rsidR="00F17AA5" w:rsidRPr="00135059" w:rsidRDefault="00F17AA5" w:rsidP="00F17AA5">
      <w:pPr>
        <w:widowControl w:val="0"/>
        <w:pBdr>
          <w:top w:val="nil"/>
          <w:left w:val="nil"/>
          <w:bottom w:val="nil"/>
          <w:right w:val="nil"/>
          <w:between w:val="nil"/>
        </w:pBdr>
        <w:spacing w:before="120"/>
        <w:ind w:firstLine="709"/>
        <w:jc w:val="both"/>
        <w:rPr>
          <w:color w:val="000000"/>
          <w:sz w:val="24"/>
          <w:szCs w:val="24"/>
        </w:rPr>
      </w:pPr>
      <w:r w:rsidRPr="00135059">
        <w:rPr>
          <w:color w:val="000000"/>
          <w:sz w:val="24"/>
          <w:szCs w:val="24"/>
        </w:rPr>
        <w:t>2. Оценка предложений участников производится посредством применения бальной оценки, при этом:</w:t>
      </w:r>
    </w:p>
    <w:p w14:paraId="1692A4ED" w14:textId="77777777" w:rsidR="00F17AA5" w:rsidRPr="00135059" w:rsidRDefault="00F17AA5" w:rsidP="00F17AA5">
      <w:pPr>
        <w:pBdr>
          <w:top w:val="nil"/>
          <w:left w:val="nil"/>
          <w:bottom w:val="nil"/>
          <w:right w:val="nil"/>
          <w:between w:val="nil"/>
        </w:pBdr>
        <w:spacing w:before="120"/>
        <w:ind w:firstLine="709"/>
        <w:jc w:val="both"/>
        <w:rPr>
          <w:color w:val="000000"/>
          <w:sz w:val="24"/>
          <w:szCs w:val="24"/>
        </w:rPr>
      </w:pPr>
      <w:r w:rsidRPr="00135059">
        <w:rPr>
          <w:color w:val="000000"/>
          <w:sz w:val="24"/>
          <w:szCs w:val="24"/>
        </w:rPr>
        <w:t>2.1. аукционные предложения оцениваются на соответствие заявке на закупку по каждому ее пункту по следующей балльной системе:</w:t>
      </w:r>
    </w:p>
    <w:p w14:paraId="12CDD997" w14:textId="77777777" w:rsidR="00F17AA5" w:rsidRPr="00135059" w:rsidRDefault="00F17AA5" w:rsidP="00F17AA5">
      <w:pPr>
        <w:pBdr>
          <w:top w:val="nil"/>
          <w:left w:val="nil"/>
          <w:bottom w:val="nil"/>
          <w:right w:val="nil"/>
          <w:between w:val="nil"/>
        </w:pBdr>
        <w:ind w:firstLine="709"/>
        <w:jc w:val="both"/>
        <w:rPr>
          <w:color w:val="000000"/>
          <w:sz w:val="24"/>
          <w:szCs w:val="24"/>
        </w:rPr>
      </w:pPr>
      <w:r w:rsidRPr="00135059">
        <w:rPr>
          <w:color w:val="000000"/>
          <w:sz w:val="24"/>
          <w:szCs w:val="24"/>
        </w:rPr>
        <w:t>0 баллов часть аукционного предложения (параметр, характеристику), не соответствующую определенному пункту заявки на закупку;</w:t>
      </w:r>
    </w:p>
    <w:p w14:paraId="7E211FE3" w14:textId="77777777" w:rsidR="00F17AA5" w:rsidRPr="00135059" w:rsidRDefault="00F17AA5" w:rsidP="00F17AA5">
      <w:pPr>
        <w:pBdr>
          <w:top w:val="nil"/>
          <w:left w:val="nil"/>
          <w:bottom w:val="nil"/>
          <w:right w:val="nil"/>
          <w:between w:val="nil"/>
        </w:pBdr>
        <w:ind w:firstLine="709"/>
        <w:jc w:val="both"/>
        <w:rPr>
          <w:color w:val="000000"/>
          <w:sz w:val="24"/>
          <w:szCs w:val="24"/>
        </w:rPr>
      </w:pPr>
      <w:r w:rsidRPr="00135059">
        <w:rPr>
          <w:color w:val="000000"/>
          <w:sz w:val="24"/>
          <w:szCs w:val="24"/>
        </w:rPr>
        <w:t>1 баллом часть аукционного предложения (параметр, характеристику), соответствующую определенному пункту заявки на закупку. В случае превышения параметра (характеристики), предусмотренного заявкой на закупку, дополнительные баллы не начисляются;</w:t>
      </w:r>
    </w:p>
    <w:p w14:paraId="57D143D8" w14:textId="77777777" w:rsidR="00F17AA5" w:rsidRPr="001D5F29" w:rsidRDefault="00F17AA5" w:rsidP="00F17AA5">
      <w:pPr>
        <w:pBdr>
          <w:top w:val="nil"/>
          <w:left w:val="nil"/>
          <w:bottom w:val="nil"/>
          <w:right w:val="nil"/>
          <w:between w:val="nil"/>
        </w:pBdr>
        <w:ind w:firstLine="709"/>
        <w:jc w:val="both"/>
        <w:rPr>
          <w:color w:val="000000"/>
          <w:sz w:val="24"/>
          <w:szCs w:val="24"/>
        </w:rPr>
      </w:pPr>
      <w:r w:rsidRPr="00135059">
        <w:rPr>
          <w:color w:val="000000"/>
          <w:sz w:val="24"/>
          <w:szCs w:val="24"/>
        </w:rPr>
        <w:t>иным количеством баллов, в случае если заявкой на закупку (приложение 1 к настоящим аукционным документам) предусмотрен такой порядок оценки. При этом, общий процент соответствия аукционного предложения (параметров, характеристик) рассчитывается от максимально возможного общего количества баллов, принимаемого за 100 процентное соответствие.</w:t>
      </w:r>
    </w:p>
    <w:p w14:paraId="1224A364" w14:textId="77777777" w:rsidR="00F17AA5" w:rsidRPr="00135059" w:rsidRDefault="00F17AA5" w:rsidP="00F17AA5">
      <w:pPr>
        <w:widowControl w:val="0"/>
        <w:pBdr>
          <w:top w:val="nil"/>
          <w:left w:val="nil"/>
          <w:bottom w:val="nil"/>
          <w:right w:val="nil"/>
          <w:between w:val="nil"/>
        </w:pBdr>
        <w:spacing w:before="120"/>
        <w:ind w:firstLine="709"/>
        <w:jc w:val="both"/>
        <w:rPr>
          <w:color w:val="000000"/>
          <w:sz w:val="24"/>
          <w:szCs w:val="24"/>
        </w:rPr>
      </w:pPr>
      <w:r w:rsidRPr="00135059">
        <w:rPr>
          <w:color w:val="000000"/>
          <w:sz w:val="24"/>
          <w:szCs w:val="24"/>
        </w:rPr>
        <w:t>3. Предложение участника не оценивается (бальная оценка не производится):</w:t>
      </w:r>
    </w:p>
    <w:p w14:paraId="229CF8B7" w14:textId="77777777" w:rsidR="00F17AA5" w:rsidRPr="00135059" w:rsidRDefault="00F17AA5" w:rsidP="00F17AA5">
      <w:pPr>
        <w:pBdr>
          <w:top w:val="nil"/>
          <w:left w:val="nil"/>
          <w:bottom w:val="nil"/>
          <w:right w:val="nil"/>
          <w:between w:val="nil"/>
        </w:pBdr>
        <w:ind w:firstLine="709"/>
        <w:jc w:val="both"/>
        <w:rPr>
          <w:color w:val="000000"/>
          <w:sz w:val="24"/>
          <w:szCs w:val="24"/>
        </w:rPr>
      </w:pPr>
      <w:r w:rsidRPr="00135059">
        <w:rPr>
          <w:color w:val="000000"/>
          <w:sz w:val="24"/>
          <w:szCs w:val="24"/>
        </w:rPr>
        <w:t>3.1. в части товара, предложенного участником сверх требования заявки на закупку;</w:t>
      </w:r>
    </w:p>
    <w:p w14:paraId="7AFE3F98" w14:textId="77777777" w:rsidR="00F17AA5" w:rsidRPr="00135059" w:rsidRDefault="00F17AA5" w:rsidP="00F17AA5">
      <w:pPr>
        <w:pBdr>
          <w:top w:val="nil"/>
          <w:left w:val="nil"/>
          <w:bottom w:val="nil"/>
          <w:right w:val="nil"/>
          <w:between w:val="nil"/>
        </w:pBdr>
        <w:ind w:firstLine="709"/>
        <w:jc w:val="both"/>
        <w:rPr>
          <w:color w:val="000000"/>
          <w:sz w:val="24"/>
          <w:szCs w:val="24"/>
        </w:rPr>
      </w:pPr>
      <w:r w:rsidRPr="00135059">
        <w:rPr>
          <w:color w:val="000000"/>
          <w:sz w:val="24"/>
          <w:szCs w:val="24"/>
        </w:rPr>
        <w:t>3.2. на соответствие техническим требованиям, если не соответствует заявке на закупку в части состава и (или) комплектации оборудования на 100 процентов.</w:t>
      </w:r>
    </w:p>
    <w:p w14:paraId="06DAB67D" w14:textId="77777777" w:rsidR="00F17AA5" w:rsidRPr="00135059" w:rsidRDefault="00F17AA5" w:rsidP="00F17AA5">
      <w:pPr>
        <w:pBdr>
          <w:top w:val="nil"/>
          <w:left w:val="nil"/>
          <w:bottom w:val="nil"/>
          <w:right w:val="nil"/>
          <w:between w:val="nil"/>
        </w:pBdr>
        <w:spacing w:before="120"/>
        <w:ind w:firstLine="709"/>
        <w:jc w:val="both"/>
        <w:rPr>
          <w:color w:val="000000"/>
          <w:sz w:val="24"/>
          <w:szCs w:val="24"/>
        </w:rPr>
      </w:pPr>
      <w:r w:rsidRPr="00135059">
        <w:rPr>
          <w:color w:val="000000"/>
          <w:sz w:val="24"/>
          <w:szCs w:val="24"/>
        </w:rPr>
        <w:t>4.</w:t>
      </w:r>
      <w:r w:rsidRPr="00135059">
        <w:rPr>
          <w:b/>
          <w:color w:val="000000"/>
          <w:sz w:val="24"/>
          <w:szCs w:val="24"/>
        </w:rPr>
        <w:t xml:space="preserve"> Аукционное предложение отклоняется, если его первый раздел:</w:t>
      </w:r>
    </w:p>
    <w:p w14:paraId="0F978E17" w14:textId="77777777" w:rsidR="00F17AA5" w:rsidRPr="00135059" w:rsidRDefault="00F17AA5" w:rsidP="00F17AA5">
      <w:pPr>
        <w:pBdr>
          <w:top w:val="nil"/>
          <w:left w:val="nil"/>
          <w:bottom w:val="nil"/>
          <w:right w:val="nil"/>
          <w:between w:val="nil"/>
        </w:pBdr>
        <w:ind w:firstLine="708"/>
        <w:jc w:val="both"/>
        <w:rPr>
          <w:color w:val="000000"/>
          <w:sz w:val="24"/>
          <w:szCs w:val="24"/>
        </w:rPr>
      </w:pPr>
      <w:r w:rsidRPr="00135059">
        <w:rPr>
          <w:color w:val="000000"/>
          <w:sz w:val="24"/>
          <w:szCs w:val="24"/>
        </w:rPr>
        <w:t>- не соответствует требованию заявки на закупку, выполнение которого является обязательным (</w:t>
      </w:r>
      <w:r w:rsidRPr="00135059">
        <w:rPr>
          <w:b/>
          <w:color w:val="000000"/>
          <w:sz w:val="24"/>
          <w:szCs w:val="24"/>
        </w:rPr>
        <w:t>помеченное астерис</w:t>
      </w:r>
      <w:r w:rsidRPr="00135059">
        <w:rPr>
          <w:b/>
          <w:sz w:val="24"/>
          <w:szCs w:val="24"/>
        </w:rPr>
        <w:t>ком (</w:t>
      </w:r>
      <w:r w:rsidRPr="00135059">
        <w:rPr>
          <w:b/>
          <w:color w:val="000000"/>
          <w:sz w:val="24"/>
          <w:szCs w:val="24"/>
        </w:rPr>
        <w:t>звездочкой)) или иным образом, если это предусмотрено заявкой на закупку (</w:t>
      </w:r>
      <w:r w:rsidRPr="00135059">
        <w:rPr>
          <w:b/>
          <w:sz w:val="24"/>
          <w:szCs w:val="24"/>
        </w:rPr>
        <w:t>приложение 1)</w:t>
      </w:r>
      <w:r w:rsidRPr="00135059">
        <w:rPr>
          <w:color w:val="000000"/>
          <w:sz w:val="24"/>
          <w:szCs w:val="24"/>
        </w:rPr>
        <w:t xml:space="preserve">; </w:t>
      </w:r>
    </w:p>
    <w:p w14:paraId="4432B011" w14:textId="77777777" w:rsidR="00F17AA5" w:rsidRPr="00135059" w:rsidRDefault="00F17AA5" w:rsidP="00F17AA5">
      <w:pPr>
        <w:pBdr>
          <w:top w:val="nil"/>
          <w:left w:val="nil"/>
          <w:bottom w:val="nil"/>
          <w:right w:val="nil"/>
          <w:between w:val="nil"/>
        </w:pBdr>
        <w:ind w:firstLine="709"/>
        <w:jc w:val="both"/>
        <w:rPr>
          <w:color w:val="000000"/>
          <w:sz w:val="24"/>
          <w:szCs w:val="24"/>
        </w:rPr>
      </w:pPr>
      <w:r w:rsidRPr="00135059">
        <w:rPr>
          <w:color w:val="000000"/>
          <w:sz w:val="24"/>
          <w:szCs w:val="24"/>
        </w:rPr>
        <w:t xml:space="preserve">- не соответствует заявке на закупку в части состава, объема (количества) оборудования и (или) изделий, предусмотренных заявкой на закупку </w:t>
      </w:r>
      <w:r w:rsidRPr="00135059">
        <w:rPr>
          <w:b/>
          <w:color w:val="000000"/>
          <w:sz w:val="24"/>
          <w:szCs w:val="24"/>
        </w:rPr>
        <w:t xml:space="preserve">на 100 процентов, </w:t>
      </w:r>
      <w:r w:rsidRPr="00135059">
        <w:rPr>
          <w:color w:val="000000"/>
          <w:sz w:val="24"/>
          <w:szCs w:val="24"/>
        </w:rPr>
        <w:t>за исключением случая превышения объема (количества) изделий медицинского назначения в связи с кратностью упаковки;</w:t>
      </w:r>
    </w:p>
    <w:p w14:paraId="6799605A" w14:textId="77777777" w:rsidR="00F17AA5" w:rsidRPr="00135059" w:rsidRDefault="00F17AA5" w:rsidP="00F17AA5">
      <w:pPr>
        <w:pBdr>
          <w:top w:val="nil"/>
          <w:left w:val="nil"/>
          <w:bottom w:val="nil"/>
          <w:right w:val="nil"/>
          <w:between w:val="nil"/>
        </w:pBdr>
        <w:tabs>
          <w:tab w:val="left" w:pos="709"/>
        </w:tabs>
        <w:ind w:firstLine="708"/>
        <w:jc w:val="both"/>
        <w:rPr>
          <w:color w:val="000000"/>
          <w:sz w:val="24"/>
          <w:szCs w:val="24"/>
        </w:rPr>
      </w:pPr>
      <w:r w:rsidRPr="00135059">
        <w:rPr>
          <w:color w:val="000000"/>
          <w:sz w:val="24"/>
          <w:szCs w:val="24"/>
        </w:rPr>
        <w:t xml:space="preserve">- соответствуют описанию предмета закупки менее чем </w:t>
      </w:r>
      <w:r w:rsidRPr="00135059">
        <w:rPr>
          <w:b/>
          <w:color w:val="000000"/>
          <w:sz w:val="24"/>
          <w:szCs w:val="24"/>
        </w:rPr>
        <w:t>на 85 процентов</w:t>
      </w:r>
      <w:r w:rsidRPr="00135059">
        <w:rPr>
          <w:color w:val="000000"/>
          <w:sz w:val="24"/>
          <w:szCs w:val="24"/>
        </w:rPr>
        <w:t>.</w:t>
      </w:r>
    </w:p>
    <w:p w14:paraId="02125748" w14:textId="77777777" w:rsidR="00F17AA5" w:rsidRPr="00135059" w:rsidRDefault="00F17AA5" w:rsidP="00F17AA5">
      <w:pPr>
        <w:rPr>
          <w:b/>
          <w:i/>
          <w:color w:val="000000"/>
          <w:sz w:val="24"/>
          <w:szCs w:val="24"/>
        </w:rPr>
      </w:pPr>
      <w:r w:rsidRPr="00135059">
        <w:rPr>
          <w:b/>
          <w:i/>
          <w:color w:val="000000"/>
          <w:sz w:val="24"/>
          <w:szCs w:val="24"/>
        </w:rPr>
        <w:br w:type="page"/>
      </w:r>
    </w:p>
    <w:p w14:paraId="14AB1EEE" w14:textId="77777777" w:rsidR="00F17AA5" w:rsidRPr="00135059" w:rsidRDefault="00F17AA5" w:rsidP="00F17AA5">
      <w:pPr>
        <w:pBdr>
          <w:top w:val="nil"/>
          <w:left w:val="nil"/>
          <w:bottom w:val="nil"/>
          <w:right w:val="nil"/>
          <w:between w:val="nil"/>
        </w:pBdr>
        <w:jc w:val="center"/>
        <w:rPr>
          <w:color w:val="000000"/>
          <w:sz w:val="24"/>
          <w:szCs w:val="24"/>
        </w:rPr>
      </w:pPr>
      <w:r w:rsidRPr="00135059">
        <w:rPr>
          <w:b/>
          <w:i/>
          <w:color w:val="000000"/>
          <w:sz w:val="24"/>
          <w:szCs w:val="24"/>
        </w:rPr>
        <w:lastRenderedPageBreak/>
        <w:t>Пример экспертной оценки</w:t>
      </w:r>
    </w:p>
    <w:p w14:paraId="03CE45AB" w14:textId="77777777" w:rsidR="00F17AA5" w:rsidRPr="00135059" w:rsidRDefault="00F17AA5" w:rsidP="00F17AA5">
      <w:pPr>
        <w:pBdr>
          <w:top w:val="nil"/>
          <w:left w:val="nil"/>
          <w:bottom w:val="nil"/>
          <w:right w:val="nil"/>
          <w:between w:val="nil"/>
        </w:pBdr>
        <w:jc w:val="both"/>
        <w:rPr>
          <w:color w:val="000000"/>
          <w:sz w:val="24"/>
          <w:szCs w:val="24"/>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20"/>
        <w:gridCol w:w="51"/>
        <w:gridCol w:w="969"/>
        <w:gridCol w:w="24"/>
        <w:gridCol w:w="805"/>
        <w:gridCol w:w="959"/>
        <w:gridCol w:w="6"/>
        <w:gridCol w:w="817"/>
        <w:gridCol w:w="1107"/>
        <w:gridCol w:w="6"/>
        <w:gridCol w:w="817"/>
        <w:gridCol w:w="10"/>
        <w:gridCol w:w="8"/>
        <w:gridCol w:w="819"/>
        <w:gridCol w:w="138"/>
        <w:gridCol w:w="783"/>
      </w:tblGrid>
      <w:tr w:rsidR="00F17AA5" w:rsidRPr="00135059" w14:paraId="0F5A2A84" w14:textId="77777777" w:rsidTr="00D76088">
        <w:tc>
          <w:tcPr>
            <w:tcW w:w="1390" w:type="pct"/>
            <w:shd w:val="clear" w:color="auto" w:fill="D9D9D9" w:themeFill="background1" w:themeFillShade="D9"/>
          </w:tcPr>
          <w:p w14:paraId="1B5353E4"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Регистрационный номера предложения участника</w:t>
            </w:r>
          </w:p>
        </w:tc>
        <w:tc>
          <w:tcPr>
            <w:tcW w:w="912" w:type="pct"/>
            <w:gridSpan w:val="4"/>
            <w:shd w:val="clear" w:color="auto" w:fill="D9D9D9" w:themeFill="background1" w:themeFillShade="D9"/>
            <w:vAlign w:val="center"/>
          </w:tcPr>
          <w:p w14:paraId="66C61017" w14:textId="77777777" w:rsidR="00F17AA5" w:rsidRPr="00135059" w:rsidRDefault="00F17AA5" w:rsidP="00974E4C">
            <w:pPr>
              <w:pBdr>
                <w:top w:val="nil"/>
                <w:left w:val="nil"/>
                <w:bottom w:val="nil"/>
                <w:right w:val="nil"/>
                <w:between w:val="nil"/>
              </w:pBdr>
              <w:jc w:val="center"/>
              <w:rPr>
                <w:color w:val="000000"/>
                <w:sz w:val="24"/>
                <w:szCs w:val="24"/>
              </w:rPr>
            </w:pPr>
            <w:r w:rsidRPr="00135059">
              <w:rPr>
                <w:b/>
                <w:color w:val="000000"/>
                <w:sz w:val="24"/>
                <w:szCs w:val="24"/>
              </w:rPr>
              <w:t>№1</w:t>
            </w:r>
          </w:p>
        </w:tc>
        <w:tc>
          <w:tcPr>
            <w:tcW w:w="879" w:type="pct"/>
            <w:gridSpan w:val="3"/>
            <w:shd w:val="clear" w:color="auto" w:fill="D9D9D9" w:themeFill="background1" w:themeFillShade="D9"/>
            <w:vAlign w:val="center"/>
          </w:tcPr>
          <w:p w14:paraId="57644062" w14:textId="77777777" w:rsidR="00F17AA5" w:rsidRPr="00135059" w:rsidRDefault="00F17AA5" w:rsidP="00974E4C">
            <w:pPr>
              <w:pBdr>
                <w:top w:val="nil"/>
                <w:left w:val="nil"/>
                <w:bottom w:val="nil"/>
                <w:right w:val="nil"/>
                <w:between w:val="nil"/>
              </w:pBdr>
              <w:jc w:val="center"/>
              <w:rPr>
                <w:color w:val="000000"/>
                <w:sz w:val="24"/>
                <w:szCs w:val="24"/>
              </w:rPr>
            </w:pPr>
            <w:r w:rsidRPr="00135059">
              <w:rPr>
                <w:b/>
                <w:color w:val="000000"/>
                <w:sz w:val="24"/>
                <w:szCs w:val="24"/>
              </w:rPr>
              <w:t>№2</w:t>
            </w:r>
          </w:p>
        </w:tc>
        <w:tc>
          <w:tcPr>
            <w:tcW w:w="961" w:type="pct"/>
            <w:gridSpan w:val="5"/>
            <w:shd w:val="clear" w:color="auto" w:fill="D9D9D9" w:themeFill="background1" w:themeFillShade="D9"/>
            <w:vAlign w:val="center"/>
          </w:tcPr>
          <w:p w14:paraId="3C06DD5F" w14:textId="77777777" w:rsidR="00F17AA5" w:rsidRPr="00135059" w:rsidRDefault="00F17AA5" w:rsidP="00974E4C">
            <w:pPr>
              <w:pBdr>
                <w:top w:val="nil"/>
                <w:left w:val="nil"/>
                <w:bottom w:val="nil"/>
                <w:right w:val="nil"/>
                <w:between w:val="nil"/>
              </w:pBdr>
              <w:jc w:val="center"/>
              <w:rPr>
                <w:color w:val="000000"/>
                <w:sz w:val="24"/>
                <w:szCs w:val="24"/>
              </w:rPr>
            </w:pPr>
            <w:r w:rsidRPr="00135059">
              <w:rPr>
                <w:b/>
                <w:color w:val="000000"/>
                <w:sz w:val="24"/>
                <w:szCs w:val="24"/>
              </w:rPr>
              <w:t>№3</w:t>
            </w:r>
          </w:p>
        </w:tc>
        <w:tc>
          <w:tcPr>
            <w:tcW w:w="858" w:type="pct"/>
            <w:gridSpan w:val="3"/>
            <w:shd w:val="clear" w:color="auto" w:fill="D9D9D9" w:themeFill="background1" w:themeFillShade="D9"/>
            <w:vAlign w:val="center"/>
          </w:tcPr>
          <w:p w14:paraId="6E676352" w14:textId="77777777" w:rsidR="00F17AA5" w:rsidRPr="00135059" w:rsidRDefault="00F17AA5" w:rsidP="00974E4C">
            <w:pPr>
              <w:pBdr>
                <w:top w:val="nil"/>
                <w:left w:val="nil"/>
                <w:bottom w:val="nil"/>
                <w:right w:val="nil"/>
                <w:between w:val="nil"/>
              </w:pBdr>
              <w:jc w:val="center"/>
              <w:rPr>
                <w:color w:val="000000"/>
                <w:sz w:val="24"/>
                <w:szCs w:val="24"/>
              </w:rPr>
            </w:pPr>
            <w:r w:rsidRPr="00135059">
              <w:rPr>
                <w:b/>
                <w:color w:val="000000"/>
                <w:sz w:val="24"/>
                <w:szCs w:val="24"/>
              </w:rPr>
              <w:t>№4</w:t>
            </w:r>
          </w:p>
        </w:tc>
      </w:tr>
      <w:tr w:rsidR="00F17AA5" w:rsidRPr="00135059" w14:paraId="387CD59F" w14:textId="77777777" w:rsidTr="00D76088">
        <w:tc>
          <w:tcPr>
            <w:tcW w:w="1390" w:type="pct"/>
          </w:tcPr>
          <w:p w14:paraId="111DC8D2" w14:textId="77777777" w:rsidR="00F17AA5" w:rsidRPr="00135059" w:rsidRDefault="00F17AA5" w:rsidP="00974E4C">
            <w:pPr>
              <w:pBdr>
                <w:top w:val="nil"/>
                <w:left w:val="nil"/>
                <w:bottom w:val="nil"/>
                <w:right w:val="nil"/>
                <w:between w:val="nil"/>
              </w:pBdr>
              <w:spacing w:before="120" w:after="120"/>
              <w:jc w:val="both"/>
              <w:rPr>
                <w:color w:val="000000"/>
                <w:sz w:val="24"/>
                <w:szCs w:val="24"/>
              </w:rPr>
            </w:pPr>
            <w:r w:rsidRPr="00135059">
              <w:rPr>
                <w:color w:val="000000"/>
                <w:sz w:val="24"/>
                <w:szCs w:val="24"/>
              </w:rPr>
              <w:t>Наименование товара</w:t>
            </w:r>
          </w:p>
        </w:tc>
        <w:tc>
          <w:tcPr>
            <w:tcW w:w="912" w:type="pct"/>
            <w:gridSpan w:val="4"/>
          </w:tcPr>
          <w:p w14:paraId="3EADE2FA" w14:textId="77777777" w:rsidR="00F17AA5" w:rsidRPr="00135059" w:rsidRDefault="00F17AA5" w:rsidP="00974E4C">
            <w:pPr>
              <w:pBdr>
                <w:top w:val="nil"/>
                <w:left w:val="nil"/>
                <w:bottom w:val="nil"/>
                <w:right w:val="nil"/>
                <w:between w:val="nil"/>
              </w:pBdr>
              <w:spacing w:before="120" w:after="120"/>
              <w:jc w:val="center"/>
              <w:rPr>
                <w:color w:val="000000"/>
                <w:sz w:val="24"/>
                <w:szCs w:val="24"/>
              </w:rPr>
            </w:pPr>
            <w:r w:rsidRPr="00135059">
              <w:rPr>
                <w:color w:val="000000"/>
                <w:sz w:val="24"/>
                <w:szCs w:val="24"/>
              </w:rPr>
              <w:t>a</w:t>
            </w:r>
          </w:p>
        </w:tc>
        <w:tc>
          <w:tcPr>
            <w:tcW w:w="879" w:type="pct"/>
            <w:gridSpan w:val="3"/>
          </w:tcPr>
          <w:p w14:paraId="2FE95DA0" w14:textId="77777777" w:rsidR="00F17AA5" w:rsidRPr="00135059" w:rsidRDefault="00F17AA5" w:rsidP="00974E4C">
            <w:pPr>
              <w:pBdr>
                <w:top w:val="nil"/>
                <w:left w:val="nil"/>
                <w:bottom w:val="nil"/>
                <w:right w:val="nil"/>
                <w:between w:val="nil"/>
              </w:pBdr>
              <w:spacing w:before="120" w:after="120"/>
              <w:jc w:val="center"/>
              <w:rPr>
                <w:color w:val="000000"/>
                <w:sz w:val="24"/>
                <w:szCs w:val="24"/>
              </w:rPr>
            </w:pPr>
            <w:r w:rsidRPr="00135059">
              <w:rPr>
                <w:color w:val="000000"/>
                <w:sz w:val="24"/>
                <w:szCs w:val="24"/>
              </w:rPr>
              <w:t>b</w:t>
            </w:r>
          </w:p>
        </w:tc>
        <w:tc>
          <w:tcPr>
            <w:tcW w:w="961" w:type="pct"/>
            <w:gridSpan w:val="5"/>
          </w:tcPr>
          <w:p w14:paraId="26B97D92" w14:textId="77777777" w:rsidR="00F17AA5" w:rsidRPr="00135059" w:rsidRDefault="00F17AA5" w:rsidP="00974E4C">
            <w:pPr>
              <w:pBdr>
                <w:top w:val="nil"/>
                <w:left w:val="nil"/>
                <w:bottom w:val="nil"/>
                <w:right w:val="nil"/>
                <w:between w:val="nil"/>
              </w:pBdr>
              <w:spacing w:before="120" w:after="120"/>
              <w:jc w:val="center"/>
              <w:rPr>
                <w:color w:val="000000"/>
                <w:sz w:val="24"/>
                <w:szCs w:val="24"/>
              </w:rPr>
            </w:pPr>
            <w:r w:rsidRPr="00135059">
              <w:rPr>
                <w:color w:val="000000"/>
                <w:sz w:val="24"/>
                <w:szCs w:val="24"/>
              </w:rPr>
              <w:t>с</w:t>
            </w:r>
          </w:p>
        </w:tc>
        <w:tc>
          <w:tcPr>
            <w:tcW w:w="858" w:type="pct"/>
            <w:gridSpan w:val="3"/>
          </w:tcPr>
          <w:p w14:paraId="35131797" w14:textId="77777777" w:rsidR="00F17AA5" w:rsidRPr="00135059" w:rsidRDefault="00F17AA5" w:rsidP="00974E4C">
            <w:pPr>
              <w:pBdr>
                <w:top w:val="nil"/>
                <w:left w:val="nil"/>
                <w:bottom w:val="nil"/>
                <w:right w:val="nil"/>
                <w:between w:val="nil"/>
              </w:pBdr>
              <w:spacing w:before="120" w:after="120"/>
              <w:jc w:val="center"/>
              <w:rPr>
                <w:color w:val="000000"/>
                <w:sz w:val="24"/>
                <w:szCs w:val="24"/>
              </w:rPr>
            </w:pPr>
            <w:r w:rsidRPr="00135059">
              <w:rPr>
                <w:color w:val="000000"/>
                <w:sz w:val="24"/>
                <w:szCs w:val="24"/>
              </w:rPr>
              <w:t>d</w:t>
            </w:r>
          </w:p>
        </w:tc>
      </w:tr>
      <w:tr w:rsidR="00F17AA5" w:rsidRPr="00135059" w14:paraId="000F8638" w14:textId="77777777" w:rsidTr="00D76088">
        <w:tc>
          <w:tcPr>
            <w:tcW w:w="1390" w:type="pct"/>
          </w:tcPr>
          <w:p w14:paraId="281BFF78" w14:textId="77777777" w:rsidR="00F17AA5" w:rsidRPr="00135059" w:rsidRDefault="00F17AA5" w:rsidP="00974E4C">
            <w:pPr>
              <w:pBdr>
                <w:top w:val="nil"/>
                <w:left w:val="nil"/>
                <w:bottom w:val="nil"/>
                <w:right w:val="nil"/>
                <w:between w:val="nil"/>
              </w:pBdr>
              <w:spacing w:before="120" w:after="120"/>
              <w:jc w:val="both"/>
              <w:rPr>
                <w:color w:val="000000"/>
                <w:sz w:val="24"/>
                <w:szCs w:val="24"/>
              </w:rPr>
            </w:pPr>
            <w:r w:rsidRPr="00135059">
              <w:rPr>
                <w:color w:val="000000"/>
                <w:sz w:val="24"/>
                <w:szCs w:val="24"/>
              </w:rPr>
              <w:t>Изготовитель товара</w:t>
            </w:r>
          </w:p>
        </w:tc>
        <w:tc>
          <w:tcPr>
            <w:tcW w:w="912" w:type="pct"/>
            <w:gridSpan w:val="4"/>
          </w:tcPr>
          <w:p w14:paraId="552455BD" w14:textId="77777777" w:rsidR="00F17AA5" w:rsidRPr="00135059" w:rsidRDefault="00F17AA5" w:rsidP="00974E4C">
            <w:pPr>
              <w:pBdr>
                <w:top w:val="nil"/>
                <w:left w:val="nil"/>
                <w:bottom w:val="nil"/>
                <w:right w:val="nil"/>
                <w:between w:val="nil"/>
              </w:pBdr>
              <w:spacing w:before="120" w:after="120"/>
              <w:jc w:val="center"/>
              <w:rPr>
                <w:color w:val="000000"/>
                <w:sz w:val="24"/>
                <w:szCs w:val="24"/>
              </w:rPr>
            </w:pPr>
            <w:r w:rsidRPr="00135059">
              <w:rPr>
                <w:color w:val="000000"/>
                <w:sz w:val="24"/>
                <w:szCs w:val="24"/>
              </w:rPr>
              <w:t>a-a</w:t>
            </w:r>
          </w:p>
        </w:tc>
        <w:tc>
          <w:tcPr>
            <w:tcW w:w="879" w:type="pct"/>
            <w:gridSpan w:val="3"/>
          </w:tcPr>
          <w:p w14:paraId="6DFA27DF" w14:textId="77777777" w:rsidR="00F17AA5" w:rsidRPr="00135059" w:rsidRDefault="00F17AA5" w:rsidP="00974E4C">
            <w:pPr>
              <w:pBdr>
                <w:top w:val="nil"/>
                <w:left w:val="nil"/>
                <w:bottom w:val="nil"/>
                <w:right w:val="nil"/>
                <w:between w:val="nil"/>
              </w:pBdr>
              <w:spacing w:before="120" w:after="120"/>
              <w:jc w:val="center"/>
              <w:rPr>
                <w:color w:val="000000"/>
                <w:sz w:val="24"/>
                <w:szCs w:val="24"/>
              </w:rPr>
            </w:pPr>
            <w:r w:rsidRPr="00135059">
              <w:rPr>
                <w:color w:val="000000"/>
                <w:sz w:val="24"/>
                <w:szCs w:val="24"/>
              </w:rPr>
              <w:t>b-b</w:t>
            </w:r>
          </w:p>
        </w:tc>
        <w:tc>
          <w:tcPr>
            <w:tcW w:w="961" w:type="pct"/>
            <w:gridSpan w:val="5"/>
          </w:tcPr>
          <w:p w14:paraId="30D88BA7" w14:textId="77777777" w:rsidR="00F17AA5" w:rsidRPr="00135059" w:rsidRDefault="00F17AA5" w:rsidP="00974E4C">
            <w:pPr>
              <w:pBdr>
                <w:top w:val="nil"/>
                <w:left w:val="nil"/>
                <w:bottom w:val="nil"/>
                <w:right w:val="nil"/>
                <w:between w:val="nil"/>
              </w:pBdr>
              <w:spacing w:before="120" w:after="120"/>
              <w:jc w:val="center"/>
              <w:rPr>
                <w:color w:val="000000"/>
                <w:sz w:val="24"/>
                <w:szCs w:val="24"/>
              </w:rPr>
            </w:pPr>
            <w:r w:rsidRPr="00135059">
              <w:rPr>
                <w:color w:val="000000"/>
                <w:sz w:val="24"/>
                <w:szCs w:val="24"/>
              </w:rPr>
              <w:t>с-с</w:t>
            </w:r>
          </w:p>
        </w:tc>
        <w:tc>
          <w:tcPr>
            <w:tcW w:w="858" w:type="pct"/>
            <w:gridSpan w:val="3"/>
          </w:tcPr>
          <w:p w14:paraId="7E724009" w14:textId="77777777" w:rsidR="00F17AA5" w:rsidRPr="00135059" w:rsidRDefault="00F17AA5" w:rsidP="00974E4C">
            <w:pPr>
              <w:pBdr>
                <w:top w:val="nil"/>
                <w:left w:val="nil"/>
                <w:bottom w:val="nil"/>
                <w:right w:val="nil"/>
                <w:between w:val="nil"/>
              </w:pBdr>
              <w:spacing w:before="120" w:after="120"/>
              <w:jc w:val="center"/>
              <w:rPr>
                <w:color w:val="000000"/>
                <w:sz w:val="24"/>
                <w:szCs w:val="24"/>
              </w:rPr>
            </w:pPr>
            <w:r w:rsidRPr="00135059">
              <w:rPr>
                <w:color w:val="000000"/>
                <w:sz w:val="24"/>
                <w:szCs w:val="24"/>
              </w:rPr>
              <w:t>d-d</w:t>
            </w:r>
          </w:p>
        </w:tc>
      </w:tr>
      <w:tr w:rsidR="00F17AA5" w:rsidRPr="00135059" w14:paraId="336A3895" w14:textId="77777777" w:rsidTr="00D76088">
        <w:tc>
          <w:tcPr>
            <w:tcW w:w="1390" w:type="pct"/>
            <w:shd w:val="clear" w:color="auto" w:fill="D9D9D9" w:themeFill="background1" w:themeFillShade="D9"/>
          </w:tcPr>
          <w:p w14:paraId="6E9CCA03" w14:textId="77777777" w:rsidR="00F17AA5" w:rsidRPr="00135059" w:rsidRDefault="00F17AA5" w:rsidP="00974E4C">
            <w:pPr>
              <w:pBdr>
                <w:top w:val="nil"/>
                <w:left w:val="nil"/>
                <w:bottom w:val="nil"/>
                <w:right w:val="nil"/>
                <w:between w:val="nil"/>
              </w:pBdr>
              <w:rPr>
                <w:color w:val="000000"/>
                <w:sz w:val="24"/>
                <w:szCs w:val="24"/>
              </w:rPr>
            </w:pPr>
            <w:r w:rsidRPr="00135059">
              <w:rPr>
                <w:b/>
                <w:color w:val="000000"/>
                <w:sz w:val="24"/>
                <w:szCs w:val="24"/>
              </w:rPr>
              <w:t xml:space="preserve">1. Требования к комплектации (составу, объему) оборудования и (или) изделий: </w:t>
            </w:r>
          </w:p>
        </w:tc>
        <w:tc>
          <w:tcPr>
            <w:tcW w:w="515" w:type="pct"/>
            <w:gridSpan w:val="3"/>
            <w:shd w:val="clear" w:color="auto" w:fill="D9D9D9" w:themeFill="background1" w:themeFillShade="D9"/>
          </w:tcPr>
          <w:p w14:paraId="0FFED3B9"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 нет</w:t>
            </w:r>
          </w:p>
          <w:p w14:paraId="3E0D206C" w14:textId="77777777" w:rsidR="00F17AA5" w:rsidRPr="00135059" w:rsidRDefault="00F17AA5" w:rsidP="00974E4C">
            <w:pPr>
              <w:pBdr>
                <w:top w:val="nil"/>
                <w:left w:val="nil"/>
                <w:bottom w:val="nil"/>
                <w:right w:val="nil"/>
                <w:between w:val="nil"/>
              </w:pBdr>
              <w:jc w:val="both"/>
              <w:rPr>
                <w:color w:val="000000"/>
                <w:sz w:val="24"/>
                <w:szCs w:val="24"/>
              </w:rPr>
            </w:pPr>
          </w:p>
        </w:tc>
        <w:tc>
          <w:tcPr>
            <w:tcW w:w="397" w:type="pct"/>
            <w:shd w:val="clear" w:color="auto" w:fill="D9D9D9" w:themeFill="background1" w:themeFillShade="D9"/>
          </w:tcPr>
          <w:p w14:paraId="18A19C43"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Балл</w:t>
            </w:r>
          </w:p>
        </w:tc>
        <w:tc>
          <w:tcPr>
            <w:tcW w:w="473" w:type="pct"/>
            <w:shd w:val="clear" w:color="auto" w:fill="D9D9D9" w:themeFill="background1" w:themeFillShade="D9"/>
          </w:tcPr>
          <w:p w14:paraId="0AF485B1"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 нет</w:t>
            </w:r>
          </w:p>
          <w:p w14:paraId="61B9987D" w14:textId="77777777" w:rsidR="00F17AA5" w:rsidRPr="00135059" w:rsidRDefault="00F17AA5" w:rsidP="00974E4C">
            <w:pPr>
              <w:pBdr>
                <w:top w:val="nil"/>
                <w:left w:val="nil"/>
                <w:bottom w:val="nil"/>
                <w:right w:val="nil"/>
                <w:between w:val="nil"/>
              </w:pBdr>
              <w:jc w:val="both"/>
              <w:rPr>
                <w:color w:val="000000"/>
                <w:sz w:val="24"/>
                <w:szCs w:val="24"/>
              </w:rPr>
            </w:pPr>
          </w:p>
        </w:tc>
        <w:tc>
          <w:tcPr>
            <w:tcW w:w="406" w:type="pct"/>
            <w:gridSpan w:val="2"/>
            <w:shd w:val="clear" w:color="auto" w:fill="D9D9D9" w:themeFill="background1" w:themeFillShade="D9"/>
          </w:tcPr>
          <w:p w14:paraId="281BCE4D"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Балл</w:t>
            </w:r>
          </w:p>
        </w:tc>
        <w:tc>
          <w:tcPr>
            <w:tcW w:w="546" w:type="pct"/>
            <w:shd w:val="clear" w:color="auto" w:fill="D9D9D9" w:themeFill="background1" w:themeFillShade="D9"/>
          </w:tcPr>
          <w:p w14:paraId="4DC6201C"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 нет</w:t>
            </w:r>
          </w:p>
          <w:p w14:paraId="44CABE98" w14:textId="77777777" w:rsidR="00F17AA5" w:rsidRPr="00135059" w:rsidRDefault="00F17AA5" w:rsidP="00974E4C">
            <w:pPr>
              <w:pBdr>
                <w:top w:val="nil"/>
                <w:left w:val="nil"/>
                <w:bottom w:val="nil"/>
                <w:right w:val="nil"/>
                <w:between w:val="nil"/>
              </w:pBdr>
              <w:jc w:val="both"/>
              <w:rPr>
                <w:color w:val="000000"/>
                <w:sz w:val="24"/>
                <w:szCs w:val="24"/>
              </w:rPr>
            </w:pPr>
          </w:p>
        </w:tc>
        <w:tc>
          <w:tcPr>
            <w:tcW w:w="415" w:type="pct"/>
            <w:gridSpan w:val="4"/>
            <w:shd w:val="clear" w:color="auto" w:fill="D9D9D9" w:themeFill="background1" w:themeFillShade="D9"/>
          </w:tcPr>
          <w:p w14:paraId="30FEA0B1"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Балл</w:t>
            </w:r>
          </w:p>
        </w:tc>
        <w:tc>
          <w:tcPr>
            <w:tcW w:w="472" w:type="pct"/>
            <w:gridSpan w:val="2"/>
            <w:shd w:val="clear" w:color="auto" w:fill="D9D9D9" w:themeFill="background1" w:themeFillShade="D9"/>
          </w:tcPr>
          <w:p w14:paraId="3367671D"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 нет</w:t>
            </w:r>
          </w:p>
          <w:p w14:paraId="20EBA1F2" w14:textId="77777777" w:rsidR="00F17AA5" w:rsidRPr="00135059" w:rsidRDefault="00F17AA5" w:rsidP="00974E4C">
            <w:pPr>
              <w:pBdr>
                <w:top w:val="nil"/>
                <w:left w:val="nil"/>
                <w:bottom w:val="nil"/>
                <w:right w:val="nil"/>
                <w:between w:val="nil"/>
              </w:pBdr>
              <w:jc w:val="both"/>
              <w:rPr>
                <w:color w:val="000000"/>
                <w:sz w:val="24"/>
                <w:szCs w:val="24"/>
              </w:rPr>
            </w:pPr>
          </w:p>
        </w:tc>
        <w:tc>
          <w:tcPr>
            <w:tcW w:w="386" w:type="pct"/>
            <w:shd w:val="clear" w:color="auto" w:fill="D9D9D9" w:themeFill="background1" w:themeFillShade="D9"/>
          </w:tcPr>
          <w:p w14:paraId="0AB095A9"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Балл</w:t>
            </w:r>
          </w:p>
        </w:tc>
      </w:tr>
      <w:tr w:rsidR="00F17AA5" w:rsidRPr="00135059" w14:paraId="02F56090" w14:textId="77777777" w:rsidTr="00D76088">
        <w:tc>
          <w:tcPr>
            <w:tcW w:w="1390" w:type="pct"/>
            <w:vMerge w:val="restart"/>
          </w:tcPr>
          <w:p w14:paraId="0D096AD9"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Перечень закупаемых изделий, заявленный заказчиком в заявке на закупку.</w:t>
            </w:r>
          </w:p>
        </w:tc>
        <w:tc>
          <w:tcPr>
            <w:tcW w:w="515" w:type="pct"/>
            <w:gridSpan w:val="3"/>
          </w:tcPr>
          <w:p w14:paraId="3D54BB95"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397" w:type="pct"/>
          </w:tcPr>
          <w:p w14:paraId="76AD182B"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473" w:type="pct"/>
          </w:tcPr>
          <w:p w14:paraId="6985300A"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6" w:type="pct"/>
            <w:gridSpan w:val="2"/>
          </w:tcPr>
          <w:p w14:paraId="3590EABE"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546" w:type="pct"/>
          </w:tcPr>
          <w:p w14:paraId="138A3F36"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15" w:type="pct"/>
            <w:gridSpan w:val="4"/>
          </w:tcPr>
          <w:p w14:paraId="39A7B955"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472" w:type="pct"/>
            <w:gridSpan w:val="2"/>
          </w:tcPr>
          <w:p w14:paraId="727DCCFD"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386" w:type="pct"/>
          </w:tcPr>
          <w:p w14:paraId="5F2E0151"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r>
      <w:tr w:rsidR="00F17AA5" w:rsidRPr="00135059" w14:paraId="0CF970A4" w14:textId="77777777" w:rsidTr="00D76088">
        <w:tc>
          <w:tcPr>
            <w:tcW w:w="1390" w:type="pct"/>
            <w:vMerge/>
          </w:tcPr>
          <w:p w14:paraId="1A862984"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15" w:type="pct"/>
            <w:gridSpan w:val="3"/>
          </w:tcPr>
          <w:p w14:paraId="27F35F16"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397" w:type="pct"/>
          </w:tcPr>
          <w:p w14:paraId="3E9386F7"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473" w:type="pct"/>
          </w:tcPr>
          <w:p w14:paraId="3CAD7F82"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6" w:type="pct"/>
            <w:gridSpan w:val="2"/>
          </w:tcPr>
          <w:p w14:paraId="67016688"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546" w:type="pct"/>
          </w:tcPr>
          <w:p w14:paraId="3BC7541C"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15" w:type="pct"/>
            <w:gridSpan w:val="4"/>
          </w:tcPr>
          <w:p w14:paraId="68F294CE"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472" w:type="pct"/>
            <w:gridSpan w:val="2"/>
          </w:tcPr>
          <w:p w14:paraId="3D438C7C"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386" w:type="pct"/>
          </w:tcPr>
          <w:p w14:paraId="63714F3B"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r>
      <w:tr w:rsidR="00F17AA5" w:rsidRPr="00135059" w14:paraId="40C43B90" w14:textId="77777777" w:rsidTr="00D76088">
        <w:tc>
          <w:tcPr>
            <w:tcW w:w="1390" w:type="pct"/>
            <w:vMerge/>
          </w:tcPr>
          <w:p w14:paraId="5862EDC3"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15" w:type="pct"/>
            <w:gridSpan w:val="3"/>
          </w:tcPr>
          <w:p w14:paraId="664835CB"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397" w:type="pct"/>
          </w:tcPr>
          <w:p w14:paraId="7B44926C"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473" w:type="pct"/>
          </w:tcPr>
          <w:p w14:paraId="10B225BC"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Нет</w:t>
            </w:r>
          </w:p>
        </w:tc>
        <w:tc>
          <w:tcPr>
            <w:tcW w:w="406" w:type="pct"/>
            <w:gridSpan w:val="2"/>
          </w:tcPr>
          <w:p w14:paraId="1D5E5160"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0</w:t>
            </w:r>
          </w:p>
        </w:tc>
        <w:tc>
          <w:tcPr>
            <w:tcW w:w="546" w:type="pct"/>
          </w:tcPr>
          <w:p w14:paraId="46648C91"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15" w:type="pct"/>
            <w:gridSpan w:val="4"/>
          </w:tcPr>
          <w:p w14:paraId="1A717576"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472" w:type="pct"/>
            <w:gridSpan w:val="2"/>
          </w:tcPr>
          <w:p w14:paraId="0DB40118"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386" w:type="pct"/>
          </w:tcPr>
          <w:p w14:paraId="4D9AA54C"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r>
      <w:tr w:rsidR="00F17AA5" w:rsidRPr="00135059" w14:paraId="4DA75C81" w14:textId="77777777" w:rsidTr="00D76088">
        <w:tc>
          <w:tcPr>
            <w:tcW w:w="1390" w:type="pct"/>
          </w:tcPr>
          <w:p w14:paraId="432DCCD1" w14:textId="77777777" w:rsidR="00F17AA5" w:rsidRPr="00135059" w:rsidRDefault="00F17AA5" w:rsidP="00974E4C">
            <w:pPr>
              <w:pBdr>
                <w:top w:val="nil"/>
                <w:left w:val="nil"/>
                <w:bottom w:val="nil"/>
                <w:right w:val="nil"/>
                <w:between w:val="nil"/>
              </w:pBdr>
              <w:jc w:val="both"/>
              <w:rPr>
                <w:color w:val="000000"/>
                <w:sz w:val="24"/>
                <w:szCs w:val="24"/>
              </w:rPr>
            </w:pPr>
            <w:r w:rsidRPr="00135059">
              <w:rPr>
                <w:b/>
                <w:color w:val="000000"/>
                <w:sz w:val="24"/>
                <w:szCs w:val="24"/>
              </w:rPr>
              <w:t>СООТВЕТСТВИЕ КОМПЛЕКТАЦИИ, %</w:t>
            </w:r>
          </w:p>
        </w:tc>
        <w:tc>
          <w:tcPr>
            <w:tcW w:w="912" w:type="pct"/>
            <w:gridSpan w:val="4"/>
            <w:vAlign w:val="center"/>
          </w:tcPr>
          <w:p w14:paraId="4F174F08" w14:textId="77777777" w:rsidR="00F17AA5" w:rsidRPr="00135059" w:rsidRDefault="00F17AA5" w:rsidP="00974E4C">
            <w:pPr>
              <w:pBdr>
                <w:top w:val="nil"/>
                <w:left w:val="nil"/>
                <w:bottom w:val="nil"/>
                <w:right w:val="nil"/>
                <w:between w:val="nil"/>
              </w:pBdr>
              <w:jc w:val="center"/>
              <w:rPr>
                <w:color w:val="000000"/>
                <w:sz w:val="24"/>
                <w:szCs w:val="24"/>
              </w:rPr>
            </w:pPr>
            <w:r w:rsidRPr="00135059">
              <w:rPr>
                <w:b/>
                <w:color w:val="000000"/>
                <w:sz w:val="24"/>
                <w:szCs w:val="24"/>
              </w:rPr>
              <w:t>100%</w:t>
            </w:r>
          </w:p>
        </w:tc>
        <w:tc>
          <w:tcPr>
            <w:tcW w:w="879" w:type="pct"/>
            <w:gridSpan w:val="3"/>
            <w:vAlign w:val="center"/>
          </w:tcPr>
          <w:p w14:paraId="4C3FCF54" w14:textId="77777777" w:rsidR="00F17AA5" w:rsidRPr="00135059" w:rsidRDefault="00F17AA5" w:rsidP="00974E4C">
            <w:pPr>
              <w:pBdr>
                <w:top w:val="nil"/>
                <w:left w:val="nil"/>
                <w:bottom w:val="nil"/>
                <w:right w:val="nil"/>
                <w:between w:val="nil"/>
              </w:pBdr>
              <w:jc w:val="center"/>
              <w:rPr>
                <w:color w:val="000000"/>
                <w:sz w:val="24"/>
                <w:szCs w:val="24"/>
              </w:rPr>
            </w:pPr>
            <w:r w:rsidRPr="00135059">
              <w:rPr>
                <w:b/>
                <w:color w:val="000000"/>
                <w:sz w:val="24"/>
                <w:szCs w:val="24"/>
              </w:rPr>
              <w:t>66%</w:t>
            </w:r>
          </w:p>
        </w:tc>
        <w:tc>
          <w:tcPr>
            <w:tcW w:w="961" w:type="pct"/>
            <w:gridSpan w:val="5"/>
            <w:vAlign w:val="center"/>
          </w:tcPr>
          <w:p w14:paraId="4701B929" w14:textId="77777777" w:rsidR="00F17AA5" w:rsidRPr="00135059" w:rsidRDefault="00F17AA5" w:rsidP="00974E4C">
            <w:pPr>
              <w:pBdr>
                <w:top w:val="nil"/>
                <w:left w:val="nil"/>
                <w:bottom w:val="nil"/>
                <w:right w:val="nil"/>
                <w:between w:val="nil"/>
              </w:pBdr>
              <w:jc w:val="center"/>
              <w:rPr>
                <w:color w:val="000000"/>
                <w:sz w:val="24"/>
                <w:szCs w:val="24"/>
              </w:rPr>
            </w:pPr>
            <w:r w:rsidRPr="00135059">
              <w:rPr>
                <w:b/>
                <w:color w:val="000000"/>
                <w:sz w:val="24"/>
                <w:szCs w:val="24"/>
              </w:rPr>
              <w:t>100%</w:t>
            </w:r>
          </w:p>
        </w:tc>
        <w:tc>
          <w:tcPr>
            <w:tcW w:w="858" w:type="pct"/>
            <w:gridSpan w:val="3"/>
            <w:vAlign w:val="center"/>
          </w:tcPr>
          <w:p w14:paraId="28292619" w14:textId="77777777" w:rsidR="00F17AA5" w:rsidRPr="00135059" w:rsidRDefault="00F17AA5" w:rsidP="00974E4C">
            <w:pPr>
              <w:pBdr>
                <w:top w:val="nil"/>
                <w:left w:val="nil"/>
                <w:bottom w:val="nil"/>
                <w:right w:val="nil"/>
                <w:between w:val="nil"/>
              </w:pBdr>
              <w:jc w:val="center"/>
              <w:rPr>
                <w:color w:val="000000"/>
                <w:sz w:val="24"/>
                <w:szCs w:val="24"/>
              </w:rPr>
            </w:pPr>
            <w:r w:rsidRPr="00135059">
              <w:rPr>
                <w:b/>
                <w:color w:val="000000"/>
                <w:sz w:val="24"/>
                <w:szCs w:val="24"/>
              </w:rPr>
              <w:t>100%</w:t>
            </w:r>
          </w:p>
        </w:tc>
      </w:tr>
      <w:tr w:rsidR="00F17AA5" w:rsidRPr="00135059" w14:paraId="73921687" w14:textId="77777777" w:rsidTr="00D76088">
        <w:tc>
          <w:tcPr>
            <w:tcW w:w="1390" w:type="pct"/>
            <w:shd w:val="clear" w:color="auto" w:fill="D9D9D9" w:themeFill="background1" w:themeFillShade="D9"/>
          </w:tcPr>
          <w:p w14:paraId="2894AF62" w14:textId="77777777" w:rsidR="00F17AA5" w:rsidRPr="00135059" w:rsidRDefault="00F17AA5" w:rsidP="00974E4C">
            <w:pPr>
              <w:pBdr>
                <w:top w:val="nil"/>
                <w:left w:val="nil"/>
                <w:bottom w:val="nil"/>
                <w:right w:val="nil"/>
                <w:between w:val="nil"/>
              </w:pBdr>
              <w:rPr>
                <w:color w:val="000000"/>
                <w:sz w:val="24"/>
                <w:szCs w:val="24"/>
              </w:rPr>
            </w:pPr>
            <w:r w:rsidRPr="00135059">
              <w:rPr>
                <w:b/>
                <w:color w:val="000000"/>
                <w:sz w:val="24"/>
                <w:szCs w:val="24"/>
              </w:rPr>
              <w:t>2. Технические требования</w:t>
            </w:r>
          </w:p>
        </w:tc>
        <w:tc>
          <w:tcPr>
            <w:tcW w:w="503" w:type="pct"/>
            <w:gridSpan w:val="2"/>
            <w:shd w:val="clear" w:color="auto" w:fill="D9D9D9" w:themeFill="background1" w:themeFillShade="D9"/>
          </w:tcPr>
          <w:p w14:paraId="6B19195E"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 нет</w:t>
            </w:r>
          </w:p>
          <w:p w14:paraId="3CEF1207"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(пояснения)</w:t>
            </w:r>
          </w:p>
        </w:tc>
        <w:tc>
          <w:tcPr>
            <w:tcW w:w="409" w:type="pct"/>
            <w:gridSpan w:val="2"/>
            <w:shd w:val="clear" w:color="auto" w:fill="D9D9D9" w:themeFill="background1" w:themeFillShade="D9"/>
          </w:tcPr>
          <w:p w14:paraId="3A935928"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Балл</w:t>
            </w:r>
          </w:p>
        </w:tc>
        <w:tc>
          <w:tcPr>
            <w:tcW w:w="476" w:type="pct"/>
            <w:gridSpan w:val="2"/>
            <w:shd w:val="clear" w:color="auto" w:fill="D9D9D9" w:themeFill="background1" w:themeFillShade="D9"/>
          </w:tcPr>
          <w:p w14:paraId="41D0195D"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 нет</w:t>
            </w:r>
          </w:p>
          <w:p w14:paraId="6769E9B6" w14:textId="77777777" w:rsidR="00F17AA5" w:rsidRPr="00135059" w:rsidRDefault="00F17AA5" w:rsidP="00974E4C">
            <w:pPr>
              <w:pBdr>
                <w:top w:val="nil"/>
                <w:left w:val="nil"/>
                <w:bottom w:val="nil"/>
                <w:right w:val="nil"/>
                <w:between w:val="nil"/>
              </w:pBdr>
              <w:jc w:val="both"/>
              <w:rPr>
                <w:color w:val="000000"/>
                <w:sz w:val="24"/>
                <w:szCs w:val="24"/>
              </w:rPr>
            </w:pPr>
          </w:p>
        </w:tc>
        <w:tc>
          <w:tcPr>
            <w:tcW w:w="403" w:type="pct"/>
            <w:shd w:val="clear" w:color="auto" w:fill="D9D9D9" w:themeFill="background1" w:themeFillShade="D9"/>
          </w:tcPr>
          <w:p w14:paraId="6537DEA8"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Балл</w:t>
            </w:r>
          </w:p>
        </w:tc>
        <w:tc>
          <w:tcPr>
            <w:tcW w:w="549" w:type="pct"/>
            <w:gridSpan w:val="2"/>
            <w:shd w:val="clear" w:color="auto" w:fill="D9D9D9" w:themeFill="background1" w:themeFillShade="D9"/>
          </w:tcPr>
          <w:p w14:paraId="2B65B052"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 xml:space="preserve">Да/ </w:t>
            </w:r>
          </w:p>
          <w:p w14:paraId="7729F2BB"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нет</w:t>
            </w:r>
          </w:p>
          <w:p w14:paraId="1F51F1F0" w14:textId="77777777" w:rsidR="00F17AA5" w:rsidRPr="00135059" w:rsidRDefault="00F17AA5" w:rsidP="00974E4C">
            <w:pPr>
              <w:pBdr>
                <w:top w:val="nil"/>
                <w:left w:val="nil"/>
                <w:bottom w:val="nil"/>
                <w:right w:val="nil"/>
                <w:between w:val="nil"/>
              </w:pBdr>
              <w:jc w:val="both"/>
              <w:rPr>
                <w:color w:val="000000"/>
                <w:sz w:val="24"/>
                <w:szCs w:val="24"/>
              </w:rPr>
            </w:pPr>
          </w:p>
        </w:tc>
        <w:tc>
          <w:tcPr>
            <w:tcW w:w="408" w:type="pct"/>
            <w:gridSpan w:val="2"/>
            <w:shd w:val="clear" w:color="auto" w:fill="D9D9D9" w:themeFill="background1" w:themeFillShade="D9"/>
          </w:tcPr>
          <w:p w14:paraId="25BB3D5C"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Балл</w:t>
            </w:r>
          </w:p>
        </w:tc>
        <w:tc>
          <w:tcPr>
            <w:tcW w:w="408" w:type="pct"/>
            <w:gridSpan w:val="2"/>
            <w:shd w:val="clear" w:color="auto" w:fill="D9D9D9" w:themeFill="background1" w:themeFillShade="D9"/>
          </w:tcPr>
          <w:p w14:paraId="1B2DBC9A"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 нет</w:t>
            </w:r>
          </w:p>
          <w:p w14:paraId="44A9330A" w14:textId="77777777" w:rsidR="00F17AA5" w:rsidRPr="00135059" w:rsidRDefault="00F17AA5" w:rsidP="00974E4C">
            <w:pPr>
              <w:pBdr>
                <w:top w:val="nil"/>
                <w:left w:val="nil"/>
                <w:bottom w:val="nil"/>
                <w:right w:val="nil"/>
                <w:between w:val="nil"/>
              </w:pBdr>
              <w:jc w:val="both"/>
              <w:rPr>
                <w:color w:val="000000"/>
                <w:sz w:val="24"/>
                <w:szCs w:val="24"/>
              </w:rPr>
            </w:pPr>
          </w:p>
        </w:tc>
        <w:tc>
          <w:tcPr>
            <w:tcW w:w="454" w:type="pct"/>
            <w:gridSpan w:val="2"/>
            <w:shd w:val="clear" w:color="auto" w:fill="D9D9D9" w:themeFill="background1" w:themeFillShade="D9"/>
          </w:tcPr>
          <w:p w14:paraId="2A17F155"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Балл</w:t>
            </w:r>
          </w:p>
        </w:tc>
      </w:tr>
      <w:tr w:rsidR="00F17AA5" w:rsidRPr="00135059" w14:paraId="09E03596" w14:textId="77777777" w:rsidTr="00D76088">
        <w:tc>
          <w:tcPr>
            <w:tcW w:w="1390" w:type="pct"/>
            <w:vMerge w:val="restart"/>
          </w:tcPr>
          <w:p w14:paraId="46773247" w14:textId="77777777" w:rsidR="00F17AA5" w:rsidRPr="00135059" w:rsidRDefault="00F17AA5" w:rsidP="00974E4C">
            <w:pPr>
              <w:pBdr>
                <w:top w:val="nil"/>
                <w:left w:val="nil"/>
                <w:bottom w:val="nil"/>
                <w:right w:val="nil"/>
                <w:between w:val="nil"/>
              </w:pBdr>
              <w:rPr>
                <w:color w:val="000000"/>
                <w:sz w:val="24"/>
                <w:szCs w:val="24"/>
              </w:rPr>
            </w:pPr>
            <w:r w:rsidRPr="00135059">
              <w:rPr>
                <w:color w:val="000000"/>
                <w:sz w:val="24"/>
                <w:szCs w:val="24"/>
              </w:rPr>
              <w:t>Требования (параметр, характеристика) в соответствии с заявкой на закупку</w:t>
            </w:r>
          </w:p>
        </w:tc>
        <w:tc>
          <w:tcPr>
            <w:tcW w:w="503" w:type="pct"/>
            <w:gridSpan w:val="2"/>
          </w:tcPr>
          <w:p w14:paraId="65D0A3BC"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9" w:type="pct"/>
            <w:gridSpan w:val="2"/>
          </w:tcPr>
          <w:p w14:paraId="10264A40"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879" w:type="pct"/>
            <w:gridSpan w:val="3"/>
            <w:vMerge w:val="restart"/>
          </w:tcPr>
          <w:p w14:paraId="27FB42C2"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Не оценивается</w:t>
            </w:r>
          </w:p>
        </w:tc>
        <w:tc>
          <w:tcPr>
            <w:tcW w:w="549" w:type="pct"/>
            <w:gridSpan w:val="2"/>
          </w:tcPr>
          <w:p w14:paraId="6D3CC738"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Нет (пояснения)</w:t>
            </w:r>
          </w:p>
        </w:tc>
        <w:tc>
          <w:tcPr>
            <w:tcW w:w="408" w:type="pct"/>
            <w:gridSpan w:val="2"/>
          </w:tcPr>
          <w:p w14:paraId="4FB398C4"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0</w:t>
            </w:r>
          </w:p>
        </w:tc>
        <w:tc>
          <w:tcPr>
            <w:tcW w:w="408" w:type="pct"/>
            <w:gridSpan w:val="2"/>
          </w:tcPr>
          <w:p w14:paraId="37F886EC"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Нет (пояснения)</w:t>
            </w:r>
          </w:p>
        </w:tc>
        <w:tc>
          <w:tcPr>
            <w:tcW w:w="454" w:type="pct"/>
            <w:gridSpan w:val="2"/>
          </w:tcPr>
          <w:p w14:paraId="545CDEE7"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0</w:t>
            </w:r>
          </w:p>
        </w:tc>
      </w:tr>
      <w:tr w:rsidR="00F17AA5" w:rsidRPr="00135059" w14:paraId="632ACBBC" w14:textId="77777777" w:rsidTr="00D76088">
        <w:tc>
          <w:tcPr>
            <w:tcW w:w="1390" w:type="pct"/>
            <w:vMerge/>
          </w:tcPr>
          <w:p w14:paraId="79748405"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03" w:type="pct"/>
            <w:gridSpan w:val="2"/>
          </w:tcPr>
          <w:p w14:paraId="05F9AD6E"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9" w:type="pct"/>
            <w:gridSpan w:val="2"/>
          </w:tcPr>
          <w:p w14:paraId="567F00F1"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879" w:type="pct"/>
            <w:gridSpan w:val="3"/>
            <w:vMerge/>
          </w:tcPr>
          <w:p w14:paraId="61540F4A"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49" w:type="pct"/>
            <w:gridSpan w:val="2"/>
          </w:tcPr>
          <w:p w14:paraId="70DB7FBE"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8" w:type="pct"/>
            <w:gridSpan w:val="2"/>
          </w:tcPr>
          <w:p w14:paraId="2FC09183"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408" w:type="pct"/>
            <w:gridSpan w:val="2"/>
          </w:tcPr>
          <w:p w14:paraId="099B213D"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Нет (пояснения)</w:t>
            </w:r>
          </w:p>
        </w:tc>
        <w:tc>
          <w:tcPr>
            <w:tcW w:w="454" w:type="pct"/>
            <w:gridSpan w:val="2"/>
          </w:tcPr>
          <w:p w14:paraId="1F56E20D"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0</w:t>
            </w:r>
          </w:p>
        </w:tc>
      </w:tr>
      <w:tr w:rsidR="00F17AA5" w:rsidRPr="00135059" w14:paraId="1BE25139" w14:textId="77777777" w:rsidTr="00D76088">
        <w:tc>
          <w:tcPr>
            <w:tcW w:w="1390" w:type="pct"/>
            <w:vMerge/>
          </w:tcPr>
          <w:p w14:paraId="7BD6E248"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03" w:type="pct"/>
            <w:gridSpan w:val="2"/>
          </w:tcPr>
          <w:p w14:paraId="7DB3CF13"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9" w:type="pct"/>
            <w:gridSpan w:val="2"/>
          </w:tcPr>
          <w:p w14:paraId="761C13E5"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879" w:type="pct"/>
            <w:gridSpan w:val="3"/>
            <w:vMerge/>
          </w:tcPr>
          <w:p w14:paraId="2E342C1B"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49" w:type="pct"/>
            <w:gridSpan w:val="2"/>
          </w:tcPr>
          <w:p w14:paraId="228CE1A6"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8" w:type="pct"/>
            <w:gridSpan w:val="2"/>
          </w:tcPr>
          <w:p w14:paraId="11B96EFB"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408" w:type="pct"/>
            <w:gridSpan w:val="2"/>
          </w:tcPr>
          <w:p w14:paraId="11E34637"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54" w:type="pct"/>
            <w:gridSpan w:val="2"/>
          </w:tcPr>
          <w:p w14:paraId="570953D7"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r>
      <w:tr w:rsidR="00F17AA5" w:rsidRPr="00135059" w14:paraId="09789CE0" w14:textId="77777777" w:rsidTr="00D76088">
        <w:tc>
          <w:tcPr>
            <w:tcW w:w="1390" w:type="pct"/>
            <w:vMerge/>
          </w:tcPr>
          <w:p w14:paraId="5452C3AF"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03" w:type="pct"/>
            <w:gridSpan w:val="2"/>
          </w:tcPr>
          <w:p w14:paraId="0629F176"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9" w:type="pct"/>
            <w:gridSpan w:val="2"/>
          </w:tcPr>
          <w:p w14:paraId="1220EA07"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879" w:type="pct"/>
            <w:gridSpan w:val="3"/>
            <w:vMerge/>
          </w:tcPr>
          <w:p w14:paraId="13BEBDD3"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49" w:type="pct"/>
            <w:gridSpan w:val="2"/>
          </w:tcPr>
          <w:p w14:paraId="178512BC"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8" w:type="pct"/>
            <w:gridSpan w:val="2"/>
          </w:tcPr>
          <w:p w14:paraId="672C69EC"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408" w:type="pct"/>
            <w:gridSpan w:val="2"/>
          </w:tcPr>
          <w:p w14:paraId="2DE86258"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54" w:type="pct"/>
            <w:gridSpan w:val="2"/>
          </w:tcPr>
          <w:p w14:paraId="47119B1E"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r>
      <w:tr w:rsidR="00F17AA5" w:rsidRPr="00135059" w14:paraId="3A00A32D" w14:textId="77777777" w:rsidTr="00D76088">
        <w:tc>
          <w:tcPr>
            <w:tcW w:w="1390" w:type="pct"/>
            <w:vMerge/>
          </w:tcPr>
          <w:p w14:paraId="73270215"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03" w:type="pct"/>
            <w:gridSpan w:val="2"/>
          </w:tcPr>
          <w:p w14:paraId="3A87CF1F"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9" w:type="pct"/>
            <w:gridSpan w:val="2"/>
          </w:tcPr>
          <w:p w14:paraId="0721BCE5"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879" w:type="pct"/>
            <w:gridSpan w:val="3"/>
            <w:vMerge/>
          </w:tcPr>
          <w:p w14:paraId="34584E7F"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49" w:type="pct"/>
            <w:gridSpan w:val="2"/>
          </w:tcPr>
          <w:p w14:paraId="3AC8258B"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8" w:type="pct"/>
            <w:gridSpan w:val="2"/>
          </w:tcPr>
          <w:p w14:paraId="2B55234F"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408" w:type="pct"/>
            <w:gridSpan w:val="2"/>
          </w:tcPr>
          <w:p w14:paraId="7C38510E"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54" w:type="pct"/>
            <w:gridSpan w:val="2"/>
          </w:tcPr>
          <w:p w14:paraId="178A919B"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r>
      <w:tr w:rsidR="00F17AA5" w:rsidRPr="00135059" w14:paraId="79241FF4" w14:textId="77777777" w:rsidTr="00D76088">
        <w:tc>
          <w:tcPr>
            <w:tcW w:w="1390" w:type="pct"/>
            <w:vMerge/>
          </w:tcPr>
          <w:p w14:paraId="4580D435"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03" w:type="pct"/>
            <w:gridSpan w:val="2"/>
          </w:tcPr>
          <w:p w14:paraId="7A59CD71"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9" w:type="pct"/>
            <w:gridSpan w:val="2"/>
          </w:tcPr>
          <w:p w14:paraId="622B603C"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879" w:type="pct"/>
            <w:gridSpan w:val="3"/>
            <w:vMerge/>
          </w:tcPr>
          <w:p w14:paraId="3517C520"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49" w:type="pct"/>
            <w:gridSpan w:val="2"/>
          </w:tcPr>
          <w:p w14:paraId="6BF2229B"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8" w:type="pct"/>
            <w:gridSpan w:val="2"/>
          </w:tcPr>
          <w:p w14:paraId="4326872C"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408" w:type="pct"/>
            <w:gridSpan w:val="2"/>
          </w:tcPr>
          <w:p w14:paraId="381C8E5C"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54" w:type="pct"/>
            <w:gridSpan w:val="2"/>
          </w:tcPr>
          <w:p w14:paraId="3A8E1E10"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r>
      <w:tr w:rsidR="00F17AA5" w:rsidRPr="00135059" w14:paraId="41804517" w14:textId="77777777" w:rsidTr="00D76088">
        <w:tc>
          <w:tcPr>
            <w:tcW w:w="1390" w:type="pct"/>
            <w:vMerge/>
          </w:tcPr>
          <w:p w14:paraId="79EAD32A"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03" w:type="pct"/>
            <w:gridSpan w:val="2"/>
          </w:tcPr>
          <w:p w14:paraId="40B3F874"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9" w:type="pct"/>
            <w:gridSpan w:val="2"/>
          </w:tcPr>
          <w:p w14:paraId="534F6044"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879" w:type="pct"/>
            <w:gridSpan w:val="3"/>
            <w:vMerge/>
          </w:tcPr>
          <w:p w14:paraId="272D00A6"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49" w:type="pct"/>
            <w:gridSpan w:val="2"/>
          </w:tcPr>
          <w:p w14:paraId="047EA205"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8" w:type="pct"/>
            <w:gridSpan w:val="2"/>
          </w:tcPr>
          <w:p w14:paraId="091A58C3"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408" w:type="pct"/>
            <w:gridSpan w:val="2"/>
          </w:tcPr>
          <w:p w14:paraId="52CBD421"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54" w:type="pct"/>
            <w:gridSpan w:val="2"/>
          </w:tcPr>
          <w:p w14:paraId="7095E508"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r>
      <w:tr w:rsidR="00F17AA5" w:rsidRPr="00135059" w14:paraId="57D5C617" w14:textId="77777777" w:rsidTr="00974E4C">
        <w:trPr>
          <w:trHeight w:val="300"/>
        </w:trPr>
        <w:tc>
          <w:tcPr>
            <w:tcW w:w="5000" w:type="pct"/>
            <w:gridSpan w:val="16"/>
          </w:tcPr>
          <w:p w14:paraId="70E74D75" w14:textId="77777777" w:rsidR="00F17AA5" w:rsidRPr="00135059" w:rsidRDefault="00F17AA5" w:rsidP="00974E4C">
            <w:pPr>
              <w:keepNext/>
              <w:pBdr>
                <w:top w:val="nil"/>
                <w:left w:val="nil"/>
                <w:bottom w:val="nil"/>
                <w:right w:val="nil"/>
                <w:between w:val="nil"/>
              </w:pBdr>
              <w:spacing w:before="240" w:after="60"/>
              <w:jc w:val="both"/>
              <w:rPr>
                <w:b/>
                <w:color w:val="000000"/>
                <w:sz w:val="24"/>
                <w:szCs w:val="24"/>
              </w:rPr>
            </w:pPr>
            <w:r w:rsidRPr="00135059">
              <w:rPr>
                <w:b/>
                <w:color w:val="000000"/>
                <w:sz w:val="24"/>
                <w:szCs w:val="24"/>
              </w:rPr>
              <w:t>Пример выставления баллов</w:t>
            </w:r>
          </w:p>
          <w:p w14:paraId="749373FE" w14:textId="77777777" w:rsidR="00F17AA5" w:rsidRPr="00135059" w:rsidRDefault="00F17AA5" w:rsidP="00974E4C">
            <w:pPr>
              <w:pBdr>
                <w:top w:val="nil"/>
                <w:left w:val="nil"/>
                <w:bottom w:val="nil"/>
                <w:right w:val="nil"/>
                <w:between w:val="nil"/>
              </w:pBdr>
              <w:jc w:val="both"/>
              <w:rPr>
                <w:color w:val="000000"/>
                <w:sz w:val="24"/>
                <w:szCs w:val="24"/>
              </w:rPr>
            </w:pPr>
            <w:r w:rsidRPr="00135059">
              <w:rPr>
                <w:b/>
                <w:i/>
                <w:color w:val="000000"/>
                <w:sz w:val="24"/>
                <w:szCs w:val="24"/>
              </w:rPr>
              <w:t>(максимально возможное количество баллов – 7)</w:t>
            </w:r>
          </w:p>
        </w:tc>
      </w:tr>
      <w:tr w:rsidR="00D76088" w:rsidRPr="00135059" w14:paraId="66C2524E" w14:textId="77777777" w:rsidTr="00974E4C">
        <w:trPr>
          <w:trHeight w:val="620"/>
        </w:trPr>
        <w:tc>
          <w:tcPr>
            <w:tcW w:w="1415" w:type="pct"/>
            <w:gridSpan w:val="2"/>
          </w:tcPr>
          <w:p w14:paraId="3F1D5312" w14:textId="77777777" w:rsidR="00D76088" w:rsidRPr="00135059" w:rsidRDefault="00D76088" w:rsidP="00D76088">
            <w:pPr>
              <w:pBdr>
                <w:top w:val="nil"/>
                <w:left w:val="nil"/>
                <w:bottom w:val="nil"/>
                <w:right w:val="nil"/>
                <w:between w:val="nil"/>
              </w:pBdr>
              <w:ind w:right="43"/>
              <w:jc w:val="both"/>
              <w:rPr>
                <w:color w:val="000000"/>
                <w:sz w:val="24"/>
                <w:szCs w:val="24"/>
              </w:rPr>
            </w:pPr>
            <w:r>
              <w:rPr>
                <w:b/>
                <w:color w:val="000000"/>
                <w:sz w:val="24"/>
                <w:szCs w:val="24"/>
              </w:rPr>
              <w:t xml:space="preserve">Общее количество баллов </w:t>
            </w:r>
            <w:r>
              <w:rPr>
                <w:color w:val="000000"/>
                <w:sz w:val="24"/>
                <w:szCs w:val="24"/>
              </w:rPr>
              <w:t>за соответствие техническим требованиям заявки на закупку</w:t>
            </w:r>
          </w:p>
        </w:tc>
        <w:tc>
          <w:tcPr>
            <w:tcW w:w="887" w:type="pct"/>
            <w:gridSpan w:val="3"/>
          </w:tcPr>
          <w:p w14:paraId="6308B6E6" w14:textId="77777777" w:rsidR="00D76088" w:rsidRPr="00135059" w:rsidRDefault="00D76088" w:rsidP="00D76088">
            <w:pPr>
              <w:pBdr>
                <w:top w:val="nil"/>
                <w:left w:val="nil"/>
                <w:bottom w:val="nil"/>
                <w:right w:val="nil"/>
                <w:between w:val="nil"/>
              </w:pBdr>
              <w:jc w:val="center"/>
              <w:rPr>
                <w:color w:val="000000"/>
                <w:sz w:val="24"/>
                <w:szCs w:val="24"/>
              </w:rPr>
            </w:pPr>
            <w:r w:rsidRPr="00135059">
              <w:rPr>
                <w:b/>
                <w:color w:val="000000"/>
                <w:sz w:val="24"/>
                <w:szCs w:val="24"/>
              </w:rPr>
              <w:t>7</w:t>
            </w:r>
          </w:p>
        </w:tc>
        <w:tc>
          <w:tcPr>
            <w:tcW w:w="879" w:type="pct"/>
            <w:gridSpan w:val="3"/>
          </w:tcPr>
          <w:p w14:paraId="605D7BD5" w14:textId="77777777" w:rsidR="00D76088" w:rsidRPr="00135059" w:rsidRDefault="00D76088" w:rsidP="00D76088">
            <w:pPr>
              <w:pBdr>
                <w:top w:val="nil"/>
                <w:left w:val="nil"/>
                <w:bottom w:val="nil"/>
                <w:right w:val="nil"/>
                <w:between w:val="nil"/>
              </w:pBdr>
              <w:jc w:val="center"/>
              <w:rPr>
                <w:color w:val="000000"/>
                <w:sz w:val="24"/>
                <w:szCs w:val="24"/>
              </w:rPr>
            </w:pPr>
            <w:r w:rsidRPr="00135059">
              <w:rPr>
                <w:color w:val="000000"/>
                <w:sz w:val="24"/>
                <w:szCs w:val="24"/>
              </w:rPr>
              <w:t>-</w:t>
            </w:r>
          </w:p>
        </w:tc>
        <w:tc>
          <w:tcPr>
            <w:tcW w:w="952" w:type="pct"/>
            <w:gridSpan w:val="3"/>
          </w:tcPr>
          <w:p w14:paraId="7D6471E4" w14:textId="77777777" w:rsidR="00D76088" w:rsidRPr="00135059" w:rsidRDefault="00D76088" w:rsidP="00D76088">
            <w:pPr>
              <w:pBdr>
                <w:top w:val="nil"/>
                <w:left w:val="nil"/>
                <w:bottom w:val="nil"/>
                <w:right w:val="nil"/>
                <w:between w:val="nil"/>
              </w:pBdr>
              <w:jc w:val="center"/>
              <w:rPr>
                <w:color w:val="000000"/>
                <w:sz w:val="24"/>
                <w:szCs w:val="24"/>
              </w:rPr>
            </w:pPr>
            <w:r w:rsidRPr="00135059">
              <w:rPr>
                <w:b/>
                <w:color w:val="000000"/>
                <w:sz w:val="24"/>
                <w:szCs w:val="24"/>
              </w:rPr>
              <w:t>6</w:t>
            </w:r>
          </w:p>
        </w:tc>
        <w:tc>
          <w:tcPr>
            <w:tcW w:w="867" w:type="pct"/>
            <w:gridSpan w:val="5"/>
          </w:tcPr>
          <w:p w14:paraId="11723E07" w14:textId="77777777" w:rsidR="00D76088" w:rsidRPr="00135059" w:rsidRDefault="00D76088" w:rsidP="00D76088">
            <w:pPr>
              <w:pBdr>
                <w:top w:val="nil"/>
                <w:left w:val="nil"/>
                <w:bottom w:val="nil"/>
                <w:right w:val="nil"/>
                <w:between w:val="nil"/>
              </w:pBdr>
              <w:jc w:val="center"/>
              <w:rPr>
                <w:color w:val="000000"/>
                <w:sz w:val="24"/>
                <w:szCs w:val="24"/>
              </w:rPr>
            </w:pPr>
            <w:r w:rsidRPr="00135059">
              <w:rPr>
                <w:b/>
                <w:color w:val="000000"/>
                <w:sz w:val="24"/>
                <w:szCs w:val="24"/>
              </w:rPr>
              <w:t>5</w:t>
            </w:r>
          </w:p>
        </w:tc>
      </w:tr>
      <w:tr w:rsidR="00D76088" w:rsidRPr="00135059" w14:paraId="43940811" w14:textId="77777777" w:rsidTr="00974E4C">
        <w:trPr>
          <w:trHeight w:val="380"/>
        </w:trPr>
        <w:tc>
          <w:tcPr>
            <w:tcW w:w="1415" w:type="pct"/>
            <w:gridSpan w:val="2"/>
            <w:tcBorders>
              <w:top w:val="single" w:sz="4" w:space="0" w:color="000000"/>
              <w:left w:val="single" w:sz="4" w:space="0" w:color="000000"/>
              <w:bottom w:val="single" w:sz="4" w:space="0" w:color="000000"/>
              <w:right w:val="single" w:sz="4" w:space="0" w:color="000000"/>
            </w:tcBorders>
          </w:tcPr>
          <w:p w14:paraId="47DC6A47" w14:textId="77777777" w:rsidR="00D76088" w:rsidRPr="00135059" w:rsidRDefault="00D76088" w:rsidP="00D76088">
            <w:pPr>
              <w:pBdr>
                <w:top w:val="nil"/>
                <w:left w:val="nil"/>
                <w:bottom w:val="nil"/>
                <w:right w:val="nil"/>
                <w:between w:val="nil"/>
              </w:pBdr>
              <w:ind w:right="43"/>
              <w:jc w:val="both"/>
              <w:rPr>
                <w:color w:val="000000"/>
                <w:sz w:val="24"/>
                <w:szCs w:val="24"/>
              </w:rPr>
            </w:pPr>
            <w:r>
              <w:rPr>
                <w:b/>
                <w:color w:val="000000"/>
                <w:sz w:val="24"/>
                <w:szCs w:val="24"/>
              </w:rPr>
              <w:t>СООТВЕТСТВИЕ ТЕХНИЧЕСКИМ ТРЕБОВАНИЯМ ЗАЯВКИ НА ЗАКУПКУ, %</w:t>
            </w:r>
          </w:p>
        </w:tc>
        <w:tc>
          <w:tcPr>
            <w:tcW w:w="887" w:type="pct"/>
            <w:gridSpan w:val="3"/>
            <w:tcBorders>
              <w:top w:val="single" w:sz="4" w:space="0" w:color="000000"/>
              <w:left w:val="single" w:sz="4" w:space="0" w:color="000000"/>
              <w:bottom w:val="single" w:sz="4" w:space="0" w:color="000000"/>
              <w:right w:val="single" w:sz="4" w:space="0" w:color="000000"/>
            </w:tcBorders>
            <w:vAlign w:val="center"/>
          </w:tcPr>
          <w:p w14:paraId="6DE60DDE" w14:textId="77777777" w:rsidR="00D76088" w:rsidRPr="00135059" w:rsidRDefault="00D76088" w:rsidP="00D76088">
            <w:pPr>
              <w:pBdr>
                <w:top w:val="nil"/>
                <w:left w:val="nil"/>
                <w:bottom w:val="nil"/>
                <w:right w:val="nil"/>
                <w:between w:val="nil"/>
              </w:pBdr>
              <w:jc w:val="center"/>
              <w:rPr>
                <w:color w:val="000000"/>
                <w:sz w:val="24"/>
                <w:szCs w:val="24"/>
              </w:rPr>
            </w:pPr>
            <w:r w:rsidRPr="00135059">
              <w:rPr>
                <w:b/>
                <w:color w:val="000000"/>
                <w:sz w:val="24"/>
                <w:szCs w:val="24"/>
              </w:rPr>
              <w:t>100%</w:t>
            </w:r>
          </w:p>
        </w:tc>
        <w:tc>
          <w:tcPr>
            <w:tcW w:w="879" w:type="pct"/>
            <w:gridSpan w:val="3"/>
            <w:tcBorders>
              <w:top w:val="single" w:sz="4" w:space="0" w:color="000000"/>
              <w:left w:val="single" w:sz="4" w:space="0" w:color="000000"/>
              <w:bottom w:val="single" w:sz="4" w:space="0" w:color="000000"/>
              <w:right w:val="single" w:sz="4" w:space="0" w:color="000000"/>
            </w:tcBorders>
            <w:vAlign w:val="center"/>
          </w:tcPr>
          <w:p w14:paraId="2DAEE2F4" w14:textId="77777777" w:rsidR="00D76088" w:rsidRPr="00135059" w:rsidRDefault="00D76088" w:rsidP="00D76088">
            <w:pPr>
              <w:pBdr>
                <w:top w:val="nil"/>
                <w:left w:val="nil"/>
                <w:bottom w:val="nil"/>
                <w:right w:val="nil"/>
                <w:between w:val="nil"/>
              </w:pBdr>
              <w:jc w:val="center"/>
              <w:rPr>
                <w:color w:val="000000"/>
                <w:sz w:val="24"/>
                <w:szCs w:val="24"/>
              </w:rPr>
            </w:pPr>
            <w:r w:rsidRPr="00135059">
              <w:rPr>
                <w:b/>
                <w:color w:val="000000"/>
                <w:sz w:val="24"/>
                <w:szCs w:val="24"/>
              </w:rPr>
              <w:t>-</w:t>
            </w:r>
          </w:p>
        </w:tc>
        <w:tc>
          <w:tcPr>
            <w:tcW w:w="952" w:type="pct"/>
            <w:gridSpan w:val="3"/>
            <w:tcBorders>
              <w:top w:val="single" w:sz="4" w:space="0" w:color="000000"/>
              <w:left w:val="single" w:sz="4" w:space="0" w:color="000000"/>
              <w:bottom w:val="single" w:sz="4" w:space="0" w:color="000000"/>
              <w:right w:val="single" w:sz="4" w:space="0" w:color="000000"/>
            </w:tcBorders>
            <w:vAlign w:val="center"/>
          </w:tcPr>
          <w:p w14:paraId="2945744C" w14:textId="77777777" w:rsidR="00D76088" w:rsidRPr="00135059" w:rsidRDefault="00D76088" w:rsidP="00D76088">
            <w:pPr>
              <w:pBdr>
                <w:top w:val="nil"/>
                <w:left w:val="nil"/>
                <w:bottom w:val="nil"/>
                <w:right w:val="nil"/>
                <w:between w:val="nil"/>
              </w:pBdr>
              <w:jc w:val="center"/>
              <w:rPr>
                <w:color w:val="000000"/>
                <w:sz w:val="24"/>
                <w:szCs w:val="24"/>
              </w:rPr>
            </w:pPr>
            <w:r w:rsidRPr="00135059">
              <w:rPr>
                <w:b/>
                <w:color w:val="000000"/>
                <w:sz w:val="24"/>
                <w:szCs w:val="24"/>
              </w:rPr>
              <w:t>85,7%</w:t>
            </w:r>
          </w:p>
        </w:tc>
        <w:tc>
          <w:tcPr>
            <w:tcW w:w="867" w:type="pct"/>
            <w:gridSpan w:val="5"/>
            <w:tcBorders>
              <w:top w:val="single" w:sz="4" w:space="0" w:color="000000"/>
              <w:left w:val="single" w:sz="4" w:space="0" w:color="000000"/>
              <w:bottom w:val="single" w:sz="4" w:space="0" w:color="000000"/>
              <w:right w:val="single" w:sz="4" w:space="0" w:color="000000"/>
            </w:tcBorders>
            <w:vAlign w:val="center"/>
          </w:tcPr>
          <w:p w14:paraId="688B504A" w14:textId="77777777" w:rsidR="00D76088" w:rsidRPr="00135059" w:rsidRDefault="00D76088" w:rsidP="00D76088">
            <w:pPr>
              <w:pBdr>
                <w:top w:val="nil"/>
                <w:left w:val="nil"/>
                <w:bottom w:val="nil"/>
                <w:right w:val="nil"/>
                <w:between w:val="nil"/>
              </w:pBdr>
              <w:jc w:val="center"/>
              <w:rPr>
                <w:color w:val="000000"/>
                <w:sz w:val="24"/>
                <w:szCs w:val="24"/>
              </w:rPr>
            </w:pPr>
            <w:r w:rsidRPr="00135059">
              <w:rPr>
                <w:b/>
                <w:color w:val="000000"/>
                <w:sz w:val="24"/>
                <w:szCs w:val="24"/>
              </w:rPr>
              <w:t>71%</w:t>
            </w:r>
          </w:p>
        </w:tc>
      </w:tr>
    </w:tbl>
    <w:p w14:paraId="21063E35" w14:textId="77777777" w:rsidR="00F17AA5" w:rsidRPr="00135059" w:rsidRDefault="00F17AA5" w:rsidP="00F17AA5">
      <w:pPr>
        <w:pBdr>
          <w:top w:val="nil"/>
          <w:left w:val="nil"/>
          <w:bottom w:val="nil"/>
          <w:right w:val="nil"/>
          <w:between w:val="nil"/>
        </w:pBdr>
        <w:jc w:val="both"/>
        <w:rPr>
          <w:color w:val="000000"/>
          <w:sz w:val="24"/>
          <w:szCs w:val="24"/>
        </w:rPr>
      </w:pPr>
    </w:p>
    <w:p w14:paraId="30DAB916" w14:textId="34483C38" w:rsidR="006E1052" w:rsidRDefault="006E1052" w:rsidP="006E1052">
      <w:pPr>
        <w:tabs>
          <w:tab w:val="left" w:pos="1262"/>
        </w:tabs>
        <w:sectPr w:rsidR="006E1052" w:rsidSect="000E063A">
          <w:footerReference w:type="default" r:id="rId19"/>
          <w:pgSz w:w="11906" w:h="16838" w:code="9"/>
          <w:pgMar w:top="851" w:right="849" w:bottom="851" w:left="1134" w:header="709" w:footer="420" w:gutter="0"/>
          <w:cols w:space="720"/>
          <w:docGrid w:linePitch="272"/>
        </w:sectPr>
      </w:pPr>
      <w:bookmarkStart w:id="29" w:name="_Приложение_9"/>
      <w:bookmarkEnd w:id="29"/>
      <w:r>
        <w:tab/>
        <w:t xml:space="preserve">  </w:t>
      </w:r>
    </w:p>
    <w:p w14:paraId="5A807228" w14:textId="2A82746C" w:rsidR="006E1052" w:rsidRPr="005575A6" w:rsidRDefault="006E1052" w:rsidP="006E1052">
      <w:pPr>
        <w:tabs>
          <w:tab w:val="left" w:pos="1262"/>
        </w:tabs>
        <w:rPr>
          <w:b/>
          <w:bCs/>
          <w:sz w:val="24"/>
          <w:szCs w:val="24"/>
        </w:rPr>
      </w:pPr>
      <w:r>
        <w:rPr>
          <w:b/>
          <w:bCs/>
          <w:sz w:val="24"/>
          <w:szCs w:val="24"/>
        </w:rPr>
        <w:lastRenderedPageBreak/>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t xml:space="preserve"> </w:t>
      </w:r>
      <w:r w:rsidRPr="005575A6">
        <w:rPr>
          <w:b/>
          <w:bCs/>
          <w:sz w:val="24"/>
          <w:szCs w:val="24"/>
        </w:rPr>
        <w:t>Приложение 9</w:t>
      </w:r>
    </w:p>
    <w:p w14:paraId="0CA85B40" w14:textId="77777777" w:rsidR="006E1052" w:rsidRPr="00135059" w:rsidRDefault="006E1052" w:rsidP="006E1052">
      <w:pPr>
        <w:ind w:left="12333"/>
        <w:jc w:val="both"/>
        <w:rPr>
          <w:color w:val="000000"/>
          <w:sz w:val="24"/>
          <w:szCs w:val="24"/>
        </w:rPr>
      </w:pPr>
      <w:r w:rsidRPr="00135059">
        <w:rPr>
          <w:color w:val="000000"/>
          <w:sz w:val="24"/>
          <w:szCs w:val="24"/>
        </w:rPr>
        <w:t>к аукционным документам</w:t>
      </w:r>
    </w:p>
    <w:p w14:paraId="31C15D40" w14:textId="77777777" w:rsidR="006E1052" w:rsidRPr="00135059" w:rsidRDefault="006E1052" w:rsidP="006E1052">
      <w:pPr>
        <w:ind w:left="10490"/>
        <w:jc w:val="both"/>
        <w:rPr>
          <w:color w:val="000000"/>
          <w:sz w:val="24"/>
          <w:szCs w:val="24"/>
        </w:rPr>
      </w:pPr>
    </w:p>
    <w:p w14:paraId="62232029" w14:textId="77777777" w:rsidR="006E1052" w:rsidRPr="00135059" w:rsidRDefault="006E1052" w:rsidP="006E1052">
      <w:pPr>
        <w:jc w:val="center"/>
        <w:rPr>
          <w:color w:val="000000"/>
          <w:sz w:val="24"/>
          <w:szCs w:val="24"/>
        </w:rPr>
      </w:pPr>
      <w:r w:rsidRPr="00135059">
        <w:rPr>
          <w:b/>
          <w:color w:val="000000"/>
          <w:sz w:val="24"/>
          <w:szCs w:val="24"/>
        </w:rPr>
        <w:t xml:space="preserve">СПЕЦИФИКАЦИЯ </w:t>
      </w:r>
    </w:p>
    <w:p w14:paraId="7895C2C5" w14:textId="77777777" w:rsidR="006E1052" w:rsidRPr="00135059" w:rsidRDefault="006E1052" w:rsidP="006E1052">
      <w:pPr>
        <w:jc w:val="center"/>
        <w:rPr>
          <w:color w:val="000000"/>
          <w:sz w:val="24"/>
          <w:szCs w:val="24"/>
        </w:rPr>
      </w:pPr>
      <w:r w:rsidRPr="00135059">
        <w:rPr>
          <w:color w:val="000000"/>
          <w:sz w:val="24"/>
          <w:szCs w:val="24"/>
        </w:rPr>
        <w:t xml:space="preserve">Номер процедуры: _________    лот №___________                                    </w:t>
      </w:r>
      <w:r w:rsidRPr="00135059">
        <w:rPr>
          <w:color w:val="000000"/>
          <w:sz w:val="24"/>
          <w:szCs w:val="24"/>
        </w:rPr>
        <w:tab/>
        <w:t>Стр._____ из ______</w:t>
      </w:r>
    </w:p>
    <w:p w14:paraId="245E05C4" w14:textId="77777777" w:rsidR="006E1052" w:rsidRPr="00135059" w:rsidRDefault="006E1052" w:rsidP="006E1052">
      <w:pPr>
        <w:tabs>
          <w:tab w:val="left" w:pos="7371"/>
        </w:tabs>
        <w:rPr>
          <w:color w:val="000000"/>
          <w:sz w:val="24"/>
          <w:szCs w:val="24"/>
        </w:rPr>
      </w:pPr>
    </w:p>
    <w:tbl>
      <w:tblPr>
        <w:tblW w:w="157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54"/>
        <w:gridCol w:w="1751"/>
        <w:gridCol w:w="709"/>
        <w:gridCol w:w="1134"/>
        <w:gridCol w:w="1843"/>
        <w:gridCol w:w="992"/>
        <w:gridCol w:w="1276"/>
        <w:gridCol w:w="1275"/>
        <w:gridCol w:w="1418"/>
        <w:gridCol w:w="1417"/>
        <w:gridCol w:w="993"/>
        <w:gridCol w:w="992"/>
        <w:gridCol w:w="1247"/>
      </w:tblGrid>
      <w:tr w:rsidR="006E1052" w:rsidRPr="00135059" w14:paraId="0C6D83A8" w14:textId="77777777" w:rsidTr="00BE3AFA">
        <w:trPr>
          <w:trHeight w:val="3362"/>
        </w:trPr>
        <w:tc>
          <w:tcPr>
            <w:tcW w:w="654" w:type="dxa"/>
            <w:vMerge w:val="restart"/>
            <w:tcBorders>
              <w:top w:val="single" w:sz="4" w:space="0" w:color="000000"/>
              <w:left w:val="single" w:sz="4" w:space="0" w:color="000000"/>
              <w:bottom w:val="single" w:sz="4" w:space="0" w:color="000000"/>
              <w:right w:val="single" w:sz="4" w:space="0" w:color="000000"/>
            </w:tcBorders>
            <w:vAlign w:val="center"/>
            <w:hideMark/>
          </w:tcPr>
          <w:p w14:paraId="460FEFF8" w14:textId="77777777" w:rsidR="006E1052" w:rsidRPr="00135059" w:rsidRDefault="006E1052" w:rsidP="00BE3AFA">
            <w:pPr>
              <w:jc w:val="center"/>
              <w:rPr>
                <w:color w:val="000000"/>
                <w:sz w:val="16"/>
                <w:szCs w:val="16"/>
              </w:rPr>
            </w:pPr>
            <w:r w:rsidRPr="00135059">
              <w:rPr>
                <w:color w:val="000000"/>
                <w:sz w:val="16"/>
                <w:szCs w:val="16"/>
              </w:rPr>
              <w:t>№ позиции согласно</w:t>
            </w:r>
          </w:p>
          <w:p w14:paraId="6C75C6AC" w14:textId="77777777" w:rsidR="006E1052" w:rsidRPr="00135059" w:rsidRDefault="006E1052" w:rsidP="00BE3AFA">
            <w:pPr>
              <w:jc w:val="center"/>
              <w:rPr>
                <w:color w:val="000000"/>
                <w:sz w:val="24"/>
                <w:szCs w:val="24"/>
              </w:rPr>
            </w:pPr>
            <w:r w:rsidRPr="00135059">
              <w:rPr>
                <w:color w:val="000000"/>
                <w:sz w:val="16"/>
                <w:szCs w:val="16"/>
              </w:rPr>
              <w:t>заявке на закупку</w:t>
            </w:r>
          </w:p>
        </w:tc>
        <w:tc>
          <w:tcPr>
            <w:tcW w:w="1751" w:type="dxa"/>
            <w:vMerge w:val="restart"/>
            <w:tcBorders>
              <w:top w:val="single" w:sz="4" w:space="0" w:color="000000"/>
              <w:left w:val="single" w:sz="4" w:space="0" w:color="000000"/>
              <w:bottom w:val="single" w:sz="4" w:space="0" w:color="000000"/>
              <w:right w:val="single" w:sz="4" w:space="0" w:color="000000"/>
            </w:tcBorders>
            <w:vAlign w:val="center"/>
            <w:hideMark/>
          </w:tcPr>
          <w:p w14:paraId="7D539C8E" w14:textId="77777777" w:rsidR="006E1052" w:rsidRPr="006B7F47" w:rsidRDefault="006E1052" w:rsidP="00BE3AFA">
            <w:pPr>
              <w:keepNext/>
              <w:ind w:left="-106" w:right="-28"/>
              <w:jc w:val="center"/>
              <w:rPr>
                <w:b/>
                <w:sz w:val="16"/>
                <w:szCs w:val="16"/>
              </w:rPr>
            </w:pPr>
            <w:r w:rsidRPr="006B7F47">
              <w:rPr>
                <w:b/>
                <w:sz w:val="16"/>
                <w:szCs w:val="16"/>
              </w:rPr>
              <w:t>Наименование товара, предлагаемого участником.</w:t>
            </w:r>
          </w:p>
          <w:p w14:paraId="0BA9FF55" w14:textId="77777777" w:rsidR="006E1052" w:rsidRPr="006B7F47" w:rsidRDefault="006E1052" w:rsidP="00BE3AFA">
            <w:pPr>
              <w:keepNext/>
              <w:ind w:left="-106" w:right="-28"/>
              <w:jc w:val="center"/>
              <w:rPr>
                <w:b/>
                <w:sz w:val="16"/>
                <w:szCs w:val="16"/>
              </w:rPr>
            </w:pPr>
            <w:r w:rsidRPr="006B7F47">
              <w:rPr>
                <w:b/>
                <w:sz w:val="16"/>
                <w:szCs w:val="16"/>
              </w:rPr>
              <w:br/>
              <w:t xml:space="preserve"> Наименование товара, относящегося </w:t>
            </w:r>
            <w:proofErr w:type="gramStart"/>
            <w:r w:rsidRPr="006B7F47">
              <w:rPr>
                <w:b/>
                <w:sz w:val="16"/>
                <w:szCs w:val="16"/>
              </w:rPr>
              <w:t>к  медицинским</w:t>
            </w:r>
            <w:proofErr w:type="gramEnd"/>
            <w:r w:rsidRPr="006B7F47">
              <w:rPr>
                <w:b/>
                <w:sz w:val="16"/>
                <w:szCs w:val="16"/>
              </w:rPr>
              <w:t xml:space="preserve"> изделиям указываются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w:t>
            </w:r>
          </w:p>
          <w:p w14:paraId="13B50A37" w14:textId="77777777" w:rsidR="006E1052" w:rsidRPr="006B7F47" w:rsidRDefault="006E1052" w:rsidP="00BE3AFA">
            <w:pPr>
              <w:keepNext/>
              <w:pBdr>
                <w:top w:val="nil"/>
                <w:left w:val="nil"/>
                <w:bottom w:val="nil"/>
                <w:right w:val="nil"/>
                <w:between w:val="nil"/>
              </w:pBdr>
              <w:ind w:left="-106" w:right="-28"/>
              <w:jc w:val="center"/>
              <w:rPr>
                <w:b/>
                <w:color w:val="000000"/>
                <w:sz w:val="16"/>
                <w:szCs w:val="16"/>
              </w:rPr>
            </w:pPr>
            <w:r w:rsidRPr="006B7F47">
              <w:rPr>
                <w:b/>
                <w:sz w:val="16"/>
                <w:szCs w:val="16"/>
              </w:rPr>
              <w:t xml:space="preserve">(согласно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 или </w:t>
            </w:r>
            <w:r w:rsidRPr="006B7F47">
              <w:rPr>
                <w:b/>
                <w:sz w:val="16"/>
                <w:szCs w:val="16"/>
                <w:shd w:val="clear" w:color="auto" w:fill="FFFFFF"/>
              </w:rPr>
              <w:t>договору на проведение комплекса предварительных технических работ</w:t>
            </w:r>
          </w:p>
        </w:tc>
        <w:tc>
          <w:tcPr>
            <w:tcW w:w="709" w:type="dxa"/>
            <w:vMerge w:val="restart"/>
            <w:tcBorders>
              <w:top w:val="single" w:sz="4" w:space="0" w:color="000000"/>
              <w:left w:val="single" w:sz="4" w:space="0" w:color="000000"/>
              <w:bottom w:val="single" w:sz="4" w:space="0" w:color="000000"/>
              <w:right w:val="single" w:sz="4" w:space="0" w:color="000000"/>
            </w:tcBorders>
            <w:vAlign w:val="center"/>
            <w:hideMark/>
          </w:tcPr>
          <w:p w14:paraId="2355AB83" w14:textId="77777777" w:rsidR="006E1052" w:rsidRPr="006B7F47" w:rsidRDefault="006E1052" w:rsidP="00BE3AFA">
            <w:pPr>
              <w:keepNext/>
              <w:jc w:val="center"/>
              <w:rPr>
                <w:color w:val="000000"/>
                <w:sz w:val="16"/>
                <w:szCs w:val="16"/>
              </w:rPr>
            </w:pPr>
            <w:r w:rsidRPr="006B7F47">
              <w:rPr>
                <w:color w:val="000000"/>
                <w:sz w:val="16"/>
                <w:szCs w:val="16"/>
              </w:rPr>
              <w:t>Каталожный номер</w:t>
            </w:r>
          </w:p>
        </w:tc>
        <w:tc>
          <w:tcPr>
            <w:tcW w:w="1134" w:type="dxa"/>
            <w:vMerge w:val="restart"/>
            <w:tcBorders>
              <w:top w:val="single" w:sz="4" w:space="0" w:color="000000"/>
              <w:left w:val="single" w:sz="4" w:space="0" w:color="000000"/>
              <w:bottom w:val="single" w:sz="4" w:space="0" w:color="000000"/>
              <w:right w:val="single" w:sz="4" w:space="0" w:color="000000"/>
            </w:tcBorders>
            <w:vAlign w:val="center"/>
          </w:tcPr>
          <w:p w14:paraId="28A177AA" w14:textId="77777777" w:rsidR="006E1052" w:rsidRPr="006B7F47" w:rsidRDefault="006E1052" w:rsidP="00BE3AFA">
            <w:pPr>
              <w:ind w:left="-107" w:right="-99"/>
              <w:jc w:val="center"/>
              <w:rPr>
                <w:color w:val="000000"/>
                <w:sz w:val="16"/>
                <w:szCs w:val="16"/>
              </w:rPr>
            </w:pPr>
            <w:r w:rsidRPr="006B7F47">
              <w:rPr>
                <w:color w:val="000000"/>
                <w:sz w:val="16"/>
                <w:szCs w:val="16"/>
              </w:rPr>
              <w:t>Номер регистрационного удостоверения и срок его действия для медицинских изделий</w:t>
            </w:r>
          </w:p>
          <w:p w14:paraId="55787BA4" w14:textId="77777777" w:rsidR="006E1052" w:rsidRPr="006B7F47" w:rsidRDefault="006E1052" w:rsidP="00BE3AFA">
            <w:pPr>
              <w:ind w:left="-107" w:right="-99"/>
              <w:jc w:val="center"/>
              <w:rPr>
                <w:color w:val="000000"/>
                <w:sz w:val="16"/>
                <w:szCs w:val="16"/>
              </w:rPr>
            </w:pPr>
            <w:r w:rsidRPr="006B7F47">
              <w:rPr>
                <w:color w:val="000000"/>
                <w:sz w:val="16"/>
                <w:szCs w:val="16"/>
              </w:rPr>
              <w:t>или</w:t>
            </w:r>
          </w:p>
          <w:p w14:paraId="0A2C15FA" w14:textId="77777777" w:rsidR="006E1052" w:rsidRPr="006B7F47" w:rsidRDefault="006E1052" w:rsidP="00BE3AFA">
            <w:pPr>
              <w:ind w:left="-107" w:right="-99"/>
              <w:jc w:val="center"/>
              <w:rPr>
                <w:color w:val="000000"/>
                <w:sz w:val="16"/>
                <w:szCs w:val="16"/>
              </w:rPr>
            </w:pPr>
            <w:r w:rsidRPr="006B7F47">
              <w:rPr>
                <w:color w:val="000000"/>
                <w:sz w:val="16"/>
                <w:szCs w:val="16"/>
              </w:rPr>
              <w:t>номер договора на проведение комплекса предварительных технических работ</w:t>
            </w:r>
          </w:p>
        </w:tc>
        <w:tc>
          <w:tcPr>
            <w:tcW w:w="1843" w:type="dxa"/>
            <w:vMerge w:val="restart"/>
            <w:tcBorders>
              <w:top w:val="single" w:sz="4" w:space="0" w:color="000000"/>
              <w:left w:val="single" w:sz="4" w:space="0" w:color="000000"/>
              <w:bottom w:val="single" w:sz="4" w:space="0" w:color="000000"/>
              <w:right w:val="single" w:sz="4" w:space="0" w:color="000000"/>
            </w:tcBorders>
            <w:vAlign w:val="center"/>
            <w:hideMark/>
          </w:tcPr>
          <w:p w14:paraId="5853D1AA" w14:textId="77777777" w:rsidR="006E1052" w:rsidRPr="006B7F47" w:rsidRDefault="006E1052" w:rsidP="00BE3AFA">
            <w:pPr>
              <w:ind w:left="-107" w:right="-99"/>
              <w:jc w:val="center"/>
              <w:rPr>
                <w:color w:val="000000"/>
                <w:sz w:val="16"/>
                <w:szCs w:val="16"/>
              </w:rPr>
            </w:pPr>
            <w:r w:rsidRPr="006B7F47">
              <w:rPr>
                <w:color w:val="000000"/>
                <w:sz w:val="16"/>
                <w:szCs w:val="16"/>
              </w:rPr>
              <w:t>Наименование и географическое указание, производителя (</w:t>
            </w:r>
            <w:proofErr w:type="gramStart"/>
            <w:r w:rsidRPr="006B7F47">
              <w:rPr>
                <w:color w:val="000000"/>
                <w:sz w:val="16"/>
                <w:szCs w:val="16"/>
              </w:rPr>
              <w:t>изготовителя)  товара</w:t>
            </w:r>
            <w:proofErr w:type="gramEnd"/>
            <w:r w:rsidRPr="006B7F47">
              <w:rPr>
                <w:color w:val="000000"/>
                <w:sz w:val="16"/>
                <w:szCs w:val="16"/>
              </w:rPr>
              <w:t xml:space="preserve">. </w:t>
            </w:r>
          </w:p>
          <w:p w14:paraId="229F494A" w14:textId="77777777" w:rsidR="006E1052" w:rsidRPr="006B7F47" w:rsidRDefault="006E1052" w:rsidP="00BE3AFA">
            <w:pPr>
              <w:ind w:left="-107" w:right="-99"/>
              <w:jc w:val="center"/>
              <w:rPr>
                <w:color w:val="000000"/>
                <w:sz w:val="16"/>
                <w:szCs w:val="16"/>
              </w:rPr>
            </w:pPr>
          </w:p>
          <w:p w14:paraId="53CB7040" w14:textId="77777777" w:rsidR="006E1052" w:rsidRPr="006B7F47" w:rsidRDefault="006E1052" w:rsidP="00BE3AFA">
            <w:pPr>
              <w:ind w:left="-107" w:right="-99"/>
              <w:jc w:val="center"/>
              <w:rPr>
                <w:color w:val="000000"/>
                <w:sz w:val="16"/>
                <w:szCs w:val="16"/>
              </w:rPr>
            </w:pPr>
            <w:r w:rsidRPr="006B7F47">
              <w:rPr>
                <w:color w:val="000000"/>
                <w:sz w:val="16"/>
                <w:szCs w:val="16"/>
              </w:rPr>
              <w:t xml:space="preserve">Наименование и географическое указание, производителя (изготовителя) </w:t>
            </w:r>
            <w:proofErr w:type="gramStart"/>
            <w:r w:rsidRPr="006B7F47">
              <w:rPr>
                <w:color w:val="000000"/>
                <w:sz w:val="16"/>
                <w:szCs w:val="16"/>
              </w:rPr>
              <w:t>товара</w:t>
            </w:r>
            <w:proofErr w:type="gramEnd"/>
            <w:r w:rsidRPr="006B7F47">
              <w:rPr>
                <w:color w:val="000000"/>
                <w:sz w:val="16"/>
                <w:szCs w:val="16"/>
              </w:rPr>
              <w:t xml:space="preserve"> относящегося к медицинским изделиям, производственная площадка, полностью соответствующее указанному в регистрационном </w:t>
            </w:r>
            <w:proofErr w:type="spellStart"/>
            <w:r w:rsidRPr="006B7F47">
              <w:rPr>
                <w:color w:val="000000"/>
                <w:sz w:val="16"/>
                <w:szCs w:val="16"/>
              </w:rPr>
              <w:t>удостоверенииили</w:t>
            </w:r>
            <w:proofErr w:type="spellEnd"/>
            <w:r w:rsidRPr="006B7F47">
              <w:rPr>
                <w:color w:val="000000"/>
                <w:sz w:val="16"/>
                <w:szCs w:val="16"/>
              </w:rPr>
              <w:t xml:space="preserve"> сведениям из государственного реестра медицинской техники и изделий медицинского назначения Республики Беларусь</w:t>
            </w:r>
          </w:p>
          <w:p w14:paraId="3E9E3552" w14:textId="77777777" w:rsidR="006E1052" w:rsidRPr="006B7F47" w:rsidRDefault="006E1052" w:rsidP="00BE3AFA">
            <w:pPr>
              <w:keepNext/>
              <w:jc w:val="center"/>
              <w:rPr>
                <w:color w:val="000000"/>
                <w:sz w:val="16"/>
                <w:szCs w:val="16"/>
              </w:rPr>
            </w:pPr>
            <w:r w:rsidRPr="006B7F47">
              <w:rPr>
                <w:b/>
                <w:sz w:val="16"/>
                <w:szCs w:val="16"/>
              </w:rPr>
              <w:t>(в регистрационном удостоверении, выданному в рамках ЕАЭС или сведениям из единого реестра медицинских изделий, зарегистрированных в рамках ЕАЭС) или в договоре на проведение комплекса предварительных технических работ</w:t>
            </w:r>
          </w:p>
        </w:tc>
        <w:tc>
          <w:tcPr>
            <w:tcW w:w="992" w:type="dxa"/>
            <w:vMerge w:val="restart"/>
            <w:tcBorders>
              <w:top w:val="single" w:sz="4" w:space="0" w:color="000000"/>
              <w:left w:val="single" w:sz="4" w:space="0" w:color="000000"/>
              <w:bottom w:val="single" w:sz="4" w:space="0" w:color="000000"/>
              <w:right w:val="single" w:sz="4" w:space="0" w:color="000000"/>
            </w:tcBorders>
            <w:vAlign w:val="center"/>
            <w:hideMark/>
          </w:tcPr>
          <w:p w14:paraId="56705E1C" w14:textId="77777777" w:rsidR="006E1052" w:rsidRPr="00135059" w:rsidRDefault="006E1052" w:rsidP="00BE3AFA">
            <w:pPr>
              <w:ind w:left="-108" w:right="-108"/>
              <w:jc w:val="center"/>
              <w:rPr>
                <w:color w:val="000000"/>
                <w:sz w:val="16"/>
                <w:szCs w:val="16"/>
              </w:rPr>
            </w:pPr>
            <w:r w:rsidRPr="00135059">
              <w:rPr>
                <w:color w:val="000000"/>
                <w:sz w:val="16"/>
                <w:szCs w:val="16"/>
              </w:rPr>
              <w:t>Предлагаемое кол-во</w:t>
            </w:r>
          </w:p>
          <w:p w14:paraId="2FD7316A" w14:textId="77777777" w:rsidR="006E1052" w:rsidRPr="00135059" w:rsidRDefault="006E1052" w:rsidP="00BE3AFA">
            <w:pPr>
              <w:tabs>
                <w:tab w:val="left" w:pos="1114"/>
              </w:tabs>
              <w:ind w:left="-61" w:firstLine="61"/>
              <w:jc w:val="center"/>
              <w:rPr>
                <w:color w:val="000000"/>
                <w:sz w:val="24"/>
                <w:szCs w:val="24"/>
              </w:rPr>
            </w:pPr>
            <w:proofErr w:type="spellStart"/>
            <w:r w:rsidRPr="00135059">
              <w:rPr>
                <w:color w:val="000000"/>
                <w:sz w:val="16"/>
                <w:szCs w:val="16"/>
              </w:rPr>
              <w:t>шт</w:t>
            </w:r>
            <w:proofErr w:type="spellEnd"/>
            <w:r w:rsidRPr="00135059">
              <w:rPr>
                <w:color w:val="000000"/>
                <w:sz w:val="16"/>
                <w:szCs w:val="16"/>
              </w:rPr>
              <w:t>/ кор./</w:t>
            </w:r>
            <w:proofErr w:type="spellStart"/>
            <w:r w:rsidRPr="00135059">
              <w:rPr>
                <w:color w:val="000000"/>
                <w:sz w:val="16"/>
                <w:szCs w:val="16"/>
              </w:rPr>
              <w:t>упак</w:t>
            </w:r>
            <w:proofErr w:type="spellEnd"/>
          </w:p>
        </w:tc>
        <w:tc>
          <w:tcPr>
            <w:tcW w:w="1276" w:type="dxa"/>
            <w:vMerge w:val="restart"/>
            <w:tcBorders>
              <w:top w:val="single" w:sz="4" w:space="0" w:color="000000"/>
              <w:left w:val="single" w:sz="4" w:space="0" w:color="000000"/>
              <w:bottom w:val="single" w:sz="4" w:space="0" w:color="000000"/>
              <w:right w:val="single" w:sz="4" w:space="0" w:color="000000"/>
            </w:tcBorders>
            <w:vAlign w:val="center"/>
          </w:tcPr>
          <w:p w14:paraId="6D8F6FCB" w14:textId="77777777" w:rsidR="006E1052" w:rsidRPr="00135059" w:rsidRDefault="006E1052" w:rsidP="00BE3AFA">
            <w:pPr>
              <w:ind w:right="-37"/>
              <w:jc w:val="center"/>
              <w:rPr>
                <w:color w:val="000000"/>
                <w:sz w:val="16"/>
                <w:szCs w:val="16"/>
              </w:rPr>
            </w:pPr>
            <w:r w:rsidRPr="00135059">
              <w:rPr>
                <w:color w:val="000000"/>
                <w:sz w:val="16"/>
                <w:szCs w:val="16"/>
              </w:rPr>
              <w:t>Предлагаемое кол-во товара (штук, флаконов) содержащихся в кор./</w:t>
            </w:r>
            <w:proofErr w:type="spellStart"/>
            <w:r w:rsidRPr="00135059">
              <w:rPr>
                <w:color w:val="000000"/>
                <w:sz w:val="16"/>
                <w:szCs w:val="16"/>
              </w:rPr>
              <w:t>упак</w:t>
            </w:r>
            <w:proofErr w:type="spellEnd"/>
            <w:r w:rsidRPr="00135059">
              <w:rPr>
                <w:color w:val="000000"/>
                <w:sz w:val="16"/>
                <w:szCs w:val="16"/>
              </w:rPr>
              <w:t>.</w:t>
            </w:r>
          </w:p>
          <w:p w14:paraId="32C0B91B" w14:textId="77777777" w:rsidR="006E1052" w:rsidRPr="00135059" w:rsidRDefault="006E1052" w:rsidP="00BE3AFA">
            <w:pPr>
              <w:ind w:right="-37"/>
              <w:jc w:val="center"/>
              <w:rPr>
                <w:color w:val="000000"/>
                <w:sz w:val="16"/>
                <w:szCs w:val="16"/>
              </w:rPr>
            </w:pPr>
          </w:p>
          <w:p w14:paraId="268A0C1D" w14:textId="77777777" w:rsidR="006E1052" w:rsidRPr="00135059" w:rsidRDefault="006E1052" w:rsidP="00BE3AFA">
            <w:pPr>
              <w:ind w:right="-43"/>
              <w:jc w:val="center"/>
              <w:rPr>
                <w:color w:val="000000"/>
                <w:sz w:val="16"/>
                <w:szCs w:val="16"/>
              </w:rPr>
            </w:pPr>
            <w:r w:rsidRPr="00135059">
              <w:rPr>
                <w:color w:val="000000"/>
                <w:sz w:val="16"/>
                <w:szCs w:val="16"/>
              </w:rPr>
              <w:t>(для изделий)</w:t>
            </w:r>
          </w:p>
        </w:tc>
        <w:tc>
          <w:tcPr>
            <w:tcW w:w="1275" w:type="dxa"/>
            <w:tcBorders>
              <w:top w:val="single" w:sz="4" w:space="0" w:color="000000"/>
              <w:left w:val="single" w:sz="4" w:space="0" w:color="000000"/>
              <w:bottom w:val="single" w:sz="4" w:space="0" w:color="auto"/>
              <w:right w:val="single" w:sz="4" w:space="0" w:color="000000"/>
            </w:tcBorders>
            <w:vAlign w:val="bottom"/>
            <w:hideMark/>
          </w:tcPr>
          <w:p w14:paraId="18FF7D12" w14:textId="77777777" w:rsidR="006E1052" w:rsidRPr="00135059" w:rsidRDefault="006E1052" w:rsidP="00BE3AFA">
            <w:pPr>
              <w:ind w:left="-108" w:right="-108"/>
              <w:jc w:val="center"/>
              <w:rPr>
                <w:color w:val="000000"/>
                <w:sz w:val="16"/>
                <w:szCs w:val="16"/>
              </w:rPr>
            </w:pPr>
            <w:r w:rsidRPr="00135059">
              <w:rPr>
                <w:b/>
                <w:color w:val="000000"/>
                <w:sz w:val="16"/>
                <w:szCs w:val="16"/>
              </w:rPr>
              <w:t>Для</w:t>
            </w:r>
          </w:p>
          <w:p w14:paraId="1C6DC86C" w14:textId="77777777" w:rsidR="006E1052" w:rsidRPr="00135059" w:rsidRDefault="006E1052" w:rsidP="00BE3AFA">
            <w:pPr>
              <w:ind w:left="-108" w:right="-108"/>
              <w:jc w:val="center"/>
              <w:rPr>
                <w:color w:val="000000"/>
                <w:sz w:val="16"/>
                <w:szCs w:val="16"/>
              </w:rPr>
            </w:pPr>
            <w:r w:rsidRPr="00135059">
              <w:rPr>
                <w:b/>
                <w:color w:val="000000"/>
                <w:sz w:val="16"/>
                <w:szCs w:val="16"/>
              </w:rPr>
              <w:t>Резидентов РБ:</w:t>
            </w:r>
          </w:p>
          <w:p w14:paraId="3AAEA982" w14:textId="77777777" w:rsidR="006E1052" w:rsidRPr="00135059" w:rsidRDefault="006E1052" w:rsidP="00BE3AFA">
            <w:pPr>
              <w:ind w:left="-108" w:right="-108"/>
              <w:jc w:val="center"/>
              <w:rPr>
                <w:color w:val="000000"/>
                <w:sz w:val="16"/>
                <w:szCs w:val="16"/>
              </w:rPr>
            </w:pPr>
            <w:r w:rsidRPr="00135059">
              <w:rPr>
                <w:b/>
                <w:color w:val="000000"/>
                <w:sz w:val="16"/>
                <w:szCs w:val="16"/>
              </w:rPr>
              <w:t xml:space="preserve">(заполняется только резидентами РБ </w:t>
            </w:r>
            <w:proofErr w:type="gramStart"/>
            <w:r w:rsidRPr="00135059">
              <w:rPr>
                <w:b/>
                <w:color w:val="000000"/>
                <w:sz w:val="16"/>
                <w:szCs w:val="16"/>
              </w:rPr>
              <w:t>на товар</w:t>
            </w:r>
            <w:proofErr w:type="gramEnd"/>
            <w:r w:rsidRPr="00135059">
              <w:rPr>
                <w:b/>
                <w:color w:val="000000"/>
                <w:sz w:val="16"/>
                <w:szCs w:val="16"/>
              </w:rPr>
              <w:t xml:space="preserve"> относящийся к медицинским изделиям, за исключением</w:t>
            </w:r>
          </w:p>
          <w:p w14:paraId="59A9A4A3" w14:textId="77777777" w:rsidR="006E1052" w:rsidRPr="00135059" w:rsidRDefault="006E1052" w:rsidP="00BE3AFA">
            <w:pPr>
              <w:ind w:left="-108" w:right="-108"/>
              <w:jc w:val="center"/>
              <w:rPr>
                <w:color w:val="000000"/>
                <w:sz w:val="16"/>
                <w:szCs w:val="16"/>
              </w:rPr>
            </w:pPr>
            <w:r w:rsidRPr="00135059">
              <w:rPr>
                <w:b/>
                <w:color w:val="000000"/>
                <w:sz w:val="16"/>
                <w:szCs w:val="16"/>
              </w:rPr>
              <w:t>производителей)</w:t>
            </w:r>
          </w:p>
          <w:p w14:paraId="5C1DD4D5" w14:textId="77777777" w:rsidR="006E1052" w:rsidRPr="00135059" w:rsidRDefault="006E1052" w:rsidP="00BE3AFA">
            <w:pPr>
              <w:jc w:val="center"/>
              <w:rPr>
                <w:color w:val="000000"/>
                <w:sz w:val="16"/>
                <w:szCs w:val="16"/>
              </w:rPr>
            </w:pPr>
          </w:p>
        </w:tc>
        <w:tc>
          <w:tcPr>
            <w:tcW w:w="1418" w:type="dxa"/>
            <w:vMerge w:val="restart"/>
            <w:tcBorders>
              <w:top w:val="single" w:sz="4" w:space="0" w:color="000000"/>
              <w:left w:val="single" w:sz="4" w:space="0" w:color="000000"/>
              <w:bottom w:val="single" w:sz="4" w:space="0" w:color="000000"/>
              <w:right w:val="single" w:sz="4" w:space="0" w:color="000000"/>
            </w:tcBorders>
            <w:vAlign w:val="center"/>
          </w:tcPr>
          <w:p w14:paraId="7F7AE47D" w14:textId="77777777" w:rsidR="006E1052" w:rsidRPr="00135059" w:rsidRDefault="006E1052" w:rsidP="00BE3AFA">
            <w:pPr>
              <w:ind w:left="-108" w:right="-108"/>
              <w:jc w:val="center"/>
              <w:rPr>
                <w:color w:val="000000"/>
                <w:sz w:val="16"/>
                <w:szCs w:val="16"/>
              </w:rPr>
            </w:pPr>
            <w:r w:rsidRPr="00135059">
              <w:rPr>
                <w:b/>
                <w:color w:val="000000"/>
                <w:sz w:val="16"/>
                <w:szCs w:val="16"/>
              </w:rPr>
              <w:t>Размер примененной оптовой надбавки,</w:t>
            </w:r>
          </w:p>
          <w:p w14:paraId="289C8BF1" w14:textId="77777777" w:rsidR="006E1052" w:rsidRPr="00135059" w:rsidRDefault="006E1052" w:rsidP="00BE3AFA">
            <w:pPr>
              <w:ind w:left="-108" w:right="-108"/>
              <w:jc w:val="center"/>
              <w:rPr>
                <w:color w:val="000000"/>
                <w:sz w:val="16"/>
                <w:szCs w:val="16"/>
              </w:rPr>
            </w:pPr>
            <w:r w:rsidRPr="00135059">
              <w:rPr>
                <w:b/>
                <w:color w:val="000000"/>
                <w:sz w:val="16"/>
                <w:szCs w:val="16"/>
              </w:rPr>
              <w:t>%</w:t>
            </w:r>
            <w:r w:rsidRPr="00135059">
              <w:rPr>
                <w:b/>
                <w:color w:val="000000"/>
                <w:sz w:val="16"/>
                <w:szCs w:val="16"/>
              </w:rPr>
              <w:br/>
            </w:r>
            <w:r w:rsidRPr="00815A04">
              <w:rPr>
                <w:b/>
                <w:color w:val="000000"/>
                <w:sz w:val="16"/>
                <w:szCs w:val="16"/>
              </w:rPr>
              <w:t>(не более 50 % от предельно допустимой</w:t>
            </w:r>
            <w:r>
              <w:rPr>
                <w:b/>
                <w:color w:val="000000"/>
                <w:sz w:val="16"/>
                <w:szCs w:val="16"/>
              </w:rPr>
              <w:t xml:space="preserve">, </w:t>
            </w:r>
            <w:r w:rsidRPr="00135059">
              <w:rPr>
                <w:b/>
                <w:color w:val="000000"/>
                <w:sz w:val="16"/>
                <w:szCs w:val="16"/>
              </w:rPr>
              <w:t>заполняется только резидентами РБ, за исключением</w:t>
            </w:r>
          </w:p>
          <w:p w14:paraId="18B17232" w14:textId="77777777" w:rsidR="006E1052" w:rsidRPr="00135059" w:rsidRDefault="006E1052" w:rsidP="00BE3AFA">
            <w:pPr>
              <w:ind w:left="-108" w:right="-108"/>
              <w:jc w:val="center"/>
              <w:rPr>
                <w:b/>
                <w:color w:val="000000"/>
                <w:sz w:val="16"/>
                <w:szCs w:val="16"/>
              </w:rPr>
            </w:pPr>
            <w:r w:rsidRPr="00135059">
              <w:rPr>
                <w:b/>
                <w:color w:val="000000"/>
                <w:sz w:val="16"/>
                <w:szCs w:val="16"/>
              </w:rPr>
              <w:t>производителей)</w:t>
            </w:r>
          </w:p>
          <w:p w14:paraId="6A76B33D" w14:textId="77777777" w:rsidR="006E1052" w:rsidRPr="00135059" w:rsidRDefault="006E1052" w:rsidP="00BE3AFA">
            <w:pPr>
              <w:ind w:left="-108" w:right="-108"/>
              <w:jc w:val="center"/>
              <w:rPr>
                <w:b/>
                <w:color w:val="000000"/>
                <w:sz w:val="16"/>
                <w:szCs w:val="16"/>
              </w:rPr>
            </w:pPr>
          </w:p>
          <w:p w14:paraId="66C72B83" w14:textId="77777777" w:rsidR="006E1052" w:rsidRPr="00135059" w:rsidRDefault="006E1052" w:rsidP="00BE3AFA">
            <w:pPr>
              <w:ind w:left="-108" w:right="-108"/>
              <w:jc w:val="center"/>
              <w:rPr>
                <w:i/>
                <w:color w:val="000000"/>
                <w:sz w:val="16"/>
                <w:szCs w:val="16"/>
              </w:rPr>
            </w:pPr>
            <w:r w:rsidRPr="00135059">
              <w:rPr>
                <w:b/>
                <w:i/>
                <w:color w:val="000000"/>
                <w:sz w:val="16"/>
                <w:szCs w:val="16"/>
              </w:rPr>
              <w:t>точность 4 знака</w:t>
            </w:r>
          </w:p>
          <w:p w14:paraId="01DD2034" w14:textId="77777777" w:rsidR="006E1052" w:rsidRPr="00135059" w:rsidRDefault="006E1052" w:rsidP="00BE3AFA">
            <w:pPr>
              <w:ind w:left="-94" w:right="-80"/>
              <w:jc w:val="center"/>
              <w:rPr>
                <w:color w:val="000000"/>
                <w:sz w:val="16"/>
                <w:szCs w:val="16"/>
              </w:rPr>
            </w:pPr>
          </w:p>
        </w:tc>
        <w:tc>
          <w:tcPr>
            <w:tcW w:w="1417" w:type="dxa"/>
            <w:vMerge w:val="restart"/>
            <w:tcBorders>
              <w:top w:val="single" w:sz="4" w:space="0" w:color="000000"/>
              <w:left w:val="single" w:sz="4" w:space="0" w:color="000000"/>
              <w:bottom w:val="single" w:sz="4" w:space="0" w:color="000000"/>
              <w:right w:val="single" w:sz="4" w:space="0" w:color="000000"/>
            </w:tcBorders>
            <w:vAlign w:val="center"/>
          </w:tcPr>
          <w:p w14:paraId="1B2915AD" w14:textId="77777777" w:rsidR="006E1052" w:rsidRPr="00135059" w:rsidRDefault="006E1052" w:rsidP="00BE3AFA">
            <w:pPr>
              <w:ind w:left="-108" w:right="-108"/>
              <w:jc w:val="center"/>
              <w:rPr>
                <w:color w:val="000000"/>
                <w:sz w:val="16"/>
                <w:szCs w:val="16"/>
              </w:rPr>
            </w:pPr>
            <w:r w:rsidRPr="00135059">
              <w:rPr>
                <w:color w:val="000000"/>
                <w:sz w:val="16"/>
                <w:szCs w:val="16"/>
              </w:rPr>
              <w:t xml:space="preserve">Цена </w:t>
            </w:r>
          </w:p>
          <w:p w14:paraId="12315CD4" w14:textId="77777777" w:rsidR="006E1052" w:rsidRPr="00135059" w:rsidRDefault="006E1052" w:rsidP="00BE3AFA">
            <w:pPr>
              <w:ind w:left="-108" w:right="-108"/>
              <w:jc w:val="center"/>
              <w:rPr>
                <w:color w:val="000000"/>
                <w:sz w:val="16"/>
                <w:szCs w:val="16"/>
              </w:rPr>
            </w:pPr>
            <w:r w:rsidRPr="00135059">
              <w:rPr>
                <w:b/>
                <w:color w:val="000000"/>
                <w:sz w:val="16"/>
                <w:szCs w:val="16"/>
              </w:rPr>
              <w:t>в валюте договора</w:t>
            </w:r>
          </w:p>
          <w:p w14:paraId="0AC2E65E" w14:textId="77777777" w:rsidR="006E1052" w:rsidRPr="00135059" w:rsidRDefault="006E1052" w:rsidP="00BE3AFA">
            <w:pPr>
              <w:ind w:left="-108" w:right="-108"/>
              <w:jc w:val="center"/>
              <w:rPr>
                <w:color w:val="000000"/>
                <w:sz w:val="16"/>
                <w:szCs w:val="16"/>
              </w:rPr>
            </w:pPr>
            <w:r w:rsidRPr="00135059">
              <w:rPr>
                <w:color w:val="000000"/>
                <w:sz w:val="16"/>
                <w:szCs w:val="16"/>
              </w:rPr>
              <w:t>за единицу</w:t>
            </w:r>
          </w:p>
          <w:p w14:paraId="720C6436" w14:textId="77777777" w:rsidR="006E1052" w:rsidRPr="00135059" w:rsidRDefault="006E1052" w:rsidP="00BE3AFA">
            <w:pPr>
              <w:ind w:left="-108" w:right="-108"/>
              <w:jc w:val="center"/>
              <w:rPr>
                <w:color w:val="000000"/>
                <w:sz w:val="16"/>
                <w:szCs w:val="16"/>
              </w:rPr>
            </w:pPr>
            <w:proofErr w:type="gramStart"/>
            <w:r w:rsidRPr="00135059">
              <w:rPr>
                <w:b/>
                <w:color w:val="000000"/>
                <w:sz w:val="16"/>
                <w:szCs w:val="16"/>
              </w:rPr>
              <w:t>для  нерезидентов</w:t>
            </w:r>
            <w:proofErr w:type="gramEnd"/>
          </w:p>
          <w:p w14:paraId="606D5112" w14:textId="77777777" w:rsidR="006E1052" w:rsidRPr="00135059" w:rsidRDefault="006E1052" w:rsidP="00BE3AFA">
            <w:pPr>
              <w:ind w:left="-108" w:right="-108"/>
              <w:jc w:val="center"/>
              <w:rPr>
                <w:color w:val="000000"/>
                <w:sz w:val="16"/>
                <w:szCs w:val="16"/>
              </w:rPr>
            </w:pPr>
            <w:r w:rsidRPr="00135059">
              <w:rPr>
                <w:b/>
                <w:color w:val="000000"/>
                <w:sz w:val="16"/>
                <w:szCs w:val="16"/>
              </w:rPr>
              <w:t>РБ</w:t>
            </w:r>
            <w:r w:rsidRPr="00135059">
              <w:rPr>
                <w:color w:val="000000"/>
                <w:sz w:val="16"/>
                <w:szCs w:val="16"/>
              </w:rPr>
              <w:t xml:space="preserve"> - </w:t>
            </w:r>
            <w:proofErr w:type="gramStart"/>
            <w:r w:rsidRPr="00135059">
              <w:rPr>
                <w:b/>
                <w:color w:val="000000"/>
                <w:sz w:val="16"/>
                <w:szCs w:val="16"/>
              </w:rPr>
              <w:t>без  учета</w:t>
            </w:r>
            <w:proofErr w:type="gramEnd"/>
            <w:r w:rsidRPr="00135059">
              <w:rPr>
                <w:b/>
                <w:color w:val="000000"/>
                <w:sz w:val="16"/>
                <w:szCs w:val="16"/>
              </w:rPr>
              <w:t xml:space="preserve"> таможенных платежей (пошлины,</w:t>
            </w:r>
          </w:p>
          <w:p w14:paraId="5CCBF747" w14:textId="77777777" w:rsidR="006E1052" w:rsidRPr="00135059" w:rsidRDefault="006E1052" w:rsidP="00BE3AFA">
            <w:pPr>
              <w:ind w:left="-108" w:right="-108"/>
              <w:jc w:val="center"/>
              <w:rPr>
                <w:color w:val="000000"/>
                <w:sz w:val="16"/>
                <w:szCs w:val="16"/>
              </w:rPr>
            </w:pPr>
            <w:r w:rsidRPr="00135059">
              <w:rPr>
                <w:b/>
                <w:color w:val="000000"/>
                <w:sz w:val="16"/>
                <w:szCs w:val="16"/>
              </w:rPr>
              <w:t xml:space="preserve">сборы и НДС) </w:t>
            </w:r>
            <w:r w:rsidRPr="00135059">
              <w:rPr>
                <w:color w:val="000000"/>
                <w:sz w:val="16"/>
                <w:szCs w:val="16"/>
              </w:rPr>
              <w:t>на территории РБ</w:t>
            </w:r>
          </w:p>
          <w:p w14:paraId="17DA5389" w14:textId="77777777" w:rsidR="006E1052" w:rsidRPr="00135059" w:rsidRDefault="006E1052" w:rsidP="00BE3AFA">
            <w:pPr>
              <w:ind w:left="-108" w:right="-108"/>
              <w:jc w:val="center"/>
              <w:rPr>
                <w:color w:val="000000"/>
                <w:sz w:val="16"/>
                <w:szCs w:val="16"/>
              </w:rPr>
            </w:pPr>
          </w:p>
          <w:p w14:paraId="2DC36219" w14:textId="77777777" w:rsidR="006E1052" w:rsidRPr="00135059" w:rsidRDefault="006E1052" w:rsidP="00BE3AFA">
            <w:pPr>
              <w:ind w:left="-108" w:right="-108"/>
              <w:jc w:val="center"/>
              <w:rPr>
                <w:color w:val="000000"/>
                <w:sz w:val="16"/>
                <w:szCs w:val="16"/>
              </w:rPr>
            </w:pPr>
          </w:p>
          <w:p w14:paraId="3B971CD1" w14:textId="77777777" w:rsidR="006E1052" w:rsidRPr="00135059" w:rsidRDefault="006E1052" w:rsidP="00BE3AFA">
            <w:pPr>
              <w:ind w:left="-108" w:right="-108"/>
              <w:jc w:val="center"/>
              <w:rPr>
                <w:color w:val="000000"/>
                <w:sz w:val="16"/>
                <w:szCs w:val="16"/>
              </w:rPr>
            </w:pPr>
          </w:p>
          <w:p w14:paraId="2F395F8F" w14:textId="77777777" w:rsidR="006E1052" w:rsidRPr="00135059" w:rsidRDefault="006E1052" w:rsidP="00BE3AFA">
            <w:pPr>
              <w:ind w:left="-108" w:right="-108"/>
              <w:jc w:val="center"/>
              <w:rPr>
                <w:color w:val="000000"/>
                <w:sz w:val="16"/>
                <w:szCs w:val="16"/>
              </w:rPr>
            </w:pPr>
            <w:r w:rsidRPr="00135059">
              <w:rPr>
                <w:color w:val="000000"/>
                <w:sz w:val="16"/>
                <w:szCs w:val="16"/>
              </w:rPr>
              <w:t xml:space="preserve">Цена </w:t>
            </w:r>
          </w:p>
          <w:p w14:paraId="4713BE6D" w14:textId="77777777" w:rsidR="006E1052" w:rsidRPr="00135059" w:rsidRDefault="006E1052" w:rsidP="00BE3AFA">
            <w:pPr>
              <w:ind w:left="-108" w:right="-108"/>
              <w:jc w:val="center"/>
              <w:rPr>
                <w:color w:val="000000"/>
                <w:sz w:val="16"/>
                <w:szCs w:val="16"/>
              </w:rPr>
            </w:pPr>
            <w:r w:rsidRPr="00135059">
              <w:rPr>
                <w:color w:val="000000"/>
                <w:sz w:val="16"/>
                <w:szCs w:val="16"/>
              </w:rPr>
              <w:t xml:space="preserve">в </w:t>
            </w:r>
            <w:proofErr w:type="spellStart"/>
            <w:r w:rsidRPr="00135059">
              <w:rPr>
                <w:color w:val="000000"/>
                <w:sz w:val="16"/>
                <w:szCs w:val="16"/>
              </w:rPr>
              <w:t>бел.руб</w:t>
            </w:r>
            <w:proofErr w:type="spellEnd"/>
            <w:r w:rsidRPr="00135059">
              <w:rPr>
                <w:color w:val="000000"/>
                <w:sz w:val="16"/>
                <w:szCs w:val="16"/>
              </w:rPr>
              <w:t>.</w:t>
            </w:r>
          </w:p>
          <w:p w14:paraId="5B7D2E64" w14:textId="77777777" w:rsidR="006E1052" w:rsidRPr="00135059" w:rsidRDefault="006E1052" w:rsidP="00BE3AFA">
            <w:pPr>
              <w:ind w:left="-108" w:right="-108"/>
              <w:jc w:val="center"/>
              <w:rPr>
                <w:color w:val="000000"/>
                <w:sz w:val="16"/>
                <w:szCs w:val="16"/>
              </w:rPr>
            </w:pPr>
            <w:r w:rsidRPr="00135059">
              <w:rPr>
                <w:color w:val="000000"/>
                <w:sz w:val="16"/>
                <w:szCs w:val="16"/>
              </w:rPr>
              <w:t>за единицу</w:t>
            </w:r>
          </w:p>
          <w:p w14:paraId="6C69A783" w14:textId="77777777" w:rsidR="006E1052" w:rsidRPr="00135059" w:rsidRDefault="006E1052" w:rsidP="00BE3AFA">
            <w:pPr>
              <w:ind w:left="-108" w:right="-108"/>
              <w:jc w:val="center"/>
              <w:rPr>
                <w:color w:val="000000"/>
                <w:sz w:val="16"/>
                <w:szCs w:val="16"/>
              </w:rPr>
            </w:pPr>
            <w:r w:rsidRPr="00135059">
              <w:rPr>
                <w:b/>
                <w:color w:val="000000"/>
                <w:sz w:val="16"/>
                <w:szCs w:val="16"/>
              </w:rPr>
              <w:t xml:space="preserve">для резидентов </w:t>
            </w:r>
            <w:proofErr w:type="gramStart"/>
            <w:r w:rsidRPr="00135059">
              <w:rPr>
                <w:b/>
                <w:color w:val="000000"/>
                <w:sz w:val="16"/>
                <w:szCs w:val="16"/>
              </w:rPr>
              <w:t>РБ  -</w:t>
            </w:r>
            <w:proofErr w:type="gramEnd"/>
            <w:r w:rsidRPr="00135059">
              <w:rPr>
                <w:b/>
                <w:color w:val="000000"/>
                <w:sz w:val="16"/>
                <w:szCs w:val="16"/>
              </w:rPr>
              <w:t xml:space="preserve"> с учетом таможенных платежей (пошлины,</w:t>
            </w:r>
          </w:p>
          <w:p w14:paraId="2C4C5017" w14:textId="77777777" w:rsidR="006E1052" w:rsidRPr="00135059" w:rsidRDefault="006E1052" w:rsidP="00BE3AFA">
            <w:pPr>
              <w:ind w:left="-94" w:right="-80"/>
              <w:jc w:val="center"/>
              <w:rPr>
                <w:b/>
                <w:color w:val="000000"/>
                <w:sz w:val="16"/>
                <w:szCs w:val="16"/>
              </w:rPr>
            </w:pPr>
            <w:r w:rsidRPr="00135059">
              <w:rPr>
                <w:b/>
                <w:color w:val="000000"/>
                <w:sz w:val="16"/>
                <w:szCs w:val="16"/>
              </w:rPr>
              <w:t>сборы и НДС)</w:t>
            </w:r>
          </w:p>
          <w:p w14:paraId="06A953CE" w14:textId="77777777" w:rsidR="006E1052" w:rsidRPr="00135059" w:rsidRDefault="006E1052" w:rsidP="00BE3AFA">
            <w:pPr>
              <w:ind w:left="-94" w:right="-80"/>
              <w:jc w:val="center"/>
              <w:rPr>
                <w:b/>
                <w:color w:val="000000"/>
                <w:sz w:val="16"/>
                <w:szCs w:val="16"/>
              </w:rPr>
            </w:pPr>
          </w:p>
          <w:p w14:paraId="2900CA52" w14:textId="77777777" w:rsidR="006E1052" w:rsidRPr="00135059" w:rsidRDefault="006E1052" w:rsidP="00BE3AFA">
            <w:pPr>
              <w:ind w:right="-108"/>
              <w:rPr>
                <w:color w:val="000000"/>
                <w:sz w:val="16"/>
                <w:szCs w:val="16"/>
              </w:rPr>
            </w:pPr>
            <w:r w:rsidRPr="00135059">
              <w:rPr>
                <w:b/>
                <w:color w:val="000000"/>
                <w:sz w:val="16"/>
                <w:szCs w:val="16"/>
              </w:rPr>
              <w:t>гр8+(гр.8*гр.9)</w:t>
            </w:r>
          </w:p>
        </w:tc>
        <w:tc>
          <w:tcPr>
            <w:tcW w:w="993" w:type="dxa"/>
            <w:vMerge w:val="restart"/>
            <w:tcBorders>
              <w:top w:val="single" w:sz="4" w:space="0" w:color="000000"/>
              <w:left w:val="single" w:sz="4" w:space="0" w:color="auto"/>
              <w:bottom w:val="single" w:sz="4" w:space="0" w:color="000000"/>
              <w:right w:val="single" w:sz="4" w:space="0" w:color="auto"/>
            </w:tcBorders>
            <w:vAlign w:val="center"/>
          </w:tcPr>
          <w:p w14:paraId="1E5E8661" w14:textId="77777777" w:rsidR="006E1052" w:rsidRPr="00135059" w:rsidRDefault="006E1052" w:rsidP="00BE3AFA">
            <w:pPr>
              <w:ind w:right="-108"/>
              <w:rPr>
                <w:color w:val="000000"/>
                <w:sz w:val="16"/>
                <w:szCs w:val="16"/>
              </w:rPr>
            </w:pPr>
            <w:r w:rsidRPr="00135059">
              <w:rPr>
                <w:color w:val="000000"/>
                <w:sz w:val="16"/>
                <w:szCs w:val="16"/>
              </w:rPr>
              <w:t>Ставка НДС</w:t>
            </w:r>
          </w:p>
          <w:p w14:paraId="2B5601DE" w14:textId="77777777" w:rsidR="006E1052" w:rsidRPr="00135059" w:rsidRDefault="006E1052" w:rsidP="00BE3AFA">
            <w:pPr>
              <w:ind w:left="-108" w:right="-108"/>
              <w:jc w:val="center"/>
              <w:rPr>
                <w:color w:val="000000"/>
                <w:sz w:val="16"/>
                <w:szCs w:val="16"/>
              </w:rPr>
            </w:pPr>
            <w:r w:rsidRPr="00135059">
              <w:rPr>
                <w:b/>
                <w:color w:val="000000"/>
                <w:sz w:val="16"/>
                <w:szCs w:val="16"/>
              </w:rPr>
              <w:t>для резидентов РБ*, %</w:t>
            </w:r>
          </w:p>
        </w:tc>
        <w:tc>
          <w:tcPr>
            <w:tcW w:w="992" w:type="dxa"/>
            <w:vMerge w:val="restart"/>
            <w:tcBorders>
              <w:top w:val="single" w:sz="4" w:space="0" w:color="000000"/>
              <w:left w:val="single" w:sz="4" w:space="0" w:color="auto"/>
              <w:bottom w:val="single" w:sz="4" w:space="0" w:color="000000"/>
              <w:right w:val="single" w:sz="4" w:space="0" w:color="auto"/>
            </w:tcBorders>
            <w:vAlign w:val="center"/>
          </w:tcPr>
          <w:p w14:paraId="1D927831" w14:textId="77777777" w:rsidR="006E1052" w:rsidRPr="00135059" w:rsidRDefault="006E1052" w:rsidP="00BE3AFA">
            <w:pPr>
              <w:ind w:left="-108" w:right="-108"/>
              <w:jc w:val="center"/>
              <w:rPr>
                <w:color w:val="000000"/>
                <w:sz w:val="16"/>
                <w:szCs w:val="16"/>
              </w:rPr>
            </w:pPr>
            <w:r w:rsidRPr="00135059">
              <w:rPr>
                <w:color w:val="000000"/>
                <w:sz w:val="16"/>
                <w:szCs w:val="16"/>
              </w:rPr>
              <w:t>Сумма НДС</w:t>
            </w:r>
          </w:p>
          <w:p w14:paraId="1719C1C6" w14:textId="77777777" w:rsidR="006E1052" w:rsidRPr="00135059" w:rsidRDefault="006E1052" w:rsidP="00BE3AFA">
            <w:pPr>
              <w:ind w:left="-108" w:right="-108"/>
              <w:jc w:val="center"/>
              <w:rPr>
                <w:color w:val="000000"/>
                <w:sz w:val="16"/>
                <w:szCs w:val="16"/>
              </w:rPr>
            </w:pPr>
            <w:r w:rsidRPr="00135059">
              <w:rPr>
                <w:color w:val="000000"/>
                <w:sz w:val="16"/>
                <w:szCs w:val="16"/>
              </w:rPr>
              <w:t xml:space="preserve">в </w:t>
            </w:r>
            <w:proofErr w:type="spellStart"/>
            <w:r w:rsidRPr="00135059">
              <w:rPr>
                <w:color w:val="000000"/>
                <w:sz w:val="16"/>
                <w:szCs w:val="16"/>
              </w:rPr>
              <w:t>бел.руб</w:t>
            </w:r>
            <w:proofErr w:type="spellEnd"/>
            <w:r w:rsidRPr="00135059">
              <w:rPr>
                <w:color w:val="000000"/>
                <w:sz w:val="16"/>
                <w:szCs w:val="16"/>
              </w:rPr>
              <w:t>.</w:t>
            </w:r>
          </w:p>
          <w:p w14:paraId="522B97D4" w14:textId="77777777" w:rsidR="006E1052" w:rsidRPr="00135059" w:rsidRDefault="006E1052" w:rsidP="00BE3AFA">
            <w:pPr>
              <w:ind w:right="34"/>
              <w:jc w:val="center"/>
              <w:rPr>
                <w:b/>
                <w:color w:val="000000"/>
                <w:sz w:val="16"/>
                <w:szCs w:val="16"/>
              </w:rPr>
            </w:pPr>
            <w:r w:rsidRPr="00135059">
              <w:rPr>
                <w:b/>
                <w:color w:val="000000"/>
                <w:sz w:val="16"/>
                <w:szCs w:val="16"/>
              </w:rPr>
              <w:t>для резидентов РБ</w:t>
            </w:r>
          </w:p>
          <w:p w14:paraId="6D6C841E" w14:textId="77777777" w:rsidR="006E1052" w:rsidRPr="00135059" w:rsidRDefault="006E1052" w:rsidP="00BE3AFA">
            <w:pPr>
              <w:ind w:right="34"/>
              <w:jc w:val="center"/>
              <w:rPr>
                <w:b/>
                <w:color w:val="000000"/>
                <w:sz w:val="16"/>
                <w:szCs w:val="16"/>
              </w:rPr>
            </w:pPr>
          </w:p>
          <w:p w14:paraId="77156682" w14:textId="77777777" w:rsidR="006E1052" w:rsidRPr="00135059" w:rsidRDefault="006E1052" w:rsidP="00BE3AFA">
            <w:pPr>
              <w:ind w:left="-108" w:right="-108"/>
              <w:jc w:val="center"/>
              <w:rPr>
                <w:b/>
                <w:color w:val="000000"/>
                <w:sz w:val="16"/>
                <w:szCs w:val="16"/>
              </w:rPr>
            </w:pPr>
            <w:r w:rsidRPr="00135059">
              <w:rPr>
                <w:b/>
                <w:color w:val="000000"/>
                <w:sz w:val="16"/>
                <w:szCs w:val="16"/>
              </w:rPr>
              <w:t>гр.6*гр.10</w:t>
            </w:r>
          </w:p>
          <w:p w14:paraId="0B0A93EC" w14:textId="77777777" w:rsidR="006E1052" w:rsidRPr="00135059" w:rsidRDefault="006E1052" w:rsidP="00BE3AFA">
            <w:pPr>
              <w:ind w:left="-108" w:right="-108"/>
              <w:jc w:val="center"/>
              <w:rPr>
                <w:color w:val="000000"/>
                <w:sz w:val="16"/>
                <w:szCs w:val="16"/>
              </w:rPr>
            </w:pPr>
            <w:r w:rsidRPr="00135059">
              <w:rPr>
                <w:b/>
                <w:color w:val="000000"/>
                <w:sz w:val="16"/>
                <w:szCs w:val="16"/>
              </w:rPr>
              <w:t>*гр.11</w:t>
            </w:r>
          </w:p>
        </w:tc>
        <w:tc>
          <w:tcPr>
            <w:tcW w:w="1247" w:type="dxa"/>
            <w:vMerge w:val="restart"/>
            <w:tcBorders>
              <w:top w:val="single" w:sz="4" w:space="0" w:color="000000"/>
              <w:left w:val="single" w:sz="4" w:space="0" w:color="auto"/>
              <w:bottom w:val="single" w:sz="4" w:space="0" w:color="000000"/>
              <w:right w:val="single" w:sz="4" w:space="0" w:color="000000"/>
            </w:tcBorders>
            <w:vAlign w:val="center"/>
          </w:tcPr>
          <w:p w14:paraId="2FD9809A" w14:textId="77777777" w:rsidR="006E1052" w:rsidRPr="00135059" w:rsidRDefault="006E1052" w:rsidP="00BE3AFA">
            <w:pPr>
              <w:ind w:left="-108" w:right="-108"/>
              <w:jc w:val="center"/>
              <w:rPr>
                <w:color w:val="000000"/>
                <w:sz w:val="16"/>
                <w:szCs w:val="16"/>
              </w:rPr>
            </w:pPr>
          </w:p>
          <w:p w14:paraId="462772CE" w14:textId="77777777" w:rsidR="006E1052" w:rsidRPr="00135059" w:rsidRDefault="006E1052" w:rsidP="00BE3AFA">
            <w:pPr>
              <w:ind w:left="-108" w:right="-108"/>
              <w:jc w:val="center"/>
              <w:rPr>
                <w:color w:val="000000"/>
                <w:sz w:val="16"/>
                <w:szCs w:val="16"/>
              </w:rPr>
            </w:pPr>
            <w:proofErr w:type="gramStart"/>
            <w:r w:rsidRPr="00135059">
              <w:rPr>
                <w:color w:val="000000"/>
                <w:sz w:val="16"/>
                <w:szCs w:val="16"/>
              </w:rPr>
              <w:t>Общая  стоимость</w:t>
            </w:r>
            <w:proofErr w:type="gramEnd"/>
          </w:p>
          <w:p w14:paraId="726C2106" w14:textId="77777777" w:rsidR="006E1052" w:rsidRPr="00135059" w:rsidRDefault="006E1052" w:rsidP="00BE3AFA">
            <w:pPr>
              <w:ind w:left="-108" w:right="-108"/>
              <w:jc w:val="center"/>
              <w:rPr>
                <w:color w:val="000000"/>
                <w:sz w:val="16"/>
                <w:szCs w:val="16"/>
              </w:rPr>
            </w:pPr>
            <w:r w:rsidRPr="00135059">
              <w:rPr>
                <w:b/>
                <w:color w:val="000000"/>
                <w:sz w:val="16"/>
                <w:szCs w:val="16"/>
              </w:rPr>
              <w:t>в валюте договора</w:t>
            </w:r>
          </w:p>
          <w:p w14:paraId="393BDB5E" w14:textId="77777777" w:rsidR="006E1052" w:rsidRPr="00135059" w:rsidRDefault="006E1052" w:rsidP="00BE3AFA">
            <w:pPr>
              <w:ind w:left="-108" w:right="-108"/>
              <w:jc w:val="center"/>
              <w:rPr>
                <w:color w:val="000000"/>
                <w:sz w:val="16"/>
                <w:szCs w:val="16"/>
              </w:rPr>
            </w:pPr>
            <w:proofErr w:type="gramStart"/>
            <w:r w:rsidRPr="00135059">
              <w:rPr>
                <w:b/>
                <w:color w:val="000000"/>
                <w:sz w:val="16"/>
                <w:szCs w:val="16"/>
              </w:rPr>
              <w:t>для  нерезидентов</w:t>
            </w:r>
            <w:proofErr w:type="gramEnd"/>
          </w:p>
          <w:p w14:paraId="485B661C" w14:textId="77777777" w:rsidR="006E1052" w:rsidRPr="00135059" w:rsidRDefault="006E1052" w:rsidP="00BE3AFA">
            <w:pPr>
              <w:ind w:left="-108" w:right="-108"/>
              <w:jc w:val="center"/>
              <w:rPr>
                <w:color w:val="000000"/>
                <w:sz w:val="16"/>
                <w:szCs w:val="16"/>
              </w:rPr>
            </w:pPr>
            <w:r w:rsidRPr="00135059">
              <w:rPr>
                <w:b/>
                <w:color w:val="000000"/>
                <w:sz w:val="16"/>
                <w:szCs w:val="16"/>
              </w:rPr>
              <w:t>РБ</w:t>
            </w:r>
            <w:r w:rsidRPr="00135059">
              <w:rPr>
                <w:color w:val="000000"/>
                <w:sz w:val="16"/>
                <w:szCs w:val="16"/>
              </w:rPr>
              <w:t xml:space="preserve"> - </w:t>
            </w:r>
            <w:proofErr w:type="gramStart"/>
            <w:r w:rsidRPr="00135059">
              <w:rPr>
                <w:b/>
                <w:color w:val="000000"/>
                <w:sz w:val="16"/>
                <w:szCs w:val="16"/>
              </w:rPr>
              <w:t>без  учета</w:t>
            </w:r>
            <w:proofErr w:type="gramEnd"/>
            <w:r w:rsidRPr="00135059">
              <w:rPr>
                <w:b/>
                <w:color w:val="000000"/>
                <w:sz w:val="16"/>
                <w:szCs w:val="16"/>
              </w:rPr>
              <w:t xml:space="preserve"> таможенных платежей (пошлины,</w:t>
            </w:r>
          </w:p>
          <w:p w14:paraId="75692C84" w14:textId="77777777" w:rsidR="006E1052" w:rsidRPr="00135059" w:rsidRDefault="006E1052" w:rsidP="00BE3AFA">
            <w:pPr>
              <w:ind w:left="-108" w:right="-108"/>
              <w:jc w:val="center"/>
              <w:rPr>
                <w:color w:val="000000"/>
                <w:sz w:val="16"/>
                <w:szCs w:val="16"/>
              </w:rPr>
            </w:pPr>
            <w:r w:rsidRPr="00135059">
              <w:rPr>
                <w:b/>
                <w:color w:val="000000"/>
                <w:sz w:val="16"/>
                <w:szCs w:val="16"/>
              </w:rPr>
              <w:t xml:space="preserve">сборы и НДС) </w:t>
            </w:r>
            <w:r w:rsidRPr="00135059">
              <w:rPr>
                <w:color w:val="000000"/>
                <w:sz w:val="16"/>
                <w:szCs w:val="16"/>
              </w:rPr>
              <w:t>на территории РБ</w:t>
            </w:r>
          </w:p>
          <w:p w14:paraId="5EDDB6D1" w14:textId="77777777" w:rsidR="006E1052" w:rsidRPr="00135059" w:rsidRDefault="006E1052" w:rsidP="00BE3AFA">
            <w:pPr>
              <w:ind w:left="-108" w:right="-108"/>
              <w:jc w:val="center"/>
              <w:rPr>
                <w:color w:val="000000"/>
                <w:sz w:val="16"/>
                <w:szCs w:val="16"/>
              </w:rPr>
            </w:pPr>
          </w:p>
          <w:p w14:paraId="7ABB5B4B" w14:textId="77777777" w:rsidR="006E1052" w:rsidRPr="00135059" w:rsidRDefault="006E1052" w:rsidP="00BE3AFA">
            <w:pPr>
              <w:ind w:left="-108" w:right="-108"/>
              <w:jc w:val="center"/>
              <w:rPr>
                <w:color w:val="000000"/>
                <w:sz w:val="16"/>
                <w:szCs w:val="16"/>
              </w:rPr>
            </w:pPr>
          </w:p>
          <w:p w14:paraId="00AA579E" w14:textId="77777777" w:rsidR="006E1052" w:rsidRPr="00135059" w:rsidRDefault="006E1052" w:rsidP="00BE3AFA">
            <w:pPr>
              <w:ind w:left="-108" w:right="-108"/>
              <w:jc w:val="center"/>
              <w:rPr>
                <w:color w:val="000000"/>
                <w:sz w:val="16"/>
                <w:szCs w:val="16"/>
              </w:rPr>
            </w:pPr>
          </w:p>
          <w:p w14:paraId="21EFF62F" w14:textId="77777777" w:rsidR="006E1052" w:rsidRPr="00135059" w:rsidRDefault="006E1052" w:rsidP="00BE3AFA">
            <w:pPr>
              <w:ind w:left="-108" w:right="-108"/>
              <w:jc w:val="center"/>
              <w:rPr>
                <w:color w:val="000000"/>
                <w:sz w:val="16"/>
                <w:szCs w:val="16"/>
              </w:rPr>
            </w:pPr>
            <w:proofErr w:type="gramStart"/>
            <w:r w:rsidRPr="00135059">
              <w:rPr>
                <w:color w:val="000000"/>
                <w:sz w:val="16"/>
                <w:szCs w:val="16"/>
              </w:rPr>
              <w:t>Общая  стоимость</w:t>
            </w:r>
            <w:proofErr w:type="gramEnd"/>
          </w:p>
          <w:p w14:paraId="0DC41BE1" w14:textId="77777777" w:rsidR="006E1052" w:rsidRPr="00135059" w:rsidRDefault="006E1052" w:rsidP="00BE3AFA">
            <w:pPr>
              <w:ind w:left="-108" w:right="-108"/>
              <w:jc w:val="center"/>
              <w:rPr>
                <w:color w:val="000000"/>
                <w:sz w:val="16"/>
                <w:szCs w:val="16"/>
              </w:rPr>
            </w:pPr>
            <w:r w:rsidRPr="00135059">
              <w:rPr>
                <w:color w:val="000000"/>
                <w:sz w:val="16"/>
                <w:szCs w:val="16"/>
              </w:rPr>
              <w:t xml:space="preserve">в </w:t>
            </w:r>
            <w:proofErr w:type="spellStart"/>
            <w:r w:rsidRPr="00135059">
              <w:rPr>
                <w:color w:val="000000"/>
                <w:sz w:val="16"/>
                <w:szCs w:val="16"/>
              </w:rPr>
              <w:t>бел.руб</w:t>
            </w:r>
            <w:proofErr w:type="spellEnd"/>
            <w:r w:rsidRPr="00135059">
              <w:rPr>
                <w:color w:val="000000"/>
                <w:sz w:val="16"/>
                <w:szCs w:val="16"/>
              </w:rPr>
              <w:t>.</w:t>
            </w:r>
          </w:p>
          <w:p w14:paraId="376E4B90" w14:textId="77777777" w:rsidR="006E1052" w:rsidRPr="00135059" w:rsidRDefault="006E1052" w:rsidP="00BE3AFA">
            <w:pPr>
              <w:ind w:right="34"/>
              <w:jc w:val="center"/>
              <w:rPr>
                <w:color w:val="000000"/>
                <w:sz w:val="16"/>
                <w:szCs w:val="16"/>
              </w:rPr>
            </w:pPr>
            <w:r w:rsidRPr="00135059">
              <w:rPr>
                <w:b/>
                <w:color w:val="000000"/>
                <w:sz w:val="16"/>
                <w:szCs w:val="16"/>
              </w:rPr>
              <w:t xml:space="preserve">для резидентов </w:t>
            </w:r>
            <w:proofErr w:type="gramStart"/>
            <w:r w:rsidRPr="00135059">
              <w:rPr>
                <w:b/>
                <w:color w:val="000000"/>
                <w:sz w:val="16"/>
                <w:szCs w:val="16"/>
              </w:rPr>
              <w:t>РБ  -</w:t>
            </w:r>
            <w:proofErr w:type="gramEnd"/>
            <w:r w:rsidRPr="00135059">
              <w:rPr>
                <w:b/>
                <w:color w:val="000000"/>
                <w:sz w:val="16"/>
                <w:szCs w:val="16"/>
              </w:rPr>
              <w:t xml:space="preserve"> с учетом таможенных платежей (пошлины,</w:t>
            </w:r>
          </w:p>
          <w:p w14:paraId="1D5593B7" w14:textId="77777777" w:rsidR="006E1052" w:rsidRPr="00135059" w:rsidRDefault="006E1052" w:rsidP="00BE3AFA">
            <w:pPr>
              <w:ind w:left="-108" w:right="-108"/>
              <w:jc w:val="center"/>
              <w:rPr>
                <w:b/>
                <w:color w:val="000000"/>
                <w:sz w:val="16"/>
                <w:szCs w:val="16"/>
              </w:rPr>
            </w:pPr>
            <w:r w:rsidRPr="00135059">
              <w:rPr>
                <w:b/>
                <w:color w:val="000000"/>
                <w:sz w:val="16"/>
                <w:szCs w:val="16"/>
              </w:rPr>
              <w:t>сборы и НДС)</w:t>
            </w:r>
          </w:p>
          <w:p w14:paraId="77109EB5" w14:textId="77777777" w:rsidR="006E1052" w:rsidRPr="00135059" w:rsidRDefault="006E1052" w:rsidP="00BE3AFA">
            <w:pPr>
              <w:ind w:left="-108" w:right="-108"/>
              <w:jc w:val="center"/>
              <w:rPr>
                <w:color w:val="000000"/>
                <w:sz w:val="16"/>
                <w:szCs w:val="16"/>
              </w:rPr>
            </w:pPr>
            <w:r w:rsidRPr="00135059">
              <w:rPr>
                <w:b/>
                <w:color w:val="000000"/>
                <w:sz w:val="16"/>
                <w:szCs w:val="16"/>
              </w:rPr>
              <w:t>гр.6*гр10+гр.12</w:t>
            </w:r>
          </w:p>
          <w:p w14:paraId="53A56DAE" w14:textId="77777777" w:rsidR="006E1052" w:rsidRPr="00135059" w:rsidRDefault="006E1052" w:rsidP="00BE3AFA">
            <w:pPr>
              <w:ind w:left="-108" w:right="-108"/>
              <w:jc w:val="center"/>
              <w:rPr>
                <w:color w:val="000000"/>
                <w:sz w:val="16"/>
                <w:szCs w:val="16"/>
              </w:rPr>
            </w:pPr>
          </w:p>
        </w:tc>
      </w:tr>
      <w:tr w:rsidR="006E1052" w:rsidRPr="00135059" w14:paraId="0E7DC9CE" w14:textId="77777777" w:rsidTr="00BE3AFA">
        <w:trPr>
          <w:trHeight w:val="2057"/>
        </w:trPr>
        <w:tc>
          <w:tcPr>
            <w:tcW w:w="654" w:type="dxa"/>
            <w:vMerge/>
            <w:tcBorders>
              <w:left w:val="single" w:sz="4" w:space="0" w:color="000000"/>
              <w:bottom w:val="single" w:sz="4" w:space="0" w:color="000000"/>
              <w:right w:val="single" w:sz="4" w:space="0" w:color="000000"/>
            </w:tcBorders>
            <w:vAlign w:val="center"/>
          </w:tcPr>
          <w:p w14:paraId="60607688" w14:textId="77777777" w:rsidR="006E1052" w:rsidRPr="00135059" w:rsidRDefault="006E1052" w:rsidP="00BE3AFA">
            <w:pPr>
              <w:rPr>
                <w:color w:val="000000"/>
                <w:sz w:val="24"/>
                <w:szCs w:val="24"/>
              </w:rPr>
            </w:pPr>
          </w:p>
        </w:tc>
        <w:tc>
          <w:tcPr>
            <w:tcW w:w="1751" w:type="dxa"/>
            <w:vMerge/>
            <w:tcBorders>
              <w:left w:val="single" w:sz="4" w:space="0" w:color="000000"/>
              <w:bottom w:val="single" w:sz="4" w:space="0" w:color="000000"/>
              <w:right w:val="single" w:sz="4" w:space="0" w:color="000000"/>
            </w:tcBorders>
            <w:vAlign w:val="center"/>
          </w:tcPr>
          <w:p w14:paraId="6FB02994" w14:textId="77777777" w:rsidR="006E1052" w:rsidRPr="00135059" w:rsidRDefault="006E1052" w:rsidP="00BE3AFA">
            <w:pPr>
              <w:rPr>
                <w:color w:val="000000"/>
                <w:sz w:val="16"/>
                <w:szCs w:val="16"/>
              </w:rPr>
            </w:pPr>
          </w:p>
        </w:tc>
        <w:tc>
          <w:tcPr>
            <w:tcW w:w="709" w:type="dxa"/>
            <w:vMerge/>
            <w:tcBorders>
              <w:left w:val="single" w:sz="4" w:space="0" w:color="000000"/>
              <w:bottom w:val="single" w:sz="4" w:space="0" w:color="000000"/>
              <w:right w:val="single" w:sz="4" w:space="0" w:color="000000"/>
            </w:tcBorders>
            <w:vAlign w:val="center"/>
          </w:tcPr>
          <w:p w14:paraId="5437FB5D" w14:textId="77777777" w:rsidR="006E1052" w:rsidRPr="00135059" w:rsidRDefault="006E1052" w:rsidP="00BE3AFA">
            <w:pPr>
              <w:rPr>
                <w:color w:val="000000"/>
                <w:sz w:val="16"/>
                <w:szCs w:val="16"/>
              </w:rPr>
            </w:pPr>
          </w:p>
        </w:tc>
        <w:tc>
          <w:tcPr>
            <w:tcW w:w="1134" w:type="dxa"/>
            <w:vMerge/>
            <w:tcBorders>
              <w:left w:val="single" w:sz="4" w:space="0" w:color="000000"/>
              <w:bottom w:val="single" w:sz="4" w:space="0" w:color="000000"/>
              <w:right w:val="single" w:sz="4" w:space="0" w:color="000000"/>
            </w:tcBorders>
            <w:vAlign w:val="center"/>
          </w:tcPr>
          <w:p w14:paraId="02B30E82" w14:textId="77777777" w:rsidR="006E1052" w:rsidRPr="00135059" w:rsidRDefault="006E1052" w:rsidP="00BE3AFA">
            <w:pPr>
              <w:rPr>
                <w:color w:val="000000"/>
                <w:sz w:val="16"/>
                <w:szCs w:val="16"/>
              </w:rPr>
            </w:pPr>
          </w:p>
        </w:tc>
        <w:tc>
          <w:tcPr>
            <w:tcW w:w="1843" w:type="dxa"/>
            <w:vMerge/>
            <w:tcBorders>
              <w:left w:val="single" w:sz="4" w:space="0" w:color="000000"/>
              <w:bottom w:val="single" w:sz="4" w:space="0" w:color="000000"/>
              <w:right w:val="single" w:sz="4" w:space="0" w:color="000000"/>
            </w:tcBorders>
            <w:vAlign w:val="center"/>
          </w:tcPr>
          <w:p w14:paraId="2A403E09" w14:textId="77777777" w:rsidR="006E1052" w:rsidRPr="00135059" w:rsidRDefault="006E1052" w:rsidP="00BE3AFA">
            <w:pPr>
              <w:rPr>
                <w:color w:val="000000"/>
                <w:sz w:val="16"/>
                <w:szCs w:val="16"/>
              </w:rPr>
            </w:pPr>
          </w:p>
        </w:tc>
        <w:tc>
          <w:tcPr>
            <w:tcW w:w="992" w:type="dxa"/>
            <w:vMerge/>
            <w:tcBorders>
              <w:left w:val="single" w:sz="4" w:space="0" w:color="000000"/>
              <w:bottom w:val="single" w:sz="4" w:space="0" w:color="000000"/>
              <w:right w:val="single" w:sz="4" w:space="0" w:color="000000"/>
            </w:tcBorders>
            <w:vAlign w:val="center"/>
          </w:tcPr>
          <w:p w14:paraId="7D98AA92" w14:textId="77777777" w:rsidR="006E1052" w:rsidRPr="00135059" w:rsidRDefault="006E1052" w:rsidP="00BE3AFA">
            <w:pPr>
              <w:rPr>
                <w:color w:val="000000"/>
                <w:sz w:val="24"/>
                <w:szCs w:val="24"/>
              </w:rPr>
            </w:pPr>
          </w:p>
        </w:tc>
        <w:tc>
          <w:tcPr>
            <w:tcW w:w="1276" w:type="dxa"/>
            <w:vMerge/>
            <w:tcBorders>
              <w:left w:val="single" w:sz="4" w:space="0" w:color="000000"/>
              <w:bottom w:val="single" w:sz="4" w:space="0" w:color="000000"/>
              <w:right w:val="single" w:sz="4" w:space="0" w:color="000000"/>
            </w:tcBorders>
            <w:vAlign w:val="center"/>
          </w:tcPr>
          <w:p w14:paraId="64D4A8EF" w14:textId="77777777" w:rsidR="006E1052" w:rsidRPr="00135059" w:rsidRDefault="006E1052" w:rsidP="00BE3AFA">
            <w:pPr>
              <w:rPr>
                <w:color w:val="000000"/>
                <w:sz w:val="16"/>
                <w:szCs w:val="16"/>
              </w:rPr>
            </w:pPr>
          </w:p>
        </w:tc>
        <w:tc>
          <w:tcPr>
            <w:tcW w:w="1275" w:type="dxa"/>
            <w:tcBorders>
              <w:top w:val="single" w:sz="4" w:space="0" w:color="auto"/>
              <w:left w:val="single" w:sz="4" w:space="0" w:color="000000"/>
              <w:bottom w:val="single" w:sz="4" w:space="0" w:color="000000"/>
              <w:right w:val="single" w:sz="4" w:space="0" w:color="000000"/>
            </w:tcBorders>
          </w:tcPr>
          <w:p w14:paraId="4D61C971" w14:textId="77777777" w:rsidR="006E1052" w:rsidRPr="00135059" w:rsidRDefault="006E1052" w:rsidP="00BE3AFA">
            <w:pPr>
              <w:jc w:val="center"/>
              <w:rPr>
                <w:color w:val="000000"/>
                <w:sz w:val="16"/>
                <w:szCs w:val="16"/>
              </w:rPr>
            </w:pPr>
            <w:r w:rsidRPr="00135059">
              <w:rPr>
                <w:b/>
                <w:color w:val="000000"/>
              </w:rPr>
              <w:t xml:space="preserve">РОЦ в </w:t>
            </w:r>
            <w:proofErr w:type="spellStart"/>
            <w:r w:rsidRPr="00135059">
              <w:rPr>
                <w:b/>
                <w:color w:val="000000"/>
              </w:rPr>
              <w:t>бел.руб</w:t>
            </w:r>
            <w:proofErr w:type="spellEnd"/>
            <w:r w:rsidRPr="00135059">
              <w:rPr>
                <w:b/>
                <w:color w:val="000000"/>
              </w:rPr>
              <w:t>.</w:t>
            </w:r>
          </w:p>
        </w:tc>
        <w:tc>
          <w:tcPr>
            <w:tcW w:w="1418" w:type="dxa"/>
            <w:vMerge/>
            <w:tcBorders>
              <w:left w:val="single" w:sz="4" w:space="0" w:color="000000"/>
              <w:bottom w:val="single" w:sz="4" w:space="0" w:color="000000"/>
              <w:right w:val="single" w:sz="4" w:space="0" w:color="000000"/>
            </w:tcBorders>
          </w:tcPr>
          <w:p w14:paraId="3B79CE1D" w14:textId="77777777" w:rsidR="006E1052" w:rsidRPr="00135059" w:rsidRDefault="006E1052" w:rsidP="00BE3AFA">
            <w:pPr>
              <w:rPr>
                <w:color w:val="000000"/>
                <w:sz w:val="16"/>
                <w:szCs w:val="16"/>
              </w:rPr>
            </w:pPr>
          </w:p>
        </w:tc>
        <w:tc>
          <w:tcPr>
            <w:tcW w:w="1417" w:type="dxa"/>
            <w:vMerge/>
            <w:tcBorders>
              <w:left w:val="single" w:sz="4" w:space="0" w:color="000000"/>
              <w:bottom w:val="single" w:sz="4" w:space="0" w:color="000000"/>
              <w:right w:val="single" w:sz="4" w:space="0" w:color="000000"/>
            </w:tcBorders>
            <w:vAlign w:val="center"/>
          </w:tcPr>
          <w:p w14:paraId="4AE5151D" w14:textId="77777777" w:rsidR="006E1052" w:rsidRPr="00135059" w:rsidRDefault="006E1052" w:rsidP="00BE3AFA">
            <w:pPr>
              <w:rPr>
                <w:color w:val="000000"/>
                <w:sz w:val="16"/>
                <w:szCs w:val="16"/>
              </w:rPr>
            </w:pPr>
          </w:p>
        </w:tc>
        <w:tc>
          <w:tcPr>
            <w:tcW w:w="993" w:type="dxa"/>
            <w:vMerge/>
            <w:tcBorders>
              <w:left w:val="single" w:sz="4" w:space="0" w:color="auto"/>
              <w:bottom w:val="single" w:sz="4" w:space="0" w:color="000000"/>
              <w:right w:val="single" w:sz="4" w:space="0" w:color="auto"/>
            </w:tcBorders>
          </w:tcPr>
          <w:p w14:paraId="5167C690" w14:textId="77777777" w:rsidR="006E1052" w:rsidRPr="00135059" w:rsidRDefault="006E1052" w:rsidP="00BE3AFA">
            <w:pPr>
              <w:rPr>
                <w:color w:val="000000"/>
                <w:sz w:val="16"/>
                <w:szCs w:val="16"/>
              </w:rPr>
            </w:pPr>
          </w:p>
        </w:tc>
        <w:tc>
          <w:tcPr>
            <w:tcW w:w="992" w:type="dxa"/>
            <w:vMerge/>
            <w:tcBorders>
              <w:left w:val="single" w:sz="4" w:space="0" w:color="auto"/>
              <w:bottom w:val="single" w:sz="4" w:space="0" w:color="000000"/>
              <w:right w:val="single" w:sz="4" w:space="0" w:color="auto"/>
            </w:tcBorders>
          </w:tcPr>
          <w:p w14:paraId="153951AA" w14:textId="77777777" w:rsidR="006E1052" w:rsidRPr="00135059" w:rsidRDefault="006E1052" w:rsidP="00BE3AFA">
            <w:pPr>
              <w:rPr>
                <w:color w:val="000000"/>
                <w:sz w:val="16"/>
                <w:szCs w:val="16"/>
              </w:rPr>
            </w:pPr>
          </w:p>
        </w:tc>
        <w:tc>
          <w:tcPr>
            <w:tcW w:w="1247" w:type="dxa"/>
            <w:vMerge/>
            <w:tcBorders>
              <w:left w:val="single" w:sz="4" w:space="0" w:color="auto"/>
              <w:bottom w:val="single" w:sz="4" w:space="0" w:color="000000"/>
              <w:right w:val="single" w:sz="4" w:space="0" w:color="000000"/>
            </w:tcBorders>
            <w:vAlign w:val="center"/>
          </w:tcPr>
          <w:p w14:paraId="52FEA7F2" w14:textId="77777777" w:rsidR="006E1052" w:rsidRPr="00135059" w:rsidRDefault="006E1052" w:rsidP="00BE3AFA">
            <w:pPr>
              <w:rPr>
                <w:color w:val="000000"/>
                <w:sz w:val="16"/>
                <w:szCs w:val="16"/>
              </w:rPr>
            </w:pPr>
          </w:p>
        </w:tc>
      </w:tr>
      <w:tr w:rsidR="006E1052" w:rsidRPr="00135059" w14:paraId="63F29512" w14:textId="77777777" w:rsidTr="00BE3AFA">
        <w:trPr>
          <w:trHeight w:val="160"/>
        </w:trPr>
        <w:tc>
          <w:tcPr>
            <w:tcW w:w="654" w:type="dxa"/>
            <w:tcBorders>
              <w:top w:val="single" w:sz="4" w:space="0" w:color="000000"/>
              <w:left w:val="single" w:sz="4" w:space="0" w:color="000000"/>
              <w:bottom w:val="single" w:sz="4" w:space="0" w:color="000000"/>
              <w:right w:val="single" w:sz="4" w:space="0" w:color="000000"/>
            </w:tcBorders>
            <w:vAlign w:val="center"/>
            <w:hideMark/>
          </w:tcPr>
          <w:p w14:paraId="0AB3A3FA" w14:textId="77777777" w:rsidR="006E1052" w:rsidRPr="00135059" w:rsidRDefault="006E1052" w:rsidP="00BE3AFA">
            <w:pPr>
              <w:jc w:val="center"/>
              <w:rPr>
                <w:color w:val="000000"/>
              </w:rPr>
            </w:pPr>
            <w:r w:rsidRPr="00135059">
              <w:rPr>
                <w:b/>
                <w:color w:val="000000"/>
              </w:rPr>
              <w:t>1</w:t>
            </w:r>
          </w:p>
        </w:tc>
        <w:tc>
          <w:tcPr>
            <w:tcW w:w="1751" w:type="dxa"/>
            <w:tcBorders>
              <w:top w:val="single" w:sz="4" w:space="0" w:color="000000"/>
              <w:left w:val="single" w:sz="4" w:space="0" w:color="000000"/>
              <w:bottom w:val="single" w:sz="4" w:space="0" w:color="000000"/>
              <w:right w:val="single" w:sz="4" w:space="0" w:color="000000"/>
            </w:tcBorders>
            <w:vAlign w:val="center"/>
            <w:hideMark/>
          </w:tcPr>
          <w:p w14:paraId="28A673E1" w14:textId="77777777" w:rsidR="006E1052" w:rsidRPr="00135059" w:rsidRDefault="006E1052" w:rsidP="00BE3AFA">
            <w:pPr>
              <w:jc w:val="center"/>
              <w:rPr>
                <w:color w:val="000000"/>
              </w:rPr>
            </w:pPr>
            <w:r w:rsidRPr="00135059">
              <w:rPr>
                <w:b/>
                <w:color w:val="000000"/>
              </w:rPr>
              <w:t>2</w:t>
            </w:r>
          </w:p>
        </w:tc>
        <w:tc>
          <w:tcPr>
            <w:tcW w:w="709" w:type="dxa"/>
            <w:tcBorders>
              <w:top w:val="single" w:sz="4" w:space="0" w:color="000000"/>
              <w:left w:val="single" w:sz="4" w:space="0" w:color="000000"/>
              <w:bottom w:val="single" w:sz="4" w:space="0" w:color="000000"/>
              <w:right w:val="single" w:sz="4" w:space="0" w:color="000000"/>
            </w:tcBorders>
            <w:hideMark/>
          </w:tcPr>
          <w:p w14:paraId="14B85236" w14:textId="77777777" w:rsidR="006E1052" w:rsidRPr="00135059" w:rsidRDefault="006E1052" w:rsidP="00BE3AFA">
            <w:pPr>
              <w:jc w:val="center"/>
              <w:rPr>
                <w:color w:val="000000"/>
              </w:rPr>
            </w:pPr>
            <w:r w:rsidRPr="00135059">
              <w:rPr>
                <w:b/>
                <w:color w:val="000000"/>
              </w:rPr>
              <w:t>3</w:t>
            </w:r>
          </w:p>
        </w:tc>
        <w:tc>
          <w:tcPr>
            <w:tcW w:w="1134" w:type="dxa"/>
            <w:tcBorders>
              <w:top w:val="single" w:sz="4" w:space="0" w:color="000000"/>
              <w:left w:val="single" w:sz="4" w:space="0" w:color="000000"/>
              <w:bottom w:val="single" w:sz="4" w:space="0" w:color="000000"/>
              <w:right w:val="single" w:sz="4" w:space="0" w:color="000000"/>
            </w:tcBorders>
          </w:tcPr>
          <w:p w14:paraId="7E36A26D" w14:textId="77777777" w:rsidR="006E1052" w:rsidRPr="00135059" w:rsidRDefault="006E1052" w:rsidP="00BE3AFA">
            <w:pPr>
              <w:jc w:val="center"/>
              <w:rPr>
                <w:b/>
                <w:color w:val="000000"/>
              </w:rPr>
            </w:pPr>
            <w:r w:rsidRPr="00135059">
              <w:rPr>
                <w:b/>
                <w:color w:val="000000"/>
              </w:rPr>
              <w:t>4</w:t>
            </w:r>
          </w:p>
        </w:tc>
        <w:tc>
          <w:tcPr>
            <w:tcW w:w="1843" w:type="dxa"/>
            <w:tcBorders>
              <w:top w:val="single" w:sz="4" w:space="0" w:color="000000"/>
              <w:left w:val="single" w:sz="4" w:space="0" w:color="000000"/>
              <w:bottom w:val="single" w:sz="4" w:space="0" w:color="000000"/>
              <w:right w:val="single" w:sz="4" w:space="0" w:color="000000"/>
            </w:tcBorders>
            <w:hideMark/>
          </w:tcPr>
          <w:p w14:paraId="11023460" w14:textId="77777777" w:rsidR="006E1052" w:rsidRPr="00135059" w:rsidRDefault="006E1052" w:rsidP="00BE3AFA">
            <w:pPr>
              <w:jc w:val="center"/>
              <w:rPr>
                <w:color w:val="000000"/>
                <w:lang w:val="en-US"/>
              </w:rPr>
            </w:pPr>
            <w:r w:rsidRPr="00135059">
              <w:rPr>
                <w:b/>
                <w:color w:val="000000"/>
                <w:lang w:val="en-US"/>
              </w:rPr>
              <w:t>5</w:t>
            </w: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1C9FF542" w14:textId="77777777" w:rsidR="006E1052" w:rsidRPr="00135059" w:rsidRDefault="006E1052" w:rsidP="00BE3AFA">
            <w:pPr>
              <w:jc w:val="center"/>
              <w:rPr>
                <w:color w:val="000000"/>
              </w:rPr>
            </w:pPr>
            <w:r w:rsidRPr="00135059">
              <w:rPr>
                <w:b/>
                <w:color w:val="000000"/>
              </w:rPr>
              <w:t>6</w:t>
            </w:r>
          </w:p>
        </w:tc>
        <w:tc>
          <w:tcPr>
            <w:tcW w:w="1276" w:type="dxa"/>
            <w:tcBorders>
              <w:top w:val="single" w:sz="4" w:space="0" w:color="000000"/>
              <w:left w:val="single" w:sz="4" w:space="0" w:color="000000"/>
              <w:bottom w:val="single" w:sz="4" w:space="0" w:color="000000"/>
              <w:right w:val="single" w:sz="4" w:space="0" w:color="000000"/>
            </w:tcBorders>
            <w:hideMark/>
          </w:tcPr>
          <w:p w14:paraId="3F90A929" w14:textId="77777777" w:rsidR="006E1052" w:rsidRPr="00135059" w:rsidRDefault="006E1052" w:rsidP="00BE3AFA">
            <w:pPr>
              <w:jc w:val="center"/>
              <w:rPr>
                <w:color w:val="000000"/>
              </w:rPr>
            </w:pPr>
            <w:r w:rsidRPr="00135059">
              <w:rPr>
                <w:b/>
                <w:color w:val="000000"/>
              </w:rPr>
              <w:t>7</w:t>
            </w:r>
          </w:p>
        </w:tc>
        <w:tc>
          <w:tcPr>
            <w:tcW w:w="1275" w:type="dxa"/>
            <w:tcBorders>
              <w:top w:val="single" w:sz="4" w:space="0" w:color="000000"/>
              <w:left w:val="single" w:sz="4" w:space="0" w:color="000000"/>
              <w:bottom w:val="single" w:sz="4" w:space="0" w:color="000000"/>
              <w:right w:val="single" w:sz="4" w:space="0" w:color="000000"/>
            </w:tcBorders>
            <w:hideMark/>
          </w:tcPr>
          <w:p w14:paraId="2BB66EF9" w14:textId="77777777" w:rsidR="006E1052" w:rsidRPr="00135059" w:rsidRDefault="006E1052" w:rsidP="00BE3AFA">
            <w:pPr>
              <w:jc w:val="center"/>
              <w:rPr>
                <w:color w:val="000000"/>
              </w:rPr>
            </w:pPr>
            <w:r w:rsidRPr="00135059">
              <w:rPr>
                <w:b/>
                <w:color w:val="000000"/>
              </w:rPr>
              <w:t>8</w:t>
            </w:r>
          </w:p>
        </w:tc>
        <w:tc>
          <w:tcPr>
            <w:tcW w:w="1418" w:type="dxa"/>
            <w:tcBorders>
              <w:top w:val="single" w:sz="4" w:space="0" w:color="000000"/>
              <w:left w:val="single" w:sz="4" w:space="0" w:color="000000"/>
              <w:bottom w:val="single" w:sz="4" w:space="0" w:color="000000"/>
              <w:right w:val="single" w:sz="4" w:space="0" w:color="000000"/>
            </w:tcBorders>
            <w:hideMark/>
          </w:tcPr>
          <w:p w14:paraId="10CC2193" w14:textId="77777777" w:rsidR="006E1052" w:rsidRPr="00135059" w:rsidRDefault="006E1052" w:rsidP="00BE3AFA">
            <w:pPr>
              <w:jc w:val="center"/>
              <w:rPr>
                <w:color w:val="000000"/>
              </w:rPr>
            </w:pPr>
            <w:r w:rsidRPr="00135059">
              <w:rPr>
                <w:b/>
                <w:color w:val="000000"/>
              </w:rPr>
              <w:t>9</w:t>
            </w:r>
          </w:p>
        </w:tc>
        <w:tc>
          <w:tcPr>
            <w:tcW w:w="1417" w:type="dxa"/>
            <w:tcBorders>
              <w:top w:val="single" w:sz="4" w:space="0" w:color="000000"/>
              <w:left w:val="single" w:sz="4" w:space="0" w:color="000000"/>
              <w:bottom w:val="single" w:sz="4" w:space="0" w:color="000000"/>
              <w:right w:val="single" w:sz="4" w:space="0" w:color="000000"/>
            </w:tcBorders>
            <w:vAlign w:val="center"/>
            <w:hideMark/>
          </w:tcPr>
          <w:p w14:paraId="0230B316" w14:textId="77777777" w:rsidR="006E1052" w:rsidRPr="00135059" w:rsidRDefault="006E1052" w:rsidP="00BE3AFA">
            <w:pPr>
              <w:jc w:val="center"/>
              <w:rPr>
                <w:color w:val="000000"/>
              </w:rPr>
            </w:pPr>
            <w:r w:rsidRPr="00135059">
              <w:rPr>
                <w:b/>
                <w:color w:val="000000"/>
              </w:rPr>
              <w:t>10</w:t>
            </w:r>
          </w:p>
        </w:tc>
        <w:tc>
          <w:tcPr>
            <w:tcW w:w="993" w:type="dxa"/>
            <w:tcBorders>
              <w:top w:val="single" w:sz="4" w:space="0" w:color="000000"/>
              <w:left w:val="single" w:sz="4" w:space="0" w:color="000000"/>
              <w:bottom w:val="single" w:sz="4" w:space="0" w:color="000000"/>
              <w:right w:val="single" w:sz="4" w:space="0" w:color="000000"/>
            </w:tcBorders>
          </w:tcPr>
          <w:p w14:paraId="21530CB0" w14:textId="77777777" w:rsidR="006E1052" w:rsidRPr="00135059" w:rsidRDefault="006E1052" w:rsidP="00BE3AFA">
            <w:pPr>
              <w:jc w:val="center"/>
              <w:rPr>
                <w:b/>
                <w:color w:val="000000"/>
                <w:lang w:val="en-US"/>
              </w:rPr>
            </w:pPr>
            <w:r w:rsidRPr="00135059">
              <w:rPr>
                <w:b/>
                <w:color w:val="000000"/>
                <w:lang w:val="en-US"/>
              </w:rPr>
              <w:t>11</w:t>
            </w:r>
          </w:p>
        </w:tc>
        <w:tc>
          <w:tcPr>
            <w:tcW w:w="992" w:type="dxa"/>
            <w:tcBorders>
              <w:top w:val="single" w:sz="4" w:space="0" w:color="000000"/>
              <w:left w:val="single" w:sz="4" w:space="0" w:color="000000"/>
              <w:bottom w:val="single" w:sz="4" w:space="0" w:color="000000"/>
              <w:right w:val="single" w:sz="4" w:space="0" w:color="000000"/>
            </w:tcBorders>
          </w:tcPr>
          <w:p w14:paraId="0A1A908A" w14:textId="77777777" w:rsidR="006E1052" w:rsidRPr="00135059" w:rsidRDefault="006E1052" w:rsidP="00BE3AFA">
            <w:pPr>
              <w:jc w:val="center"/>
              <w:rPr>
                <w:b/>
                <w:color w:val="000000"/>
                <w:lang w:val="en-US"/>
              </w:rPr>
            </w:pPr>
            <w:r w:rsidRPr="00135059">
              <w:rPr>
                <w:b/>
                <w:color w:val="000000"/>
                <w:lang w:val="en-US"/>
              </w:rPr>
              <w:t>12</w:t>
            </w:r>
          </w:p>
        </w:tc>
        <w:tc>
          <w:tcPr>
            <w:tcW w:w="1247" w:type="dxa"/>
            <w:tcBorders>
              <w:top w:val="single" w:sz="4" w:space="0" w:color="000000"/>
              <w:left w:val="single" w:sz="4" w:space="0" w:color="000000"/>
              <w:bottom w:val="single" w:sz="4" w:space="0" w:color="000000"/>
              <w:right w:val="single" w:sz="4" w:space="0" w:color="000000"/>
            </w:tcBorders>
            <w:hideMark/>
          </w:tcPr>
          <w:p w14:paraId="3827A505" w14:textId="77777777" w:rsidR="006E1052" w:rsidRPr="00135059" w:rsidRDefault="006E1052" w:rsidP="00BE3AFA">
            <w:pPr>
              <w:jc w:val="center"/>
              <w:rPr>
                <w:color w:val="000000"/>
              </w:rPr>
            </w:pPr>
            <w:r w:rsidRPr="00135059">
              <w:rPr>
                <w:b/>
                <w:color w:val="000000"/>
              </w:rPr>
              <w:t>13</w:t>
            </w:r>
          </w:p>
        </w:tc>
      </w:tr>
      <w:tr w:rsidR="006E1052" w:rsidRPr="00135059" w14:paraId="4FD9FF15" w14:textId="77777777" w:rsidTr="00BE3AFA">
        <w:trPr>
          <w:trHeight w:val="240"/>
        </w:trPr>
        <w:tc>
          <w:tcPr>
            <w:tcW w:w="654" w:type="dxa"/>
            <w:tcBorders>
              <w:top w:val="single" w:sz="4" w:space="0" w:color="000000"/>
              <w:left w:val="single" w:sz="4" w:space="0" w:color="000000"/>
              <w:bottom w:val="single" w:sz="4" w:space="0" w:color="000000"/>
              <w:right w:val="single" w:sz="4" w:space="0" w:color="000000"/>
            </w:tcBorders>
          </w:tcPr>
          <w:p w14:paraId="6C4DAEB9" w14:textId="77777777" w:rsidR="006E1052" w:rsidRPr="00135059" w:rsidRDefault="006E1052" w:rsidP="00BE3AFA">
            <w:pPr>
              <w:rPr>
                <w:color w:val="000000"/>
                <w:sz w:val="24"/>
                <w:szCs w:val="24"/>
              </w:rPr>
            </w:pPr>
          </w:p>
        </w:tc>
        <w:tc>
          <w:tcPr>
            <w:tcW w:w="1751" w:type="dxa"/>
            <w:tcBorders>
              <w:top w:val="single" w:sz="4" w:space="0" w:color="000000"/>
              <w:left w:val="single" w:sz="4" w:space="0" w:color="000000"/>
              <w:bottom w:val="single" w:sz="4" w:space="0" w:color="000000"/>
              <w:right w:val="single" w:sz="4" w:space="0" w:color="000000"/>
            </w:tcBorders>
          </w:tcPr>
          <w:p w14:paraId="7B34F194" w14:textId="77777777" w:rsidR="006E1052" w:rsidRPr="00135059" w:rsidRDefault="006E1052" w:rsidP="00BE3AFA">
            <w:pPr>
              <w:rPr>
                <w:color w:val="000000"/>
                <w:sz w:val="24"/>
                <w:szCs w:val="24"/>
              </w:rPr>
            </w:pPr>
          </w:p>
        </w:tc>
        <w:tc>
          <w:tcPr>
            <w:tcW w:w="709" w:type="dxa"/>
            <w:tcBorders>
              <w:top w:val="single" w:sz="4" w:space="0" w:color="000000"/>
              <w:left w:val="single" w:sz="4" w:space="0" w:color="000000"/>
              <w:bottom w:val="single" w:sz="4" w:space="0" w:color="000000"/>
              <w:right w:val="single" w:sz="4" w:space="0" w:color="000000"/>
            </w:tcBorders>
          </w:tcPr>
          <w:p w14:paraId="3924BD11" w14:textId="77777777" w:rsidR="006E1052" w:rsidRPr="00135059" w:rsidRDefault="006E1052" w:rsidP="00BE3AFA">
            <w:pPr>
              <w:rPr>
                <w:color w:val="000000"/>
                <w:sz w:val="24"/>
                <w:szCs w:val="24"/>
              </w:rPr>
            </w:pPr>
          </w:p>
        </w:tc>
        <w:tc>
          <w:tcPr>
            <w:tcW w:w="1134" w:type="dxa"/>
            <w:tcBorders>
              <w:top w:val="single" w:sz="4" w:space="0" w:color="000000"/>
              <w:left w:val="single" w:sz="4" w:space="0" w:color="000000"/>
              <w:bottom w:val="single" w:sz="4" w:space="0" w:color="000000"/>
              <w:right w:val="single" w:sz="4" w:space="0" w:color="000000"/>
            </w:tcBorders>
          </w:tcPr>
          <w:p w14:paraId="51760A38" w14:textId="77777777" w:rsidR="006E1052" w:rsidRPr="00135059" w:rsidRDefault="006E1052" w:rsidP="00BE3AFA">
            <w:pPr>
              <w:rPr>
                <w:color w:val="000000"/>
                <w:sz w:val="24"/>
                <w:szCs w:val="24"/>
              </w:rPr>
            </w:pPr>
          </w:p>
        </w:tc>
        <w:tc>
          <w:tcPr>
            <w:tcW w:w="1843" w:type="dxa"/>
            <w:tcBorders>
              <w:top w:val="single" w:sz="4" w:space="0" w:color="000000"/>
              <w:left w:val="single" w:sz="4" w:space="0" w:color="000000"/>
              <w:bottom w:val="single" w:sz="4" w:space="0" w:color="000000"/>
              <w:right w:val="single" w:sz="4" w:space="0" w:color="000000"/>
            </w:tcBorders>
          </w:tcPr>
          <w:p w14:paraId="3872E667" w14:textId="77777777" w:rsidR="006E1052" w:rsidRPr="00135059" w:rsidRDefault="006E1052" w:rsidP="00BE3AFA">
            <w:pPr>
              <w:rPr>
                <w:color w:val="000000"/>
                <w:sz w:val="24"/>
                <w:szCs w:val="24"/>
              </w:rPr>
            </w:pPr>
          </w:p>
        </w:tc>
        <w:tc>
          <w:tcPr>
            <w:tcW w:w="992" w:type="dxa"/>
            <w:tcBorders>
              <w:top w:val="single" w:sz="4" w:space="0" w:color="000000"/>
              <w:left w:val="single" w:sz="4" w:space="0" w:color="000000"/>
              <w:bottom w:val="single" w:sz="4" w:space="0" w:color="000000"/>
              <w:right w:val="single" w:sz="4" w:space="0" w:color="000000"/>
            </w:tcBorders>
          </w:tcPr>
          <w:p w14:paraId="2AFDD203" w14:textId="77777777" w:rsidR="006E1052" w:rsidRPr="00135059" w:rsidRDefault="006E1052" w:rsidP="00BE3AFA">
            <w:pPr>
              <w:rPr>
                <w:color w:val="000000"/>
                <w:sz w:val="24"/>
                <w:szCs w:val="24"/>
              </w:rPr>
            </w:pPr>
          </w:p>
        </w:tc>
        <w:tc>
          <w:tcPr>
            <w:tcW w:w="1276" w:type="dxa"/>
            <w:tcBorders>
              <w:top w:val="single" w:sz="4" w:space="0" w:color="000000"/>
              <w:left w:val="single" w:sz="4" w:space="0" w:color="000000"/>
              <w:bottom w:val="single" w:sz="4" w:space="0" w:color="000000"/>
              <w:right w:val="single" w:sz="4" w:space="0" w:color="000000"/>
            </w:tcBorders>
          </w:tcPr>
          <w:p w14:paraId="666E99B3" w14:textId="77777777" w:rsidR="006E1052" w:rsidRPr="00135059" w:rsidRDefault="006E1052" w:rsidP="00BE3AFA">
            <w:pPr>
              <w:rPr>
                <w:color w:val="000000"/>
                <w:sz w:val="24"/>
                <w:szCs w:val="24"/>
              </w:rPr>
            </w:pPr>
          </w:p>
        </w:tc>
        <w:tc>
          <w:tcPr>
            <w:tcW w:w="1275" w:type="dxa"/>
            <w:tcBorders>
              <w:top w:val="single" w:sz="4" w:space="0" w:color="000000"/>
              <w:left w:val="single" w:sz="4" w:space="0" w:color="000000"/>
              <w:bottom w:val="single" w:sz="4" w:space="0" w:color="000000"/>
              <w:right w:val="single" w:sz="4" w:space="0" w:color="000000"/>
            </w:tcBorders>
          </w:tcPr>
          <w:p w14:paraId="3C0B5559" w14:textId="77777777" w:rsidR="006E1052" w:rsidRPr="00135059" w:rsidRDefault="006E1052" w:rsidP="00BE3AFA">
            <w:pPr>
              <w:ind w:left="-108" w:right="-108"/>
              <w:jc w:val="center"/>
              <w:rPr>
                <w:color w:val="000000"/>
                <w:sz w:val="24"/>
                <w:szCs w:val="24"/>
              </w:rPr>
            </w:pPr>
          </w:p>
        </w:tc>
        <w:tc>
          <w:tcPr>
            <w:tcW w:w="1418" w:type="dxa"/>
            <w:tcBorders>
              <w:top w:val="single" w:sz="4" w:space="0" w:color="000000"/>
              <w:left w:val="single" w:sz="4" w:space="0" w:color="000000"/>
              <w:bottom w:val="single" w:sz="4" w:space="0" w:color="000000"/>
              <w:right w:val="single" w:sz="4" w:space="0" w:color="000000"/>
            </w:tcBorders>
          </w:tcPr>
          <w:p w14:paraId="19D611B3" w14:textId="77777777" w:rsidR="006E1052" w:rsidRPr="00135059" w:rsidRDefault="006E1052" w:rsidP="00BE3AFA">
            <w:pPr>
              <w:rPr>
                <w:color w:val="000000"/>
                <w:sz w:val="24"/>
                <w:szCs w:val="24"/>
              </w:rPr>
            </w:pPr>
          </w:p>
        </w:tc>
        <w:tc>
          <w:tcPr>
            <w:tcW w:w="1417" w:type="dxa"/>
            <w:tcBorders>
              <w:top w:val="single" w:sz="4" w:space="0" w:color="000000"/>
              <w:left w:val="single" w:sz="4" w:space="0" w:color="000000"/>
              <w:bottom w:val="single" w:sz="4" w:space="0" w:color="000000"/>
              <w:right w:val="single" w:sz="4" w:space="0" w:color="000000"/>
            </w:tcBorders>
          </w:tcPr>
          <w:p w14:paraId="4471B5C0" w14:textId="77777777" w:rsidR="006E1052" w:rsidRPr="00135059" w:rsidRDefault="006E1052" w:rsidP="00BE3AFA">
            <w:pPr>
              <w:rPr>
                <w:color w:val="000000"/>
                <w:sz w:val="24"/>
                <w:szCs w:val="24"/>
              </w:rPr>
            </w:pPr>
          </w:p>
        </w:tc>
        <w:tc>
          <w:tcPr>
            <w:tcW w:w="993" w:type="dxa"/>
            <w:tcBorders>
              <w:top w:val="single" w:sz="4" w:space="0" w:color="000000"/>
              <w:left w:val="single" w:sz="4" w:space="0" w:color="000000"/>
              <w:bottom w:val="single" w:sz="4" w:space="0" w:color="000000"/>
              <w:right w:val="single" w:sz="4" w:space="0" w:color="000000"/>
            </w:tcBorders>
          </w:tcPr>
          <w:p w14:paraId="595669A7" w14:textId="77777777" w:rsidR="006E1052" w:rsidRPr="00135059" w:rsidRDefault="006E1052" w:rsidP="00BE3AFA">
            <w:pPr>
              <w:rPr>
                <w:color w:val="000000"/>
                <w:sz w:val="24"/>
                <w:szCs w:val="24"/>
              </w:rPr>
            </w:pPr>
          </w:p>
        </w:tc>
        <w:tc>
          <w:tcPr>
            <w:tcW w:w="992" w:type="dxa"/>
            <w:tcBorders>
              <w:top w:val="single" w:sz="4" w:space="0" w:color="000000"/>
              <w:left w:val="single" w:sz="4" w:space="0" w:color="000000"/>
              <w:bottom w:val="single" w:sz="4" w:space="0" w:color="000000"/>
              <w:right w:val="single" w:sz="4" w:space="0" w:color="000000"/>
            </w:tcBorders>
          </w:tcPr>
          <w:p w14:paraId="632022E1" w14:textId="77777777" w:rsidR="006E1052" w:rsidRPr="00135059" w:rsidRDefault="006E1052" w:rsidP="00BE3AFA">
            <w:pPr>
              <w:rPr>
                <w:color w:val="000000"/>
                <w:sz w:val="24"/>
                <w:szCs w:val="24"/>
              </w:rPr>
            </w:pPr>
          </w:p>
        </w:tc>
        <w:tc>
          <w:tcPr>
            <w:tcW w:w="1247" w:type="dxa"/>
            <w:tcBorders>
              <w:top w:val="single" w:sz="4" w:space="0" w:color="000000"/>
              <w:left w:val="single" w:sz="4" w:space="0" w:color="000000"/>
              <w:bottom w:val="single" w:sz="4" w:space="0" w:color="000000"/>
              <w:right w:val="single" w:sz="4" w:space="0" w:color="000000"/>
            </w:tcBorders>
          </w:tcPr>
          <w:p w14:paraId="62E6EB33" w14:textId="77777777" w:rsidR="006E1052" w:rsidRPr="00135059" w:rsidRDefault="006E1052" w:rsidP="00BE3AFA">
            <w:pPr>
              <w:rPr>
                <w:color w:val="000000"/>
                <w:sz w:val="24"/>
                <w:szCs w:val="24"/>
              </w:rPr>
            </w:pPr>
          </w:p>
        </w:tc>
      </w:tr>
    </w:tbl>
    <w:p w14:paraId="791BB69F" w14:textId="77777777" w:rsidR="006E1052" w:rsidRPr="00135059" w:rsidRDefault="006E1052" w:rsidP="006E1052">
      <w:pPr>
        <w:rPr>
          <w:color w:val="000000"/>
          <w:sz w:val="24"/>
          <w:szCs w:val="24"/>
        </w:rPr>
      </w:pPr>
    </w:p>
    <w:p w14:paraId="3739E47A" w14:textId="77777777" w:rsidR="006E1052" w:rsidRPr="00135059" w:rsidRDefault="006E1052" w:rsidP="006E1052">
      <w:pPr>
        <w:rPr>
          <w:color w:val="000000"/>
          <w:sz w:val="24"/>
          <w:szCs w:val="24"/>
        </w:rPr>
      </w:pPr>
      <w:r w:rsidRPr="00135059">
        <w:rPr>
          <w:color w:val="000000"/>
          <w:sz w:val="24"/>
          <w:szCs w:val="24"/>
        </w:rPr>
        <w:t xml:space="preserve">Общая цена предложения </w:t>
      </w:r>
      <w:r w:rsidRPr="00135059">
        <w:rPr>
          <w:b/>
          <w:color w:val="000000"/>
          <w:sz w:val="24"/>
          <w:szCs w:val="24"/>
        </w:rPr>
        <w:t>без учета</w:t>
      </w:r>
      <w:r w:rsidRPr="00135059">
        <w:rPr>
          <w:color w:val="000000"/>
          <w:sz w:val="24"/>
          <w:szCs w:val="24"/>
        </w:rPr>
        <w:t xml:space="preserve"> таможенных платежей (пошлины, сборы и НДС) на территории РБ (</w:t>
      </w:r>
      <w:r w:rsidRPr="00135059">
        <w:rPr>
          <w:b/>
          <w:color w:val="000000"/>
          <w:sz w:val="24"/>
          <w:szCs w:val="24"/>
        </w:rPr>
        <w:t>для нерезидентов РБ)</w:t>
      </w:r>
      <w:r w:rsidRPr="00135059">
        <w:rPr>
          <w:color w:val="000000"/>
          <w:sz w:val="24"/>
          <w:szCs w:val="24"/>
        </w:rPr>
        <w:t>:</w:t>
      </w:r>
    </w:p>
    <w:p w14:paraId="42FEF9C2" w14:textId="77777777" w:rsidR="006E1052" w:rsidRPr="00135059" w:rsidRDefault="006E1052" w:rsidP="006E1052">
      <w:pPr>
        <w:rPr>
          <w:color w:val="000000"/>
          <w:sz w:val="24"/>
          <w:szCs w:val="24"/>
        </w:rPr>
      </w:pPr>
      <w:r w:rsidRPr="00135059">
        <w:rPr>
          <w:color w:val="000000"/>
          <w:sz w:val="24"/>
          <w:szCs w:val="24"/>
        </w:rPr>
        <w:t>__________________________________________________(_______________________прописью___________________________) [валюта договора]</w:t>
      </w:r>
    </w:p>
    <w:p w14:paraId="4AC04E5C" w14:textId="77777777" w:rsidR="006E1052" w:rsidRPr="00135059" w:rsidRDefault="006E1052" w:rsidP="006E1052">
      <w:pPr>
        <w:rPr>
          <w:color w:val="0070C0"/>
          <w:sz w:val="24"/>
          <w:szCs w:val="24"/>
        </w:rPr>
      </w:pPr>
    </w:p>
    <w:p w14:paraId="4E8AF2D1" w14:textId="77777777" w:rsidR="006E1052" w:rsidRPr="00135059" w:rsidRDefault="006E1052" w:rsidP="006E1052">
      <w:pPr>
        <w:rPr>
          <w:sz w:val="24"/>
          <w:szCs w:val="24"/>
        </w:rPr>
      </w:pPr>
      <w:r w:rsidRPr="00135059">
        <w:rPr>
          <w:sz w:val="24"/>
          <w:szCs w:val="24"/>
        </w:rPr>
        <w:t xml:space="preserve">Общая цена предложения (за исключением НДС, уплачиваемого на территории Республики Беларусь, при ввозе товара с территории государств-членов ЕАЭС) </w:t>
      </w:r>
      <w:r w:rsidRPr="00135059">
        <w:rPr>
          <w:b/>
          <w:sz w:val="24"/>
          <w:szCs w:val="24"/>
        </w:rPr>
        <w:t>(для нерезидентов РБ, поставляющих товар с территории государств-членов ЕАЭС</w:t>
      </w:r>
      <w:proofErr w:type="gramStart"/>
      <w:r w:rsidRPr="00135059">
        <w:rPr>
          <w:b/>
          <w:sz w:val="24"/>
          <w:szCs w:val="24"/>
        </w:rPr>
        <w:t>)</w:t>
      </w:r>
      <w:r w:rsidRPr="00135059">
        <w:rPr>
          <w:sz w:val="24"/>
          <w:szCs w:val="24"/>
        </w:rPr>
        <w:t>:_</w:t>
      </w:r>
      <w:proofErr w:type="gramEnd"/>
      <w:r w:rsidRPr="00135059">
        <w:rPr>
          <w:sz w:val="24"/>
          <w:szCs w:val="24"/>
        </w:rPr>
        <w:t>____________________</w:t>
      </w:r>
    </w:p>
    <w:p w14:paraId="43921C22" w14:textId="77777777" w:rsidR="006E1052" w:rsidRPr="00135059" w:rsidRDefault="006E1052" w:rsidP="006E1052">
      <w:pPr>
        <w:rPr>
          <w:sz w:val="24"/>
          <w:szCs w:val="24"/>
        </w:rPr>
      </w:pPr>
      <w:r w:rsidRPr="00135059">
        <w:rPr>
          <w:sz w:val="24"/>
          <w:szCs w:val="24"/>
        </w:rPr>
        <w:t>__________________________________________________________ (_____________прописью_____________________</w:t>
      </w:r>
      <w:proofErr w:type="gramStart"/>
      <w:r w:rsidRPr="00135059">
        <w:rPr>
          <w:sz w:val="24"/>
          <w:szCs w:val="24"/>
        </w:rPr>
        <w:t>_)  [</w:t>
      </w:r>
      <w:proofErr w:type="gramEnd"/>
      <w:r w:rsidRPr="00135059">
        <w:rPr>
          <w:sz w:val="24"/>
          <w:szCs w:val="24"/>
        </w:rPr>
        <w:t>валюта договора]</w:t>
      </w:r>
    </w:p>
    <w:p w14:paraId="574E26E2" w14:textId="77777777" w:rsidR="006E1052" w:rsidRPr="00135059" w:rsidRDefault="006E1052" w:rsidP="006E1052">
      <w:pPr>
        <w:rPr>
          <w:sz w:val="24"/>
          <w:szCs w:val="24"/>
        </w:rPr>
      </w:pPr>
    </w:p>
    <w:p w14:paraId="6C368078" w14:textId="77777777" w:rsidR="006E1052" w:rsidRPr="00135059" w:rsidRDefault="006E1052" w:rsidP="006E1052">
      <w:pPr>
        <w:rPr>
          <w:color w:val="000000"/>
          <w:sz w:val="24"/>
          <w:szCs w:val="24"/>
        </w:rPr>
      </w:pPr>
      <w:r w:rsidRPr="00135059">
        <w:rPr>
          <w:color w:val="000000"/>
          <w:sz w:val="24"/>
          <w:szCs w:val="24"/>
        </w:rPr>
        <w:t xml:space="preserve">Общая цена предложения </w:t>
      </w:r>
      <w:r w:rsidRPr="00135059">
        <w:rPr>
          <w:b/>
          <w:color w:val="000000"/>
          <w:sz w:val="24"/>
          <w:szCs w:val="24"/>
        </w:rPr>
        <w:t>с учетом</w:t>
      </w:r>
      <w:r w:rsidRPr="00135059">
        <w:rPr>
          <w:color w:val="000000"/>
          <w:sz w:val="24"/>
          <w:szCs w:val="24"/>
        </w:rPr>
        <w:t xml:space="preserve"> таможенных платежей (пошлины, сборы и НДС) на территории РБ (</w:t>
      </w:r>
      <w:r w:rsidRPr="00135059">
        <w:rPr>
          <w:b/>
          <w:color w:val="000000"/>
          <w:sz w:val="24"/>
          <w:szCs w:val="24"/>
        </w:rPr>
        <w:t>для резидентов РБ</w:t>
      </w:r>
      <w:r w:rsidRPr="00135059">
        <w:rPr>
          <w:color w:val="000000"/>
          <w:sz w:val="24"/>
          <w:szCs w:val="24"/>
        </w:rPr>
        <w:t>):</w:t>
      </w:r>
    </w:p>
    <w:p w14:paraId="01EB69AB" w14:textId="77777777" w:rsidR="006E1052" w:rsidRPr="00135059" w:rsidRDefault="006E1052" w:rsidP="006E1052">
      <w:pPr>
        <w:rPr>
          <w:color w:val="000000"/>
          <w:sz w:val="24"/>
          <w:szCs w:val="24"/>
        </w:rPr>
      </w:pPr>
      <w:r w:rsidRPr="00135059">
        <w:rPr>
          <w:color w:val="000000"/>
          <w:sz w:val="24"/>
          <w:szCs w:val="24"/>
        </w:rPr>
        <w:t>__________________________________________________(______________________прописью_______________________________)</w:t>
      </w:r>
    </w:p>
    <w:p w14:paraId="3F417227" w14:textId="77777777" w:rsidR="006E1052" w:rsidRDefault="006E1052" w:rsidP="006E1052">
      <w:pPr>
        <w:rPr>
          <w:color w:val="000000"/>
          <w:sz w:val="24"/>
          <w:szCs w:val="24"/>
        </w:rPr>
      </w:pPr>
      <w:r w:rsidRPr="00135059">
        <w:rPr>
          <w:color w:val="000000"/>
          <w:sz w:val="24"/>
          <w:szCs w:val="24"/>
        </w:rPr>
        <w:t>*Если «Без НДС» указать основание для применения</w:t>
      </w:r>
    </w:p>
    <w:p w14:paraId="4CC52261" w14:textId="77777777" w:rsidR="006E1052" w:rsidRDefault="006E1052" w:rsidP="006E1052">
      <w:pPr>
        <w:pBdr>
          <w:top w:val="nil"/>
          <w:left w:val="nil"/>
          <w:bottom w:val="nil"/>
          <w:right w:val="nil"/>
          <w:between w:val="nil"/>
        </w:pBdr>
        <w:spacing w:before="120"/>
        <w:jc w:val="both"/>
      </w:pPr>
      <w:r w:rsidRPr="00D3116D">
        <w:rPr>
          <w:b/>
          <w:sz w:val="24"/>
          <w:szCs w:val="24"/>
          <w:highlight w:val="yellow"/>
        </w:rPr>
        <w:t xml:space="preserve">Страна происхождения товара </w:t>
      </w:r>
      <w:proofErr w:type="gramStart"/>
      <w:r w:rsidRPr="00D3116D">
        <w:rPr>
          <w:b/>
          <w:sz w:val="24"/>
          <w:szCs w:val="24"/>
          <w:highlight w:val="yellow"/>
        </w:rPr>
        <w:t>( с</w:t>
      </w:r>
      <w:proofErr w:type="gramEnd"/>
      <w:r w:rsidRPr="00D3116D">
        <w:rPr>
          <w:b/>
          <w:sz w:val="24"/>
          <w:szCs w:val="24"/>
          <w:highlight w:val="yellow"/>
        </w:rPr>
        <w:t xml:space="preserve"> указанием по каждому пункту спецификации</w:t>
      </w:r>
      <w:proofErr w:type="gramStart"/>
      <w:r w:rsidRPr="00D3116D">
        <w:rPr>
          <w:b/>
          <w:sz w:val="24"/>
          <w:szCs w:val="24"/>
          <w:highlight w:val="yellow"/>
        </w:rPr>
        <w:t>):_</w:t>
      </w:r>
      <w:proofErr w:type="gramEnd"/>
      <w:r w:rsidRPr="00D3116D">
        <w:rPr>
          <w:b/>
          <w:sz w:val="24"/>
          <w:szCs w:val="24"/>
          <w:highlight w:val="yellow"/>
        </w:rPr>
        <w:t>______________________________________</w:t>
      </w:r>
    </w:p>
    <w:p w14:paraId="41C4B669" w14:textId="77777777" w:rsidR="006E1052" w:rsidRPr="00135059" w:rsidRDefault="006E1052" w:rsidP="006E1052">
      <w:pPr>
        <w:autoSpaceDE w:val="0"/>
        <w:autoSpaceDN w:val="0"/>
        <w:adjustRightInd w:val="0"/>
        <w:spacing w:before="120"/>
        <w:ind w:firstLine="540"/>
        <w:jc w:val="center"/>
        <w:rPr>
          <w:b/>
          <w:sz w:val="24"/>
          <w:szCs w:val="24"/>
        </w:rPr>
      </w:pPr>
      <w:r w:rsidRPr="00135059">
        <w:rPr>
          <w:b/>
          <w:sz w:val="24"/>
          <w:szCs w:val="24"/>
        </w:rPr>
        <w:t>Сведения об участнике-победителе необходимые для заключения договора (контракта)</w:t>
      </w:r>
    </w:p>
    <w:p w14:paraId="3296A573" w14:textId="77777777" w:rsidR="006E1052" w:rsidRPr="00135059" w:rsidRDefault="006E1052" w:rsidP="006E1052">
      <w:pPr>
        <w:autoSpaceDE w:val="0"/>
        <w:autoSpaceDN w:val="0"/>
        <w:adjustRightInd w:val="0"/>
        <w:spacing w:before="120"/>
        <w:ind w:firstLine="540"/>
        <w:jc w:val="center"/>
        <w:rPr>
          <w:b/>
          <w:sz w:val="24"/>
          <w:szCs w:val="24"/>
        </w:rPr>
      </w:pPr>
      <w:r w:rsidRPr="00135059">
        <w:rPr>
          <w:bCs/>
          <w:sz w:val="24"/>
          <w:szCs w:val="24"/>
          <w:lang w:eastAsia="en-US"/>
        </w:rPr>
        <w:t>(в том числе для направления уведомлений и др.)</w:t>
      </w:r>
    </w:p>
    <w:p w14:paraId="5855F54F" w14:textId="77777777" w:rsidR="006E1052" w:rsidRPr="00135059" w:rsidRDefault="006E1052" w:rsidP="006E1052">
      <w:pPr>
        <w:autoSpaceDE w:val="0"/>
        <w:autoSpaceDN w:val="0"/>
        <w:adjustRightInd w:val="0"/>
        <w:spacing w:before="120"/>
        <w:ind w:firstLine="540"/>
        <w:jc w:val="both"/>
        <w:rPr>
          <w:bCs/>
          <w:sz w:val="24"/>
          <w:szCs w:val="24"/>
          <w:lang w:eastAsia="en-US"/>
        </w:rPr>
      </w:pPr>
      <w:r w:rsidRPr="00135059">
        <w:rPr>
          <w:bCs/>
          <w:sz w:val="24"/>
          <w:szCs w:val="24"/>
          <w:lang w:eastAsia="en-US"/>
        </w:rPr>
        <w:t>1. место нахождения участника-победителя (почтовый и юридический адрес) ______________________________________________</w:t>
      </w:r>
    </w:p>
    <w:p w14:paraId="74B0AAF1" w14:textId="77777777" w:rsidR="006E1052" w:rsidRPr="00135059" w:rsidRDefault="006E1052" w:rsidP="006E1052">
      <w:pPr>
        <w:tabs>
          <w:tab w:val="right" w:pos="15026"/>
        </w:tabs>
        <w:autoSpaceDE w:val="0"/>
        <w:autoSpaceDN w:val="0"/>
        <w:adjustRightInd w:val="0"/>
        <w:spacing w:before="120"/>
        <w:ind w:firstLine="540"/>
        <w:rPr>
          <w:bCs/>
          <w:sz w:val="24"/>
          <w:szCs w:val="24"/>
          <w:u w:val="single"/>
          <w:lang w:eastAsia="en-US"/>
        </w:rPr>
      </w:pPr>
      <w:r w:rsidRPr="00135059">
        <w:rPr>
          <w:bCs/>
          <w:sz w:val="24"/>
          <w:szCs w:val="24"/>
          <w:lang w:eastAsia="en-US"/>
        </w:rPr>
        <w:t xml:space="preserve">2. адрес электронной почты участника-победителя для направления информации по исполнению договоров (контрактов) (в том числе для направления уведомлений и др.) </w:t>
      </w:r>
      <w:r w:rsidRPr="00135059">
        <w:rPr>
          <w:bCs/>
          <w:sz w:val="24"/>
          <w:szCs w:val="24"/>
          <w:u w:val="single"/>
          <w:lang w:eastAsia="en-US"/>
        </w:rPr>
        <w:tab/>
      </w:r>
    </w:p>
    <w:p w14:paraId="389AD830" w14:textId="77777777" w:rsidR="006E1052" w:rsidRPr="00135059" w:rsidRDefault="006E1052" w:rsidP="006E1052">
      <w:pPr>
        <w:tabs>
          <w:tab w:val="right" w:pos="15026"/>
        </w:tabs>
        <w:autoSpaceDE w:val="0"/>
        <w:autoSpaceDN w:val="0"/>
        <w:adjustRightInd w:val="0"/>
        <w:ind w:firstLine="540"/>
        <w:jc w:val="both"/>
        <w:rPr>
          <w:bCs/>
          <w:sz w:val="24"/>
          <w:szCs w:val="24"/>
          <w:u w:val="single"/>
          <w:lang w:eastAsia="en-US"/>
        </w:rPr>
      </w:pPr>
      <w:r w:rsidRPr="00135059">
        <w:rPr>
          <w:bCs/>
          <w:sz w:val="24"/>
          <w:szCs w:val="24"/>
          <w:lang w:eastAsia="en-US"/>
        </w:rPr>
        <w:t xml:space="preserve">3. телефон участника-победителя </w:t>
      </w:r>
      <w:r w:rsidRPr="00135059">
        <w:rPr>
          <w:bCs/>
          <w:sz w:val="24"/>
          <w:szCs w:val="24"/>
          <w:u w:val="single"/>
          <w:lang w:eastAsia="en-US"/>
        </w:rPr>
        <w:tab/>
      </w:r>
    </w:p>
    <w:p w14:paraId="27646E00" w14:textId="77777777" w:rsidR="006E1052" w:rsidRPr="00135059" w:rsidRDefault="006E1052" w:rsidP="006E1052">
      <w:pPr>
        <w:tabs>
          <w:tab w:val="right" w:pos="15026"/>
        </w:tabs>
        <w:autoSpaceDE w:val="0"/>
        <w:autoSpaceDN w:val="0"/>
        <w:adjustRightInd w:val="0"/>
        <w:ind w:firstLine="540"/>
        <w:rPr>
          <w:bCs/>
          <w:sz w:val="24"/>
          <w:szCs w:val="24"/>
          <w:u w:val="single"/>
          <w:lang w:eastAsia="en-US"/>
        </w:rPr>
      </w:pPr>
      <w:r w:rsidRPr="00135059">
        <w:rPr>
          <w:bCs/>
          <w:sz w:val="24"/>
          <w:szCs w:val="24"/>
          <w:lang w:eastAsia="en-US"/>
        </w:rPr>
        <w:t>4. факс участника-победителя для направления информации по исполнению договоров (контрактов) (в том числе для направления уведомлений</w:t>
      </w:r>
      <w:r>
        <w:rPr>
          <w:bCs/>
          <w:sz w:val="24"/>
          <w:szCs w:val="24"/>
          <w:lang w:eastAsia="en-US"/>
        </w:rPr>
        <w:t xml:space="preserve"> и</w:t>
      </w:r>
      <w:r w:rsidRPr="00135059">
        <w:rPr>
          <w:bCs/>
          <w:sz w:val="24"/>
          <w:szCs w:val="24"/>
          <w:lang w:eastAsia="en-US"/>
        </w:rPr>
        <w:t xml:space="preserve"> др.) </w:t>
      </w:r>
      <w:r w:rsidRPr="00135059">
        <w:rPr>
          <w:bCs/>
          <w:sz w:val="24"/>
          <w:szCs w:val="24"/>
          <w:u w:val="single"/>
          <w:lang w:eastAsia="en-US"/>
        </w:rPr>
        <w:tab/>
      </w:r>
    </w:p>
    <w:p w14:paraId="52DCB131" w14:textId="77777777" w:rsidR="006E1052" w:rsidRPr="00135059" w:rsidRDefault="006E1052" w:rsidP="006E1052">
      <w:pPr>
        <w:pStyle w:val="ConsPlusNormal"/>
        <w:ind w:left="540"/>
        <w:jc w:val="both"/>
        <w:rPr>
          <w:b/>
          <w:bCs/>
          <w:lang w:eastAsia="en-US"/>
        </w:rPr>
      </w:pPr>
      <w:r w:rsidRPr="00135059">
        <w:rPr>
          <w:b/>
          <w:bCs/>
          <w:lang w:eastAsia="en-US"/>
        </w:rPr>
        <w:t>5. банковские реквизиты участника-победителя _______________________</w:t>
      </w:r>
    </w:p>
    <w:p w14:paraId="778691AB" w14:textId="77777777" w:rsidR="006E1052" w:rsidRPr="00135059" w:rsidRDefault="006E1052" w:rsidP="006E1052">
      <w:pPr>
        <w:pStyle w:val="ConsPlusNormal"/>
        <w:ind w:firstLine="567"/>
        <w:jc w:val="both"/>
        <w:rPr>
          <w:bCs/>
          <w:lang w:eastAsia="en-US"/>
        </w:rPr>
      </w:pPr>
      <w:r w:rsidRPr="00135059">
        <w:rPr>
          <w:bCs/>
          <w:lang w:eastAsia="en-US"/>
        </w:rPr>
        <w:t>7. сведения о наличии представительства участника-победителя – нерезидента Республики Беларусь, зарегистрированного на территории Республики Беларусь (при его наличии):</w:t>
      </w:r>
    </w:p>
    <w:p w14:paraId="008F4A68" w14:textId="77777777" w:rsidR="006E1052" w:rsidRPr="00135059" w:rsidRDefault="006E1052" w:rsidP="006E1052">
      <w:pPr>
        <w:tabs>
          <w:tab w:val="right" w:pos="15026"/>
        </w:tabs>
        <w:autoSpaceDE w:val="0"/>
        <w:autoSpaceDN w:val="0"/>
        <w:adjustRightInd w:val="0"/>
        <w:ind w:firstLine="540"/>
        <w:rPr>
          <w:bCs/>
          <w:sz w:val="24"/>
          <w:szCs w:val="24"/>
          <w:lang w:eastAsia="en-US"/>
        </w:rPr>
      </w:pPr>
      <w:r w:rsidRPr="00135059">
        <w:rPr>
          <w:bCs/>
          <w:sz w:val="24"/>
          <w:szCs w:val="24"/>
          <w:lang w:eastAsia="en-US"/>
        </w:rPr>
        <w:t>место нахождения представительства</w:t>
      </w:r>
      <w:r w:rsidRPr="00135059">
        <w:rPr>
          <w:bCs/>
          <w:sz w:val="24"/>
          <w:szCs w:val="24"/>
          <w:u w:val="single"/>
          <w:lang w:eastAsia="en-US"/>
        </w:rPr>
        <w:tab/>
      </w:r>
    </w:p>
    <w:p w14:paraId="14261FDF" w14:textId="77777777" w:rsidR="006E1052" w:rsidRPr="00135059" w:rsidRDefault="006E1052" w:rsidP="006E1052">
      <w:pPr>
        <w:tabs>
          <w:tab w:val="right" w:pos="15026"/>
        </w:tabs>
        <w:autoSpaceDE w:val="0"/>
        <w:autoSpaceDN w:val="0"/>
        <w:adjustRightInd w:val="0"/>
        <w:ind w:firstLine="540"/>
        <w:rPr>
          <w:bCs/>
          <w:sz w:val="24"/>
          <w:szCs w:val="24"/>
          <w:lang w:eastAsia="en-US"/>
        </w:rPr>
      </w:pPr>
      <w:r w:rsidRPr="00135059">
        <w:rPr>
          <w:bCs/>
          <w:sz w:val="24"/>
          <w:szCs w:val="24"/>
          <w:lang w:eastAsia="en-US"/>
        </w:rPr>
        <w:t>почтовый адрес</w:t>
      </w:r>
      <w:r w:rsidRPr="00135059">
        <w:rPr>
          <w:bCs/>
          <w:sz w:val="24"/>
          <w:szCs w:val="24"/>
          <w:u w:val="single"/>
          <w:lang w:eastAsia="en-US"/>
        </w:rPr>
        <w:tab/>
      </w:r>
    </w:p>
    <w:p w14:paraId="15A1684F" w14:textId="77777777" w:rsidR="006E1052" w:rsidRPr="00135059" w:rsidRDefault="006E1052" w:rsidP="006E1052">
      <w:pPr>
        <w:tabs>
          <w:tab w:val="right" w:pos="15026"/>
        </w:tabs>
        <w:autoSpaceDE w:val="0"/>
        <w:autoSpaceDN w:val="0"/>
        <w:adjustRightInd w:val="0"/>
        <w:ind w:firstLine="540"/>
        <w:rPr>
          <w:bCs/>
          <w:sz w:val="24"/>
          <w:szCs w:val="24"/>
          <w:u w:val="single"/>
          <w:lang w:eastAsia="en-US"/>
        </w:rPr>
      </w:pPr>
      <w:r w:rsidRPr="00135059">
        <w:rPr>
          <w:bCs/>
          <w:sz w:val="24"/>
          <w:szCs w:val="24"/>
          <w:lang w:eastAsia="en-US"/>
        </w:rPr>
        <w:t>официальные адрес электронной почты</w:t>
      </w:r>
      <w:r w:rsidRPr="00135059">
        <w:rPr>
          <w:bCs/>
          <w:sz w:val="24"/>
          <w:szCs w:val="24"/>
          <w:u w:val="single"/>
          <w:lang w:eastAsia="en-US"/>
        </w:rPr>
        <w:tab/>
      </w:r>
    </w:p>
    <w:p w14:paraId="6C2B69D0" w14:textId="77777777" w:rsidR="006E1052" w:rsidRPr="00135059" w:rsidRDefault="006E1052" w:rsidP="006E1052">
      <w:pPr>
        <w:tabs>
          <w:tab w:val="right" w:pos="15026"/>
        </w:tabs>
        <w:autoSpaceDE w:val="0"/>
        <w:autoSpaceDN w:val="0"/>
        <w:adjustRightInd w:val="0"/>
        <w:spacing w:before="120"/>
        <w:ind w:firstLine="540"/>
        <w:rPr>
          <w:bCs/>
          <w:sz w:val="24"/>
          <w:szCs w:val="24"/>
          <w:u w:val="single"/>
          <w:lang w:eastAsia="en-US"/>
        </w:rPr>
      </w:pPr>
      <w:r w:rsidRPr="00135059">
        <w:rPr>
          <w:bCs/>
          <w:sz w:val="24"/>
          <w:szCs w:val="24"/>
          <w:lang w:eastAsia="en-US"/>
        </w:rPr>
        <w:t>телефон, факс представительства</w:t>
      </w:r>
      <w:r w:rsidRPr="00135059">
        <w:rPr>
          <w:bCs/>
          <w:sz w:val="24"/>
          <w:szCs w:val="24"/>
          <w:u w:val="single"/>
          <w:lang w:eastAsia="en-US"/>
        </w:rPr>
        <w:tab/>
      </w:r>
    </w:p>
    <w:p w14:paraId="58874137" w14:textId="77777777" w:rsidR="006E1052" w:rsidRPr="00135059" w:rsidRDefault="006E1052" w:rsidP="006E1052">
      <w:pPr>
        <w:pStyle w:val="ConsPlusNormal"/>
        <w:tabs>
          <w:tab w:val="right" w:pos="15136"/>
        </w:tabs>
        <w:ind w:firstLine="567"/>
        <w:jc w:val="both"/>
        <w:rPr>
          <w:bCs/>
          <w:lang w:eastAsia="en-US"/>
        </w:rPr>
      </w:pPr>
      <w:r w:rsidRPr="00135059">
        <w:rPr>
          <w:bCs/>
          <w:lang w:eastAsia="en-US"/>
        </w:rPr>
        <w:t xml:space="preserve">8. фамилия, имя, отчество (при его наличии), должность лица, уполномоченного участником на подписание договора по результатам процедуры закупки </w:t>
      </w:r>
      <w:r w:rsidRPr="00135059">
        <w:rPr>
          <w:bCs/>
          <w:u w:val="single"/>
          <w:lang w:eastAsia="en-US"/>
        </w:rPr>
        <w:tab/>
      </w:r>
    </w:p>
    <w:p w14:paraId="57DDCBBF" w14:textId="77777777" w:rsidR="006E1052" w:rsidRPr="00135059" w:rsidRDefault="006E1052" w:rsidP="006E1052">
      <w:pPr>
        <w:pStyle w:val="ConsPlusNormal"/>
        <w:tabs>
          <w:tab w:val="right" w:pos="15026"/>
        </w:tabs>
        <w:ind w:firstLine="567"/>
        <w:jc w:val="both"/>
        <w:rPr>
          <w:bCs/>
          <w:lang w:eastAsia="en-US"/>
        </w:rPr>
      </w:pPr>
      <w:r w:rsidRPr="00135059">
        <w:rPr>
          <w:bCs/>
          <w:lang w:eastAsia="en-US"/>
        </w:rPr>
        <w:t>9. сведения о документе, подтверждающего полномочия лица на подписание договора (учредительный документ, доверенность, выписка из торгового реестра и др.)</w:t>
      </w:r>
      <w:r w:rsidRPr="00135059">
        <w:rPr>
          <w:bCs/>
          <w:u w:val="single"/>
          <w:lang w:eastAsia="en-US"/>
        </w:rPr>
        <w:tab/>
      </w:r>
    </w:p>
    <w:p w14:paraId="72DE4662" w14:textId="77777777" w:rsidR="006E1052" w:rsidRPr="007566F0" w:rsidRDefault="006E1052" w:rsidP="006E1052">
      <w:pPr>
        <w:pStyle w:val="ConsPlusNormal"/>
        <w:ind w:firstLine="567"/>
        <w:jc w:val="both"/>
        <w:rPr>
          <w:bCs/>
          <w:lang w:eastAsia="en-US"/>
        </w:rPr>
      </w:pPr>
      <w:r>
        <w:rPr>
          <w:bCs/>
          <w:lang w:eastAsia="en-US"/>
        </w:rPr>
        <w:t xml:space="preserve">10. статус участника </w:t>
      </w:r>
      <w:proofErr w:type="gramStart"/>
      <w:r>
        <w:rPr>
          <w:bCs/>
          <w:lang w:eastAsia="en-US"/>
        </w:rPr>
        <w:t>процедуры :</w:t>
      </w:r>
      <w:proofErr w:type="gramEnd"/>
      <w:r>
        <w:rPr>
          <w:bCs/>
          <w:lang w:eastAsia="en-US"/>
        </w:rPr>
        <w:t xml:space="preserve"> производитель, официальный дистрибьютор, поставщик</w:t>
      </w:r>
    </w:p>
    <w:p w14:paraId="543F224C" w14:textId="77777777" w:rsidR="006E1052" w:rsidRPr="00135059" w:rsidRDefault="006E1052" w:rsidP="006E1052">
      <w:pPr>
        <w:pStyle w:val="ConsPlusNormal"/>
        <w:ind w:firstLine="567"/>
        <w:jc w:val="both"/>
        <w:rPr>
          <w:bCs/>
          <w:lang w:eastAsia="en-US"/>
        </w:rPr>
      </w:pPr>
    </w:p>
    <w:p w14:paraId="1513B1D3" w14:textId="77777777" w:rsidR="006E1052" w:rsidRPr="00135059" w:rsidRDefault="006E1052" w:rsidP="006E1052">
      <w:pPr>
        <w:jc w:val="right"/>
        <w:rPr>
          <w:sz w:val="24"/>
          <w:szCs w:val="24"/>
        </w:rPr>
      </w:pPr>
      <w:r w:rsidRPr="00135059">
        <w:rPr>
          <w:sz w:val="24"/>
          <w:szCs w:val="24"/>
        </w:rPr>
        <w:t>_____________________________________________________</w:t>
      </w:r>
    </w:p>
    <w:p w14:paraId="2F99BAEE" w14:textId="77777777" w:rsidR="006E1052" w:rsidRPr="00135059" w:rsidRDefault="006E1052" w:rsidP="006E1052">
      <w:pPr>
        <w:jc w:val="right"/>
        <w:rPr>
          <w:color w:val="000000"/>
          <w:sz w:val="24"/>
          <w:szCs w:val="24"/>
        </w:rPr>
      </w:pPr>
      <w:r w:rsidRPr="00135059">
        <w:rPr>
          <w:color w:val="000000"/>
          <w:sz w:val="24"/>
          <w:szCs w:val="24"/>
        </w:rPr>
        <w:t xml:space="preserve">Ф.И.О. руководителя или иного уполномоченного лица </w:t>
      </w:r>
    </w:p>
    <w:p w14:paraId="37A4F6AE" w14:textId="77777777" w:rsidR="006E1052" w:rsidRPr="00135059" w:rsidRDefault="006E1052" w:rsidP="006E1052">
      <w:pPr>
        <w:jc w:val="right"/>
        <w:rPr>
          <w:color w:val="000000"/>
          <w:sz w:val="24"/>
          <w:szCs w:val="24"/>
        </w:rPr>
      </w:pPr>
      <w:r w:rsidRPr="00135059">
        <w:rPr>
          <w:bCs/>
          <w:sz w:val="24"/>
          <w:szCs w:val="24"/>
          <w:lang w:eastAsia="en-US"/>
        </w:rPr>
        <w:t xml:space="preserve">участника-победителя </w:t>
      </w:r>
      <w:r w:rsidRPr="00135059">
        <w:rPr>
          <w:color w:val="000000"/>
          <w:sz w:val="24"/>
          <w:szCs w:val="24"/>
        </w:rPr>
        <w:t>и его подпись</w:t>
      </w:r>
    </w:p>
    <w:p w14:paraId="51FB55F6" w14:textId="77777777" w:rsidR="006E1052" w:rsidRDefault="006E1052" w:rsidP="004570EB">
      <w:pPr>
        <w:sectPr w:rsidR="006E1052" w:rsidSect="006E1052">
          <w:pgSz w:w="16838" w:h="11906" w:orient="landscape" w:code="9"/>
          <w:pgMar w:top="1134" w:right="851" w:bottom="851" w:left="851" w:header="709" w:footer="420" w:gutter="0"/>
          <w:cols w:space="720"/>
          <w:docGrid w:linePitch="272"/>
        </w:sectPr>
      </w:pPr>
    </w:p>
    <w:p w14:paraId="3C8C8B11" w14:textId="77777777" w:rsidR="006E1052" w:rsidRPr="00135059" w:rsidRDefault="006E1052" w:rsidP="004570EB"/>
    <w:p w14:paraId="721FC6D0" w14:textId="77777777" w:rsidR="00F17AA5" w:rsidRPr="00135059" w:rsidRDefault="00F17AA5" w:rsidP="00F17AA5">
      <w:pPr>
        <w:pStyle w:val="1"/>
        <w:ind w:left="7371"/>
        <w:jc w:val="left"/>
      </w:pPr>
      <w:bookmarkStart w:id="30" w:name="_Приложение_13"/>
      <w:bookmarkEnd w:id="30"/>
      <w:r w:rsidRPr="00135059">
        <w:t>Приложение 13</w:t>
      </w:r>
    </w:p>
    <w:p w14:paraId="481B0742" w14:textId="77777777" w:rsidR="00F17AA5" w:rsidRPr="00135059" w:rsidRDefault="00F17AA5" w:rsidP="00F17AA5">
      <w:pPr>
        <w:ind w:left="7371"/>
        <w:rPr>
          <w:sz w:val="24"/>
          <w:szCs w:val="24"/>
        </w:rPr>
      </w:pPr>
      <w:r w:rsidRPr="00135059">
        <w:rPr>
          <w:sz w:val="24"/>
          <w:szCs w:val="24"/>
        </w:rPr>
        <w:t>к аукционным документам</w:t>
      </w:r>
    </w:p>
    <w:p w14:paraId="4FF245D1" w14:textId="77777777" w:rsidR="00F17AA5" w:rsidRPr="00135059" w:rsidRDefault="00F17AA5" w:rsidP="00F17AA5">
      <w:pPr>
        <w:rPr>
          <w:sz w:val="24"/>
          <w:szCs w:val="24"/>
        </w:rPr>
      </w:pPr>
    </w:p>
    <w:p w14:paraId="1C6D50C6" w14:textId="77777777" w:rsidR="00F17AA5" w:rsidRPr="00135059" w:rsidRDefault="00F17AA5" w:rsidP="00F17AA5">
      <w:pPr>
        <w:rPr>
          <w:sz w:val="24"/>
          <w:szCs w:val="24"/>
        </w:rPr>
      </w:pPr>
    </w:p>
    <w:p w14:paraId="28C07A59" w14:textId="77777777" w:rsidR="00F17AA5" w:rsidRPr="00135059" w:rsidRDefault="00F17AA5" w:rsidP="00F17AA5">
      <w:pPr>
        <w:rPr>
          <w:sz w:val="24"/>
          <w:szCs w:val="24"/>
        </w:rPr>
      </w:pPr>
    </w:p>
    <w:p w14:paraId="7B226791" w14:textId="77777777" w:rsidR="00F17AA5" w:rsidRPr="00135059" w:rsidRDefault="00F17AA5" w:rsidP="00F17AA5">
      <w:pPr>
        <w:rPr>
          <w:sz w:val="24"/>
          <w:szCs w:val="24"/>
        </w:rPr>
      </w:pPr>
    </w:p>
    <w:p w14:paraId="71EC3190" w14:textId="77777777" w:rsidR="00F17AA5" w:rsidRPr="00135059" w:rsidRDefault="00F17AA5" w:rsidP="00F17AA5">
      <w:pPr>
        <w:rPr>
          <w:sz w:val="24"/>
          <w:szCs w:val="24"/>
        </w:rPr>
      </w:pPr>
    </w:p>
    <w:p w14:paraId="0D366650" w14:textId="77777777" w:rsidR="00F17AA5" w:rsidRPr="00135059" w:rsidRDefault="00F17AA5" w:rsidP="00F17AA5">
      <w:pPr>
        <w:autoSpaceDE w:val="0"/>
        <w:autoSpaceDN w:val="0"/>
        <w:adjustRightInd w:val="0"/>
        <w:jc w:val="center"/>
        <w:rPr>
          <w:b/>
          <w:color w:val="000000"/>
          <w:sz w:val="24"/>
          <w:szCs w:val="24"/>
        </w:rPr>
      </w:pPr>
      <w:r w:rsidRPr="00135059">
        <w:rPr>
          <w:b/>
          <w:color w:val="000000"/>
          <w:sz w:val="24"/>
          <w:szCs w:val="24"/>
        </w:rPr>
        <w:t>ЗАЯВЛЕНИЕ</w:t>
      </w:r>
    </w:p>
    <w:p w14:paraId="7AFFCE6B" w14:textId="77777777" w:rsidR="00F17AA5" w:rsidRPr="00135059" w:rsidRDefault="00F17AA5" w:rsidP="00F17AA5">
      <w:pPr>
        <w:rPr>
          <w:sz w:val="24"/>
          <w:szCs w:val="24"/>
        </w:rPr>
      </w:pPr>
    </w:p>
    <w:p w14:paraId="429EEA63" w14:textId="77777777" w:rsidR="00F17AA5" w:rsidRPr="00135059" w:rsidRDefault="00F17AA5" w:rsidP="000E063A">
      <w:pPr>
        <w:pStyle w:val="ConsPlusNormal"/>
        <w:ind w:right="142" w:firstLine="708"/>
        <w:jc w:val="both"/>
      </w:pPr>
      <w:r w:rsidRPr="00135059">
        <w:t>Участник, заявляет о том, что страной происхождения товара, предлагаемого в рамках аукционного предложения согласно Перечню товаров иностранного происхождения, в отношении которых устанавливается условие их допуска к участию в процедурах государственных закупок (приложение к постановлению Совета Министров Республики Беларусь от 17 марта 2016 № 206</w:t>
      </w:r>
      <w:r w:rsidRPr="00135059">
        <w:rPr>
          <w:color w:val="000000"/>
        </w:rPr>
        <w:t xml:space="preserve"> "О допуске товаров иностранного происхождения и поставщиков, предлагающих такие товары, к участию в процедурах государственных закупок"</w:t>
      </w:r>
      <w:r w:rsidRPr="00135059">
        <w:t xml:space="preserve">, является </w:t>
      </w:r>
      <w:r w:rsidRPr="00135059">
        <w:rPr>
          <w:b/>
        </w:rPr>
        <w:t xml:space="preserve">Республика Армения, Республика Беларусь, Республика Казахстан, Кыргызская Республика и (или) Российская Федерация </w:t>
      </w:r>
      <w:r w:rsidRPr="00135059">
        <w:rPr>
          <w:i/>
        </w:rPr>
        <w:t>(оставить нужное)</w:t>
      </w:r>
      <w:r w:rsidRPr="00135059">
        <w:t>, а также информирует о  наличии документа, подтверждающего страну происхождения данного товара (сертификата о происхождении товара формы СТ-1, сертификат продукции собственного производства, выписка из евразийского реестра промышленных товаров государств - членов Евр</w:t>
      </w:r>
      <w:r w:rsidR="003F338F">
        <w:t>азийского экономического союза).</w:t>
      </w:r>
    </w:p>
    <w:p w14:paraId="6592BA32" w14:textId="77777777" w:rsidR="0080703B" w:rsidRPr="007E57FE" w:rsidRDefault="0036778C" w:rsidP="000E063A">
      <w:pPr>
        <w:pStyle w:val="1"/>
        <w:ind w:left="7371" w:right="142"/>
        <w:jc w:val="left"/>
      </w:pPr>
      <w:r w:rsidRPr="00135059">
        <w:br w:type="page"/>
      </w:r>
      <w:r w:rsidR="0080703B" w:rsidRPr="007E57FE">
        <w:lastRenderedPageBreak/>
        <w:t>Приложение</w:t>
      </w:r>
      <w:r w:rsidR="0080703B">
        <w:t> </w:t>
      </w:r>
      <w:r w:rsidR="0080703B" w:rsidRPr="007E57FE">
        <w:t>15</w:t>
      </w:r>
    </w:p>
    <w:p w14:paraId="48FDEF06" w14:textId="77777777" w:rsidR="0080703B" w:rsidRPr="007E57FE" w:rsidRDefault="0080703B" w:rsidP="0080703B">
      <w:pPr>
        <w:suppressAutoHyphens/>
        <w:adjustRightInd w:val="0"/>
        <w:ind w:left="7371"/>
        <w:rPr>
          <w:bCs/>
          <w:sz w:val="24"/>
          <w:szCs w:val="24"/>
        </w:rPr>
      </w:pPr>
      <w:r w:rsidRPr="007E57FE">
        <w:rPr>
          <w:bCs/>
          <w:sz w:val="24"/>
          <w:szCs w:val="24"/>
        </w:rPr>
        <w:t>к аукционным документам</w:t>
      </w:r>
    </w:p>
    <w:p w14:paraId="50C7915F" w14:textId="77777777" w:rsidR="0080703B" w:rsidRPr="007E57FE" w:rsidRDefault="0080703B" w:rsidP="0080703B">
      <w:pPr>
        <w:pStyle w:val="ConsPlusNonformat"/>
        <w:rPr>
          <w:rFonts w:ascii="Times New Roman" w:hAnsi="Times New Roman" w:cs="Times New Roman"/>
          <w:sz w:val="24"/>
          <w:szCs w:val="24"/>
          <w:u w:val="single"/>
        </w:rPr>
      </w:pPr>
    </w:p>
    <w:p w14:paraId="1320BB56" w14:textId="77777777" w:rsidR="00805E9A" w:rsidRPr="007E57FE" w:rsidRDefault="00805E9A" w:rsidP="00805E9A">
      <w:pPr>
        <w:pStyle w:val="ConsPlusNonformat"/>
        <w:jc w:val="center"/>
        <w:rPr>
          <w:rFonts w:ascii="Times New Roman" w:hAnsi="Times New Roman" w:cs="Times New Roman"/>
          <w:sz w:val="24"/>
          <w:szCs w:val="24"/>
          <w:u w:val="single"/>
        </w:rPr>
      </w:pPr>
      <w:r w:rsidRPr="007E57FE">
        <w:rPr>
          <w:rFonts w:ascii="Times New Roman" w:hAnsi="Times New Roman" w:cs="Times New Roman"/>
          <w:sz w:val="24"/>
          <w:szCs w:val="24"/>
          <w:u w:val="single"/>
        </w:rPr>
        <w:t>Порядок оплаты услуги организатора по организации электронного аукциона</w:t>
      </w:r>
    </w:p>
    <w:p w14:paraId="69BF9334" w14:textId="77777777" w:rsidR="00805E9A" w:rsidRPr="007E57FE" w:rsidRDefault="00805E9A" w:rsidP="00805E9A">
      <w:pPr>
        <w:pStyle w:val="ConsPlusNonformat"/>
        <w:jc w:val="center"/>
        <w:rPr>
          <w:rFonts w:ascii="Times New Roman" w:hAnsi="Times New Roman" w:cs="Times New Roman"/>
          <w:sz w:val="24"/>
          <w:szCs w:val="24"/>
          <w:u w:val="single"/>
        </w:rPr>
      </w:pPr>
    </w:p>
    <w:p w14:paraId="757F1E3C" w14:textId="77777777" w:rsidR="00805E9A" w:rsidRPr="007E57FE" w:rsidRDefault="00805E9A" w:rsidP="000E063A">
      <w:pPr>
        <w:adjustRightInd w:val="0"/>
        <w:ind w:right="284" w:firstLine="708"/>
        <w:jc w:val="both"/>
        <w:rPr>
          <w:sz w:val="24"/>
          <w:szCs w:val="24"/>
        </w:rPr>
      </w:pPr>
      <w:r w:rsidRPr="007E57FE">
        <w:rPr>
          <w:b/>
          <w:sz w:val="24"/>
          <w:szCs w:val="24"/>
        </w:rPr>
        <w:t>1.</w:t>
      </w:r>
      <w:r w:rsidRPr="007E57FE">
        <w:rPr>
          <w:sz w:val="24"/>
          <w:szCs w:val="24"/>
        </w:rPr>
        <w:t xml:space="preserve"> Стоимость услуги организатора по организации электронного аукциона за 1 лот (далее – услуги организатора) составляет:</w:t>
      </w:r>
    </w:p>
    <w:p w14:paraId="28B7D6AA" w14:textId="77777777" w:rsidR="00805E9A" w:rsidRPr="007E57FE" w:rsidRDefault="00805E9A" w:rsidP="000E063A">
      <w:pPr>
        <w:adjustRightInd w:val="0"/>
        <w:spacing w:before="80"/>
        <w:ind w:right="284" w:firstLine="708"/>
        <w:jc w:val="both"/>
        <w:rPr>
          <w:sz w:val="24"/>
          <w:szCs w:val="24"/>
        </w:rPr>
      </w:pPr>
      <w:r w:rsidRPr="007E57FE">
        <w:rPr>
          <w:b/>
          <w:sz w:val="24"/>
          <w:szCs w:val="24"/>
        </w:rPr>
        <w:t xml:space="preserve">- для резидентов </w:t>
      </w:r>
      <w:r w:rsidRPr="007E57FE">
        <w:rPr>
          <w:sz w:val="24"/>
          <w:szCs w:val="24"/>
        </w:rPr>
        <w:t xml:space="preserve">Республики Беларусь с учетом НДС в размере 20% - </w:t>
      </w:r>
      <w:r w:rsidRPr="007E57FE">
        <w:rPr>
          <w:b/>
          <w:sz w:val="24"/>
          <w:szCs w:val="24"/>
        </w:rPr>
        <w:t>6</w:t>
      </w:r>
      <w:r>
        <w:rPr>
          <w:b/>
          <w:sz w:val="24"/>
          <w:szCs w:val="24"/>
        </w:rPr>
        <w:t>7</w:t>
      </w:r>
      <w:r w:rsidRPr="007E57FE">
        <w:rPr>
          <w:b/>
          <w:sz w:val="24"/>
          <w:szCs w:val="24"/>
        </w:rPr>
        <w:t>,</w:t>
      </w:r>
      <w:r>
        <w:rPr>
          <w:b/>
          <w:sz w:val="24"/>
          <w:szCs w:val="24"/>
        </w:rPr>
        <w:t>25</w:t>
      </w:r>
      <w:r w:rsidRPr="007E57FE">
        <w:rPr>
          <w:b/>
          <w:sz w:val="24"/>
          <w:szCs w:val="24"/>
        </w:rPr>
        <w:t xml:space="preserve"> белорусских рублей (</w:t>
      </w:r>
      <w:r w:rsidRPr="007E57FE">
        <w:rPr>
          <w:b/>
          <w:sz w:val="24"/>
          <w:szCs w:val="24"/>
          <w:lang w:val="en-US"/>
        </w:rPr>
        <w:t>BYN</w:t>
      </w:r>
      <w:r w:rsidRPr="007E57FE">
        <w:rPr>
          <w:b/>
          <w:sz w:val="24"/>
          <w:szCs w:val="24"/>
        </w:rPr>
        <w:t>)</w:t>
      </w:r>
      <w:r w:rsidRPr="007E57FE">
        <w:rPr>
          <w:sz w:val="24"/>
          <w:szCs w:val="24"/>
        </w:rPr>
        <w:t>;</w:t>
      </w:r>
    </w:p>
    <w:p w14:paraId="2FB2FCC5" w14:textId="77777777" w:rsidR="00805E9A" w:rsidRPr="007E57FE" w:rsidRDefault="00805E9A" w:rsidP="000E063A">
      <w:pPr>
        <w:adjustRightInd w:val="0"/>
        <w:spacing w:before="80"/>
        <w:ind w:right="284" w:firstLine="708"/>
        <w:jc w:val="both"/>
        <w:rPr>
          <w:b/>
          <w:sz w:val="24"/>
          <w:szCs w:val="24"/>
        </w:rPr>
      </w:pPr>
      <w:r w:rsidRPr="007E57FE">
        <w:rPr>
          <w:sz w:val="24"/>
          <w:szCs w:val="24"/>
        </w:rPr>
        <w:t xml:space="preserve">- </w:t>
      </w:r>
      <w:r w:rsidRPr="007E57FE">
        <w:rPr>
          <w:b/>
          <w:sz w:val="24"/>
          <w:szCs w:val="24"/>
        </w:rPr>
        <w:t>для нерезидентов</w:t>
      </w:r>
      <w:r w:rsidRPr="007E57FE">
        <w:rPr>
          <w:sz w:val="24"/>
          <w:szCs w:val="24"/>
        </w:rPr>
        <w:t xml:space="preserve"> Республики Беларусь с учетом НДС в размере 20%</w:t>
      </w:r>
      <w:r w:rsidR="00353A9D">
        <w:rPr>
          <w:sz w:val="24"/>
          <w:szCs w:val="24"/>
        </w:rPr>
        <w:t xml:space="preserve"> -</w:t>
      </w:r>
      <w:r w:rsidR="00B356B9" w:rsidRPr="00B356B9">
        <w:rPr>
          <w:b/>
          <w:sz w:val="24"/>
          <w:szCs w:val="24"/>
        </w:rPr>
        <w:t xml:space="preserve">31,16 долларов США, </w:t>
      </w:r>
      <w:r>
        <w:rPr>
          <w:b/>
          <w:sz w:val="24"/>
          <w:szCs w:val="24"/>
        </w:rPr>
        <w:t>26,6</w:t>
      </w:r>
      <w:r w:rsidRPr="007E57FE">
        <w:rPr>
          <w:b/>
          <w:sz w:val="24"/>
          <w:szCs w:val="24"/>
        </w:rPr>
        <w:t>0 евро, либо 2</w:t>
      </w:r>
      <w:r>
        <w:rPr>
          <w:b/>
          <w:sz w:val="24"/>
          <w:szCs w:val="24"/>
        </w:rPr>
        <w:t> 428,97</w:t>
      </w:r>
      <w:r w:rsidRPr="007E57FE">
        <w:rPr>
          <w:b/>
          <w:sz w:val="24"/>
          <w:szCs w:val="24"/>
        </w:rPr>
        <w:t xml:space="preserve"> российских рубля.</w:t>
      </w:r>
    </w:p>
    <w:p w14:paraId="0097D036" w14:textId="77777777" w:rsidR="00805E9A" w:rsidRPr="007E57FE" w:rsidRDefault="00805E9A" w:rsidP="000E063A">
      <w:pPr>
        <w:spacing w:before="80"/>
        <w:ind w:right="284" w:firstLine="708"/>
        <w:jc w:val="both"/>
        <w:rPr>
          <w:sz w:val="24"/>
          <w:szCs w:val="24"/>
        </w:rPr>
      </w:pPr>
      <w:r w:rsidRPr="007E57FE">
        <w:rPr>
          <w:b/>
          <w:sz w:val="24"/>
          <w:szCs w:val="24"/>
        </w:rPr>
        <w:t xml:space="preserve">2. </w:t>
      </w:r>
      <w:r w:rsidRPr="007E57FE">
        <w:rPr>
          <w:sz w:val="24"/>
          <w:szCs w:val="24"/>
        </w:rPr>
        <w:t>Не позднее истечения срока для подготовки и подачи предложений участник обязан внести на счет ОАО «Белорусская универсальная товарная биржа» (далее –Биржа) плату за услугу организатора.</w:t>
      </w:r>
    </w:p>
    <w:p w14:paraId="5B1B5566" w14:textId="77777777" w:rsidR="00805E9A" w:rsidRPr="007E57FE" w:rsidRDefault="00805E9A" w:rsidP="000E063A">
      <w:pPr>
        <w:ind w:right="284" w:firstLine="708"/>
        <w:jc w:val="both"/>
        <w:rPr>
          <w:sz w:val="24"/>
          <w:szCs w:val="24"/>
        </w:rPr>
      </w:pPr>
      <w:r w:rsidRPr="007E57FE">
        <w:rPr>
          <w:sz w:val="24"/>
          <w:szCs w:val="24"/>
        </w:rPr>
        <w:t xml:space="preserve">Участник вносит плату за услугу организатора </w:t>
      </w:r>
      <w:r w:rsidRPr="007E57FE">
        <w:rPr>
          <w:b/>
          <w:sz w:val="24"/>
          <w:szCs w:val="24"/>
        </w:rPr>
        <w:t>в соответствии со счет-</w:t>
      </w:r>
      <w:proofErr w:type="gramStart"/>
      <w:r w:rsidRPr="007E57FE">
        <w:rPr>
          <w:b/>
          <w:sz w:val="24"/>
          <w:szCs w:val="24"/>
        </w:rPr>
        <w:t>фактурой</w:t>
      </w:r>
      <w:r w:rsidRPr="00AE6BED">
        <w:rPr>
          <w:b/>
          <w:sz w:val="24"/>
          <w:szCs w:val="24"/>
        </w:rPr>
        <w:t>(</w:t>
      </w:r>
      <w:proofErr w:type="gramEnd"/>
      <w:r w:rsidRPr="00AE6BED">
        <w:rPr>
          <w:b/>
          <w:sz w:val="24"/>
          <w:szCs w:val="24"/>
        </w:rPr>
        <w:t>приложения 16-19)</w:t>
      </w:r>
      <w:r w:rsidRPr="007E57FE">
        <w:rPr>
          <w:sz w:val="24"/>
          <w:szCs w:val="24"/>
        </w:rPr>
        <w:t>, размещенной организатором в составе аукционных документов, в размере, соответствующему количеству лотов, на которое подается предложение.</w:t>
      </w:r>
    </w:p>
    <w:p w14:paraId="42A80338" w14:textId="77777777" w:rsidR="00805E9A" w:rsidRPr="007E57FE" w:rsidRDefault="00805E9A" w:rsidP="000E063A">
      <w:pPr>
        <w:ind w:right="284" w:firstLine="708"/>
        <w:jc w:val="both"/>
        <w:rPr>
          <w:sz w:val="24"/>
          <w:szCs w:val="24"/>
        </w:rPr>
      </w:pPr>
      <w:r w:rsidRPr="007E57FE">
        <w:rPr>
          <w:sz w:val="24"/>
          <w:szCs w:val="24"/>
        </w:rPr>
        <w:t>При внесении платы за услугу организатора в графе «Назначение платежа» платежного документа участником указывается: «Участник рег. №____________. Оплата за услугу организатора по организации и проведению электронного аукциона рег. №______________.»</w:t>
      </w:r>
    </w:p>
    <w:p w14:paraId="4290667E" w14:textId="77777777" w:rsidR="00805E9A" w:rsidRPr="007E57FE" w:rsidRDefault="00805E9A" w:rsidP="000E063A">
      <w:pPr>
        <w:ind w:right="284" w:firstLine="708"/>
        <w:jc w:val="both"/>
        <w:rPr>
          <w:sz w:val="24"/>
          <w:szCs w:val="24"/>
        </w:rPr>
      </w:pPr>
      <w:r w:rsidRPr="007E57FE">
        <w:rPr>
          <w:b/>
          <w:sz w:val="24"/>
          <w:szCs w:val="24"/>
        </w:rPr>
        <w:t>3.</w:t>
      </w:r>
      <w:r w:rsidRPr="007E57FE">
        <w:rPr>
          <w:sz w:val="24"/>
          <w:szCs w:val="24"/>
        </w:rPr>
        <w:t xml:space="preserve"> При </w:t>
      </w:r>
      <w:proofErr w:type="spellStart"/>
      <w:r w:rsidRPr="007E57FE">
        <w:rPr>
          <w:sz w:val="24"/>
          <w:szCs w:val="24"/>
        </w:rPr>
        <w:t>полотовой</w:t>
      </w:r>
      <w:proofErr w:type="spellEnd"/>
      <w:r w:rsidRPr="007E57FE">
        <w:rPr>
          <w:sz w:val="24"/>
          <w:szCs w:val="24"/>
        </w:rPr>
        <w:t xml:space="preserve"> оплате участник не оплачивает услугу организатора при одновременном соблюдении следующих условий:</w:t>
      </w:r>
    </w:p>
    <w:p w14:paraId="38B8BFDF" w14:textId="77777777" w:rsidR="00805E9A" w:rsidRPr="007E57FE" w:rsidRDefault="00805E9A" w:rsidP="000E063A">
      <w:pPr>
        <w:ind w:right="284" w:firstLine="708"/>
        <w:jc w:val="both"/>
        <w:rPr>
          <w:sz w:val="24"/>
          <w:szCs w:val="24"/>
        </w:rPr>
      </w:pPr>
      <w:r w:rsidRPr="007E57FE">
        <w:rPr>
          <w:sz w:val="24"/>
          <w:szCs w:val="24"/>
        </w:rPr>
        <w:t>ранее предложение было зарегистрировано по процедуре закупки, указанной организатором в графе «Регистрационные номера проведенных процедур закупок»;</w:t>
      </w:r>
    </w:p>
    <w:p w14:paraId="22A5AE85" w14:textId="77777777" w:rsidR="00805E9A" w:rsidRPr="007E57FE" w:rsidRDefault="00805E9A" w:rsidP="000E063A">
      <w:pPr>
        <w:ind w:right="284" w:firstLine="708"/>
        <w:jc w:val="both"/>
        <w:rPr>
          <w:sz w:val="24"/>
          <w:szCs w:val="24"/>
        </w:rPr>
      </w:pPr>
      <w:r w:rsidRPr="007E57FE">
        <w:rPr>
          <w:sz w:val="24"/>
          <w:szCs w:val="24"/>
        </w:rPr>
        <w:t>новое предложение подается на те же лоты, в которых участник принимал участие;</w:t>
      </w:r>
    </w:p>
    <w:p w14:paraId="4924FC5B" w14:textId="77777777" w:rsidR="00805E9A" w:rsidRPr="007E57FE" w:rsidRDefault="00805E9A" w:rsidP="000E063A">
      <w:pPr>
        <w:ind w:right="284" w:firstLine="708"/>
        <w:jc w:val="both"/>
        <w:rPr>
          <w:sz w:val="24"/>
          <w:szCs w:val="24"/>
        </w:rPr>
      </w:pPr>
      <w:r w:rsidRPr="007E57FE">
        <w:rPr>
          <w:sz w:val="24"/>
          <w:szCs w:val="24"/>
        </w:rPr>
        <w:t>предложение по лотам, указанным в абзаце третьем настоящей части, было рассмотрено организатором, о чем организатором составлен соответствующий протокол и размещен на ЭТП.</w:t>
      </w:r>
    </w:p>
    <w:p w14:paraId="2AF2194F" w14:textId="77777777" w:rsidR="00805E9A" w:rsidRDefault="00805E9A" w:rsidP="00805E9A">
      <w:pPr>
        <w:autoSpaceDE w:val="0"/>
        <w:autoSpaceDN w:val="0"/>
        <w:adjustRightInd w:val="0"/>
        <w:ind w:firstLine="708"/>
        <w:jc w:val="both"/>
        <w:rPr>
          <w:sz w:val="24"/>
          <w:szCs w:val="24"/>
        </w:rPr>
      </w:pPr>
    </w:p>
    <w:p w14:paraId="24C1B4E8" w14:textId="77777777" w:rsidR="00843DFE" w:rsidRDefault="00843DFE">
      <w:r>
        <w:br w:type="page"/>
      </w:r>
    </w:p>
    <w:p w14:paraId="3645ED84" w14:textId="77777777" w:rsidR="00843DFE" w:rsidRPr="00631B34" w:rsidRDefault="00843DFE" w:rsidP="00DF58AE">
      <w:pPr>
        <w:pStyle w:val="1"/>
        <w:ind w:left="5040" w:firstLine="720"/>
        <w:jc w:val="left"/>
      </w:pPr>
      <w:bookmarkStart w:id="31" w:name="_Hlk119667451"/>
      <w:r w:rsidRPr="00631B34">
        <w:lastRenderedPageBreak/>
        <w:t xml:space="preserve">Приложение </w:t>
      </w:r>
      <w:r>
        <w:t>20</w:t>
      </w:r>
    </w:p>
    <w:p w14:paraId="33B5B480" w14:textId="77777777" w:rsidR="00843DFE" w:rsidRPr="00631B34" w:rsidRDefault="00843DFE" w:rsidP="00DF58AE">
      <w:pPr>
        <w:ind w:left="5040" w:firstLine="720"/>
        <w:rPr>
          <w:sz w:val="24"/>
          <w:szCs w:val="24"/>
        </w:rPr>
      </w:pPr>
      <w:r w:rsidRPr="00631B34">
        <w:rPr>
          <w:sz w:val="24"/>
          <w:szCs w:val="24"/>
        </w:rPr>
        <w:t>к аукционным документам</w:t>
      </w:r>
    </w:p>
    <w:p w14:paraId="5CDA5A48" w14:textId="77777777" w:rsidR="00843DFE" w:rsidRPr="00631B34" w:rsidRDefault="00843DFE" w:rsidP="00843DFE">
      <w:pPr>
        <w:pBdr>
          <w:top w:val="nil"/>
          <w:left w:val="nil"/>
          <w:bottom w:val="nil"/>
          <w:right w:val="nil"/>
          <w:between w:val="nil"/>
        </w:pBdr>
        <w:ind w:left="6237"/>
        <w:jc w:val="both"/>
        <w:rPr>
          <w:color w:val="000000"/>
          <w:sz w:val="24"/>
          <w:szCs w:val="24"/>
        </w:rPr>
      </w:pPr>
    </w:p>
    <w:p w14:paraId="3FC65672" w14:textId="77777777" w:rsidR="00843DFE" w:rsidRPr="00631B34" w:rsidRDefault="00843DFE" w:rsidP="00843DFE">
      <w:pPr>
        <w:pBdr>
          <w:top w:val="nil"/>
          <w:left w:val="nil"/>
          <w:bottom w:val="nil"/>
          <w:right w:val="nil"/>
          <w:between w:val="nil"/>
        </w:pBdr>
        <w:ind w:left="6237"/>
        <w:jc w:val="both"/>
        <w:rPr>
          <w:color w:val="000000"/>
          <w:sz w:val="24"/>
          <w:szCs w:val="24"/>
        </w:rPr>
      </w:pPr>
    </w:p>
    <w:p w14:paraId="36EF2889" w14:textId="77777777" w:rsidR="00843DFE" w:rsidRPr="00631B34" w:rsidRDefault="00843DFE" w:rsidP="00843DFE">
      <w:pPr>
        <w:pBdr>
          <w:top w:val="nil"/>
          <w:left w:val="nil"/>
          <w:bottom w:val="nil"/>
          <w:right w:val="nil"/>
          <w:between w:val="nil"/>
        </w:pBdr>
        <w:jc w:val="both"/>
        <w:rPr>
          <w:color w:val="000000"/>
          <w:sz w:val="24"/>
          <w:szCs w:val="24"/>
        </w:rPr>
      </w:pPr>
    </w:p>
    <w:p w14:paraId="0FF2D070" w14:textId="77777777" w:rsidR="00843DFE" w:rsidRPr="00631B34" w:rsidRDefault="00843DFE" w:rsidP="00843DFE">
      <w:pPr>
        <w:rPr>
          <w:sz w:val="24"/>
          <w:szCs w:val="24"/>
        </w:rPr>
      </w:pPr>
    </w:p>
    <w:p w14:paraId="713302CB" w14:textId="77777777" w:rsidR="00843DFE" w:rsidRPr="00631B34" w:rsidRDefault="00843DFE" w:rsidP="00843DFE">
      <w:pPr>
        <w:rPr>
          <w:sz w:val="24"/>
          <w:szCs w:val="24"/>
        </w:rPr>
      </w:pPr>
    </w:p>
    <w:p w14:paraId="4CFF2918" w14:textId="77777777" w:rsidR="00843DFE" w:rsidRPr="00631B34" w:rsidRDefault="00843DFE" w:rsidP="00843DFE">
      <w:pPr>
        <w:rPr>
          <w:sz w:val="24"/>
          <w:szCs w:val="24"/>
        </w:rPr>
      </w:pPr>
    </w:p>
    <w:p w14:paraId="73D86797" w14:textId="77777777" w:rsidR="00843DFE" w:rsidRPr="00631B34" w:rsidRDefault="00843DFE" w:rsidP="00843DFE">
      <w:pPr>
        <w:rPr>
          <w:sz w:val="24"/>
          <w:szCs w:val="24"/>
        </w:rPr>
      </w:pPr>
    </w:p>
    <w:p w14:paraId="500AFEF2" w14:textId="77777777" w:rsidR="00843DFE" w:rsidRPr="00631B34" w:rsidRDefault="00843DFE" w:rsidP="00843DFE">
      <w:pPr>
        <w:rPr>
          <w:sz w:val="24"/>
          <w:szCs w:val="24"/>
        </w:rPr>
      </w:pPr>
    </w:p>
    <w:p w14:paraId="50E363C1" w14:textId="77777777" w:rsidR="00843DFE" w:rsidRPr="00631B34" w:rsidRDefault="00843DFE" w:rsidP="00843DFE">
      <w:pPr>
        <w:jc w:val="center"/>
        <w:rPr>
          <w:b/>
          <w:sz w:val="24"/>
          <w:szCs w:val="24"/>
        </w:rPr>
      </w:pPr>
      <w:r w:rsidRPr="00631B34">
        <w:rPr>
          <w:b/>
          <w:sz w:val="24"/>
          <w:szCs w:val="24"/>
        </w:rPr>
        <w:t>ОБЯЗАТЕЛЬСТВО</w:t>
      </w:r>
    </w:p>
    <w:p w14:paraId="3E76B4C9" w14:textId="77777777" w:rsidR="00843DFE" w:rsidRPr="00631B34" w:rsidRDefault="00843DFE" w:rsidP="00843DFE">
      <w:pPr>
        <w:pBdr>
          <w:top w:val="nil"/>
          <w:left w:val="nil"/>
          <w:bottom w:val="nil"/>
          <w:right w:val="nil"/>
          <w:between w:val="nil"/>
        </w:pBdr>
        <w:jc w:val="center"/>
        <w:rPr>
          <w:color w:val="000000"/>
          <w:sz w:val="24"/>
          <w:szCs w:val="24"/>
        </w:rPr>
      </w:pPr>
    </w:p>
    <w:p w14:paraId="6B025C68" w14:textId="77777777" w:rsidR="00843DFE" w:rsidRPr="00631B34" w:rsidRDefault="00843DFE" w:rsidP="00843DFE">
      <w:pPr>
        <w:pBdr>
          <w:top w:val="nil"/>
          <w:left w:val="nil"/>
          <w:bottom w:val="nil"/>
          <w:right w:val="nil"/>
          <w:between w:val="nil"/>
        </w:pBdr>
        <w:jc w:val="both"/>
        <w:rPr>
          <w:color w:val="000000"/>
          <w:sz w:val="24"/>
          <w:szCs w:val="24"/>
        </w:rPr>
      </w:pPr>
    </w:p>
    <w:p w14:paraId="549FF65E" w14:textId="77777777" w:rsidR="00843DFE" w:rsidRPr="00631B34" w:rsidRDefault="00843DFE" w:rsidP="00843DFE">
      <w:pPr>
        <w:pBdr>
          <w:top w:val="nil"/>
          <w:left w:val="nil"/>
          <w:bottom w:val="nil"/>
          <w:right w:val="nil"/>
          <w:between w:val="nil"/>
        </w:pBdr>
        <w:jc w:val="both"/>
        <w:rPr>
          <w:color w:val="000000"/>
          <w:sz w:val="24"/>
          <w:szCs w:val="24"/>
        </w:rPr>
      </w:pPr>
      <w:r w:rsidRPr="00631B34">
        <w:rPr>
          <w:color w:val="000000"/>
          <w:sz w:val="24"/>
          <w:szCs w:val="24"/>
        </w:rPr>
        <w:t xml:space="preserve">Участник ____________________________________________________________________ </w:t>
      </w:r>
    </w:p>
    <w:p w14:paraId="17BB6644" w14:textId="77777777" w:rsidR="00843DFE" w:rsidRDefault="00843DFE" w:rsidP="000E063A">
      <w:pPr>
        <w:widowControl w:val="0"/>
        <w:pBdr>
          <w:top w:val="nil"/>
          <w:left w:val="nil"/>
          <w:bottom w:val="nil"/>
          <w:right w:val="nil"/>
          <w:between w:val="nil"/>
        </w:pBdr>
        <w:ind w:right="284" w:firstLine="567"/>
        <w:jc w:val="center"/>
        <w:rPr>
          <w:i/>
          <w:color w:val="000000"/>
          <w:sz w:val="18"/>
        </w:rPr>
      </w:pPr>
      <w:r w:rsidRPr="00631B34">
        <w:rPr>
          <w:color w:val="000000"/>
          <w:sz w:val="18"/>
        </w:rPr>
        <w:t>(</w:t>
      </w:r>
      <w:r w:rsidRPr="00631B34">
        <w:rPr>
          <w:i/>
          <w:color w:val="000000"/>
          <w:sz w:val="18"/>
        </w:rPr>
        <w:t>наименование организации, (ФИО – для физического лица, в том числе индивидуального предпринимателя))</w:t>
      </w:r>
    </w:p>
    <w:p w14:paraId="0B4F0AAF" w14:textId="77777777" w:rsidR="00843DFE" w:rsidRPr="005F48E7" w:rsidRDefault="00843DFE" w:rsidP="000E063A">
      <w:pPr>
        <w:ind w:right="284"/>
        <w:jc w:val="both"/>
        <w:rPr>
          <w:sz w:val="24"/>
          <w:szCs w:val="24"/>
        </w:rPr>
      </w:pPr>
      <w:r>
        <w:rPr>
          <w:color w:val="000000"/>
          <w:sz w:val="24"/>
          <w:szCs w:val="24"/>
        </w:rPr>
        <w:t xml:space="preserve">по процедуре государственной закупки электронный аукцион </w:t>
      </w:r>
      <w:r w:rsidRPr="00631B34">
        <w:rPr>
          <w:sz w:val="24"/>
          <w:szCs w:val="24"/>
          <w:lang w:val="en-US"/>
        </w:rPr>
        <w:t>AU</w:t>
      </w:r>
      <w:r w:rsidRPr="00631B34">
        <w:rPr>
          <w:sz w:val="24"/>
          <w:szCs w:val="24"/>
        </w:rPr>
        <w:t>________________</w:t>
      </w:r>
      <w:r>
        <w:rPr>
          <w:color w:val="000000"/>
          <w:sz w:val="24"/>
          <w:szCs w:val="24"/>
        </w:rPr>
        <w:t xml:space="preserve"> берет на</w:t>
      </w:r>
      <w:r>
        <w:rPr>
          <w:sz w:val="24"/>
          <w:szCs w:val="24"/>
        </w:rPr>
        <w:t xml:space="preserve"> себя обязательство</w:t>
      </w:r>
      <w:r w:rsidRPr="005F48E7">
        <w:rPr>
          <w:sz w:val="24"/>
          <w:szCs w:val="24"/>
        </w:rPr>
        <w:t xml:space="preserve"> соблюд</w:t>
      </w:r>
      <w:r>
        <w:rPr>
          <w:sz w:val="24"/>
          <w:szCs w:val="24"/>
        </w:rPr>
        <w:t>ать</w:t>
      </w:r>
      <w:r w:rsidRPr="005F48E7">
        <w:rPr>
          <w:sz w:val="24"/>
          <w:szCs w:val="24"/>
        </w:rPr>
        <w:t xml:space="preserve"> при исполнении договора услови</w:t>
      </w:r>
      <w:r>
        <w:rPr>
          <w:sz w:val="24"/>
          <w:szCs w:val="24"/>
        </w:rPr>
        <w:t>я</w:t>
      </w:r>
      <w:r w:rsidRPr="005F48E7">
        <w:rPr>
          <w:sz w:val="24"/>
          <w:szCs w:val="24"/>
        </w:rPr>
        <w:t xml:space="preserve"> и критери</w:t>
      </w:r>
      <w:r>
        <w:rPr>
          <w:sz w:val="24"/>
          <w:szCs w:val="24"/>
        </w:rPr>
        <w:t>и</w:t>
      </w:r>
      <w:r w:rsidRPr="005F48E7">
        <w:rPr>
          <w:sz w:val="24"/>
          <w:szCs w:val="24"/>
        </w:rPr>
        <w:t xml:space="preserve"> отнесения продукции к продукции собственного производства, определенных Положением об отнесении продукции (работ, услуг) к продукции (работам, услугам) собственного производства, утвержденным постановлением Совета Министров Республики Беларусь от 17 декабря 2001 г. N 1817.</w:t>
      </w:r>
    </w:p>
    <w:p w14:paraId="72599617" w14:textId="77777777" w:rsidR="00843DFE" w:rsidRDefault="00843DFE" w:rsidP="000E063A">
      <w:pPr>
        <w:ind w:right="284"/>
        <w:rPr>
          <w:sz w:val="24"/>
          <w:szCs w:val="24"/>
        </w:rPr>
      </w:pPr>
      <w:r>
        <w:rPr>
          <w:sz w:val="24"/>
          <w:szCs w:val="24"/>
        </w:rPr>
        <w:br w:type="page"/>
      </w:r>
    </w:p>
    <w:bookmarkEnd w:id="31"/>
    <w:p w14:paraId="71DFEB3C" w14:textId="77777777" w:rsidR="00407397" w:rsidRPr="00666EBB" w:rsidRDefault="00407397" w:rsidP="00DF58AE">
      <w:pPr>
        <w:pStyle w:val="1"/>
        <w:ind w:left="6096"/>
        <w:jc w:val="left"/>
      </w:pPr>
      <w:r w:rsidRPr="00631B34">
        <w:lastRenderedPageBreak/>
        <w:t xml:space="preserve">Приложение </w:t>
      </w:r>
      <w:r w:rsidRPr="00666EBB">
        <w:t>21</w:t>
      </w:r>
    </w:p>
    <w:p w14:paraId="365058CE" w14:textId="77777777" w:rsidR="00407397" w:rsidRPr="00631B34" w:rsidRDefault="00407397" w:rsidP="00DF58AE">
      <w:pPr>
        <w:ind w:left="5376" w:firstLine="720"/>
        <w:rPr>
          <w:sz w:val="24"/>
          <w:szCs w:val="24"/>
        </w:rPr>
      </w:pPr>
      <w:r w:rsidRPr="00631B34">
        <w:rPr>
          <w:sz w:val="24"/>
          <w:szCs w:val="24"/>
        </w:rPr>
        <w:t>к аукционным документам</w:t>
      </w:r>
    </w:p>
    <w:p w14:paraId="436BA1FD" w14:textId="77777777" w:rsidR="00407397" w:rsidRPr="00631B34" w:rsidRDefault="00407397" w:rsidP="00407397">
      <w:pPr>
        <w:rPr>
          <w:sz w:val="24"/>
          <w:szCs w:val="24"/>
        </w:rPr>
      </w:pPr>
    </w:p>
    <w:p w14:paraId="133247DF" w14:textId="77777777" w:rsidR="00407397" w:rsidRPr="00631B34" w:rsidRDefault="00407397" w:rsidP="00407397">
      <w:pPr>
        <w:rPr>
          <w:sz w:val="24"/>
          <w:szCs w:val="24"/>
        </w:rPr>
      </w:pPr>
    </w:p>
    <w:p w14:paraId="0AFBEB24" w14:textId="77777777" w:rsidR="00407397" w:rsidRPr="00631B34" w:rsidRDefault="00407397" w:rsidP="00407397">
      <w:pPr>
        <w:rPr>
          <w:sz w:val="24"/>
          <w:szCs w:val="24"/>
        </w:rPr>
      </w:pPr>
    </w:p>
    <w:p w14:paraId="7D786F3C" w14:textId="77777777" w:rsidR="00407397" w:rsidRPr="00631B34" w:rsidRDefault="00407397" w:rsidP="00407397">
      <w:pPr>
        <w:rPr>
          <w:sz w:val="24"/>
          <w:szCs w:val="24"/>
        </w:rPr>
      </w:pPr>
    </w:p>
    <w:p w14:paraId="1050429E" w14:textId="77777777" w:rsidR="00407397" w:rsidRPr="00631B34" w:rsidRDefault="00407397" w:rsidP="00407397">
      <w:pPr>
        <w:rPr>
          <w:sz w:val="24"/>
          <w:szCs w:val="24"/>
        </w:rPr>
      </w:pPr>
    </w:p>
    <w:p w14:paraId="72185793" w14:textId="77777777" w:rsidR="00407397" w:rsidRPr="00631B34" w:rsidRDefault="00407397" w:rsidP="00407397">
      <w:pPr>
        <w:rPr>
          <w:sz w:val="24"/>
          <w:szCs w:val="24"/>
        </w:rPr>
      </w:pPr>
    </w:p>
    <w:p w14:paraId="2AE49ABD" w14:textId="77777777" w:rsidR="00407397" w:rsidRDefault="00407397" w:rsidP="00407397">
      <w:pPr>
        <w:pBdr>
          <w:top w:val="nil"/>
          <w:left w:val="nil"/>
          <w:bottom w:val="nil"/>
          <w:right w:val="nil"/>
          <w:between w:val="nil"/>
        </w:pBdr>
        <w:jc w:val="center"/>
        <w:rPr>
          <w:b/>
          <w:color w:val="000000"/>
          <w:sz w:val="24"/>
          <w:szCs w:val="24"/>
        </w:rPr>
      </w:pPr>
      <w:r w:rsidRPr="00631B34">
        <w:rPr>
          <w:b/>
          <w:color w:val="000000"/>
          <w:sz w:val="24"/>
          <w:szCs w:val="24"/>
        </w:rPr>
        <w:t>ЗАЯВЛЕНИЕ</w:t>
      </w:r>
    </w:p>
    <w:p w14:paraId="1F1113B6" w14:textId="77777777" w:rsidR="00407397" w:rsidRPr="00631B34" w:rsidRDefault="00407397" w:rsidP="00407397">
      <w:pPr>
        <w:rPr>
          <w:sz w:val="24"/>
          <w:szCs w:val="24"/>
        </w:rPr>
      </w:pPr>
    </w:p>
    <w:p w14:paraId="6D2DF8CB" w14:textId="77777777" w:rsidR="00407397" w:rsidRPr="00631B34" w:rsidRDefault="00407397" w:rsidP="00407397">
      <w:pPr>
        <w:pBdr>
          <w:top w:val="nil"/>
          <w:left w:val="nil"/>
          <w:bottom w:val="nil"/>
          <w:right w:val="nil"/>
          <w:between w:val="nil"/>
        </w:pBdr>
        <w:jc w:val="both"/>
        <w:rPr>
          <w:color w:val="000000"/>
          <w:sz w:val="24"/>
          <w:szCs w:val="24"/>
        </w:rPr>
      </w:pPr>
      <w:r w:rsidRPr="00631B34">
        <w:rPr>
          <w:sz w:val="24"/>
          <w:szCs w:val="24"/>
        </w:rPr>
        <w:t xml:space="preserve">Участник </w:t>
      </w:r>
      <w:r w:rsidRPr="00631B34">
        <w:rPr>
          <w:color w:val="000000"/>
          <w:sz w:val="24"/>
          <w:szCs w:val="24"/>
        </w:rPr>
        <w:t xml:space="preserve">____________________________________________________________________ </w:t>
      </w:r>
    </w:p>
    <w:p w14:paraId="17AE6F1F" w14:textId="2FC3E755" w:rsidR="00407397" w:rsidRPr="00203F41" w:rsidRDefault="00407397" w:rsidP="00407397">
      <w:pPr>
        <w:widowControl w:val="0"/>
        <w:pBdr>
          <w:top w:val="nil"/>
          <w:left w:val="nil"/>
          <w:bottom w:val="nil"/>
          <w:right w:val="nil"/>
          <w:between w:val="nil"/>
        </w:pBdr>
        <w:ind w:firstLine="567"/>
        <w:jc w:val="center"/>
        <w:rPr>
          <w:i/>
          <w:color w:val="000000"/>
          <w:sz w:val="18"/>
        </w:rPr>
      </w:pPr>
      <w:r w:rsidRPr="00631B34">
        <w:rPr>
          <w:color w:val="000000"/>
          <w:sz w:val="18"/>
        </w:rPr>
        <w:t>(</w:t>
      </w:r>
      <w:r w:rsidRPr="00631B34">
        <w:rPr>
          <w:i/>
          <w:color w:val="000000"/>
          <w:sz w:val="18"/>
        </w:rPr>
        <w:t>наименование организации, (ФИО – для физического лица, в том числе индивидуального предпринимателя)</w:t>
      </w:r>
      <w:r w:rsidR="00DF58AE">
        <w:rPr>
          <w:i/>
          <w:color w:val="000000"/>
          <w:sz w:val="18"/>
        </w:rPr>
        <w:t xml:space="preserve"> </w:t>
      </w:r>
      <w:r>
        <w:rPr>
          <w:sz w:val="24"/>
          <w:szCs w:val="24"/>
        </w:rPr>
        <w:t xml:space="preserve">заявляет о том, </w:t>
      </w:r>
      <w:r>
        <w:rPr>
          <w:color w:val="000000"/>
          <w:sz w:val="24"/>
          <w:szCs w:val="24"/>
        </w:rPr>
        <w:t>что</w:t>
      </w:r>
      <w:r w:rsidR="00DF58AE">
        <w:rPr>
          <w:color w:val="000000"/>
          <w:sz w:val="24"/>
          <w:szCs w:val="24"/>
        </w:rPr>
        <w:t xml:space="preserve"> </w:t>
      </w:r>
      <w:r w:rsidRPr="00631B34">
        <w:rPr>
          <w:sz w:val="24"/>
          <w:szCs w:val="24"/>
        </w:rPr>
        <w:t xml:space="preserve">по лоту №____ процедуры государственной закупки </w:t>
      </w:r>
      <w:r>
        <w:rPr>
          <w:sz w:val="24"/>
          <w:szCs w:val="24"/>
        </w:rPr>
        <w:t xml:space="preserve">электронный аукцион </w:t>
      </w:r>
      <w:r w:rsidRPr="00631B34">
        <w:rPr>
          <w:sz w:val="24"/>
          <w:szCs w:val="24"/>
          <w:lang w:val="en-US"/>
        </w:rPr>
        <w:t>AU</w:t>
      </w:r>
      <w:r w:rsidRPr="00631B34">
        <w:rPr>
          <w:sz w:val="24"/>
          <w:szCs w:val="24"/>
        </w:rPr>
        <w:t xml:space="preserve">________________ </w:t>
      </w:r>
      <w:r>
        <w:rPr>
          <w:sz w:val="24"/>
          <w:szCs w:val="24"/>
        </w:rPr>
        <w:t xml:space="preserve">он </w:t>
      </w:r>
      <w:r w:rsidRPr="003B3387">
        <w:rPr>
          <w:sz w:val="24"/>
          <w:szCs w:val="24"/>
        </w:rPr>
        <w:t>является производителем предлагаемых им товаров</w:t>
      </w:r>
      <w:r w:rsidRPr="00631B34">
        <w:rPr>
          <w:sz w:val="24"/>
          <w:szCs w:val="24"/>
        </w:rPr>
        <w:t>.</w:t>
      </w:r>
    </w:p>
    <w:p w14:paraId="19E9B6FB" w14:textId="77777777" w:rsidR="00E35C7D" w:rsidRPr="00631B34" w:rsidRDefault="00E35C7D" w:rsidP="00E35C7D">
      <w:pPr>
        <w:rPr>
          <w:sz w:val="24"/>
          <w:szCs w:val="24"/>
        </w:rPr>
      </w:pPr>
    </w:p>
    <w:sectPr w:rsidR="00E35C7D" w:rsidRPr="00631B34" w:rsidSect="000E063A">
      <w:pgSz w:w="11906" w:h="16838" w:code="9"/>
      <w:pgMar w:top="851" w:right="849" w:bottom="851" w:left="1134" w:header="709" w:footer="4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7C58FE" w14:textId="77777777" w:rsidR="00B13A91" w:rsidRDefault="00B13A91">
      <w:r>
        <w:separator/>
      </w:r>
    </w:p>
    <w:p w14:paraId="256EAAF8" w14:textId="77777777" w:rsidR="00B13A91" w:rsidRDefault="00B13A91"/>
  </w:endnote>
  <w:endnote w:type="continuationSeparator" w:id="0">
    <w:p w14:paraId="51060F1D" w14:textId="77777777" w:rsidR="00B13A91" w:rsidRDefault="00B13A91">
      <w:r>
        <w:continuationSeparator/>
      </w:r>
    </w:p>
    <w:p w14:paraId="707EB8EE" w14:textId="77777777" w:rsidR="00B13A91" w:rsidRDefault="00B13A9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Georgia">
    <w:panose1 w:val="02040502050405020303"/>
    <w:charset w:val="CC"/>
    <w:family w:val="roman"/>
    <w:pitch w:val="variable"/>
    <w:sig w:usb0="000002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B9BD3B" w14:textId="77777777" w:rsidR="00C82129" w:rsidRPr="00882172" w:rsidRDefault="00C82129" w:rsidP="002F1A13">
    <w:pPr>
      <w:tabs>
        <w:tab w:val="decimal" w:pos="0"/>
        <w:tab w:val="decimal" w:pos="5812"/>
        <w:tab w:val="right" w:pos="10205"/>
      </w:tabs>
      <w:jc w:val="center"/>
      <w:rPr>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7B5C34" w14:textId="77777777" w:rsidR="00C82129" w:rsidRDefault="00C82129">
    <w:pPr>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5A7F91" w14:textId="77777777" w:rsidR="00C82129" w:rsidRDefault="00C82129">
    <w:pPr>
      <w:pStyle w:val="af3"/>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B87D4B" w14:textId="77777777" w:rsidR="00C82129" w:rsidRPr="001017CD" w:rsidRDefault="00C82129" w:rsidP="00C34798">
    <w:pPr>
      <w:pStyle w:val="af3"/>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B797AE" w14:textId="77777777" w:rsidR="00C82129" w:rsidRDefault="00C82129">
    <w:pPr>
      <w:tabs>
        <w:tab w:val="right" w:pos="9771"/>
      </w:tabs>
      <w:rPr>
        <w:sz w:val="12"/>
        <w:szCs w:val="12"/>
      </w:rPr>
    </w:pPr>
  </w:p>
  <w:tbl>
    <w:tblPr>
      <w:tblW w:w="15137" w:type="dxa"/>
      <w:tblInd w:w="-8" w:type="dxa"/>
      <w:tblBorders>
        <w:top w:val="single" w:sz="4" w:space="0" w:color="F3F3F3"/>
        <w:left w:val="single" w:sz="4" w:space="0" w:color="F3F3F3"/>
        <w:bottom w:val="single" w:sz="4" w:space="0" w:color="F3F3F3"/>
        <w:right w:val="single" w:sz="4" w:space="0" w:color="F3F3F3"/>
        <w:insideH w:val="single" w:sz="4" w:space="0" w:color="F3F3F3"/>
        <w:insideV w:val="single" w:sz="4" w:space="0" w:color="F3F3F3"/>
      </w:tblBorders>
      <w:tblLayout w:type="fixed"/>
      <w:tblLook w:val="0600" w:firstRow="0" w:lastRow="0" w:firstColumn="0" w:lastColumn="0" w:noHBand="1" w:noVBand="1"/>
    </w:tblPr>
    <w:tblGrid>
      <w:gridCol w:w="5045"/>
      <w:gridCol w:w="5046"/>
      <w:gridCol w:w="5046"/>
    </w:tblGrid>
    <w:tr w:rsidR="00C82129" w14:paraId="171538F2" w14:textId="77777777">
      <w:tc>
        <w:tcPr>
          <w:tcW w:w="5045" w:type="dxa"/>
          <w:tcMar>
            <w:top w:w="100" w:type="dxa"/>
            <w:left w:w="100" w:type="dxa"/>
            <w:bottom w:w="100" w:type="dxa"/>
            <w:right w:w="100" w:type="dxa"/>
          </w:tcMar>
        </w:tcPr>
        <w:p w14:paraId="7442C127" w14:textId="77777777" w:rsidR="00C82129" w:rsidRDefault="00C82129">
          <w:pPr>
            <w:widowControl w:val="0"/>
          </w:pPr>
          <w:r>
            <w:t>Версия_2018-1.1.0</w:t>
          </w:r>
        </w:p>
      </w:tc>
      <w:tc>
        <w:tcPr>
          <w:tcW w:w="5045" w:type="dxa"/>
          <w:tcMar>
            <w:top w:w="100" w:type="dxa"/>
            <w:left w:w="100" w:type="dxa"/>
            <w:bottom w:w="100" w:type="dxa"/>
            <w:right w:w="100" w:type="dxa"/>
          </w:tcMar>
        </w:tcPr>
        <w:p w14:paraId="3FF8F84B" w14:textId="77777777" w:rsidR="00C82129" w:rsidRDefault="00C82129">
          <w:pPr>
            <w:widowControl w:val="0"/>
            <w:jc w:val="center"/>
          </w:pPr>
          <w:r>
            <w:t>УП “</w:t>
          </w:r>
          <w:proofErr w:type="spellStart"/>
          <w:r>
            <w:t>Белмедтехника</w:t>
          </w:r>
          <w:proofErr w:type="spellEnd"/>
          <w:r>
            <w:t>”</w:t>
          </w:r>
        </w:p>
      </w:tc>
      <w:tc>
        <w:tcPr>
          <w:tcW w:w="5045" w:type="dxa"/>
          <w:tcMar>
            <w:top w:w="100" w:type="dxa"/>
            <w:left w:w="100" w:type="dxa"/>
            <w:bottom w:w="100" w:type="dxa"/>
            <w:right w:w="100" w:type="dxa"/>
          </w:tcMar>
        </w:tcPr>
        <w:p w14:paraId="4D5A2A4A" w14:textId="77777777" w:rsidR="00C82129" w:rsidRDefault="00C82129">
          <w:pPr>
            <w:widowControl w:val="0"/>
            <w:jc w:val="right"/>
          </w:pPr>
          <w:r>
            <w:t xml:space="preserve">Страница </w:t>
          </w:r>
          <w:r w:rsidR="005721C0">
            <w:fldChar w:fldCharType="begin"/>
          </w:r>
          <w:r w:rsidR="00652BCB">
            <w:instrText>PAGE</w:instrText>
          </w:r>
          <w:r w:rsidR="005721C0">
            <w:fldChar w:fldCharType="separate"/>
          </w:r>
          <w:r>
            <w:rPr>
              <w:noProof/>
            </w:rPr>
            <w:t>34</w:t>
          </w:r>
          <w:r w:rsidR="005721C0">
            <w:rPr>
              <w:noProof/>
            </w:rPr>
            <w:fldChar w:fldCharType="end"/>
          </w:r>
        </w:p>
      </w:tc>
    </w:tr>
  </w:tbl>
  <w:p w14:paraId="24364A26" w14:textId="77777777" w:rsidR="00C82129" w:rsidRDefault="00C82129">
    <w:pPr>
      <w:tabs>
        <w:tab w:val="right" w:pos="9771"/>
      </w:tabs>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9B706C" w14:textId="77777777" w:rsidR="00C82129" w:rsidRPr="000E063A" w:rsidRDefault="00C82129" w:rsidP="000E063A">
    <w:pPr>
      <w:pStyle w:val="af3"/>
      <w:rPr>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5CE600" w14:textId="77777777" w:rsidR="00B13A91" w:rsidRDefault="00B13A91">
      <w:r>
        <w:separator/>
      </w:r>
    </w:p>
    <w:p w14:paraId="49F04FDD" w14:textId="77777777" w:rsidR="00B13A91" w:rsidRDefault="00B13A91"/>
  </w:footnote>
  <w:footnote w:type="continuationSeparator" w:id="0">
    <w:p w14:paraId="34A472AC" w14:textId="77777777" w:rsidR="00B13A91" w:rsidRDefault="00B13A91">
      <w:r>
        <w:continuationSeparator/>
      </w:r>
    </w:p>
    <w:p w14:paraId="23CFF9EB" w14:textId="77777777" w:rsidR="00B13A91" w:rsidRDefault="00B13A91"/>
  </w:footnote>
  <w:footnote w:id="1">
    <w:p w14:paraId="0BF754A8" w14:textId="77777777" w:rsidR="00C82129" w:rsidRPr="001E3275" w:rsidRDefault="00C82129" w:rsidP="00C05AE4">
      <w:pPr>
        <w:pBdr>
          <w:top w:val="nil"/>
          <w:left w:val="nil"/>
          <w:bottom w:val="nil"/>
          <w:right w:val="nil"/>
          <w:between w:val="nil"/>
        </w:pBdr>
        <w:jc w:val="both"/>
      </w:pPr>
      <w:r>
        <w:rPr>
          <w:rStyle w:val="af8"/>
        </w:rPr>
        <w:footnoteRef/>
      </w:r>
      <w:r>
        <w:rPr>
          <w:color w:val="000000"/>
        </w:rPr>
        <w:t>Заполняется для изделий, в том числе медицинского назначения, поставляемых в коробках, упаковках, флаконах и т.д. Объем (количество) изделий, предложенных участником исходя из кратности упаковки, не может быть меньше объема (количества), предусмотренных заявкой на закупку.</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B4DD88" w14:textId="77777777" w:rsidR="00C82129" w:rsidRDefault="00C82129" w:rsidP="00890B02">
    <w:pPr>
      <w:pBdr>
        <w:top w:val="nil"/>
        <w:left w:val="nil"/>
        <w:bottom w:val="nil"/>
        <w:right w:val="nil"/>
        <w:between w:val="nil"/>
      </w:pBdr>
      <w:jc w:val="both"/>
      <w:rPr>
        <w:sz w:val="12"/>
        <w:szCs w:val="1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3D824E" w14:textId="77777777" w:rsidR="00C82129" w:rsidRDefault="00C82129">
    <w:pPr>
      <w:pStyle w:val="af1"/>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B1D377" w14:textId="77777777" w:rsidR="00C82129" w:rsidRDefault="00C82129">
    <w:pPr>
      <w:pStyle w:val="af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9A754C"/>
    <w:multiLevelType w:val="hybridMultilevel"/>
    <w:tmpl w:val="44644256"/>
    <w:lvl w:ilvl="0" w:tplc="044A0D30">
      <w:start w:val="19"/>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155C1CE7"/>
    <w:multiLevelType w:val="hybridMultilevel"/>
    <w:tmpl w:val="E33E4FD0"/>
    <w:lvl w:ilvl="0" w:tplc="D968F038">
      <w:numFmt w:val="bullet"/>
      <w:lvlText w:val="-"/>
      <w:lvlJc w:val="left"/>
      <w:pPr>
        <w:ind w:left="1069" w:hanging="360"/>
      </w:pPr>
      <w:rPr>
        <w:rFonts w:ascii="Times New Roman" w:eastAsia="Times New Roman" w:hAnsi="Times New Roman" w:cs="Times New Roman" w:hint="default"/>
      </w:rPr>
    </w:lvl>
    <w:lvl w:ilvl="1" w:tplc="04190001">
      <w:start w:val="1"/>
      <w:numFmt w:val="bullet"/>
      <w:lvlText w:val=""/>
      <w:lvlJc w:val="left"/>
      <w:pPr>
        <w:ind w:left="1789" w:hanging="360"/>
      </w:pPr>
      <w:rPr>
        <w:rFonts w:ascii="Symbol" w:hAnsi="Symbol"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 w15:restartNumberingAfterBreak="0">
    <w:nsid w:val="289B74C2"/>
    <w:multiLevelType w:val="hybridMultilevel"/>
    <w:tmpl w:val="357C2786"/>
    <w:lvl w:ilvl="0" w:tplc="04190001">
      <w:start w:val="1"/>
      <w:numFmt w:val="bullet"/>
      <w:lvlText w:val=""/>
      <w:lvlJc w:val="left"/>
      <w:pPr>
        <w:ind w:left="1193" w:hanging="360"/>
      </w:pPr>
      <w:rPr>
        <w:rFonts w:ascii="Symbol" w:hAnsi="Symbol" w:hint="default"/>
      </w:rPr>
    </w:lvl>
    <w:lvl w:ilvl="1" w:tplc="04190003" w:tentative="1">
      <w:start w:val="1"/>
      <w:numFmt w:val="bullet"/>
      <w:lvlText w:val="o"/>
      <w:lvlJc w:val="left"/>
      <w:pPr>
        <w:ind w:left="1913" w:hanging="360"/>
      </w:pPr>
      <w:rPr>
        <w:rFonts w:ascii="Courier New" w:hAnsi="Courier New" w:cs="Courier New" w:hint="default"/>
      </w:rPr>
    </w:lvl>
    <w:lvl w:ilvl="2" w:tplc="04190005" w:tentative="1">
      <w:start w:val="1"/>
      <w:numFmt w:val="bullet"/>
      <w:lvlText w:val=""/>
      <w:lvlJc w:val="left"/>
      <w:pPr>
        <w:ind w:left="2633" w:hanging="360"/>
      </w:pPr>
      <w:rPr>
        <w:rFonts w:ascii="Wingdings" w:hAnsi="Wingdings" w:hint="default"/>
      </w:rPr>
    </w:lvl>
    <w:lvl w:ilvl="3" w:tplc="04190001" w:tentative="1">
      <w:start w:val="1"/>
      <w:numFmt w:val="bullet"/>
      <w:lvlText w:val=""/>
      <w:lvlJc w:val="left"/>
      <w:pPr>
        <w:ind w:left="3353" w:hanging="360"/>
      </w:pPr>
      <w:rPr>
        <w:rFonts w:ascii="Symbol" w:hAnsi="Symbol" w:hint="default"/>
      </w:rPr>
    </w:lvl>
    <w:lvl w:ilvl="4" w:tplc="04190003" w:tentative="1">
      <w:start w:val="1"/>
      <w:numFmt w:val="bullet"/>
      <w:lvlText w:val="o"/>
      <w:lvlJc w:val="left"/>
      <w:pPr>
        <w:ind w:left="4073" w:hanging="360"/>
      </w:pPr>
      <w:rPr>
        <w:rFonts w:ascii="Courier New" w:hAnsi="Courier New" w:cs="Courier New" w:hint="default"/>
      </w:rPr>
    </w:lvl>
    <w:lvl w:ilvl="5" w:tplc="04190005" w:tentative="1">
      <w:start w:val="1"/>
      <w:numFmt w:val="bullet"/>
      <w:lvlText w:val=""/>
      <w:lvlJc w:val="left"/>
      <w:pPr>
        <w:ind w:left="4793" w:hanging="360"/>
      </w:pPr>
      <w:rPr>
        <w:rFonts w:ascii="Wingdings" w:hAnsi="Wingdings" w:hint="default"/>
      </w:rPr>
    </w:lvl>
    <w:lvl w:ilvl="6" w:tplc="04190001" w:tentative="1">
      <w:start w:val="1"/>
      <w:numFmt w:val="bullet"/>
      <w:lvlText w:val=""/>
      <w:lvlJc w:val="left"/>
      <w:pPr>
        <w:ind w:left="5513" w:hanging="360"/>
      </w:pPr>
      <w:rPr>
        <w:rFonts w:ascii="Symbol" w:hAnsi="Symbol" w:hint="default"/>
      </w:rPr>
    </w:lvl>
    <w:lvl w:ilvl="7" w:tplc="04190003" w:tentative="1">
      <w:start w:val="1"/>
      <w:numFmt w:val="bullet"/>
      <w:lvlText w:val="o"/>
      <w:lvlJc w:val="left"/>
      <w:pPr>
        <w:ind w:left="6233" w:hanging="360"/>
      </w:pPr>
      <w:rPr>
        <w:rFonts w:ascii="Courier New" w:hAnsi="Courier New" w:cs="Courier New" w:hint="default"/>
      </w:rPr>
    </w:lvl>
    <w:lvl w:ilvl="8" w:tplc="04190005" w:tentative="1">
      <w:start w:val="1"/>
      <w:numFmt w:val="bullet"/>
      <w:lvlText w:val=""/>
      <w:lvlJc w:val="left"/>
      <w:pPr>
        <w:ind w:left="6953" w:hanging="360"/>
      </w:pPr>
      <w:rPr>
        <w:rFonts w:ascii="Wingdings" w:hAnsi="Wingdings" w:hint="default"/>
      </w:rPr>
    </w:lvl>
  </w:abstractNum>
  <w:abstractNum w:abstractNumId="3" w15:restartNumberingAfterBreak="0">
    <w:nsid w:val="43740808"/>
    <w:multiLevelType w:val="hybridMultilevel"/>
    <w:tmpl w:val="A528A11C"/>
    <w:lvl w:ilvl="0" w:tplc="309A0798">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 w15:restartNumberingAfterBreak="0">
    <w:nsid w:val="5ECB5535"/>
    <w:multiLevelType w:val="multilevel"/>
    <w:tmpl w:val="2D6E243E"/>
    <w:lvl w:ilvl="0">
      <w:start w:val="14"/>
      <w:numFmt w:val="decimal"/>
      <w:lvlText w:val="%1"/>
      <w:lvlJc w:val="left"/>
      <w:pPr>
        <w:ind w:left="600" w:hanging="600"/>
      </w:pPr>
      <w:rPr>
        <w:rFonts w:hint="default"/>
        <w:b/>
        <w:color w:val="000000"/>
      </w:rPr>
    </w:lvl>
    <w:lvl w:ilvl="1">
      <w:start w:val="7"/>
      <w:numFmt w:val="decimal"/>
      <w:lvlText w:val="%1.%2"/>
      <w:lvlJc w:val="left"/>
      <w:pPr>
        <w:ind w:left="954" w:hanging="600"/>
      </w:pPr>
      <w:rPr>
        <w:rFonts w:hint="default"/>
        <w:b/>
        <w:color w:val="000000"/>
      </w:rPr>
    </w:lvl>
    <w:lvl w:ilvl="2">
      <w:start w:val="1"/>
      <w:numFmt w:val="decimal"/>
      <w:lvlText w:val="%1.%2.%3"/>
      <w:lvlJc w:val="left"/>
      <w:pPr>
        <w:ind w:left="1428" w:hanging="720"/>
      </w:pPr>
      <w:rPr>
        <w:rFonts w:hint="default"/>
        <w:b/>
        <w:color w:val="000000"/>
      </w:rPr>
    </w:lvl>
    <w:lvl w:ilvl="3">
      <w:start w:val="1"/>
      <w:numFmt w:val="decimal"/>
      <w:lvlText w:val="%1.%2.%3.%4"/>
      <w:lvlJc w:val="left"/>
      <w:pPr>
        <w:ind w:left="1782" w:hanging="720"/>
      </w:pPr>
      <w:rPr>
        <w:rFonts w:hint="default"/>
        <w:b/>
        <w:color w:val="000000"/>
      </w:rPr>
    </w:lvl>
    <w:lvl w:ilvl="4">
      <w:start w:val="1"/>
      <w:numFmt w:val="decimal"/>
      <w:lvlText w:val="%1.%2.%3.%4.%5"/>
      <w:lvlJc w:val="left"/>
      <w:pPr>
        <w:ind w:left="2496" w:hanging="1080"/>
      </w:pPr>
      <w:rPr>
        <w:rFonts w:hint="default"/>
        <w:b/>
        <w:color w:val="000000"/>
      </w:rPr>
    </w:lvl>
    <w:lvl w:ilvl="5">
      <w:start w:val="1"/>
      <w:numFmt w:val="decimal"/>
      <w:lvlText w:val="%1.%2.%3.%4.%5.%6"/>
      <w:lvlJc w:val="left"/>
      <w:pPr>
        <w:ind w:left="2850" w:hanging="1080"/>
      </w:pPr>
      <w:rPr>
        <w:rFonts w:hint="default"/>
        <w:b/>
        <w:color w:val="000000"/>
      </w:rPr>
    </w:lvl>
    <w:lvl w:ilvl="6">
      <w:start w:val="1"/>
      <w:numFmt w:val="decimal"/>
      <w:lvlText w:val="%1.%2.%3.%4.%5.%6.%7"/>
      <w:lvlJc w:val="left"/>
      <w:pPr>
        <w:ind w:left="3564" w:hanging="1440"/>
      </w:pPr>
      <w:rPr>
        <w:rFonts w:hint="default"/>
        <w:b/>
        <w:color w:val="000000"/>
      </w:rPr>
    </w:lvl>
    <w:lvl w:ilvl="7">
      <w:start w:val="1"/>
      <w:numFmt w:val="decimal"/>
      <w:lvlText w:val="%1.%2.%3.%4.%5.%6.%7.%8"/>
      <w:lvlJc w:val="left"/>
      <w:pPr>
        <w:ind w:left="3918" w:hanging="1440"/>
      </w:pPr>
      <w:rPr>
        <w:rFonts w:hint="default"/>
        <w:b/>
        <w:color w:val="000000"/>
      </w:rPr>
    </w:lvl>
    <w:lvl w:ilvl="8">
      <w:start w:val="1"/>
      <w:numFmt w:val="decimal"/>
      <w:lvlText w:val="%1.%2.%3.%4.%5.%6.%7.%8.%9"/>
      <w:lvlJc w:val="left"/>
      <w:pPr>
        <w:ind w:left="4632" w:hanging="1800"/>
      </w:pPr>
      <w:rPr>
        <w:rFonts w:hint="default"/>
        <w:b/>
        <w:color w:val="000000"/>
      </w:rPr>
    </w:lvl>
  </w:abstractNum>
  <w:abstractNum w:abstractNumId="5" w15:restartNumberingAfterBreak="0">
    <w:nsid w:val="62896D39"/>
    <w:multiLevelType w:val="multilevel"/>
    <w:tmpl w:val="03A41384"/>
    <w:lvl w:ilvl="0">
      <w:start w:val="1"/>
      <w:numFmt w:val="bullet"/>
      <w:lvlText w:val="●"/>
      <w:lvlJc w:val="left"/>
      <w:pPr>
        <w:ind w:left="121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7FAD6D42"/>
    <w:multiLevelType w:val="multilevel"/>
    <w:tmpl w:val="C234FD56"/>
    <w:lvl w:ilvl="0">
      <w:start w:val="8"/>
      <w:numFmt w:val="decimal"/>
      <w:pStyle w:val="a"/>
      <w:lvlText w:val="%1."/>
      <w:lvlJc w:val="left"/>
      <w:pPr>
        <w:ind w:left="0" w:firstLine="709"/>
      </w:pPr>
      <w:rPr>
        <w:rFonts w:hint="default"/>
      </w:rPr>
    </w:lvl>
    <w:lvl w:ilvl="1">
      <w:start w:val="1"/>
      <w:numFmt w:val="decimal"/>
      <w:lvlText w:val="%1.%2."/>
      <w:lvlJc w:val="left"/>
      <w:pPr>
        <w:ind w:left="1" w:firstLine="709"/>
      </w:pPr>
      <w:rPr>
        <w:rFonts w:hint="default"/>
        <w:b/>
        <w:bCs/>
      </w:rPr>
    </w:lvl>
    <w:lvl w:ilvl="2">
      <w:start w:val="1"/>
      <w:numFmt w:val="decimal"/>
      <w:lvlText w:val="%1.%2.%3."/>
      <w:lvlJc w:val="left"/>
      <w:pPr>
        <w:ind w:left="0" w:firstLine="709"/>
      </w:pPr>
      <w:rPr>
        <w:rFonts w:hint="default"/>
      </w:rPr>
    </w:lvl>
    <w:lvl w:ilvl="3">
      <w:start w:val="1"/>
      <w:numFmt w:val="decimal"/>
      <w:lvlText w:val="%1.%2.%3.%4."/>
      <w:lvlJc w:val="left"/>
      <w:pPr>
        <w:ind w:left="0" w:firstLine="709"/>
      </w:pPr>
      <w:rPr>
        <w:rFonts w:hint="default"/>
      </w:rPr>
    </w:lvl>
    <w:lvl w:ilvl="4">
      <w:start w:val="1"/>
      <w:numFmt w:val="decimal"/>
      <w:lvlText w:val="%1.%2.%3.%4.%5."/>
      <w:lvlJc w:val="left"/>
      <w:pPr>
        <w:ind w:left="0" w:firstLine="709"/>
      </w:pPr>
      <w:rPr>
        <w:rFonts w:hint="default"/>
      </w:rPr>
    </w:lvl>
    <w:lvl w:ilvl="5">
      <w:start w:val="1"/>
      <w:numFmt w:val="decimal"/>
      <w:lvlText w:val="%1.%2.%3.%4.%5.%6."/>
      <w:lvlJc w:val="left"/>
      <w:pPr>
        <w:ind w:left="0" w:firstLine="709"/>
      </w:pPr>
      <w:rPr>
        <w:rFonts w:hint="default"/>
      </w:rPr>
    </w:lvl>
    <w:lvl w:ilvl="6">
      <w:start w:val="1"/>
      <w:numFmt w:val="decimal"/>
      <w:lvlText w:val="%1.%2.%3.%4.%5.%6.%7."/>
      <w:lvlJc w:val="left"/>
      <w:pPr>
        <w:ind w:left="0" w:firstLine="709"/>
      </w:pPr>
      <w:rPr>
        <w:rFonts w:hint="default"/>
      </w:rPr>
    </w:lvl>
    <w:lvl w:ilvl="7">
      <w:start w:val="1"/>
      <w:numFmt w:val="decimal"/>
      <w:lvlText w:val="%1.%2.%3.%4.%5.%6.%7.%8."/>
      <w:lvlJc w:val="left"/>
      <w:pPr>
        <w:ind w:left="0" w:firstLine="709"/>
      </w:pPr>
      <w:rPr>
        <w:rFonts w:hint="default"/>
      </w:rPr>
    </w:lvl>
    <w:lvl w:ilvl="8">
      <w:start w:val="1"/>
      <w:numFmt w:val="decimal"/>
      <w:lvlText w:val="%1.%2.%3.%4.%5.%6.%7.%8.%9."/>
      <w:lvlJc w:val="left"/>
      <w:pPr>
        <w:ind w:left="0" w:firstLine="709"/>
      </w:pPr>
      <w:rPr>
        <w:rFonts w:hint="default"/>
      </w:rPr>
    </w:lvl>
  </w:abstractNum>
  <w:num w:numId="1" w16cid:durableId="518278510">
    <w:abstractNumId w:val="5"/>
  </w:num>
  <w:num w:numId="2" w16cid:durableId="135416933">
    <w:abstractNumId w:val="6"/>
  </w:num>
  <w:num w:numId="3" w16cid:durableId="339089698">
    <w:abstractNumId w:val="2"/>
  </w:num>
  <w:num w:numId="4" w16cid:durableId="1404454588">
    <w:abstractNumId w:val="1"/>
  </w:num>
  <w:num w:numId="5" w16cid:durableId="1871650736">
    <w:abstractNumId w:val="5"/>
  </w:num>
  <w:num w:numId="6" w16cid:durableId="1225024587">
    <w:abstractNumId w:val="6"/>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706057173">
    <w:abstractNumId w:val="6"/>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598373368">
    <w:abstractNumId w:val="6"/>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450711140">
    <w:abstractNumId w:val="5"/>
  </w:num>
  <w:num w:numId="10" w16cid:durableId="520321784">
    <w:abstractNumId w:val="1"/>
  </w:num>
  <w:num w:numId="11" w16cid:durableId="1519000063">
    <w:abstractNumId w:val="6"/>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828666231">
    <w:abstractNumId w:val="4"/>
  </w:num>
  <w:num w:numId="13" w16cid:durableId="62725249">
    <w:abstractNumId w:val="3"/>
  </w:num>
  <w:num w:numId="14" w16cid:durableId="968172206">
    <w:abstractNumId w:val="6"/>
    <w:lvlOverride w:ilvl="0">
      <w:startOverride w:val="2"/>
    </w:lvlOverride>
  </w:num>
  <w:num w:numId="15" w16cid:durableId="1105543560">
    <w:abstractNumId w:val="0"/>
  </w:num>
  <w:num w:numId="16" w16cid:durableId="533464682">
    <w:abstractNumId w:val="6"/>
  </w:num>
  <w:num w:numId="17" w16cid:durableId="315453413">
    <w:abstractNumId w:val="6"/>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7"/>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8561C6"/>
    <w:rsid w:val="000148D4"/>
    <w:rsid w:val="00022AD1"/>
    <w:rsid w:val="000233E2"/>
    <w:rsid w:val="000340F7"/>
    <w:rsid w:val="0004109E"/>
    <w:rsid w:val="00063568"/>
    <w:rsid w:val="00065451"/>
    <w:rsid w:val="00065906"/>
    <w:rsid w:val="0006607F"/>
    <w:rsid w:val="00066451"/>
    <w:rsid w:val="00066DA8"/>
    <w:rsid w:val="00067774"/>
    <w:rsid w:val="00073B22"/>
    <w:rsid w:val="00075B05"/>
    <w:rsid w:val="000765C3"/>
    <w:rsid w:val="0008349F"/>
    <w:rsid w:val="00096CA0"/>
    <w:rsid w:val="000978A2"/>
    <w:rsid w:val="000A2DF3"/>
    <w:rsid w:val="000A6420"/>
    <w:rsid w:val="000A77DA"/>
    <w:rsid w:val="000B0A37"/>
    <w:rsid w:val="000B1A2F"/>
    <w:rsid w:val="000B2364"/>
    <w:rsid w:val="000B445B"/>
    <w:rsid w:val="000B650F"/>
    <w:rsid w:val="000C744F"/>
    <w:rsid w:val="000D563B"/>
    <w:rsid w:val="000D7AC3"/>
    <w:rsid w:val="000E063A"/>
    <w:rsid w:val="000E55B2"/>
    <w:rsid w:val="000F0702"/>
    <w:rsid w:val="000F1A89"/>
    <w:rsid w:val="000F1E4F"/>
    <w:rsid w:val="00101282"/>
    <w:rsid w:val="001017CD"/>
    <w:rsid w:val="00107152"/>
    <w:rsid w:val="001221D1"/>
    <w:rsid w:val="00123BD2"/>
    <w:rsid w:val="001240F3"/>
    <w:rsid w:val="00126F33"/>
    <w:rsid w:val="00135059"/>
    <w:rsid w:val="00135AA6"/>
    <w:rsid w:val="00137FE1"/>
    <w:rsid w:val="001426D1"/>
    <w:rsid w:val="00143000"/>
    <w:rsid w:val="00144B67"/>
    <w:rsid w:val="00145ED4"/>
    <w:rsid w:val="001514B7"/>
    <w:rsid w:val="001518C4"/>
    <w:rsid w:val="00152098"/>
    <w:rsid w:val="00152E54"/>
    <w:rsid w:val="0016205F"/>
    <w:rsid w:val="001661C0"/>
    <w:rsid w:val="00167441"/>
    <w:rsid w:val="001758D2"/>
    <w:rsid w:val="0017693F"/>
    <w:rsid w:val="001911E9"/>
    <w:rsid w:val="00191D1F"/>
    <w:rsid w:val="001927FA"/>
    <w:rsid w:val="00194E81"/>
    <w:rsid w:val="001A1B3A"/>
    <w:rsid w:val="001A7C15"/>
    <w:rsid w:val="001D08A5"/>
    <w:rsid w:val="001D09F7"/>
    <w:rsid w:val="001D4A3C"/>
    <w:rsid w:val="001D5F29"/>
    <w:rsid w:val="001E174A"/>
    <w:rsid w:val="001E3275"/>
    <w:rsid w:val="001E649F"/>
    <w:rsid w:val="001E7437"/>
    <w:rsid w:val="002016E5"/>
    <w:rsid w:val="00203977"/>
    <w:rsid w:val="00203DC4"/>
    <w:rsid w:val="002045F7"/>
    <w:rsid w:val="00204678"/>
    <w:rsid w:val="00205B55"/>
    <w:rsid w:val="00210503"/>
    <w:rsid w:val="00210CB4"/>
    <w:rsid w:val="002118B2"/>
    <w:rsid w:val="00212809"/>
    <w:rsid w:val="0021571B"/>
    <w:rsid w:val="00230075"/>
    <w:rsid w:val="002378C3"/>
    <w:rsid w:val="00243E9A"/>
    <w:rsid w:val="00250EDB"/>
    <w:rsid w:val="0025194B"/>
    <w:rsid w:val="00252954"/>
    <w:rsid w:val="00253A8F"/>
    <w:rsid w:val="002543E5"/>
    <w:rsid w:val="00257288"/>
    <w:rsid w:val="00262145"/>
    <w:rsid w:val="00267588"/>
    <w:rsid w:val="002702D4"/>
    <w:rsid w:val="0028359E"/>
    <w:rsid w:val="00284A16"/>
    <w:rsid w:val="00286276"/>
    <w:rsid w:val="00286B2E"/>
    <w:rsid w:val="002906D1"/>
    <w:rsid w:val="002923ED"/>
    <w:rsid w:val="00295E37"/>
    <w:rsid w:val="0029618B"/>
    <w:rsid w:val="00296F8C"/>
    <w:rsid w:val="002A31F8"/>
    <w:rsid w:val="002A558F"/>
    <w:rsid w:val="002A7732"/>
    <w:rsid w:val="002B1621"/>
    <w:rsid w:val="002B1E1D"/>
    <w:rsid w:val="002C065B"/>
    <w:rsid w:val="002C06FE"/>
    <w:rsid w:val="002C297A"/>
    <w:rsid w:val="002C3619"/>
    <w:rsid w:val="002C46E9"/>
    <w:rsid w:val="002D37A3"/>
    <w:rsid w:val="002D3DE2"/>
    <w:rsid w:val="002D531C"/>
    <w:rsid w:val="002D6759"/>
    <w:rsid w:val="002D7824"/>
    <w:rsid w:val="002E430C"/>
    <w:rsid w:val="002E5BA2"/>
    <w:rsid w:val="002E6C1A"/>
    <w:rsid w:val="002E6EC7"/>
    <w:rsid w:val="002E712D"/>
    <w:rsid w:val="002F1A13"/>
    <w:rsid w:val="002F44BB"/>
    <w:rsid w:val="002F71CE"/>
    <w:rsid w:val="003006DA"/>
    <w:rsid w:val="003063DE"/>
    <w:rsid w:val="00307F5D"/>
    <w:rsid w:val="003115F3"/>
    <w:rsid w:val="00316326"/>
    <w:rsid w:val="003202A2"/>
    <w:rsid w:val="00321288"/>
    <w:rsid w:val="0032664C"/>
    <w:rsid w:val="00333647"/>
    <w:rsid w:val="00335AF7"/>
    <w:rsid w:val="0034637E"/>
    <w:rsid w:val="003464BE"/>
    <w:rsid w:val="003526D7"/>
    <w:rsid w:val="00352DCD"/>
    <w:rsid w:val="00352EE9"/>
    <w:rsid w:val="00353A9D"/>
    <w:rsid w:val="00355D41"/>
    <w:rsid w:val="00357D3C"/>
    <w:rsid w:val="003659DD"/>
    <w:rsid w:val="00365FCE"/>
    <w:rsid w:val="00366898"/>
    <w:rsid w:val="0036778C"/>
    <w:rsid w:val="00384830"/>
    <w:rsid w:val="003942E8"/>
    <w:rsid w:val="003972CB"/>
    <w:rsid w:val="003A0D5A"/>
    <w:rsid w:val="003A29CC"/>
    <w:rsid w:val="003A443C"/>
    <w:rsid w:val="003A52B4"/>
    <w:rsid w:val="003A6634"/>
    <w:rsid w:val="003A7478"/>
    <w:rsid w:val="003B0DE6"/>
    <w:rsid w:val="003B27F9"/>
    <w:rsid w:val="003C6DB6"/>
    <w:rsid w:val="003D2F77"/>
    <w:rsid w:val="003D5274"/>
    <w:rsid w:val="003E1EFE"/>
    <w:rsid w:val="003E342F"/>
    <w:rsid w:val="003E56F7"/>
    <w:rsid w:val="003F0B90"/>
    <w:rsid w:val="003F251D"/>
    <w:rsid w:val="003F338F"/>
    <w:rsid w:val="00407397"/>
    <w:rsid w:val="00407908"/>
    <w:rsid w:val="0041128C"/>
    <w:rsid w:val="00411512"/>
    <w:rsid w:val="0041155D"/>
    <w:rsid w:val="004119B2"/>
    <w:rsid w:val="004141DD"/>
    <w:rsid w:val="00414A2A"/>
    <w:rsid w:val="004250D0"/>
    <w:rsid w:val="00430239"/>
    <w:rsid w:val="00431F62"/>
    <w:rsid w:val="00432415"/>
    <w:rsid w:val="00437515"/>
    <w:rsid w:val="004426EC"/>
    <w:rsid w:val="00444E49"/>
    <w:rsid w:val="0044538C"/>
    <w:rsid w:val="00445E9B"/>
    <w:rsid w:val="0044734E"/>
    <w:rsid w:val="00447F91"/>
    <w:rsid w:val="00453778"/>
    <w:rsid w:val="004545C1"/>
    <w:rsid w:val="004570EB"/>
    <w:rsid w:val="004573FB"/>
    <w:rsid w:val="00460481"/>
    <w:rsid w:val="00461F87"/>
    <w:rsid w:val="00464555"/>
    <w:rsid w:val="00467F2D"/>
    <w:rsid w:val="004712F7"/>
    <w:rsid w:val="004805E9"/>
    <w:rsid w:val="004811F7"/>
    <w:rsid w:val="004821FD"/>
    <w:rsid w:val="00483801"/>
    <w:rsid w:val="00487238"/>
    <w:rsid w:val="00493139"/>
    <w:rsid w:val="00493A37"/>
    <w:rsid w:val="004A101B"/>
    <w:rsid w:val="004B5141"/>
    <w:rsid w:val="004B6648"/>
    <w:rsid w:val="004C16B9"/>
    <w:rsid w:val="004C1970"/>
    <w:rsid w:val="004C4F86"/>
    <w:rsid w:val="004C5609"/>
    <w:rsid w:val="004D19B1"/>
    <w:rsid w:val="004D2AA3"/>
    <w:rsid w:val="004D61AC"/>
    <w:rsid w:val="004E2C81"/>
    <w:rsid w:val="004F3C83"/>
    <w:rsid w:val="004F40D1"/>
    <w:rsid w:val="00503547"/>
    <w:rsid w:val="005125CC"/>
    <w:rsid w:val="00522466"/>
    <w:rsid w:val="00522596"/>
    <w:rsid w:val="0052411B"/>
    <w:rsid w:val="00524399"/>
    <w:rsid w:val="005260FB"/>
    <w:rsid w:val="00526226"/>
    <w:rsid w:val="00526DCD"/>
    <w:rsid w:val="00530B47"/>
    <w:rsid w:val="005311E2"/>
    <w:rsid w:val="00532B72"/>
    <w:rsid w:val="00535A8B"/>
    <w:rsid w:val="00541B1D"/>
    <w:rsid w:val="00542869"/>
    <w:rsid w:val="005543F3"/>
    <w:rsid w:val="005545B9"/>
    <w:rsid w:val="00554644"/>
    <w:rsid w:val="0055493D"/>
    <w:rsid w:val="00557D55"/>
    <w:rsid w:val="005622F0"/>
    <w:rsid w:val="00562F16"/>
    <w:rsid w:val="0056669D"/>
    <w:rsid w:val="005721C0"/>
    <w:rsid w:val="00575711"/>
    <w:rsid w:val="00580442"/>
    <w:rsid w:val="00580C7C"/>
    <w:rsid w:val="005820BE"/>
    <w:rsid w:val="00583725"/>
    <w:rsid w:val="005846EB"/>
    <w:rsid w:val="00585B71"/>
    <w:rsid w:val="005866CC"/>
    <w:rsid w:val="00587C46"/>
    <w:rsid w:val="00594706"/>
    <w:rsid w:val="005954B8"/>
    <w:rsid w:val="0059685F"/>
    <w:rsid w:val="00597512"/>
    <w:rsid w:val="00597C3F"/>
    <w:rsid w:val="005A0596"/>
    <w:rsid w:val="005A709B"/>
    <w:rsid w:val="005A70B8"/>
    <w:rsid w:val="005B15B3"/>
    <w:rsid w:val="005B7822"/>
    <w:rsid w:val="005C4F4C"/>
    <w:rsid w:val="005C6E22"/>
    <w:rsid w:val="005D3167"/>
    <w:rsid w:val="005D4DF4"/>
    <w:rsid w:val="005E63BA"/>
    <w:rsid w:val="005F175B"/>
    <w:rsid w:val="005F3989"/>
    <w:rsid w:val="005F5BC8"/>
    <w:rsid w:val="005F657F"/>
    <w:rsid w:val="006009FE"/>
    <w:rsid w:val="00605073"/>
    <w:rsid w:val="00605512"/>
    <w:rsid w:val="00612539"/>
    <w:rsid w:val="00614DB9"/>
    <w:rsid w:val="006232E3"/>
    <w:rsid w:val="00631639"/>
    <w:rsid w:val="006344AB"/>
    <w:rsid w:val="00636EFB"/>
    <w:rsid w:val="00650E7C"/>
    <w:rsid w:val="00652BCB"/>
    <w:rsid w:val="00660768"/>
    <w:rsid w:val="00660D69"/>
    <w:rsid w:val="00661DFE"/>
    <w:rsid w:val="0066224B"/>
    <w:rsid w:val="00665B06"/>
    <w:rsid w:val="006677D0"/>
    <w:rsid w:val="00684354"/>
    <w:rsid w:val="006866A7"/>
    <w:rsid w:val="00687169"/>
    <w:rsid w:val="0069170F"/>
    <w:rsid w:val="00696C0B"/>
    <w:rsid w:val="006A0721"/>
    <w:rsid w:val="006A0C67"/>
    <w:rsid w:val="006A44B2"/>
    <w:rsid w:val="006A57C5"/>
    <w:rsid w:val="006A6337"/>
    <w:rsid w:val="006A6AA5"/>
    <w:rsid w:val="006A7632"/>
    <w:rsid w:val="006B165D"/>
    <w:rsid w:val="006B252C"/>
    <w:rsid w:val="006B5800"/>
    <w:rsid w:val="006B7873"/>
    <w:rsid w:val="006C0CCF"/>
    <w:rsid w:val="006C1F62"/>
    <w:rsid w:val="006C51DE"/>
    <w:rsid w:val="006E1052"/>
    <w:rsid w:val="006E1085"/>
    <w:rsid w:val="006E1283"/>
    <w:rsid w:val="006E4F4B"/>
    <w:rsid w:val="006E71A1"/>
    <w:rsid w:val="006F4899"/>
    <w:rsid w:val="006F6C4B"/>
    <w:rsid w:val="006F79FC"/>
    <w:rsid w:val="00703496"/>
    <w:rsid w:val="00705974"/>
    <w:rsid w:val="00711234"/>
    <w:rsid w:val="00711D35"/>
    <w:rsid w:val="00720E94"/>
    <w:rsid w:val="00721A5B"/>
    <w:rsid w:val="00723163"/>
    <w:rsid w:val="00723283"/>
    <w:rsid w:val="00725316"/>
    <w:rsid w:val="00736A30"/>
    <w:rsid w:val="00742537"/>
    <w:rsid w:val="00743669"/>
    <w:rsid w:val="0074723D"/>
    <w:rsid w:val="00747693"/>
    <w:rsid w:val="007524CA"/>
    <w:rsid w:val="0075341A"/>
    <w:rsid w:val="00760D83"/>
    <w:rsid w:val="0076582A"/>
    <w:rsid w:val="00765E80"/>
    <w:rsid w:val="007667D8"/>
    <w:rsid w:val="007712F8"/>
    <w:rsid w:val="00777512"/>
    <w:rsid w:val="00783713"/>
    <w:rsid w:val="00783D48"/>
    <w:rsid w:val="007919EC"/>
    <w:rsid w:val="007925DD"/>
    <w:rsid w:val="00794870"/>
    <w:rsid w:val="00795A76"/>
    <w:rsid w:val="007963DD"/>
    <w:rsid w:val="007A250D"/>
    <w:rsid w:val="007A49A8"/>
    <w:rsid w:val="007A6731"/>
    <w:rsid w:val="007B28E6"/>
    <w:rsid w:val="007B3374"/>
    <w:rsid w:val="007B7FD8"/>
    <w:rsid w:val="007C0285"/>
    <w:rsid w:val="007C1F38"/>
    <w:rsid w:val="007C41C7"/>
    <w:rsid w:val="007C44B3"/>
    <w:rsid w:val="007C5C6F"/>
    <w:rsid w:val="007C5CAF"/>
    <w:rsid w:val="007D0699"/>
    <w:rsid w:val="007D40C6"/>
    <w:rsid w:val="007E19E6"/>
    <w:rsid w:val="007E6745"/>
    <w:rsid w:val="007F0AAA"/>
    <w:rsid w:val="007F10E0"/>
    <w:rsid w:val="007F281E"/>
    <w:rsid w:val="007F460C"/>
    <w:rsid w:val="007F5455"/>
    <w:rsid w:val="007F5F31"/>
    <w:rsid w:val="007F7730"/>
    <w:rsid w:val="00800E44"/>
    <w:rsid w:val="008020BD"/>
    <w:rsid w:val="00805E9A"/>
    <w:rsid w:val="008060CE"/>
    <w:rsid w:val="0080703B"/>
    <w:rsid w:val="008078D8"/>
    <w:rsid w:val="00811BB7"/>
    <w:rsid w:val="008161AD"/>
    <w:rsid w:val="00821C85"/>
    <w:rsid w:val="00821F0C"/>
    <w:rsid w:val="00822F0E"/>
    <w:rsid w:val="00822F62"/>
    <w:rsid w:val="00823AA8"/>
    <w:rsid w:val="008330D7"/>
    <w:rsid w:val="00833693"/>
    <w:rsid w:val="00843C78"/>
    <w:rsid w:val="00843DFE"/>
    <w:rsid w:val="00851AF7"/>
    <w:rsid w:val="008544E0"/>
    <w:rsid w:val="00855734"/>
    <w:rsid w:val="008561C6"/>
    <w:rsid w:val="00857B84"/>
    <w:rsid w:val="00866C6E"/>
    <w:rsid w:val="008701E5"/>
    <w:rsid w:val="00872764"/>
    <w:rsid w:val="00872A8D"/>
    <w:rsid w:val="00875BD4"/>
    <w:rsid w:val="00881E0A"/>
    <w:rsid w:val="00882131"/>
    <w:rsid w:val="00882172"/>
    <w:rsid w:val="00890B02"/>
    <w:rsid w:val="008A2511"/>
    <w:rsid w:val="008A2D8E"/>
    <w:rsid w:val="008B3677"/>
    <w:rsid w:val="008B6649"/>
    <w:rsid w:val="008B6B4A"/>
    <w:rsid w:val="008C3E68"/>
    <w:rsid w:val="008C4D2A"/>
    <w:rsid w:val="008C594F"/>
    <w:rsid w:val="008C6136"/>
    <w:rsid w:val="008D093E"/>
    <w:rsid w:val="008D2A19"/>
    <w:rsid w:val="008D5078"/>
    <w:rsid w:val="008E0F85"/>
    <w:rsid w:val="008E1E2A"/>
    <w:rsid w:val="00910EE7"/>
    <w:rsid w:val="009122D3"/>
    <w:rsid w:val="00913060"/>
    <w:rsid w:val="00916F1F"/>
    <w:rsid w:val="00920331"/>
    <w:rsid w:val="009217DF"/>
    <w:rsid w:val="00921C03"/>
    <w:rsid w:val="00923314"/>
    <w:rsid w:val="00925B3B"/>
    <w:rsid w:val="00926DED"/>
    <w:rsid w:val="00936214"/>
    <w:rsid w:val="00936F0E"/>
    <w:rsid w:val="00941520"/>
    <w:rsid w:val="00942172"/>
    <w:rsid w:val="009453D5"/>
    <w:rsid w:val="00945BC0"/>
    <w:rsid w:val="0095140A"/>
    <w:rsid w:val="00952BFE"/>
    <w:rsid w:val="009554E9"/>
    <w:rsid w:val="00957805"/>
    <w:rsid w:val="0096139A"/>
    <w:rsid w:val="00962604"/>
    <w:rsid w:val="00970044"/>
    <w:rsid w:val="00970B34"/>
    <w:rsid w:val="00971E12"/>
    <w:rsid w:val="00971F55"/>
    <w:rsid w:val="00973045"/>
    <w:rsid w:val="00974E4C"/>
    <w:rsid w:val="009805CA"/>
    <w:rsid w:val="009807B9"/>
    <w:rsid w:val="00980B48"/>
    <w:rsid w:val="0098362B"/>
    <w:rsid w:val="00993272"/>
    <w:rsid w:val="009932A7"/>
    <w:rsid w:val="0099590F"/>
    <w:rsid w:val="00996536"/>
    <w:rsid w:val="009A48F5"/>
    <w:rsid w:val="009B71D6"/>
    <w:rsid w:val="009C7F6F"/>
    <w:rsid w:val="009D4CCE"/>
    <w:rsid w:val="009D58E9"/>
    <w:rsid w:val="009D5EC5"/>
    <w:rsid w:val="009E18E4"/>
    <w:rsid w:val="009E305A"/>
    <w:rsid w:val="009E72CF"/>
    <w:rsid w:val="009F5AB3"/>
    <w:rsid w:val="00A00E7E"/>
    <w:rsid w:val="00A03F31"/>
    <w:rsid w:val="00A0468D"/>
    <w:rsid w:val="00A06908"/>
    <w:rsid w:val="00A115F6"/>
    <w:rsid w:val="00A11C24"/>
    <w:rsid w:val="00A17C00"/>
    <w:rsid w:val="00A24AAF"/>
    <w:rsid w:val="00A24EBF"/>
    <w:rsid w:val="00A33AA1"/>
    <w:rsid w:val="00A35CDF"/>
    <w:rsid w:val="00A377BA"/>
    <w:rsid w:val="00A41BA5"/>
    <w:rsid w:val="00A51316"/>
    <w:rsid w:val="00A54DB2"/>
    <w:rsid w:val="00A61FF1"/>
    <w:rsid w:val="00A65F21"/>
    <w:rsid w:val="00A71825"/>
    <w:rsid w:val="00A75346"/>
    <w:rsid w:val="00A761FD"/>
    <w:rsid w:val="00A852D8"/>
    <w:rsid w:val="00A859B4"/>
    <w:rsid w:val="00A94A9C"/>
    <w:rsid w:val="00A94FA3"/>
    <w:rsid w:val="00A95BFF"/>
    <w:rsid w:val="00AB33AD"/>
    <w:rsid w:val="00AC65F0"/>
    <w:rsid w:val="00AC6D5F"/>
    <w:rsid w:val="00AD779B"/>
    <w:rsid w:val="00AE26C4"/>
    <w:rsid w:val="00AE7D7F"/>
    <w:rsid w:val="00AF51AB"/>
    <w:rsid w:val="00AF7ADB"/>
    <w:rsid w:val="00AF7B3F"/>
    <w:rsid w:val="00AF7C05"/>
    <w:rsid w:val="00B00101"/>
    <w:rsid w:val="00B02E9B"/>
    <w:rsid w:val="00B052CC"/>
    <w:rsid w:val="00B1033D"/>
    <w:rsid w:val="00B121A5"/>
    <w:rsid w:val="00B13170"/>
    <w:rsid w:val="00B13A91"/>
    <w:rsid w:val="00B167E1"/>
    <w:rsid w:val="00B244CF"/>
    <w:rsid w:val="00B32E87"/>
    <w:rsid w:val="00B332FD"/>
    <w:rsid w:val="00B34172"/>
    <w:rsid w:val="00B356B9"/>
    <w:rsid w:val="00B36A3A"/>
    <w:rsid w:val="00B378E4"/>
    <w:rsid w:val="00B40F09"/>
    <w:rsid w:val="00B42FDC"/>
    <w:rsid w:val="00B455DF"/>
    <w:rsid w:val="00B45E54"/>
    <w:rsid w:val="00B464A6"/>
    <w:rsid w:val="00B47ABE"/>
    <w:rsid w:val="00B51815"/>
    <w:rsid w:val="00B553F0"/>
    <w:rsid w:val="00B57CE2"/>
    <w:rsid w:val="00B60291"/>
    <w:rsid w:val="00B650B0"/>
    <w:rsid w:val="00B70929"/>
    <w:rsid w:val="00B72861"/>
    <w:rsid w:val="00B77922"/>
    <w:rsid w:val="00B77B66"/>
    <w:rsid w:val="00B86AFA"/>
    <w:rsid w:val="00B9081B"/>
    <w:rsid w:val="00B93C3D"/>
    <w:rsid w:val="00BA5CDD"/>
    <w:rsid w:val="00BA5F3C"/>
    <w:rsid w:val="00BB0909"/>
    <w:rsid w:val="00BB2E95"/>
    <w:rsid w:val="00BB41B5"/>
    <w:rsid w:val="00BB4EA4"/>
    <w:rsid w:val="00BC0AD7"/>
    <w:rsid w:val="00BC43E1"/>
    <w:rsid w:val="00BC4BBC"/>
    <w:rsid w:val="00BD2076"/>
    <w:rsid w:val="00BD2382"/>
    <w:rsid w:val="00BD4136"/>
    <w:rsid w:val="00BD76A8"/>
    <w:rsid w:val="00BE426F"/>
    <w:rsid w:val="00BE72E2"/>
    <w:rsid w:val="00BE7590"/>
    <w:rsid w:val="00C00E77"/>
    <w:rsid w:val="00C04AC1"/>
    <w:rsid w:val="00C054D5"/>
    <w:rsid w:val="00C05954"/>
    <w:rsid w:val="00C05AE4"/>
    <w:rsid w:val="00C0616E"/>
    <w:rsid w:val="00C06858"/>
    <w:rsid w:val="00C13895"/>
    <w:rsid w:val="00C22DC8"/>
    <w:rsid w:val="00C247B0"/>
    <w:rsid w:val="00C254B1"/>
    <w:rsid w:val="00C3126C"/>
    <w:rsid w:val="00C34798"/>
    <w:rsid w:val="00C42215"/>
    <w:rsid w:val="00C5058B"/>
    <w:rsid w:val="00C51727"/>
    <w:rsid w:val="00C528E4"/>
    <w:rsid w:val="00C53584"/>
    <w:rsid w:val="00C54276"/>
    <w:rsid w:val="00C63796"/>
    <w:rsid w:val="00C64A56"/>
    <w:rsid w:val="00C64EAB"/>
    <w:rsid w:val="00C677B3"/>
    <w:rsid w:val="00C767F2"/>
    <w:rsid w:val="00C82129"/>
    <w:rsid w:val="00C83735"/>
    <w:rsid w:val="00C83F72"/>
    <w:rsid w:val="00C90E0B"/>
    <w:rsid w:val="00CA22A4"/>
    <w:rsid w:val="00CA6C9C"/>
    <w:rsid w:val="00CB1AA5"/>
    <w:rsid w:val="00CB20AF"/>
    <w:rsid w:val="00CB7F50"/>
    <w:rsid w:val="00CC0EA2"/>
    <w:rsid w:val="00CC286C"/>
    <w:rsid w:val="00CC321E"/>
    <w:rsid w:val="00CC32E1"/>
    <w:rsid w:val="00CC3FD3"/>
    <w:rsid w:val="00CC6FDD"/>
    <w:rsid w:val="00CC725D"/>
    <w:rsid w:val="00CD1BEB"/>
    <w:rsid w:val="00CD5415"/>
    <w:rsid w:val="00CD6E59"/>
    <w:rsid w:val="00CE022B"/>
    <w:rsid w:val="00CE02E5"/>
    <w:rsid w:val="00CE6D0B"/>
    <w:rsid w:val="00CF05C2"/>
    <w:rsid w:val="00CF26DC"/>
    <w:rsid w:val="00CF49AE"/>
    <w:rsid w:val="00CF4CEF"/>
    <w:rsid w:val="00D0224C"/>
    <w:rsid w:val="00D02783"/>
    <w:rsid w:val="00D02B7A"/>
    <w:rsid w:val="00D07645"/>
    <w:rsid w:val="00D11DBA"/>
    <w:rsid w:val="00D1298F"/>
    <w:rsid w:val="00D1631F"/>
    <w:rsid w:val="00D175E1"/>
    <w:rsid w:val="00D17B07"/>
    <w:rsid w:val="00D23EAE"/>
    <w:rsid w:val="00D24B0E"/>
    <w:rsid w:val="00D323D8"/>
    <w:rsid w:val="00D32699"/>
    <w:rsid w:val="00D33D34"/>
    <w:rsid w:val="00D36278"/>
    <w:rsid w:val="00D41F2F"/>
    <w:rsid w:val="00D513E6"/>
    <w:rsid w:val="00D5177F"/>
    <w:rsid w:val="00D5426B"/>
    <w:rsid w:val="00D5586F"/>
    <w:rsid w:val="00D55A1C"/>
    <w:rsid w:val="00D57404"/>
    <w:rsid w:val="00D578A2"/>
    <w:rsid w:val="00D74A24"/>
    <w:rsid w:val="00D76088"/>
    <w:rsid w:val="00D76C0B"/>
    <w:rsid w:val="00D77D65"/>
    <w:rsid w:val="00D8610A"/>
    <w:rsid w:val="00D9028B"/>
    <w:rsid w:val="00D909BC"/>
    <w:rsid w:val="00D940B3"/>
    <w:rsid w:val="00DA2573"/>
    <w:rsid w:val="00DA67B2"/>
    <w:rsid w:val="00DB1BB2"/>
    <w:rsid w:val="00DB1E2B"/>
    <w:rsid w:val="00DB2648"/>
    <w:rsid w:val="00DB4300"/>
    <w:rsid w:val="00DB5C9F"/>
    <w:rsid w:val="00DC6B03"/>
    <w:rsid w:val="00DE1135"/>
    <w:rsid w:val="00DE428F"/>
    <w:rsid w:val="00DF2C10"/>
    <w:rsid w:val="00DF58AE"/>
    <w:rsid w:val="00DF6711"/>
    <w:rsid w:val="00E044DC"/>
    <w:rsid w:val="00E0577E"/>
    <w:rsid w:val="00E1128D"/>
    <w:rsid w:val="00E129F3"/>
    <w:rsid w:val="00E163D9"/>
    <w:rsid w:val="00E1794C"/>
    <w:rsid w:val="00E236BA"/>
    <w:rsid w:val="00E23959"/>
    <w:rsid w:val="00E23B98"/>
    <w:rsid w:val="00E244C9"/>
    <w:rsid w:val="00E3072C"/>
    <w:rsid w:val="00E321CA"/>
    <w:rsid w:val="00E348EE"/>
    <w:rsid w:val="00E34F2B"/>
    <w:rsid w:val="00E35323"/>
    <w:rsid w:val="00E35C7D"/>
    <w:rsid w:val="00E418D0"/>
    <w:rsid w:val="00E570B4"/>
    <w:rsid w:val="00E62804"/>
    <w:rsid w:val="00E62D2B"/>
    <w:rsid w:val="00E72068"/>
    <w:rsid w:val="00E739C7"/>
    <w:rsid w:val="00E77380"/>
    <w:rsid w:val="00E8204B"/>
    <w:rsid w:val="00E84AE3"/>
    <w:rsid w:val="00E84B2E"/>
    <w:rsid w:val="00E854AA"/>
    <w:rsid w:val="00E901AD"/>
    <w:rsid w:val="00E90543"/>
    <w:rsid w:val="00E9782A"/>
    <w:rsid w:val="00EA2831"/>
    <w:rsid w:val="00EB5CFB"/>
    <w:rsid w:val="00EB7820"/>
    <w:rsid w:val="00EC1B1D"/>
    <w:rsid w:val="00EC1E28"/>
    <w:rsid w:val="00EC6D07"/>
    <w:rsid w:val="00EC7B76"/>
    <w:rsid w:val="00EC7DFD"/>
    <w:rsid w:val="00ED08EB"/>
    <w:rsid w:val="00ED1E4A"/>
    <w:rsid w:val="00ED6FD1"/>
    <w:rsid w:val="00EE433C"/>
    <w:rsid w:val="00EE53FF"/>
    <w:rsid w:val="00EE69A5"/>
    <w:rsid w:val="00EF0590"/>
    <w:rsid w:val="00EF0856"/>
    <w:rsid w:val="00EF1BD0"/>
    <w:rsid w:val="00EF1E23"/>
    <w:rsid w:val="00EF4E11"/>
    <w:rsid w:val="00F05DCB"/>
    <w:rsid w:val="00F06C9D"/>
    <w:rsid w:val="00F07283"/>
    <w:rsid w:val="00F1077B"/>
    <w:rsid w:val="00F11162"/>
    <w:rsid w:val="00F11AF8"/>
    <w:rsid w:val="00F11FD7"/>
    <w:rsid w:val="00F1724C"/>
    <w:rsid w:val="00F17AA5"/>
    <w:rsid w:val="00F34DE5"/>
    <w:rsid w:val="00F37273"/>
    <w:rsid w:val="00F43275"/>
    <w:rsid w:val="00F442B2"/>
    <w:rsid w:val="00F459F4"/>
    <w:rsid w:val="00F465E7"/>
    <w:rsid w:val="00F47964"/>
    <w:rsid w:val="00F5084F"/>
    <w:rsid w:val="00F54151"/>
    <w:rsid w:val="00F54AF2"/>
    <w:rsid w:val="00F6492A"/>
    <w:rsid w:val="00F6674F"/>
    <w:rsid w:val="00F71D7C"/>
    <w:rsid w:val="00F74A21"/>
    <w:rsid w:val="00F760C4"/>
    <w:rsid w:val="00F8049B"/>
    <w:rsid w:val="00F823A9"/>
    <w:rsid w:val="00F849FD"/>
    <w:rsid w:val="00F90E39"/>
    <w:rsid w:val="00FA1EB6"/>
    <w:rsid w:val="00FB0B26"/>
    <w:rsid w:val="00FC12E9"/>
    <w:rsid w:val="00FC5628"/>
    <w:rsid w:val="00FD3259"/>
    <w:rsid w:val="00FD58DF"/>
    <w:rsid w:val="00FE27FE"/>
    <w:rsid w:val="00FE2C51"/>
    <w:rsid w:val="00FE2F4A"/>
    <w:rsid w:val="00FE3E8B"/>
    <w:rsid w:val="00FF506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C58832"/>
  <w15:docId w15:val="{852F1292-E4D2-430C-959C-BD4B2D7934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rsid w:val="0059685F"/>
  </w:style>
  <w:style w:type="paragraph" w:styleId="1">
    <w:name w:val="heading 1"/>
    <w:basedOn w:val="a0"/>
    <w:next w:val="a0"/>
    <w:link w:val="10"/>
    <w:uiPriority w:val="99"/>
    <w:qFormat/>
    <w:rsid w:val="0095140A"/>
    <w:pPr>
      <w:pBdr>
        <w:top w:val="nil"/>
        <w:left w:val="nil"/>
        <w:bottom w:val="nil"/>
        <w:right w:val="nil"/>
        <w:between w:val="nil"/>
      </w:pBdr>
      <w:jc w:val="center"/>
      <w:outlineLvl w:val="0"/>
    </w:pPr>
    <w:rPr>
      <w:b/>
      <w:sz w:val="24"/>
      <w:szCs w:val="24"/>
    </w:rPr>
  </w:style>
  <w:style w:type="paragraph" w:styleId="2">
    <w:name w:val="heading 2"/>
    <w:basedOn w:val="a0"/>
    <w:next w:val="a0"/>
    <w:link w:val="20"/>
    <w:uiPriority w:val="99"/>
    <w:qFormat/>
    <w:rsid w:val="002C065B"/>
    <w:pPr>
      <w:pBdr>
        <w:top w:val="nil"/>
        <w:left w:val="nil"/>
        <w:bottom w:val="nil"/>
        <w:right w:val="nil"/>
        <w:between w:val="nil"/>
      </w:pBdr>
      <w:ind w:firstLine="709"/>
      <w:jc w:val="both"/>
      <w:outlineLvl w:val="1"/>
    </w:pPr>
    <w:rPr>
      <w:b/>
      <w:color w:val="000000"/>
      <w:sz w:val="24"/>
      <w:szCs w:val="24"/>
    </w:rPr>
  </w:style>
  <w:style w:type="paragraph" w:styleId="3">
    <w:name w:val="heading 3"/>
    <w:basedOn w:val="a0"/>
    <w:next w:val="a0"/>
    <w:link w:val="30"/>
    <w:uiPriority w:val="99"/>
    <w:qFormat/>
    <w:rsid w:val="00C054D5"/>
    <w:pPr>
      <w:keepNext/>
      <w:keepLines/>
      <w:spacing w:before="280" w:after="80"/>
      <w:outlineLvl w:val="2"/>
    </w:pPr>
    <w:rPr>
      <w:b/>
      <w:sz w:val="28"/>
      <w:szCs w:val="28"/>
    </w:rPr>
  </w:style>
  <w:style w:type="paragraph" w:styleId="4">
    <w:name w:val="heading 4"/>
    <w:basedOn w:val="a0"/>
    <w:next w:val="a0"/>
    <w:link w:val="40"/>
    <w:uiPriority w:val="99"/>
    <w:qFormat/>
    <w:rsid w:val="00C054D5"/>
    <w:pPr>
      <w:keepNext/>
      <w:keepLines/>
      <w:spacing w:before="240" w:after="40"/>
      <w:outlineLvl w:val="3"/>
    </w:pPr>
    <w:rPr>
      <w:b/>
      <w:sz w:val="24"/>
      <w:szCs w:val="24"/>
    </w:rPr>
  </w:style>
  <w:style w:type="paragraph" w:styleId="5">
    <w:name w:val="heading 5"/>
    <w:basedOn w:val="a0"/>
    <w:next w:val="a0"/>
    <w:link w:val="50"/>
    <w:uiPriority w:val="99"/>
    <w:qFormat/>
    <w:rsid w:val="00C054D5"/>
    <w:pPr>
      <w:keepNext/>
      <w:keepLines/>
      <w:spacing w:before="220" w:after="40"/>
      <w:outlineLvl w:val="4"/>
    </w:pPr>
    <w:rPr>
      <w:b/>
      <w:sz w:val="22"/>
      <w:szCs w:val="22"/>
    </w:rPr>
  </w:style>
  <w:style w:type="paragraph" w:styleId="6">
    <w:name w:val="heading 6"/>
    <w:basedOn w:val="a0"/>
    <w:next w:val="a0"/>
    <w:link w:val="60"/>
    <w:uiPriority w:val="99"/>
    <w:qFormat/>
    <w:rsid w:val="00C054D5"/>
    <w:pPr>
      <w:keepNext/>
      <w:keepLines/>
      <w:spacing w:before="200" w:after="40"/>
      <w:outlineLvl w:val="5"/>
    </w:pPr>
    <w:rPr>
      <w:b/>
    </w:rPr>
  </w:style>
  <w:style w:type="paragraph" w:styleId="7">
    <w:name w:val="heading 7"/>
    <w:basedOn w:val="a0"/>
    <w:next w:val="a0"/>
    <w:link w:val="70"/>
    <w:uiPriority w:val="99"/>
    <w:qFormat/>
    <w:rsid w:val="007C0285"/>
    <w:pPr>
      <w:keepNext/>
      <w:tabs>
        <w:tab w:val="left" w:pos="1134"/>
      </w:tabs>
      <w:suppressAutoHyphens/>
      <w:autoSpaceDE w:val="0"/>
      <w:autoSpaceDN w:val="0"/>
      <w:adjustRightInd w:val="0"/>
      <w:spacing w:after="222"/>
      <w:ind w:left="567" w:firstLine="284"/>
      <w:outlineLvl w:val="6"/>
    </w:pPr>
    <w:rPr>
      <w:rFonts w:eastAsia="Calibri"/>
    </w:rPr>
  </w:style>
  <w:style w:type="paragraph" w:styleId="8">
    <w:name w:val="heading 8"/>
    <w:basedOn w:val="a0"/>
    <w:next w:val="a0"/>
    <w:link w:val="80"/>
    <w:uiPriority w:val="99"/>
    <w:qFormat/>
    <w:rsid w:val="007C0285"/>
    <w:pPr>
      <w:keepNext/>
      <w:keepLines/>
      <w:spacing w:before="40"/>
      <w:outlineLvl w:val="7"/>
    </w:pPr>
    <w:rPr>
      <w:rFonts w:ascii="Calibri Light" w:eastAsia="Calibri" w:hAnsi="Calibri Light" w:cs="Calibri Light"/>
      <w:color w:val="272727"/>
      <w:sz w:val="21"/>
      <w:szCs w:val="21"/>
    </w:rPr>
  </w:style>
  <w:style w:type="paragraph" w:styleId="9">
    <w:name w:val="heading 9"/>
    <w:basedOn w:val="a0"/>
    <w:next w:val="a0"/>
    <w:link w:val="90"/>
    <w:uiPriority w:val="99"/>
    <w:qFormat/>
    <w:rsid w:val="007C0285"/>
    <w:pPr>
      <w:keepNext/>
      <w:suppressAutoHyphens/>
      <w:autoSpaceDE w:val="0"/>
      <w:autoSpaceDN w:val="0"/>
      <w:adjustRightInd w:val="0"/>
      <w:outlineLvl w:val="8"/>
    </w:pPr>
    <w:rPr>
      <w:rFonts w:eastAsia="Calibri"/>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table" w:customStyle="1" w:styleId="TableNormal">
    <w:name w:val="Table Normal"/>
    <w:rsid w:val="00C054D5"/>
    <w:tblPr>
      <w:tblCellMar>
        <w:top w:w="0" w:type="dxa"/>
        <w:left w:w="0" w:type="dxa"/>
        <w:bottom w:w="0" w:type="dxa"/>
        <w:right w:w="0" w:type="dxa"/>
      </w:tblCellMar>
    </w:tblPr>
  </w:style>
  <w:style w:type="paragraph" w:styleId="a4">
    <w:name w:val="Title"/>
    <w:basedOn w:val="a0"/>
    <w:next w:val="a0"/>
    <w:link w:val="a5"/>
    <w:uiPriority w:val="99"/>
    <w:qFormat/>
    <w:rsid w:val="00C054D5"/>
    <w:pPr>
      <w:keepNext/>
      <w:keepLines/>
      <w:spacing w:before="480" w:after="120"/>
    </w:pPr>
    <w:rPr>
      <w:b/>
      <w:sz w:val="72"/>
      <w:szCs w:val="72"/>
    </w:rPr>
  </w:style>
  <w:style w:type="paragraph" w:styleId="a6">
    <w:name w:val="Subtitle"/>
    <w:basedOn w:val="a0"/>
    <w:next w:val="a0"/>
    <w:link w:val="a7"/>
    <w:uiPriority w:val="11"/>
    <w:qFormat/>
    <w:rsid w:val="00C054D5"/>
    <w:pPr>
      <w:keepNext/>
      <w:keepLines/>
      <w:spacing w:before="360" w:after="80"/>
    </w:pPr>
    <w:rPr>
      <w:rFonts w:ascii="Georgia" w:eastAsia="Georgia" w:hAnsi="Georgia" w:cs="Georgia"/>
      <w:i/>
      <w:color w:val="666666"/>
      <w:sz w:val="48"/>
      <w:szCs w:val="48"/>
    </w:rPr>
  </w:style>
  <w:style w:type="table" w:customStyle="1" w:styleId="a8">
    <w:basedOn w:val="TableNormal"/>
    <w:rsid w:val="00C054D5"/>
    <w:tblPr>
      <w:tblStyleRowBandSize w:val="1"/>
      <w:tblStyleColBandSize w:val="1"/>
      <w:tblCellMar>
        <w:top w:w="100" w:type="dxa"/>
        <w:left w:w="100" w:type="dxa"/>
        <w:bottom w:w="100" w:type="dxa"/>
        <w:right w:w="100" w:type="dxa"/>
      </w:tblCellMar>
    </w:tblPr>
  </w:style>
  <w:style w:type="table" w:customStyle="1" w:styleId="a9">
    <w:basedOn w:val="TableNormal"/>
    <w:rsid w:val="00C054D5"/>
    <w:tblPr>
      <w:tblStyleRowBandSize w:val="1"/>
      <w:tblStyleColBandSize w:val="1"/>
      <w:tblCellMar>
        <w:left w:w="108" w:type="dxa"/>
        <w:right w:w="108" w:type="dxa"/>
      </w:tblCellMar>
    </w:tblPr>
  </w:style>
  <w:style w:type="table" w:customStyle="1" w:styleId="aa">
    <w:basedOn w:val="TableNormal"/>
    <w:rsid w:val="00C054D5"/>
    <w:tblPr>
      <w:tblStyleRowBandSize w:val="1"/>
      <w:tblStyleColBandSize w:val="1"/>
      <w:tblCellMar>
        <w:top w:w="100" w:type="dxa"/>
        <w:left w:w="100" w:type="dxa"/>
        <w:bottom w:w="100" w:type="dxa"/>
        <w:right w:w="100" w:type="dxa"/>
      </w:tblCellMar>
    </w:tblPr>
  </w:style>
  <w:style w:type="paragraph" w:styleId="ab">
    <w:name w:val="annotation text"/>
    <w:basedOn w:val="a0"/>
    <w:link w:val="ac"/>
    <w:uiPriority w:val="99"/>
    <w:unhideWhenUsed/>
    <w:rsid w:val="00C054D5"/>
  </w:style>
  <w:style w:type="character" w:customStyle="1" w:styleId="ac">
    <w:name w:val="Текст примечания Знак"/>
    <w:basedOn w:val="a1"/>
    <w:link w:val="ab"/>
    <w:uiPriority w:val="99"/>
    <w:rsid w:val="00C054D5"/>
  </w:style>
  <w:style w:type="character" w:styleId="ad">
    <w:name w:val="annotation reference"/>
    <w:basedOn w:val="a1"/>
    <w:uiPriority w:val="99"/>
    <w:semiHidden/>
    <w:unhideWhenUsed/>
    <w:rsid w:val="00C054D5"/>
    <w:rPr>
      <w:sz w:val="16"/>
      <w:szCs w:val="16"/>
    </w:rPr>
  </w:style>
  <w:style w:type="paragraph" w:styleId="ae">
    <w:name w:val="Balloon Text"/>
    <w:basedOn w:val="a0"/>
    <w:link w:val="af"/>
    <w:uiPriority w:val="99"/>
    <w:semiHidden/>
    <w:unhideWhenUsed/>
    <w:rsid w:val="004C16B9"/>
    <w:rPr>
      <w:rFonts w:ascii="Segoe UI" w:hAnsi="Segoe UI" w:cs="Segoe UI"/>
      <w:sz w:val="18"/>
      <w:szCs w:val="18"/>
    </w:rPr>
  </w:style>
  <w:style w:type="character" w:customStyle="1" w:styleId="af">
    <w:name w:val="Текст выноски Знак"/>
    <w:basedOn w:val="a1"/>
    <w:link w:val="ae"/>
    <w:uiPriority w:val="99"/>
    <w:semiHidden/>
    <w:rsid w:val="004C16B9"/>
    <w:rPr>
      <w:rFonts w:ascii="Segoe UI" w:hAnsi="Segoe UI" w:cs="Segoe UI"/>
      <w:sz w:val="18"/>
      <w:szCs w:val="18"/>
    </w:rPr>
  </w:style>
  <w:style w:type="paragraph" w:styleId="a">
    <w:name w:val="List Paragraph"/>
    <w:basedOn w:val="a0"/>
    <w:uiPriority w:val="99"/>
    <w:qFormat/>
    <w:rsid w:val="00AE26C4"/>
    <w:pPr>
      <w:numPr>
        <w:numId w:val="2"/>
      </w:numPr>
      <w:pBdr>
        <w:top w:val="nil"/>
        <w:left w:val="nil"/>
        <w:bottom w:val="nil"/>
        <w:right w:val="nil"/>
        <w:between w:val="nil"/>
      </w:pBdr>
      <w:tabs>
        <w:tab w:val="left" w:pos="1134"/>
      </w:tabs>
      <w:contextualSpacing/>
      <w:jc w:val="both"/>
    </w:pPr>
    <w:rPr>
      <w:sz w:val="24"/>
      <w:szCs w:val="24"/>
    </w:rPr>
  </w:style>
  <w:style w:type="paragraph" w:styleId="af0">
    <w:name w:val="Revision"/>
    <w:hidden/>
    <w:uiPriority w:val="99"/>
    <w:semiHidden/>
    <w:rsid w:val="002C297A"/>
  </w:style>
  <w:style w:type="paragraph" w:styleId="af1">
    <w:name w:val="header"/>
    <w:basedOn w:val="a0"/>
    <w:link w:val="af2"/>
    <w:uiPriority w:val="99"/>
    <w:unhideWhenUsed/>
    <w:rsid w:val="001D09F7"/>
    <w:pPr>
      <w:tabs>
        <w:tab w:val="center" w:pos="4677"/>
        <w:tab w:val="right" w:pos="9355"/>
      </w:tabs>
    </w:pPr>
  </w:style>
  <w:style w:type="character" w:customStyle="1" w:styleId="af2">
    <w:name w:val="Верхний колонтитул Знак"/>
    <w:basedOn w:val="a1"/>
    <w:link w:val="af1"/>
    <w:uiPriority w:val="99"/>
    <w:rsid w:val="001D09F7"/>
  </w:style>
  <w:style w:type="paragraph" w:styleId="af3">
    <w:name w:val="footer"/>
    <w:basedOn w:val="a0"/>
    <w:link w:val="af4"/>
    <w:uiPriority w:val="99"/>
    <w:unhideWhenUsed/>
    <w:rsid w:val="001D09F7"/>
    <w:pPr>
      <w:tabs>
        <w:tab w:val="center" w:pos="4677"/>
        <w:tab w:val="right" w:pos="9355"/>
      </w:tabs>
    </w:pPr>
  </w:style>
  <w:style w:type="character" w:customStyle="1" w:styleId="af4">
    <w:name w:val="Нижний колонтитул Знак"/>
    <w:basedOn w:val="a1"/>
    <w:link w:val="af3"/>
    <w:uiPriority w:val="99"/>
    <w:rsid w:val="001D09F7"/>
  </w:style>
  <w:style w:type="paragraph" w:customStyle="1" w:styleId="newncpi">
    <w:name w:val="newncpi"/>
    <w:basedOn w:val="a0"/>
    <w:rsid w:val="00EC1E28"/>
    <w:pPr>
      <w:ind w:firstLine="567"/>
      <w:jc w:val="both"/>
    </w:pPr>
    <w:rPr>
      <w:sz w:val="24"/>
      <w:szCs w:val="24"/>
    </w:rPr>
  </w:style>
  <w:style w:type="character" w:styleId="af5">
    <w:name w:val="line number"/>
    <w:basedOn w:val="a1"/>
    <w:uiPriority w:val="99"/>
    <w:semiHidden/>
    <w:unhideWhenUsed/>
    <w:rsid w:val="00C90E0B"/>
  </w:style>
  <w:style w:type="paragraph" w:customStyle="1" w:styleId="ConsPlusNormal">
    <w:name w:val="ConsPlusNormal"/>
    <w:rsid w:val="00562F16"/>
    <w:pPr>
      <w:autoSpaceDE w:val="0"/>
      <w:autoSpaceDN w:val="0"/>
      <w:adjustRightInd w:val="0"/>
    </w:pPr>
    <w:rPr>
      <w:sz w:val="24"/>
      <w:szCs w:val="24"/>
    </w:rPr>
  </w:style>
  <w:style w:type="paragraph" w:styleId="af6">
    <w:name w:val="footnote text"/>
    <w:basedOn w:val="a0"/>
    <w:link w:val="af7"/>
    <w:uiPriority w:val="99"/>
    <w:semiHidden/>
    <w:unhideWhenUsed/>
    <w:rsid w:val="007B3374"/>
  </w:style>
  <w:style w:type="character" w:customStyle="1" w:styleId="af7">
    <w:name w:val="Текст сноски Знак"/>
    <w:basedOn w:val="a1"/>
    <w:link w:val="af6"/>
    <w:uiPriority w:val="99"/>
    <w:semiHidden/>
    <w:rsid w:val="007B3374"/>
  </w:style>
  <w:style w:type="character" w:styleId="af8">
    <w:name w:val="footnote reference"/>
    <w:basedOn w:val="a1"/>
    <w:uiPriority w:val="99"/>
    <w:semiHidden/>
    <w:unhideWhenUsed/>
    <w:rsid w:val="007B3374"/>
    <w:rPr>
      <w:vertAlign w:val="superscript"/>
    </w:rPr>
  </w:style>
  <w:style w:type="character" w:customStyle="1" w:styleId="70">
    <w:name w:val="Заголовок 7 Знак"/>
    <w:basedOn w:val="a1"/>
    <w:link w:val="7"/>
    <w:uiPriority w:val="99"/>
    <w:rsid w:val="007C0285"/>
    <w:rPr>
      <w:rFonts w:eastAsia="Calibri"/>
    </w:rPr>
  </w:style>
  <w:style w:type="character" w:customStyle="1" w:styleId="80">
    <w:name w:val="Заголовок 8 Знак"/>
    <w:basedOn w:val="a1"/>
    <w:link w:val="8"/>
    <w:uiPriority w:val="99"/>
    <w:rsid w:val="007C0285"/>
    <w:rPr>
      <w:rFonts w:ascii="Calibri Light" w:eastAsia="Calibri" w:hAnsi="Calibri Light" w:cs="Calibri Light"/>
      <w:color w:val="272727"/>
      <w:sz w:val="21"/>
      <w:szCs w:val="21"/>
    </w:rPr>
  </w:style>
  <w:style w:type="character" w:customStyle="1" w:styleId="90">
    <w:name w:val="Заголовок 9 Знак"/>
    <w:basedOn w:val="a1"/>
    <w:link w:val="9"/>
    <w:uiPriority w:val="99"/>
    <w:rsid w:val="007C0285"/>
    <w:rPr>
      <w:rFonts w:eastAsia="Calibri"/>
    </w:rPr>
  </w:style>
  <w:style w:type="character" w:customStyle="1" w:styleId="10">
    <w:name w:val="Заголовок 1 Знак"/>
    <w:basedOn w:val="a1"/>
    <w:link w:val="1"/>
    <w:uiPriority w:val="99"/>
    <w:rsid w:val="007C0285"/>
    <w:rPr>
      <w:b/>
      <w:sz w:val="24"/>
      <w:szCs w:val="24"/>
    </w:rPr>
  </w:style>
  <w:style w:type="character" w:customStyle="1" w:styleId="20">
    <w:name w:val="Заголовок 2 Знак"/>
    <w:basedOn w:val="a1"/>
    <w:link w:val="2"/>
    <w:uiPriority w:val="99"/>
    <w:rsid w:val="007C0285"/>
    <w:rPr>
      <w:b/>
      <w:color w:val="000000"/>
      <w:sz w:val="24"/>
      <w:szCs w:val="24"/>
    </w:rPr>
  </w:style>
  <w:style w:type="character" w:customStyle="1" w:styleId="30">
    <w:name w:val="Заголовок 3 Знак"/>
    <w:basedOn w:val="a1"/>
    <w:link w:val="3"/>
    <w:uiPriority w:val="99"/>
    <w:rsid w:val="007C0285"/>
    <w:rPr>
      <w:b/>
      <w:sz w:val="28"/>
      <w:szCs w:val="28"/>
    </w:rPr>
  </w:style>
  <w:style w:type="character" w:customStyle="1" w:styleId="40">
    <w:name w:val="Заголовок 4 Знак"/>
    <w:basedOn w:val="a1"/>
    <w:link w:val="4"/>
    <w:uiPriority w:val="99"/>
    <w:rsid w:val="007C0285"/>
    <w:rPr>
      <w:b/>
      <w:sz w:val="24"/>
      <w:szCs w:val="24"/>
    </w:rPr>
  </w:style>
  <w:style w:type="character" w:customStyle="1" w:styleId="50">
    <w:name w:val="Заголовок 5 Знак"/>
    <w:basedOn w:val="a1"/>
    <w:link w:val="5"/>
    <w:uiPriority w:val="99"/>
    <w:rsid w:val="007C0285"/>
    <w:rPr>
      <w:b/>
      <w:sz w:val="22"/>
      <w:szCs w:val="22"/>
    </w:rPr>
  </w:style>
  <w:style w:type="character" w:customStyle="1" w:styleId="60">
    <w:name w:val="Заголовок 6 Знак"/>
    <w:basedOn w:val="a1"/>
    <w:link w:val="6"/>
    <w:uiPriority w:val="99"/>
    <w:rsid w:val="007C0285"/>
    <w:rPr>
      <w:b/>
    </w:rPr>
  </w:style>
  <w:style w:type="numbering" w:customStyle="1" w:styleId="11">
    <w:name w:val="Нет списка1"/>
    <w:next w:val="a3"/>
    <w:uiPriority w:val="99"/>
    <w:semiHidden/>
    <w:unhideWhenUsed/>
    <w:rsid w:val="007C0285"/>
  </w:style>
  <w:style w:type="paragraph" w:styleId="af9">
    <w:name w:val="No Spacing"/>
    <w:uiPriority w:val="99"/>
    <w:qFormat/>
    <w:rsid w:val="007C0285"/>
    <w:rPr>
      <w:rFonts w:ascii="Calibri" w:eastAsia="Calibri" w:hAnsi="Calibri" w:cs="Calibri"/>
      <w:sz w:val="22"/>
      <w:szCs w:val="22"/>
      <w:lang w:eastAsia="en-US"/>
    </w:rPr>
  </w:style>
  <w:style w:type="paragraph" w:styleId="afa">
    <w:name w:val="endnote text"/>
    <w:basedOn w:val="a0"/>
    <w:link w:val="afb"/>
    <w:uiPriority w:val="99"/>
    <w:semiHidden/>
    <w:rsid w:val="007C0285"/>
    <w:rPr>
      <w:rFonts w:eastAsia="Calibri"/>
    </w:rPr>
  </w:style>
  <w:style w:type="character" w:customStyle="1" w:styleId="afb">
    <w:name w:val="Текст концевой сноски Знак"/>
    <w:basedOn w:val="a1"/>
    <w:link w:val="afa"/>
    <w:uiPriority w:val="99"/>
    <w:semiHidden/>
    <w:rsid w:val="007C0285"/>
    <w:rPr>
      <w:rFonts w:eastAsia="Calibri"/>
    </w:rPr>
  </w:style>
  <w:style w:type="paragraph" w:styleId="afc">
    <w:name w:val="Body Text"/>
    <w:basedOn w:val="a0"/>
    <w:link w:val="afd"/>
    <w:uiPriority w:val="99"/>
    <w:rsid w:val="007C0285"/>
    <w:pPr>
      <w:tabs>
        <w:tab w:val="left" w:pos="709"/>
      </w:tabs>
      <w:spacing w:line="280" w:lineRule="exact"/>
    </w:pPr>
    <w:rPr>
      <w:rFonts w:eastAsia="Calibri"/>
      <w:i/>
      <w:iCs/>
    </w:rPr>
  </w:style>
  <w:style w:type="character" w:customStyle="1" w:styleId="afd">
    <w:name w:val="Основной текст Знак"/>
    <w:basedOn w:val="a1"/>
    <w:link w:val="afc"/>
    <w:uiPriority w:val="99"/>
    <w:rsid w:val="007C0285"/>
    <w:rPr>
      <w:rFonts w:eastAsia="Calibri"/>
      <w:i/>
      <w:iCs/>
    </w:rPr>
  </w:style>
  <w:style w:type="paragraph" w:styleId="31">
    <w:name w:val="Body Text Indent 3"/>
    <w:basedOn w:val="a0"/>
    <w:link w:val="32"/>
    <w:uiPriority w:val="99"/>
    <w:rsid w:val="007C0285"/>
    <w:pPr>
      <w:spacing w:after="120"/>
      <w:ind w:left="283"/>
    </w:pPr>
    <w:rPr>
      <w:rFonts w:eastAsia="Calibri"/>
      <w:sz w:val="16"/>
      <w:szCs w:val="16"/>
    </w:rPr>
  </w:style>
  <w:style w:type="character" w:customStyle="1" w:styleId="32">
    <w:name w:val="Основной текст с отступом 3 Знак"/>
    <w:basedOn w:val="a1"/>
    <w:link w:val="31"/>
    <w:uiPriority w:val="99"/>
    <w:rsid w:val="007C0285"/>
    <w:rPr>
      <w:rFonts w:eastAsia="Calibri"/>
      <w:sz w:val="16"/>
      <w:szCs w:val="16"/>
    </w:rPr>
  </w:style>
  <w:style w:type="paragraph" w:styleId="21">
    <w:name w:val="Body Text 2"/>
    <w:basedOn w:val="a0"/>
    <w:link w:val="22"/>
    <w:uiPriority w:val="99"/>
    <w:rsid w:val="007C0285"/>
    <w:pPr>
      <w:spacing w:after="120" w:line="480" w:lineRule="auto"/>
    </w:pPr>
    <w:rPr>
      <w:rFonts w:eastAsia="Calibri"/>
      <w:sz w:val="24"/>
      <w:szCs w:val="24"/>
    </w:rPr>
  </w:style>
  <w:style w:type="character" w:customStyle="1" w:styleId="22">
    <w:name w:val="Основной текст 2 Знак"/>
    <w:basedOn w:val="a1"/>
    <w:link w:val="21"/>
    <w:uiPriority w:val="99"/>
    <w:rsid w:val="007C0285"/>
    <w:rPr>
      <w:rFonts w:eastAsia="Calibri"/>
      <w:sz w:val="24"/>
      <w:szCs w:val="24"/>
    </w:rPr>
  </w:style>
  <w:style w:type="paragraph" w:styleId="23">
    <w:name w:val="Body Text Indent 2"/>
    <w:basedOn w:val="a0"/>
    <w:link w:val="24"/>
    <w:uiPriority w:val="99"/>
    <w:rsid w:val="007C0285"/>
    <w:pPr>
      <w:suppressAutoHyphens/>
      <w:autoSpaceDE w:val="0"/>
      <w:autoSpaceDN w:val="0"/>
      <w:adjustRightInd w:val="0"/>
      <w:ind w:firstLine="709"/>
    </w:pPr>
    <w:rPr>
      <w:rFonts w:eastAsia="Calibri"/>
    </w:rPr>
  </w:style>
  <w:style w:type="character" w:customStyle="1" w:styleId="24">
    <w:name w:val="Основной текст с отступом 2 Знак"/>
    <w:basedOn w:val="a1"/>
    <w:link w:val="23"/>
    <w:uiPriority w:val="99"/>
    <w:rsid w:val="007C0285"/>
    <w:rPr>
      <w:rFonts w:eastAsia="Calibri"/>
    </w:rPr>
  </w:style>
  <w:style w:type="paragraph" w:styleId="33">
    <w:name w:val="Body Text 3"/>
    <w:basedOn w:val="a0"/>
    <w:link w:val="34"/>
    <w:uiPriority w:val="99"/>
    <w:rsid w:val="007C0285"/>
    <w:pPr>
      <w:suppressAutoHyphens/>
      <w:autoSpaceDE w:val="0"/>
      <w:autoSpaceDN w:val="0"/>
      <w:adjustRightInd w:val="0"/>
      <w:spacing w:before="222"/>
      <w:jc w:val="both"/>
    </w:pPr>
    <w:rPr>
      <w:rFonts w:eastAsia="Calibri"/>
    </w:rPr>
  </w:style>
  <w:style w:type="character" w:customStyle="1" w:styleId="34">
    <w:name w:val="Основной текст 3 Знак"/>
    <w:basedOn w:val="a1"/>
    <w:link w:val="33"/>
    <w:uiPriority w:val="99"/>
    <w:rsid w:val="007C0285"/>
    <w:rPr>
      <w:rFonts w:eastAsia="Calibri"/>
    </w:rPr>
  </w:style>
  <w:style w:type="character" w:customStyle="1" w:styleId="a5">
    <w:name w:val="Заголовок Знак"/>
    <w:basedOn w:val="a1"/>
    <w:link w:val="a4"/>
    <w:uiPriority w:val="99"/>
    <w:rsid w:val="007C0285"/>
    <w:rPr>
      <w:b/>
      <w:sz w:val="72"/>
      <w:szCs w:val="72"/>
    </w:rPr>
  </w:style>
  <w:style w:type="paragraph" w:styleId="afe">
    <w:name w:val="Body Text Indent"/>
    <w:basedOn w:val="a0"/>
    <w:link w:val="aff"/>
    <w:uiPriority w:val="99"/>
    <w:rsid w:val="007C0285"/>
    <w:pPr>
      <w:ind w:left="284" w:hanging="284"/>
    </w:pPr>
    <w:rPr>
      <w:rFonts w:eastAsia="Calibri"/>
    </w:rPr>
  </w:style>
  <w:style w:type="character" w:customStyle="1" w:styleId="aff">
    <w:name w:val="Основной текст с отступом Знак"/>
    <w:basedOn w:val="a1"/>
    <w:link w:val="afe"/>
    <w:uiPriority w:val="99"/>
    <w:rsid w:val="007C0285"/>
    <w:rPr>
      <w:rFonts w:eastAsia="Calibri"/>
    </w:rPr>
  </w:style>
  <w:style w:type="paragraph" w:customStyle="1" w:styleId="12">
    <w:name w:val="Обычный1"/>
    <w:link w:val="13"/>
    <w:uiPriority w:val="99"/>
    <w:rsid w:val="007C0285"/>
    <w:rPr>
      <w:rFonts w:eastAsia="Calibri"/>
      <w:sz w:val="22"/>
      <w:szCs w:val="22"/>
    </w:rPr>
  </w:style>
  <w:style w:type="character" w:customStyle="1" w:styleId="13">
    <w:name w:val="Обычный1 Знак"/>
    <w:link w:val="12"/>
    <w:uiPriority w:val="99"/>
    <w:locked/>
    <w:rsid w:val="007C0285"/>
    <w:rPr>
      <w:rFonts w:eastAsia="Calibri"/>
      <w:sz w:val="22"/>
      <w:szCs w:val="22"/>
    </w:rPr>
  </w:style>
  <w:style w:type="paragraph" w:customStyle="1" w:styleId="210">
    <w:name w:val="Основной текст 21"/>
    <w:basedOn w:val="12"/>
    <w:uiPriority w:val="99"/>
    <w:rsid w:val="007C0285"/>
    <w:pPr>
      <w:widowControl w:val="0"/>
      <w:jc w:val="both"/>
    </w:pPr>
    <w:rPr>
      <w:rFonts w:ascii="Arial" w:hAnsi="Arial" w:cs="Arial"/>
      <w:sz w:val="24"/>
      <w:szCs w:val="24"/>
      <w:lang w:val="en-GB"/>
    </w:rPr>
  </w:style>
  <w:style w:type="paragraph" w:customStyle="1" w:styleId="25">
    <w:name w:val="Обычный2"/>
    <w:uiPriority w:val="99"/>
    <w:rsid w:val="007C0285"/>
  </w:style>
  <w:style w:type="paragraph" w:styleId="26">
    <w:name w:val="List 2"/>
    <w:basedOn w:val="a0"/>
    <w:uiPriority w:val="99"/>
    <w:rsid w:val="007C0285"/>
    <w:pPr>
      <w:ind w:left="566" w:hanging="283"/>
    </w:pPr>
    <w:rPr>
      <w:sz w:val="24"/>
      <w:szCs w:val="24"/>
    </w:rPr>
  </w:style>
  <w:style w:type="character" w:styleId="aff0">
    <w:name w:val="Hyperlink"/>
    <w:uiPriority w:val="99"/>
    <w:rsid w:val="007C0285"/>
    <w:rPr>
      <w:color w:val="0000FF"/>
      <w:u w:val="single"/>
    </w:rPr>
  </w:style>
  <w:style w:type="paragraph" w:customStyle="1" w:styleId="Default">
    <w:name w:val="Default"/>
    <w:uiPriority w:val="99"/>
    <w:rsid w:val="007C0285"/>
    <w:pPr>
      <w:autoSpaceDE w:val="0"/>
      <w:autoSpaceDN w:val="0"/>
      <w:adjustRightInd w:val="0"/>
    </w:pPr>
    <w:rPr>
      <w:rFonts w:eastAsia="Calibri"/>
      <w:color w:val="000000"/>
      <w:sz w:val="24"/>
      <w:szCs w:val="24"/>
      <w:lang w:eastAsia="en-US"/>
    </w:rPr>
  </w:style>
  <w:style w:type="character" w:customStyle="1" w:styleId="hps">
    <w:name w:val="hps"/>
    <w:basedOn w:val="a1"/>
    <w:uiPriority w:val="99"/>
    <w:rsid w:val="007C0285"/>
  </w:style>
  <w:style w:type="character" w:styleId="aff1">
    <w:name w:val="Emphasis"/>
    <w:uiPriority w:val="99"/>
    <w:qFormat/>
    <w:rsid w:val="007C0285"/>
    <w:rPr>
      <w:i/>
      <w:iCs/>
    </w:rPr>
  </w:style>
  <w:style w:type="character" w:customStyle="1" w:styleId="hpsatn">
    <w:name w:val="hps atn"/>
    <w:basedOn w:val="a1"/>
    <w:uiPriority w:val="99"/>
    <w:rsid w:val="007C0285"/>
  </w:style>
  <w:style w:type="character" w:customStyle="1" w:styleId="atn">
    <w:name w:val="atn"/>
    <w:basedOn w:val="a1"/>
    <w:uiPriority w:val="99"/>
    <w:rsid w:val="007C0285"/>
  </w:style>
  <w:style w:type="character" w:customStyle="1" w:styleId="qfod-txtt">
    <w:name w:val="qfod-txtt"/>
    <w:basedOn w:val="a1"/>
    <w:uiPriority w:val="99"/>
    <w:rsid w:val="007C0285"/>
  </w:style>
  <w:style w:type="character" w:styleId="aff2">
    <w:name w:val="page number"/>
    <w:basedOn w:val="a1"/>
    <w:uiPriority w:val="99"/>
    <w:rsid w:val="007C0285"/>
  </w:style>
  <w:style w:type="character" w:customStyle="1" w:styleId="st">
    <w:name w:val="st"/>
    <w:basedOn w:val="a1"/>
    <w:uiPriority w:val="99"/>
    <w:rsid w:val="007C0285"/>
  </w:style>
  <w:style w:type="paragraph" w:styleId="HTML">
    <w:name w:val="HTML Preformatted"/>
    <w:basedOn w:val="a0"/>
    <w:link w:val="HTML0"/>
    <w:uiPriority w:val="99"/>
    <w:rsid w:val="007C02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rPr>
  </w:style>
  <w:style w:type="character" w:customStyle="1" w:styleId="HTML0">
    <w:name w:val="Стандартный HTML Знак"/>
    <w:basedOn w:val="a1"/>
    <w:link w:val="HTML"/>
    <w:uiPriority w:val="99"/>
    <w:rsid w:val="007C0285"/>
    <w:rPr>
      <w:rFonts w:ascii="Courier New" w:eastAsia="Calibri" w:hAnsi="Courier New" w:cs="Courier New"/>
    </w:rPr>
  </w:style>
  <w:style w:type="character" w:customStyle="1" w:styleId="apple-converted-space">
    <w:name w:val="apple-converted-space"/>
    <w:basedOn w:val="a1"/>
    <w:uiPriority w:val="99"/>
    <w:rsid w:val="007C0285"/>
  </w:style>
  <w:style w:type="character" w:styleId="aff3">
    <w:name w:val="Strong"/>
    <w:uiPriority w:val="99"/>
    <w:qFormat/>
    <w:rsid w:val="007C0285"/>
    <w:rPr>
      <w:b/>
      <w:bCs/>
    </w:rPr>
  </w:style>
  <w:style w:type="paragraph" w:customStyle="1" w:styleId="CharChar1CharChar">
    <w:name w:val="Знак Знак Char Char Знак Знак1 Char Char"/>
    <w:basedOn w:val="a0"/>
    <w:uiPriority w:val="99"/>
    <w:rsid w:val="007C0285"/>
    <w:pPr>
      <w:autoSpaceDE w:val="0"/>
      <w:autoSpaceDN w:val="0"/>
      <w:spacing w:after="160" w:line="240" w:lineRule="exact"/>
    </w:pPr>
    <w:rPr>
      <w:rFonts w:ascii="Arial" w:hAnsi="Arial" w:cs="Arial"/>
      <w:b/>
      <w:bCs/>
      <w:lang w:val="en-US" w:eastAsia="de-DE"/>
    </w:rPr>
  </w:style>
  <w:style w:type="paragraph" w:customStyle="1" w:styleId="NoSpacing1">
    <w:name w:val="No Spacing1"/>
    <w:uiPriority w:val="99"/>
    <w:rsid w:val="007C0285"/>
    <w:rPr>
      <w:rFonts w:ascii="Calibri" w:hAnsi="Calibri" w:cs="Calibri"/>
      <w:sz w:val="22"/>
      <w:szCs w:val="22"/>
      <w:lang w:eastAsia="en-US"/>
    </w:rPr>
  </w:style>
  <w:style w:type="character" w:customStyle="1" w:styleId="a7">
    <w:name w:val="Подзаголовок Знак"/>
    <w:basedOn w:val="a1"/>
    <w:link w:val="a6"/>
    <w:uiPriority w:val="11"/>
    <w:rsid w:val="007C0285"/>
    <w:rPr>
      <w:rFonts w:ascii="Georgia" w:eastAsia="Georgia" w:hAnsi="Georgia" w:cs="Georgia"/>
      <w:i/>
      <w:color w:val="666666"/>
      <w:sz w:val="48"/>
      <w:szCs w:val="48"/>
    </w:rPr>
  </w:style>
  <w:style w:type="paragraph" w:styleId="aff4">
    <w:name w:val="annotation subject"/>
    <w:basedOn w:val="ab"/>
    <w:next w:val="ab"/>
    <w:link w:val="aff5"/>
    <w:uiPriority w:val="99"/>
    <w:semiHidden/>
    <w:unhideWhenUsed/>
    <w:rsid w:val="00A51316"/>
    <w:rPr>
      <w:b/>
      <w:bCs/>
    </w:rPr>
  </w:style>
  <w:style w:type="character" w:customStyle="1" w:styleId="aff5">
    <w:name w:val="Тема примечания Знак"/>
    <w:basedOn w:val="ac"/>
    <w:link w:val="aff4"/>
    <w:uiPriority w:val="99"/>
    <w:semiHidden/>
    <w:rsid w:val="00A51316"/>
    <w:rPr>
      <w:b/>
      <w:bCs/>
    </w:rPr>
  </w:style>
  <w:style w:type="character" w:customStyle="1" w:styleId="colorff00ff">
    <w:name w:val="color__ff00ff"/>
    <w:basedOn w:val="a1"/>
    <w:rsid w:val="00A0468D"/>
  </w:style>
  <w:style w:type="character" w:styleId="aff6">
    <w:name w:val="FollowedHyperlink"/>
    <w:basedOn w:val="a1"/>
    <w:uiPriority w:val="99"/>
    <w:semiHidden/>
    <w:unhideWhenUsed/>
    <w:rsid w:val="00936F0E"/>
    <w:rPr>
      <w:color w:val="954F72" w:themeColor="followedHyperlink"/>
      <w:u w:val="single"/>
    </w:rPr>
  </w:style>
  <w:style w:type="paragraph" w:customStyle="1" w:styleId="p-normal">
    <w:name w:val="p-normal"/>
    <w:basedOn w:val="a0"/>
    <w:rsid w:val="000E55B2"/>
    <w:pPr>
      <w:spacing w:before="100" w:beforeAutospacing="1" w:after="100" w:afterAutospacing="1"/>
    </w:pPr>
    <w:rPr>
      <w:sz w:val="24"/>
      <w:szCs w:val="24"/>
    </w:rPr>
  </w:style>
  <w:style w:type="character" w:customStyle="1" w:styleId="h-normal">
    <w:name w:val="h-normal"/>
    <w:basedOn w:val="a1"/>
    <w:rsid w:val="000E55B2"/>
  </w:style>
  <w:style w:type="table" w:styleId="aff7">
    <w:name w:val="Table Grid"/>
    <w:basedOn w:val="a2"/>
    <w:uiPriority w:val="39"/>
    <w:rsid w:val="00B244C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8">
    <w:name w:val="Placeholder Text"/>
    <w:basedOn w:val="a1"/>
    <w:uiPriority w:val="99"/>
    <w:semiHidden/>
    <w:rsid w:val="00AE7D7F"/>
  </w:style>
  <w:style w:type="paragraph" w:customStyle="1" w:styleId="ConsPlusNonformat">
    <w:name w:val="ConsPlusNonformat"/>
    <w:uiPriority w:val="99"/>
    <w:rsid w:val="0080703B"/>
    <w:pPr>
      <w:widowControl w:val="0"/>
      <w:autoSpaceDE w:val="0"/>
      <w:autoSpaceDN w:val="0"/>
      <w:adjustRightInd w:val="0"/>
    </w:pPr>
    <w:rPr>
      <w:rFonts w:ascii="Courier New" w:hAnsi="Courier New" w:cs="Courier New"/>
    </w:rPr>
  </w:style>
  <w:style w:type="character" w:customStyle="1" w:styleId="word-wrapper">
    <w:name w:val="word-wrapper"/>
    <w:basedOn w:val="a1"/>
    <w:rsid w:val="0041155D"/>
  </w:style>
  <w:style w:type="paragraph" w:customStyle="1" w:styleId="selected-element">
    <w:name w:val="selected-element"/>
    <w:basedOn w:val="a0"/>
    <w:rsid w:val="00253A8F"/>
    <w:pPr>
      <w:spacing w:before="100" w:beforeAutospacing="1" w:after="100" w:afterAutospacing="1"/>
    </w:pPr>
    <w:rPr>
      <w:sz w:val="24"/>
      <w:szCs w:val="24"/>
    </w:rPr>
  </w:style>
  <w:style w:type="character" w:customStyle="1" w:styleId="diff-html-added">
    <w:name w:val="diff-html-added"/>
    <w:basedOn w:val="a1"/>
    <w:rsid w:val="00253A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429231">
      <w:bodyDiv w:val="1"/>
      <w:marLeft w:val="0"/>
      <w:marRight w:val="0"/>
      <w:marTop w:val="0"/>
      <w:marBottom w:val="0"/>
      <w:divBdr>
        <w:top w:val="none" w:sz="0" w:space="0" w:color="auto"/>
        <w:left w:val="none" w:sz="0" w:space="0" w:color="auto"/>
        <w:bottom w:val="none" w:sz="0" w:space="0" w:color="auto"/>
        <w:right w:val="none" w:sz="0" w:space="0" w:color="auto"/>
      </w:divBdr>
    </w:div>
    <w:div w:id="65225483">
      <w:bodyDiv w:val="1"/>
      <w:marLeft w:val="0"/>
      <w:marRight w:val="0"/>
      <w:marTop w:val="0"/>
      <w:marBottom w:val="0"/>
      <w:divBdr>
        <w:top w:val="none" w:sz="0" w:space="0" w:color="auto"/>
        <w:left w:val="none" w:sz="0" w:space="0" w:color="auto"/>
        <w:bottom w:val="none" w:sz="0" w:space="0" w:color="auto"/>
        <w:right w:val="none" w:sz="0" w:space="0" w:color="auto"/>
      </w:divBdr>
    </w:div>
    <w:div w:id="251352501">
      <w:bodyDiv w:val="1"/>
      <w:marLeft w:val="0"/>
      <w:marRight w:val="0"/>
      <w:marTop w:val="0"/>
      <w:marBottom w:val="0"/>
      <w:divBdr>
        <w:top w:val="none" w:sz="0" w:space="0" w:color="auto"/>
        <w:left w:val="none" w:sz="0" w:space="0" w:color="auto"/>
        <w:bottom w:val="none" w:sz="0" w:space="0" w:color="auto"/>
        <w:right w:val="none" w:sz="0" w:space="0" w:color="auto"/>
      </w:divBdr>
    </w:div>
    <w:div w:id="266354829">
      <w:bodyDiv w:val="1"/>
      <w:marLeft w:val="0"/>
      <w:marRight w:val="0"/>
      <w:marTop w:val="0"/>
      <w:marBottom w:val="0"/>
      <w:divBdr>
        <w:top w:val="none" w:sz="0" w:space="0" w:color="auto"/>
        <w:left w:val="none" w:sz="0" w:space="0" w:color="auto"/>
        <w:bottom w:val="none" w:sz="0" w:space="0" w:color="auto"/>
        <w:right w:val="none" w:sz="0" w:space="0" w:color="auto"/>
      </w:divBdr>
    </w:div>
    <w:div w:id="429159871">
      <w:bodyDiv w:val="1"/>
      <w:marLeft w:val="0"/>
      <w:marRight w:val="0"/>
      <w:marTop w:val="0"/>
      <w:marBottom w:val="0"/>
      <w:divBdr>
        <w:top w:val="none" w:sz="0" w:space="0" w:color="auto"/>
        <w:left w:val="none" w:sz="0" w:space="0" w:color="auto"/>
        <w:bottom w:val="none" w:sz="0" w:space="0" w:color="auto"/>
        <w:right w:val="none" w:sz="0" w:space="0" w:color="auto"/>
      </w:divBdr>
    </w:div>
    <w:div w:id="473449959">
      <w:bodyDiv w:val="1"/>
      <w:marLeft w:val="0"/>
      <w:marRight w:val="0"/>
      <w:marTop w:val="0"/>
      <w:marBottom w:val="0"/>
      <w:divBdr>
        <w:top w:val="none" w:sz="0" w:space="0" w:color="auto"/>
        <w:left w:val="none" w:sz="0" w:space="0" w:color="auto"/>
        <w:bottom w:val="none" w:sz="0" w:space="0" w:color="auto"/>
        <w:right w:val="none" w:sz="0" w:space="0" w:color="auto"/>
      </w:divBdr>
    </w:div>
    <w:div w:id="549458813">
      <w:bodyDiv w:val="1"/>
      <w:marLeft w:val="0"/>
      <w:marRight w:val="0"/>
      <w:marTop w:val="0"/>
      <w:marBottom w:val="0"/>
      <w:divBdr>
        <w:top w:val="none" w:sz="0" w:space="0" w:color="auto"/>
        <w:left w:val="none" w:sz="0" w:space="0" w:color="auto"/>
        <w:bottom w:val="none" w:sz="0" w:space="0" w:color="auto"/>
        <w:right w:val="none" w:sz="0" w:space="0" w:color="auto"/>
      </w:divBdr>
    </w:div>
    <w:div w:id="618879082">
      <w:bodyDiv w:val="1"/>
      <w:marLeft w:val="0"/>
      <w:marRight w:val="0"/>
      <w:marTop w:val="0"/>
      <w:marBottom w:val="0"/>
      <w:divBdr>
        <w:top w:val="none" w:sz="0" w:space="0" w:color="auto"/>
        <w:left w:val="none" w:sz="0" w:space="0" w:color="auto"/>
        <w:bottom w:val="none" w:sz="0" w:space="0" w:color="auto"/>
        <w:right w:val="none" w:sz="0" w:space="0" w:color="auto"/>
      </w:divBdr>
    </w:div>
    <w:div w:id="805587827">
      <w:bodyDiv w:val="1"/>
      <w:marLeft w:val="0"/>
      <w:marRight w:val="0"/>
      <w:marTop w:val="0"/>
      <w:marBottom w:val="0"/>
      <w:divBdr>
        <w:top w:val="none" w:sz="0" w:space="0" w:color="auto"/>
        <w:left w:val="none" w:sz="0" w:space="0" w:color="auto"/>
        <w:bottom w:val="none" w:sz="0" w:space="0" w:color="auto"/>
        <w:right w:val="none" w:sz="0" w:space="0" w:color="auto"/>
      </w:divBdr>
    </w:div>
    <w:div w:id="967509812">
      <w:bodyDiv w:val="1"/>
      <w:marLeft w:val="0"/>
      <w:marRight w:val="0"/>
      <w:marTop w:val="0"/>
      <w:marBottom w:val="0"/>
      <w:divBdr>
        <w:top w:val="none" w:sz="0" w:space="0" w:color="auto"/>
        <w:left w:val="none" w:sz="0" w:space="0" w:color="auto"/>
        <w:bottom w:val="none" w:sz="0" w:space="0" w:color="auto"/>
        <w:right w:val="none" w:sz="0" w:space="0" w:color="auto"/>
      </w:divBdr>
    </w:div>
    <w:div w:id="1028678880">
      <w:bodyDiv w:val="1"/>
      <w:marLeft w:val="0"/>
      <w:marRight w:val="0"/>
      <w:marTop w:val="0"/>
      <w:marBottom w:val="0"/>
      <w:divBdr>
        <w:top w:val="none" w:sz="0" w:space="0" w:color="auto"/>
        <w:left w:val="none" w:sz="0" w:space="0" w:color="auto"/>
        <w:bottom w:val="none" w:sz="0" w:space="0" w:color="auto"/>
        <w:right w:val="none" w:sz="0" w:space="0" w:color="auto"/>
      </w:divBdr>
      <w:divsChild>
        <w:div w:id="1357272477">
          <w:marLeft w:val="0"/>
          <w:marRight w:val="0"/>
          <w:marTop w:val="0"/>
          <w:marBottom w:val="0"/>
          <w:divBdr>
            <w:top w:val="none" w:sz="0" w:space="0" w:color="auto"/>
            <w:left w:val="none" w:sz="0" w:space="0" w:color="auto"/>
            <w:bottom w:val="none" w:sz="0" w:space="0" w:color="auto"/>
            <w:right w:val="none" w:sz="0" w:space="0" w:color="auto"/>
          </w:divBdr>
          <w:divsChild>
            <w:div w:id="722994358">
              <w:marLeft w:val="0"/>
              <w:marRight w:val="0"/>
              <w:marTop w:val="0"/>
              <w:marBottom w:val="0"/>
              <w:divBdr>
                <w:top w:val="none" w:sz="0" w:space="0" w:color="auto"/>
                <w:left w:val="none" w:sz="0" w:space="0" w:color="auto"/>
                <w:bottom w:val="none" w:sz="0" w:space="0" w:color="auto"/>
                <w:right w:val="none" w:sz="0" w:space="0" w:color="auto"/>
              </w:divBdr>
            </w:div>
          </w:divsChild>
        </w:div>
        <w:div w:id="1432310805">
          <w:marLeft w:val="0"/>
          <w:marRight w:val="0"/>
          <w:marTop w:val="0"/>
          <w:marBottom w:val="0"/>
          <w:divBdr>
            <w:top w:val="none" w:sz="0" w:space="0" w:color="auto"/>
            <w:left w:val="none" w:sz="0" w:space="0" w:color="auto"/>
            <w:bottom w:val="none" w:sz="0" w:space="0" w:color="auto"/>
            <w:right w:val="none" w:sz="0" w:space="0" w:color="auto"/>
          </w:divBdr>
          <w:divsChild>
            <w:div w:id="264660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6976486">
      <w:bodyDiv w:val="1"/>
      <w:marLeft w:val="0"/>
      <w:marRight w:val="0"/>
      <w:marTop w:val="0"/>
      <w:marBottom w:val="0"/>
      <w:divBdr>
        <w:top w:val="none" w:sz="0" w:space="0" w:color="auto"/>
        <w:left w:val="none" w:sz="0" w:space="0" w:color="auto"/>
        <w:bottom w:val="none" w:sz="0" w:space="0" w:color="auto"/>
        <w:right w:val="none" w:sz="0" w:space="0" w:color="auto"/>
      </w:divBdr>
      <w:divsChild>
        <w:div w:id="1265069439">
          <w:marLeft w:val="0"/>
          <w:marRight w:val="0"/>
          <w:marTop w:val="225"/>
          <w:marBottom w:val="225"/>
          <w:divBdr>
            <w:top w:val="none" w:sz="0" w:space="0" w:color="auto"/>
            <w:left w:val="single" w:sz="18" w:space="26" w:color="00BCD6"/>
            <w:bottom w:val="none" w:sz="0" w:space="0" w:color="auto"/>
            <w:right w:val="none" w:sz="0" w:space="0" w:color="auto"/>
          </w:divBdr>
        </w:div>
        <w:div w:id="1452166795">
          <w:marLeft w:val="0"/>
          <w:marRight w:val="0"/>
          <w:marTop w:val="0"/>
          <w:marBottom w:val="225"/>
          <w:divBdr>
            <w:top w:val="none" w:sz="0" w:space="0" w:color="auto"/>
            <w:left w:val="single" w:sz="18" w:space="26" w:color="00BCD6"/>
            <w:bottom w:val="none" w:sz="0" w:space="0" w:color="auto"/>
            <w:right w:val="none" w:sz="0" w:space="0" w:color="auto"/>
          </w:divBdr>
        </w:div>
      </w:divsChild>
    </w:div>
    <w:div w:id="1088845988">
      <w:bodyDiv w:val="1"/>
      <w:marLeft w:val="0"/>
      <w:marRight w:val="0"/>
      <w:marTop w:val="0"/>
      <w:marBottom w:val="0"/>
      <w:divBdr>
        <w:top w:val="none" w:sz="0" w:space="0" w:color="auto"/>
        <w:left w:val="none" w:sz="0" w:space="0" w:color="auto"/>
        <w:bottom w:val="none" w:sz="0" w:space="0" w:color="auto"/>
        <w:right w:val="none" w:sz="0" w:space="0" w:color="auto"/>
      </w:divBdr>
    </w:div>
    <w:div w:id="1133017321">
      <w:bodyDiv w:val="1"/>
      <w:marLeft w:val="0"/>
      <w:marRight w:val="0"/>
      <w:marTop w:val="0"/>
      <w:marBottom w:val="0"/>
      <w:divBdr>
        <w:top w:val="none" w:sz="0" w:space="0" w:color="auto"/>
        <w:left w:val="none" w:sz="0" w:space="0" w:color="auto"/>
        <w:bottom w:val="none" w:sz="0" w:space="0" w:color="auto"/>
        <w:right w:val="none" w:sz="0" w:space="0" w:color="auto"/>
      </w:divBdr>
    </w:div>
    <w:div w:id="1389691962">
      <w:bodyDiv w:val="1"/>
      <w:marLeft w:val="0"/>
      <w:marRight w:val="0"/>
      <w:marTop w:val="0"/>
      <w:marBottom w:val="0"/>
      <w:divBdr>
        <w:top w:val="none" w:sz="0" w:space="0" w:color="auto"/>
        <w:left w:val="none" w:sz="0" w:space="0" w:color="auto"/>
        <w:bottom w:val="none" w:sz="0" w:space="0" w:color="auto"/>
        <w:right w:val="none" w:sz="0" w:space="0" w:color="auto"/>
      </w:divBdr>
    </w:div>
    <w:div w:id="1554344134">
      <w:bodyDiv w:val="1"/>
      <w:marLeft w:val="0"/>
      <w:marRight w:val="0"/>
      <w:marTop w:val="0"/>
      <w:marBottom w:val="0"/>
      <w:divBdr>
        <w:top w:val="none" w:sz="0" w:space="0" w:color="auto"/>
        <w:left w:val="none" w:sz="0" w:space="0" w:color="auto"/>
        <w:bottom w:val="none" w:sz="0" w:space="0" w:color="auto"/>
        <w:right w:val="none" w:sz="0" w:space="0" w:color="auto"/>
      </w:divBdr>
    </w:div>
    <w:div w:id="1577351735">
      <w:bodyDiv w:val="1"/>
      <w:marLeft w:val="0"/>
      <w:marRight w:val="0"/>
      <w:marTop w:val="0"/>
      <w:marBottom w:val="0"/>
      <w:divBdr>
        <w:top w:val="none" w:sz="0" w:space="0" w:color="auto"/>
        <w:left w:val="none" w:sz="0" w:space="0" w:color="auto"/>
        <w:bottom w:val="none" w:sz="0" w:space="0" w:color="auto"/>
        <w:right w:val="none" w:sz="0" w:space="0" w:color="auto"/>
      </w:divBdr>
    </w:div>
    <w:div w:id="1669360931">
      <w:bodyDiv w:val="1"/>
      <w:marLeft w:val="0"/>
      <w:marRight w:val="0"/>
      <w:marTop w:val="0"/>
      <w:marBottom w:val="0"/>
      <w:divBdr>
        <w:top w:val="none" w:sz="0" w:space="0" w:color="auto"/>
        <w:left w:val="none" w:sz="0" w:space="0" w:color="auto"/>
        <w:bottom w:val="none" w:sz="0" w:space="0" w:color="auto"/>
        <w:right w:val="none" w:sz="0" w:space="0" w:color="auto"/>
      </w:divBdr>
    </w:div>
    <w:div w:id="1824734900">
      <w:bodyDiv w:val="1"/>
      <w:marLeft w:val="0"/>
      <w:marRight w:val="0"/>
      <w:marTop w:val="0"/>
      <w:marBottom w:val="0"/>
      <w:divBdr>
        <w:top w:val="none" w:sz="0" w:space="0" w:color="auto"/>
        <w:left w:val="none" w:sz="0" w:space="0" w:color="auto"/>
        <w:bottom w:val="none" w:sz="0" w:space="0" w:color="auto"/>
        <w:right w:val="none" w:sz="0" w:space="0" w:color="auto"/>
      </w:divBdr>
    </w:div>
    <w:div w:id="2013798183">
      <w:bodyDiv w:val="1"/>
      <w:marLeft w:val="0"/>
      <w:marRight w:val="0"/>
      <w:marTop w:val="0"/>
      <w:marBottom w:val="0"/>
      <w:divBdr>
        <w:top w:val="none" w:sz="0" w:space="0" w:color="auto"/>
        <w:left w:val="none" w:sz="0" w:space="0" w:color="auto"/>
        <w:bottom w:val="none" w:sz="0" w:space="0" w:color="auto"/>
        <w:right w:val="none" w:sz="0" w:space="0" w:color="auto"/>
      </w:divBdr>
    </w:div>
    <w:div w:id="2057309354">
      <w:bodyDiv w:val="1"/>
      <w:marLeft w:val="0"/>
      <w:marRight w:val="0"/>
      <w:marTop w:val="0"/>
      <w:marBottom w:val="0"/>
      <w:divBdr>
        <w:top w:val="none" w:sz="0" w:space="0" w:color="auto"/>
        <w:left w:val="none" w:sz="0" w:space="0" w:color="auto"/>
        <w:bottom w:val="none" w:sz="0" w:space="0" w:color="auto"/>
        <w:right w:val="none" w:sz="0" w:space="0" w:color="auto"/>
      </w:divBdr>
    </w:div>
    <w:div w:id="214665651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zakupki.butb.by" TargetMode="Externa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yperlink" Target="mailto:zakupki@med-tech.by" TargetMode="Externa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yperlink" Target="mailto:medtechm@tut.by"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244972-8661-4CB9-9BC5-2D47B721EF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1112</TotalTime>
  <Pages>31</Pages>
  <Words>10698</Words>
  <Characters>60982</Characters>
  <Application>Microsoft Office Word</Application>
  <DocSecurity>0</DocSecurity>
  <Lines>508</Lines>
  <Paragraphs>143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71537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Юрий Лазарев</dc:creator>
  <cp:keywords/>
  <cp:lastModifiedBy>User</cp:lastModifiedBy>
  <cp:revision>200</cp:revision>
  <cp:lastPrinted>2026-10-12T11:28:00Z</cp:lastPrinted>
  <dcterms:created xsi:type="dcterms:W3CDTF">2020-01-15T10:40:00Z</dcterms:created>
  <dcterms:modified xsi:type="dcterms:W3CDTF">2026-10-12T11:28:00Z</dcterms:modified>
</cp:coreProperties>
</file>