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B45B0" w14:textId="77777777" w:rsidR="007C74AE" w:rsidRDefault="007C74AE" w:rsidP="004D22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760E6A" w14:textId="1287EAE6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0C13D2F3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34A36109" w14:textId="77777777" w:rsidTr="00DB48C6">
        <w:tc>
          <w:tcPr>
            <w:tcW w:w="4955" w:type="dxa"/>
            <w:vAlign w:val="center"/>
          </w:tcPr>
          <w:p w14:paraId="6F9070F7" w14:textId="6F99C16B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закупки</w:t>
            </w:r>
          </w:p>
        </w:tc>
        <w:tc>
          <w:tcPr>
            <w:tcW w:w="4956" w:type="dxa"/>
            <w:vAlign w:val="center"/>
          </w:tcPr>
          <w:p w14:paraId="134AB8E2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421B0455" w14:textId="77777777" w:rsidTr="007C74AE">
        <w:trPr>
          <w:trHeight w:val="1057"/>
        </w:trPr>
        <w:tc>
          <w:tcPr>
            <w:tcW w:w="4955" w:type="dxa"/>
            <w:vAlign w:val="center"/>
          </w:tcPr>
          <w:p w14:paraId="7ACE732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04DA3474" w14:textId="00E881D4" w:rsidR="00DB48C6" w:rsidRPr="00DB48C6" w:rsidRDefault="00C01C71" w:rsidP="00DB48C6">
            <w:pPr>
              <w:jc w:val="both"/>
              <w:rPr>
                <w:rFonts w:ascii="Times New Roman" w:hAnsi="Times New Roman" w:cs="Times New Roman"/>
              </w:rPr>
            </w:pPr>
            <w:r w:rsidRPr="00F2280B">
              <w:rPr>
                <w:rFonts w:ascii="Times New Roman" w:hAnsi="Times New Roman" w:cs="Times New Roman"/>
              </w:rPr>
              <w:t xml:space="preserve">Пункт </w:t>
            </w:r>
            <w:r w:rsidR="00AC555D">
              <w:rPr>
                <w:rFonts w:ascii="Times New Roman" w:hAnsi="Times New Roman" w:cs="Times New Roman"/>
              </w:rPr>
              <w:t>9</w:t>
            </w:r>
            <w:r w:rsidR="00DB48C6" w:rsidRPr="00DB48C6">
              <w:rPr>
                <w:rFonts w:ascii="Times New Roman" w:hAnsi="Times New Roman" w:cs="Times New Roman"/>
              </w:rPr>
              <w:t xml:space="preserve"> приложения </w:t>
            </w:r>
            <w:r w:rsidR="007C74AE">
              <w:rPr>
                <w:rFonts w:ascii="Times New Roman" w:hAnsi="Times New Roman" w:cs="Times New Roman"/>
              </w:rPr>
              <w:t xml:space="preserve">№4 </w:t>
            </w:r>
            <w:r w:rsidR="00DB48C6" w:rsidRPr="00DB48C6">
              <w:rPr>
                <w:rFonts w:ascii="Times New Roman" w:hAnsi="Times New Roman" w:cs="Times New Roman"/>
              </w:rPr>
              <w:t xml:space="preserve">к </w:t>
            </w:r>
            <w:r w:rsidR="00D3128F">
              <w:rPr>
                <w:rFonts w:ascii="Times New Roman" w:hAnsi="Times New Roman" w:cs="Times New Roman"/>
              </w:rPr>
              <w:t>Положению №</w:t>
            </w:r>
            <w:r w:rsidR="007C74AE" w:rsidRPr="007C74AE">
              <w:rPr>
                <w:rFonts w:ascii="Times New Roman" w:hAnsi="Times New Roman" w:cs="Times New Roman"/>
              </w:rPr>
              <w:t xml:space="preserve"> 168 "О порядке осуществления закупок товаров (работ, услуг) за счет собственных средств"</w:t>
            </w:r>
            <w:r w:rsidR="00D3128F">
              <w:rPr>
                <w:rFonts w:ascii="Times New Roman" w:hAnsi="Times New Roman" w:cs="Times New Roman"/>
              </w:rPr>
              <w:t xml:space="preserve"> Постановления </w:t>
            </w:r>
            <w:r w:rsidR="00D3128F" w:rsidRPr="007C74AE">
              <w:rPr>
                <w:rFonts w:ascii="Times New Roman" w:hAnsi="Times New Roman" w:cs="Times New Roman"/>
              </w:rPr>
              <w:t>Совета Министров Республики Беларусь от 07.04.2026</w:t>
            </w:r>
            <w:r w:rsidR="00D3128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1383564C" w14:textId="77777777" w:rsidTr="00DB48C6">
        <w:tc>
          <w:tcPr>
            <w:tcW w:w="9911" w:type="dxa"/>
            <w:gridSpan w:val="2"/>
            <w:vAlign w:val="center"/>
          </w:tcPr>
          <w:p w14:paraId="21820194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182873E7" w14:textId="77777777" w:rsidTr="00DB48C6">
        <w:tc>
          <w:tcPr>
            <w:tcW w:w="4955" w:type="dxa"/>
            <w:vAlign w:val="center"/>
          </w:tcPr>
          <w:p w14:paraId="309258AF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14:paraId="7960F87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37B7D7C6" w14:textId="77777777" w:rsidTr="00DB48C6">
        <w:tc>
          <w:tcPr>
            <w:tcW w:w="4955" w:type="dxa"/>
            <w:vAlign w:val="center"/>
          </w:tcPr>
          <w:p w14:paraId="62F31ED6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14:paraId="23F2E13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0A543077" w14:textId="77777777" w:rsidTr="00DB48C6">
        <w:tc>
          <w:tcPr>
            <w:tcW w:w="4955" w:type="dxa"/>
            <w:vAlign w:val="center"/>
          </w:tcPr>
          <w:p w14:paraId="22DD8F03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28C435E4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AD4868F" w14:textId="77777777" w:rsidTr="00DB48C6">
        <w:trPr>
          <w:trHeight w:val="397"/>
        </w:trPr>
        <w:tc>
          <w:tcPr>
            <w:tcW w:w="4955" w:type="dxa"/>
            <w:vAlign w:val="center"/>
          </w:tcPr>
          <w:p w14:paraId="5AD4076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132C7015" w14:textId="644A54AD" w:rsidR="00DB48C6" w:rsidRPr="00DB48C6" w:rsidRDefault="00AC555D" w:rsidP="00E511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Специалист по организации закупок второй категории </w:t>
            </w:r>
            <w:r w:rsidR="00BE7B48" w:rsidRPr="00BE7B48">
              <w:rPr>
                <w:rFonts w:ascii="Times New Roman" w:hAnsi="Times New Roman" w:cs="Times New Roman"/>
              </w:rPr>
              <w:t>Трус Алеся Сергеевна, тел. 249 14 77</w:t>
            </w:r>
          </w:p>
        </w:tc>
      </w:tr>
      <w:tr w:rsidR="00DB48C6" w:rsidRPr="00DB48C6" w14:paraId="0CB811CB" w14:textId="77777777" w:rsidTr="00664DDE">
        <w:tc>
          <w:tcPr>
            <w:tcW w:w="9911" w:type="dxa"/>
            <w:gridSpan w:val="2"/>
            <w:vAlign w:val="center"/>
          </w:tcPr>
          <w:p w14:paraId="363AE6E1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7C74AE" w:rsidRPr="00DB48C6" w14:paraId="3CEA3341" w14:textId="77777777" w:rsidTr="000A6E5C">
        <w:tc>
          <w:tcPr>
            <w:tcW w:w="4955" w:type="dxa"/>
          </w:tcPr>
          <w:p w14:paraId="6A03A370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  <w:p w14:paraId="0E6FA32A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1EF83389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611CD145" w14:textId="77777777" w:rsidR="004D22F2" w:rsidRPr="00F97D2A" w:rsidRDefault="004D22F2" w:rsidP="004D22F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D2A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п.11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</w:t>
            </w:r>
          </w:p>
          <w:p w14:paraId="650E971C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</w:p>
          <w:p w14:paraId="0C8F5A3D" w14:textId="0275BBBC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0CF31EF3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 настоящего пункта) не должно быть включено в реестр поставщиков (подрядчиков, исполнителей), временно не допускаемых к закупкам (далее - реестр);</w:t>
            </w:r>
          </w:p>
          <w:p w14:paraId="65F717D5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14.4, частях 4 и 5 статьи 14.5 Кодекса Республики Беларусь об административных правонарушениях;</w:t>
            </w:r>
          </w:p>
          <w:p w14:paraId="535A3220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      </w:r>
          </w:p>
          <w:p w14:paraId="4641D71B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 xml:space="preserve">-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</w:t>
            </w:r>
            <w:r w:rsidRPr="007C74AE">
              <w:rPr>
                <w:rStyle w:val="word-wrapper"/>
                <w:color w:val="242424"/>
                <w:sz w:val="22"/>
                <w:szCs w:val="22"/>
              </w:rPr>
              <w:lastRenderedPageBreak/>
              <w:t>432 и 455 Уголовного кодекса Республики Беларусь;</w:t>
            </w:r>
          </w:p>
          <w:p w14:paraId="66E60CB6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14:paraId="22827D28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      </w:r>
          </w:p>
          <w:p w14:paraId="0308359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14:paraId="6CFD5F7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      </w:r>
          </w:p>
          <w:p w14:paraId="465B7026" w14:textId="0222BC7C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с учетом положений пунктов 12 и 13 настоящего Положения не должно быть аффилировано с закупающей организацией, организатором.</w:t>
            </w:r>
          </w:p>
        </w:tc>
      </w:tr>
      <w:tr w:rsidR="002E18BA" w:rsidRPr="00DB48C6" w14:paraId="6A33B89E" w14:textId="77777777" w:rsidTr="000A6E5C">
        <w:tc>
          <w:tcPr>
            <w:tcW w:w="4955" w:type="dxa"/>
          </w:tcPr>
          <w:p w14:paraId="28EEC1BA" w14:textId="14599A84" w:rsidR="002E18BA" w:rsidRPr="007C74AE" w:rsidRDefault="002E18BA" w:rsidP="007C74AE">
            <w:pPr>
              <w:rPr>
                <w:rFonts w:ascii="Times New Roman" w:hAnsi="Times New Roman" w:cs="Times New Roman"/>
              </w:rPr>
            </w:pPr>
            <w:r w:rsidRPr="002E18BA">
              <w:rPr>
                <w:rFonts w:ascii="Times New Roman" w:hAnsi="Times New Roman" w:cs="Times New Roman"/>
              </w:rPr>
              <w:lastRenderedPageBreak/>
              <w:t>Документы и (или) сведения, подтверждающие соответствие предмету государственной закупки</w:t>
            </w:r>
          </w:p>
        </w:tc>
        <w:tc>
          <w:tcPr>
            <w:tcW w:w="4956" w:type="dxa"/>
          </w:tcPr>
          <w:p w14:paraId="6A8ACEFD" w14:textId="1931768F" w:rsidR="002E18BA" w:rsidRPr="007C74AE" w:rsidRDefault="002E18BA" w:rsidP="002E18BA">
            <w:pPr>
              <w:pStyle w:val="il-text-indent095cm"/>
              <w:spacing w:before="0" w:beforeAutospacing="0" w:after="0" w:afterAutospacing="0"/>
              <w:jc w:val="both"/>
              <w:rPr>
                <w:rStyle w:val="word-wrapper"/>
                <w:color w:val="242424"/>
                <w:sz w:val="22"/>
                <w:szCs w:val="22"/>
              </w:rPr>
            </w:pPr>
            <w:r w:rsidRPr="002E18BA">
              <w:rPr>
                <w:rStyle w:val="word-wrapper"/>
                <w:color w:val="242424"/>
                <w:sz w:val="22"/>
                <w:szCs w:val="22"/>
              </w:rPr>
              <w:t>Регистрационное удостоверение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</w:tc>
      </w:tr>
      <w:tr w:rsidR="007C74AE" w:rsidRPr="00DB48C6" w14:paraId="453C713E" w14:textId="77777777" w:rsidTr="00664DDE">
        <w:tc>
          <w:tcPr>
            <w:tcW w:w="4955" w:type="dxa"/>
            <w:vAlign w:val="center"/>
          </w:tcPr>
          <w:p w14:paraId="10D70CDF" w14:textId="77777777" w:rsidR="007C74AE" w:rsidRPr="00C01C71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Дата истечения срока предоставления документов и (или) сведений поставщиками </w:t>
            </w:r>
          </w:p>
        </w:tc>
        <w:tc>
          <w:tcPr>
            <w:tcW w:w="4956" w:type="dxa"/>
            <w:vAlign w:val="center"/>
          </w:tcPr>
          <w:p w14:paraId="25158282" w14:textId="57DF928B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  <w:b/>
                <w:bCs/>
              </w:rPr>
              <w:t xml:space="preserve">Не позднее </w:t>
            </w:r>
            <w:r w:rsidR="00CA17BE">
              <w:rPr>
                <w:rFonts w:ascii="Times New Roman" w:hAnsi="Times New Roman" w:cs="Times New Roman"/>
                <w:b/>
                <w:bCs/>
              </w:rPr>
              <w:t>13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.</w:t>
            </w:r>
            <w:r w:rsidR="00AC555D">
              <w:rPr>
                <w:rFonts w:ascii="Times New Roman" w:hAnsi="Times New Roman" w:cs="Times New Roman"/>
                <w:b/>
                <w:bCs/>
              </w:rPr>
              <w:t>10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г.</w:t>
            </w:r>
            <w:r w:rsidRPr="007C74AE">
              <w:rPr>
                <w:rFonts w:ascii="Times New Roman" w:hAnsi="Times New Roman" w:cs="Times New Roman"/>
              </w:rPr>
              <w:t xml:space="preserve"> на электронный адрес trus.snab@10gkb.by, либо по факсимильной связи 249-14-77</w:t>
            </w:r>
          </w:p>
        </w:tc>
      </w:tr>
      <w:tr w:rsidR="007C74AE" w:rsidRPr="00DB48C6" w14:paraId="167F9E3C" w14:textId="77777777" w:rsidTr="00DB48C6">
        <w:tc>
          <w:tcPr>
            <w:tcW w:w="4955" w:type="dxa"/>
            <w:vAlign w:val="center"/>
          </w:tcPr>
          <w:p w14:paraId="3AD14452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Место </w:t>
            </w:r>
            <w:r w:rsidRPr="00C01C71">
              <w:rPr>
                <w:rFonts w:ascii="Times New Roman" w:hAnsi="Times New Roman" w:cs="Times New Roman"/>
              </w:rPr>
              <w:t xml:space="preserve">поставки товара </w:t>
            </w:r>
          </w:p>
        </w:tc>
        <w:tc>
          <w:tcPr>
            <w:tcW w:w="4956" w:type="dxa"/>
          </w:tcPr>
          <w:p w14:paraId="0936CDBE" w14:textId="77777777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г. Минск, ул. Уборевича, 73 </w:t>
            </w:r>
          </w:p>
        </w:tc>
      </w:tr>
      <w:tr w:rsidR="007C74AE" w:rsidRPr="00DB48C6" w14:paraId="288D136F" w14:textId="77777777" w:rsidTr="00DB48C6">
        <w:tc>
          <w:tcPr>
            <w:tcW w:w="4955" w:type="dxa"/>
            <w:vAlign w:val="center"/>
          </w:tcPr>
          <w:p w14:paraId="38E61DB8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6F0EDEFA" w14:textId="1E5A0EE4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7C74AE" w:rsidRPr="00DB48C6" w14:paraId="10DFFC76" w14:textId="77777777" w:rsidTr="00DB48C6">
        <w:tc>
          <w:tcPr>
            <w:tcW w:w="4955" w:type="dxa"/>
            <w:vAlign w:val="center"/>
          </w:tcPr>
          <w:p w14:paraId="472F517B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и срок</w:t>
            </w:r>
            <w:r w:rsidRPr="00C01C71">
              <w:rPr>
                <w:rFonts w:ascii="Times New Roman" w:hAnsi="Times New Roman" w:cs="Times New Roman"/>
              </w:rPr>
              <w:t xml:space="preserve"> поставки </w:t>
            </w:r>
          </w:p>
        </w:tc>
        <w:tc>
          <w:tcPr>
            <w:tcW w:w="4956" w:type="dxa"/>
          </w:tcPr>
          <w:p w14:paraId="739AB35D" w14:textId="3E8BA948" w:rsidR="007C74AE" w:rsidRPr="002E18BA" w:rsidRDefault="00CA17BE" w:rsidP="007C74A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Партиями, не позднее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>к.д</w:t>
            </w:r>
            <w:proofErr w:type="spellEnd"/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>. с момента получения заявки Покупателя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в течение 2026г.</w:t>
            </w:r>
          </w:p>
        </w:tc>
      </w:tr>
      <w:tr w:rsidR="007C74AE" w:rsidRPr="00DB48C6" w14:paraId="02CC957F" w14:textId="77777777" w:rsidTr="00DB48C6">
        <w:tc>
          <w:tcPr>
            <w:tcW w:w="4955" w:type="dxa"/>
            <w:vAlign w:val="center"/>
          </w:tcPr>
          <w:p w14:paraId="7BE4F023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14:paraId="18DD748A" w14:textId="77777777" w:rsidR="007C74AE" w:rsidRPr="00DB48C6" w:rsidRDefault="007C74AE" w:rsidP="00D3128F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7C74AE" w:rsidRPr="00DB48C6" w14:paraId="45FA9B07" w14:textId="77777777" w:rsidTr="00DB48C6">
        <w:tc>
          <w:tcPr>
            <w:tcW w:w="9911" w:type="dxa"/>
            <w:gridSpan w:val="2"/>
            <w:vAlign w:val="center"/>
          </w:tcPr>
          <w:p w14:paraId="5533F995" w14:textId="5BB1CD56" w:rsidR="007C74AE" w:rsidRPr="00664DDE" w:rsidRDefault="007C74AE" w:rsidP="007C74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закупки</w:t>
            </w:r>
          </w:p>
        </w:tc>
      </w:tr>
      <w:tr w:rsidR="007C74AE" w:rsidRPr="00DB48C6" w14:paraId="1832F4F4" w14:textId="77777777" w:rsidTr="00DB48C6">
        <w:tc>
          <w:tcPr>
            <w:tcW w:w="4955" w:type="dxa"/>
            <w:vAlign w:val="center"/>
          </w:tcPr>
          <w:p w14:paraId="3A1A237A" w14:textId="4F1F4F55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</w:tcPr>
          <w:p w14:paraId="17CFC12F" w14:textId="07AAC72A" w:rsidR="007C74AE" w:rsidRPr="00DB48C6" w:rsidRDefault="00CA17BE" w:rsidP="007C74AE">
            <w:pPr>
              <w:jc w:val="both"/>
              <w:rPr>
                <w:rFonts w:ascii="Times New Roman" w:hAnsi="Times New Roman" w:cs="Times New Roman"/>
              </w:rPr>
            </w:pPr>
            <w:r w:rsidRPr="00CA17BE">
              <w:rPr>
                <w:rFonts w:ascii="Times New Roman" w:hAnsi="Times New Roman" w:cs="Times New Roman"/>
              </w:rPr>
              <w:t xml:space="preserve">Стерильный изотонический сбалансированный солевой раствор для интраокулярной или </w:t>
            </w:r>
            <w:proofErr w:type="spellStart"/>
            <w:r w:rsidRPr="00CA17BE">
              <w:rPr>
                <w:rFonts w:ascii="Times New Roman" w:hAnsi="Times New Roman" w:cs="Times New Roman"/>
              </w:rPr>
              <w:t>эктраокулярной</w:t>
            </w:r>
            <w:proofErr w:type="spellEnd"/>
            <w:r w:rsidRPr="00CA17BE">
              <w:rPr>
                <w:rFonts w:ascii="Times New Roman" w:hAnsi="Times New Roman" w:cs="Times New Roman"/>
              </w:rPr>
              <w:t xml:space="preserve"> ирригации при офтальмологических вмешательствах</w:t>
            </w:r>
          </w:p>
        </w:tc>
      </w:tr>
      <w:tr w:rsidR="00F24BA8" w:rsidRPr="00DB48C6" w14:paraId="79F6E217" w14:textId="77777777" w:rsidTr="003F0996">
        <w:tc>
          <w:tcPr>
            <w:tcW w:w="4955" w:type="dxa"/>
            <w:vAlign w:val="center"/>
          </w:tcPr>
          <w:p w14:paraId="75EBF60D" w14:textId="52BA9236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</w:t>
            </w:r>
            <w:r w:rsidRPr="00DB48C6">
              <w:rPr>
                <w:rFonts w:ascii="Times New Roman" w:hAnsi="Times New Roman" w:cs="Times New Roman"/>
              </w:rPr>
              <w:t>я стоимость предмета закупки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B4083" w14:textId="055287FE" w:rsidR="00F24BA8" w:rsidRPr="00F24BA8" w:rsidRDefault="00CA17BE" w:rsidP="00F24BA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34 149,50 </w:t>
            </w:r>
            <w:r w:rsidRPr="00F24BA8">
              <w:rPr>
                <w:rFonts w:ascii="Times New Roman" w:hAnsi="Times New Roman" w:cs="Times New Roman"/>
              </w:rPr>
              <w:t>BYN</w:t>
            </w:r>
          </w:p>
        </w:tc>
      </w:tr>
      <w:tr w:rsidR="00F24BA8" w:rsidRPr="00DB48C6" w14:paraId="08BF77A9" w14:textId="77777777" w:rsidTr="00D47988">
        <w:tc>
          <w:tcPr>
            <w:tcW w:w="9911" w:type="dxa"/>
            <w:gridSpan w:val="2"/>
            <w:vAlign w:val="center"/>
          </w:tcPr>
          <w:p w14:paraId="52B51A51" w14:textId="7FBC959C" w:rsidR="00F24BA8" w:rsidRPr="00DB48C6" w:rsidRDefault="00F24BA8" w:rsidP="00F24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F24BA8" w:rsidRPr="00DB48C6" w14:paraId="67469EA3" w14:textId="77777777" w:rsidTr="00D47988">
        <w:tc>
          <w:tcPr>
            <w:tcW w:w="4955" w:type="dxa"/>
            <w:vAlign w:val="center"/>
          </w:tcPr>
          <w:p w14:paraId="345E46E4" w14:textId="4240F0FC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  <w:vAlign w:val="center"/>
          </w:tcPr>
          <w:p w14:paraId="1FD27105" w14:textId="036E1DF8" w:rsidR="00F24BA8" w:rsidRPr="00F24BA8" w:rsidRDefault="00CA17BE" w:rsidP="00F24BA8">
            <w:pPr>
              <w:jc w:val="both"/>
              <w:rPr>
                <w:rFonts w:ascii="Times New Roman" w:hAnsi="Times New Roman" w:cs="Times New Roman"/>
              </w:rPr>
            </w:pPr>
            <w:r w:rsidRPr="00CA17BE">
              <w:rPr>
                <w:rFonts w:ascii="Times New Roman" w:hAnsi="Times New Roman" w:cs="Times New Roman"/>
              </w:rPr>
              <w:t xml:space="preserve">Стерильный изотонический сбалансированный солевой раствор для интраокулярной или </w:t>
            </w:r>
            <w:proofErr w:type="spellStart"/>
            <w:r w:rsidRPr="00CA17BE">
              <w:rPr>
                <w:rFonts w:ascii="Times New Roman" w:hAnsi="Times New Roman" w:cs="Times New Roman"/>
              </w:rPr>
              <w:t>эктраокулярной</w:t>
            </w:r>
            <w:proofErr w:type="spellEnd"/>
            <w:r w:rsidRPr="00CA17BE">
              <w:rPr>
                <w:rFonts w:ascii="Times New Roman" w:hAnsi="Times New Roman" w:cs="Times New Roman"/>
              </w:rPr>
              <w:t xml:space="preserve"> ирригации при офтальмологических вмешательствах</w:t>
            </w:r>
          </w:p>
        </w:tc>
      </w:tr>
      <w:tr w:rsidR="00F24BA8" w:rsidRPr="003D0FE5" w14:paraId="6854372F" w14:textId="77777777" w:rsidTr="00D47988">
        <w:tc>
          <w:tcPr>
            <w:tcW w:w="4955" w:type="dxa"/>
            <w:vAlign w:val="center"/>
          </w:tcPr>
          <w:p w14:paraId="1B40BA8B" w14:textId="5E8F807C" w:rsidR="00F24BA8" w:rsidRPr="00A267D3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4956" w:type="dxa"/>
            <w:vAlign w:val="center"/>
          </w:tcPr>
          <w:p w14:paraId="1D412C7B" w14:textId="3312C6DA" w:rsidR="00F24BA8" w:rsidRPr="00F24BA8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Согласно Приложению №1</w:t>
            </w:r>
          </w:p>
        </w:tc>
      </w:tr>
      <w:tr w:rsidR="00F24BA8" w:rsidRPr="00DB48C6" w14:paraId="5193890E" w14:textId="77777777" w:rsidTr="003E2243">
        <w:tc>
          <w:tcPr>
            <w:tcW w:w="4955" w:type="dxa"/>
            <w:vAlign w:val="center"/>
          </w:tcPr>
          <w:p w14:paraId="7C9C8168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D640A" w14:textId="7383C082" w:rsidR="00F24BA8" w:rsidRPr="00F24BA8" w:rsidRDefault="00F24BA8" w:rsidP="00F24BA8">
            <w:pPr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32.50.13.200</w:t>
            </w:r>
          </w:p>
        </w:tc>
      </w:tr>
      <w:tr w:rsidR="00F24BA8" w:rsidRPr="00DB48C6" w14:paraId="3170E46C" w14:textId="77777777" w:rsidTr="004C5897">
        <w:tc>
          <w:tcPr>
            <w:tcW w:w="4955" w:type="dxa"/>
            <w:vAlign w:val="center"/>
          </w:tcPr>
          <w:p w14:paraId="23FDCB7C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40F04" w14:textId="207D2EEB" w:rsidR="00F24BA8" w:rsidRPr="00F24BA8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Приборы и устройства офтальмологические</w:t>
            </w:r>
          </w:p>
        </w:tc>
      </w:tr>
      <w:tr w:rsidR="00F24BA8" w:rsidRPr="00DB48C6" w14:paraId="02A97E00" w14:textId="77777777" w:rsidTr="00D47988">
        <w:tc>
          <w:tcPr>
            <w:tcW w:w="4955" w:type="dxa"/>
            <w:vAlign w:val="center"/>
          </w:tcPr>
          <w:p w14:paraId="52F7C026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Объем (количество)</w:t>
            </w:r>
          </w:p>
        </w:tc>
        <w:tc>
          <w:tcPr>
            <w:tcW w:w="4956" w:type="dxa"/>
            <w:vAlign w:val="center"/>
          </w:tcPr>
          <w:p w14:paraId="0593657F" w14:textId="73255906" w:rsidR="00F24BA8" w:rsidRPr="00F24BA8" w:rsidRDefault="00CA17BE" w:rsidP="00F24B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  <w:r w:rsidR="00AC555D">
              <w:rPr>
                <w:rFonts w:ascii="Times New Roman" w:hAnsi="Times New Roman" w:cs="Times New Roman"/>
              </w:rPr>
              <w:t xml:space="preserve"> </w:t>
            </w:r>
            <w:r w:rsidR="00F24BA8" w:rsidRPr="00F24BA8">
              <w:rPr>
                <w:rFonts w:ascii="Times New Roman" w:hAnsi="Times New Roman" w:cs="Times New Roman"/>
              </w:rPr>
              <w:t>шт.</w:t>
            </w:r>
          </w:p>
        </w:tc>
      </w:tr>
      <w:tr w:rsidR="00F24BA8" w:rsidRPr="00DB48C6" w14:paraId="11284BE6" w14:textId="77777777" w:rsidTr="005A4785">
        <w:tc>
          <w:tcPr>
            <w:tcW w:w="4955" w:type="dxa"/>
          </w:tcPr>
          <w:p w14:paraId="1C04A66E" w14:textId="71047DB6" w:rsidR="00F24BA8" w:rsidRPr="00F24BA8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Ориентировочная стоимость предмета закупки по лоту</w:t>
            </w:r>
          </w:p>
        </w:tc>
        <w:tc>
          <w:tcPr>
            <w:tcW w:w="4956" w:type="dxa"/>
            <w:vAlign w:val="center"/>
          </w:tcPr>
          <w:p w14:paraId="7971787D" w14:textId="54A0290D" w:rsidR="00F24BA8" w:rsidRPr="00F24BA8" w:rsidRDefault="00CA17BE" w:rsidP="00F24B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34 149,50</w:t>
            </w:r>
            <w:r w:rsidR="00AC555D">
              <w:rPr>
                <w:rFonts w:ascii="Times New Roman" w:hAnsi="Times New Roman" w:cs="Times New Roman"/>
              </w:rPr>
              <w:t xml:space="preserve"> </w:t>
            </w:r>
            <w:r w:rsidR="00F24BA8" w:rsidRPr="00F24BA8">
              <w:rPr>
                <w:rFonts w:ascii="Times New Roman" w:hAnsi="Times New Roman" w:cs="Times New Roman"/>
              </w:rPr>
              <w:t>BYN</w:t>
            </w:r>
          </w:p>
        </w:tc>
      </w:tr>
    </w:tbl>
    <w:p w14:paraId="2784995F" w14:textId="77777777" w:rsidR="007C74AE" w:rsidRDefault="007C74AE" w:rsidP="002E18BA">
      <w:pPr>
        <w:spacing w:after="0" w:line="240" w:lineRule="auto"/>
        <w:rPr>
          <w:rFonts w:ascii="Times New Roman" w:hAnsi="Times New Roman" w:cs="Times New Roman"/>
          <w:b/>
        </w:rPr>
      </w:pPr>
    </w:p>
    <w:p w14:paraId="2D5CDCCD" w14:textId="77777777" w:rsidR="00D3128F" w:rsidRPr="00DB48C6" w:rsidRDefault="00D3128F" w:rsidP="002E18BA">
      <w:pPr>
        <w:spacing w:after="0" w:line="240" w:lineRule="auto"/>
        <w:rPr>
          <w:rFonts w:ascii="Times New Roman" w:hAnsi="Times New Roman" w:cs="Times New Roman"/>
          <w:b/>
        </w:rPr>
      </w:pPr>
    </w:p>
    <w:p w14:paraId="0BFDB3C8" w14:textId="77777777" w:rsidR="00DB48C6" w:rsidRPr="00F2280B" w:rsidRDefault="00DB48C6" w:rsidP="002E18BA">
      <w:pPr>
        <w:spacing w:after="0" w:line="240" w:lineRule="auto"/>
        <w:jc w:val="center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Документы и (или) сведения </w:t>
      </w:r>
      <w:r w:rsidR="003D0FE5"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>поставщика должны</w:t>
      </w: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содержать следующую информацию: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955"/>
        <w:gridCol w:w="4963"/>
      </w:tblGrid>
      <w:tr w:rsidR="00F2280B" w:rsidRPr="00F2280B" w14:paraId="16AECBC8" w14:textId="77777777" w:rsidTr="003D0FE5">
        <w:tc>
          <w:tcPr>
            <w:tcW w:w="9918" w:type="dxa"/>
            <w:gridSpan w:val="2"/>
          </w:tcPr>
          <w:p w14:paraId="1EE6C8B7" w14:textId="77777777" w:rsidR="00DB48C6" w:rsidRPr="00F2280B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предлагаемом товаре</w:t>
            </w:r>
            <w:r w:rsidR="003D0FE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46F185BA" w14:textId="77777777" w:rsidTr="003D0FE5">
        <w:tc>
          <w:tcPr>
            <w:tcW w:w="4955" w:type="dxa"/>
          </w:tcPr>
          <w:p w14:paraId="4ACC6D14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предлагаемого товара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963" w:type="dxa"/>
          </w:tcPr>
          <w:p w14:paraId="1F8185AA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2280B" w:rsidRPr="00F2280B" w14:paraId="08C6E70D" w14:textId="77777777" w:rsidTr="003D0FE5">
        <w:tc>
          <w:tcPr>
            <w:tcW w:w="4955" w:type="dxa"/>
          </w:tcPr>
          <w:p w14:paraId="3AA40889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</w:tcPr>
          <w:p w14:paraId="41E8530D" w14:textId="77777777" w:rsidR="00394E45" w:rsidRPr="00F2280B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F2280B" w:rsidRPr="00F2280B" w14:paraId="49402B8D" w14:textId="77777777" w:rsidTr="003D0FE5">
        <w:tc>
          <w:tcPr>
            <w:tcW w:w="4955" w:type="dxa"/>
          </w:tcPr>
          <w:p w14:paraId="519AA295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3D0FE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  <w:vAlign w:val="center"/>
          </w:tcPr>
          <w:p w14:paraId="345C0532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2C6C7784" w14:textId="77777777" w:rsidTr="003D0FE5">
        <w:tc>
          <w:tcPr>
            <w:tcW w:w="4955" w:type="dxa"/>
          </w:tcPr>
          <w:p w14:paraId="3DD398A3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63" w:type="dxa"/>
            <w:vAlign w:val="center"/>
          </w:tcPr>
          <w:p w14:paraId="79938BF0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433B3260" w14:textId="77777777" w:rsidTr="003D0FE5">
        <w:tc>
          <w:tcPr>
            <w:tcW w:w="4955" w:type="dxa"/>
          </w:tcPr>
          <w:p w14:paraId="5831CA35" w14:textId="3E2F1236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закупки и требованиям к предмету закупки, установленным заявкой на покупку</w:t>
            </w:r>
          </w:p>
        </w:tc>
        <w:tc>
          <w:tcPr>
            <w:tcW w:w="4963" w:type="dxa"/>
            <w:vAlign w:val="center"/>
          </w:tcPr>
          <w:p w14:paraId="0927497F" w14:textId="1E293992" w:rsidR="00DB48C6" w:rsidRPr="00F2280B" w:rsidRDefault="00ED403A" w:rsidP="00ED40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31CF6">
              <w:rPr>
                <w:rFonts w:ascii="Times New Roman" w:hAnsi="Times New Roman" w:cs="Times New Roman"/>
                <w:bCs/>
              </w:rPr>
              <w:t xml:space="preserve">Предложение, предоставляемое поставщиком, должно содержать спецификацию на товар в соответствии с заявкой на закупку </w:t>
            </w:r>
          </w:p>
        </w:tc>
      </w:tr>
      <w:tr w:rsidR="00F2280B" w:rsidRPr="00F2280B" w14:paraId="1B93A025" w14:textId="77777777" w:rsidTr="003D0FE5">
        <w:tc>
          <w:tcPr>
            <w:tcW w:w="4955" w:type="dxa"/>
          </w:tcPr>
          <w:p w14:paraId="51087147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Условия поставки товаров </w:t>
            </w:r>
          </w:p>
        </w:tc>
        <w:tc>
          <w:tcPr>
            <w:tcW w:w="4963" w:type="dxa"/>
            <w:vAlign w:val="center"/>
          </w:tcPr>
          <w:p w14:paraId="4BEE99EB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35464A3B" w14:textId="77777777" w:rsidTr="003D0FE5">
        <w:tc>
          <w:tcPr>
            <w:tcW w:w="4955" w:type="dxa"/>
          </w:tcPr>
          <w:p w14:paraId="097361C5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63" w:type="dxa"/>
            <w:vAlign w:val="center"/>
          </w:tcPr>
          <w:p w14:paraId="2A7A6A2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19755194" w14:textId="77777777" w:rsidTr="003D0FE5">
        <w:tc>
          <w:tcPr>
            <w:tcW w:w="9918" w:type="dxa"/>
            <w:gridSpan w:val="2"/>
          </w:tcPr>
          <w:p w14:paraId="649A95E5" w14:textId="77777777" w:rsidR="00DB48C6" w:rsidRPr="00F2280B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поставщике</w:t>
            </w:r>
            <w:r w:rsidR="00394E4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778526C2" w14:textId="77777777" w:rsidTr="003D0FE5">
        <w:tc>
          <w:tcPr>
            <w:tcW w:w="4955" w:type="dxa"/>
          </w:tcPr>
          <w:p w14:paraId="44C75702" w14:textId="77777777" w:rsidR="00DB48C6" w:rsidRPr="00F2280B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3" w:type="dxa"/>
            <w:vAlign w:val="center"/>
          </w:tcPr>
          <w:p w14:paraId="2E61C31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A386053" w14:textId="77777777" w:rsidTr="003D0FE5">
        <w:tc>
          <w:tcPr>
            <w:tcW w:w="4955" w:type="dxa"/>
          </w:tcPr>
          <w:p w14:paraId="4A2CDA89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63" w:type="dxa"/>
            <w:vAlign w:val="center"/>
          </w:tcPr>
          <w:p w14:paraId="35C88F90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380B2722" w14:textId="77777777" w:rsidTr="003D0FE5">
        <w:tc>
          <w:tcPr>
            <w:tcW w:w="4955" w:type="dxa"/>
          </w:tcPr>
          <w:p w14:paraId="0FD4484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63" w:type="dxa"/>
            <w:vAlign w:val="center"/>
          </w:tcPr>
          <w:p w14:paraId="5DE512B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DA2F35C" w14:textId="77777777" w:rsidTr="003D0FE5">
        <w:tc>
          <w:tcPr>
            <w:tcW w:w="4955" w:type="dxa"/>
          </w:tcPr>
          <w:p w14:paraId="1EE90F7B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63" w:type="dxa"/>
          </w:tcPr>
          <w:p w14:paraId="6E03AA23" w14:textId="77777777" w:rsidR="00DB48C6" w:rsidRPr="00DB48C6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25AFDDA8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67CD6CFB" w14:textId="77777777" w:rsidR="00204882" w:rsidRPr="002E18BA" w:rsidRDefault="00204882" w:rsidP="00CF394A">
      <w:pPr>
        <w:spacing w:after="0" w:line="240" w:lineRule="auto"/>
        <w:rPr>
          <w:rFonts w:ascii="Times New Roman" w:hAnsi="Times New Roman" w:cs="Times New Roman"/>
          <w:bCs/>
        </w:rPr>
      </w:pPr>
    </w:p>
    <w:p w14:paraId="3C4882D8" w14:textId="264B25C3" w:rsidR="00204882" w:rsidRDefault="002E18BA" w:rsidP="002E18BA">
      <w:pPr>
        <w:spacing w:after="0" w:line="240" w:lineRule="auto"/>
        <w:ind w:firstLine="7938"/>
        <w:rPr>
          <w:rFonts w:ascii="Times New Roman" w:hAnsi="Times New Roman" w:cs="Times New Roman"/>
          <w:bCs/>
        </w:rPr>
      </w:pPr>
      <w:r w:rsidRPr="002E18BA">
        <w:rPr>
          <w:rFonts w:ascii="Times New Roman" w:hAnsi="Times New Roman" w:cs="Times New Roman"/>
          <w:bCs/>
        </w:rPr>
        <w:t>Приложение №1</w:t>
      </w:r>
    </w:p>
    <w:p w14:paraId="53D02A3F" w14:textId="77777777" w:rsidR="002E18BA" w:rsidRDefault="002E18BA" w:rsidP="002E18BA">
      <w:pPr>
        <w:spacing w:after="0" w:line="240" w:lineRule="auto"/>
        <w:ind w:firstLine="7938"/>
        <w:rPr>
          <w:rFonts w:ascii="Times New Roman" w:hAnsi="Times New Roman" w:cs="Times New Roman"/>
          <w:bCs/>
        </w:rPr>
      </w:pPr>
    </w:p>
    <w:p w14:paraId="556297BC" w14:textId="64F1531D" w:rsidR="002E18BA" w:rsidRPr="002E18BA" w:rsidRDefault="002E18BA" w:rsidP="002E18B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2E18BA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Лот №1</w:t>
      </w:r>
      <w:r w:rsidRPr="002E18B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– </w:t>
      </w:r>
      <w:r w:rsidR="00CA17BE" w:rsidRPr="00CA17B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Стерильный изотонический сбалансированный солевой раствор для интраокулярной или </w:t>
      </w:r>
      <w:proofErr w:type="spellStart"/>
      <w:r w:rsidR="00CA17BE" w:rsidRPr="00CA17B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экстраокулярной</w:t>
      </w:r>
      <w:proofErr w:type="spellEnd"/>
      <w:r w:rsidR="00CA17BE" w:rsidRPr="00CA17B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 ирригации при </w:t>
      </w:r>
      <w:proofErr w:type="spellStart"/>
      <w:r w:rsidR="00CA17BE" w:rsidRPr="00CA17B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офтальмохирургических</w:t>
      </w:r>
      <w:proofErr w:type="spellEnd"/>
      <w:r w:rsidR="00CA17BE" w:rsidRPr="00CA17B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 вмешательствах в пластиковом флаконе 500 мл</w:t>
      </w:r>
    </w:p>
    <w:p w14:paraId="4263EB2D" w14:textId="77777777" w:rsidR="002E18BA" w:rsidRPr="002E18BA" w:rsidRDefault="002E18BA" w:rsidP="002E18B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E41FC0F" w14:textId="77777777" w:rsidR="002E18BA" w:rsidRPr="002E18BA" w:rsidRDefault="002E18BA" w:rsidP="002E18BA">
      <w:pPr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E18B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Состав (комплектация):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7160"/>
        <w:gridCol w:w="2014"/>
      </w:tblGrid>
      <w:tr w:rsidR="002E18BA" w:rsidRPr="002E18BA" w14:paraId="7B7A1BDE" w14:textId="77777777" w:rsidTr="00412A9B">
        <w:trPr>
          <w:trHeight w:val="344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95B5" w14:textId="77777777" w:rsidR="002E18BA" w:rsidRPr="002E18BA" w:rsidRDefault="002E18BA" w:rsidP="002E18BA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E18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F475" w14:textId="77777777" w:rsidR="002E18BA" w:rsidRPr="002E18BA" w:rsidRDefault="002E18BA" w:rsidP="002E18BA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E18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Наименование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ECB7" w14:textId="77777777" w:rsidR="002E18BA" w:rsidRPr="002E18BA" w:rsidRDefault="002E18BA" w:rsidP="00CA17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18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2E18BA" w:rsidRPr="002E18BA" w14:paraId="6BA47C5C" w14:textId="77777777" w:rsidTr="00412A9B">
        <w:trPr>
          <w:trHeight w:val="344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095D" w14:textId="77777777" w:rsidR="002E18BA" w:rsidRPr="002E18BA" w:rsidRDefault="002E18BA" w:rsidP="002E18BA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E18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60D" w14:textId="3ACD79AF" w:rsidR="002E18BA" w:rsidRPr="002E18BA" w:rsidRDefault="00CA17BE" w:rsidP="002E18BA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Стерильный изотонический сбалансированный солевой раствор для интраокулярной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экстраокулярной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ирригации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офтальмохирургических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вмешательствах в пластиковом флаконе 500 мл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0C37" w14:textId="362A4B7C" w:rsidR="002E18BA" w:rsidRPr="002E18BA" w:rsidRDefault="00CA17BE" w:rsidP="00CA17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</w:tbl>
    <w:p w14:paraId="2043C238" w14:textId="77777777" w:rsidR="002E18BA" w:rsidRPr="002E18BA" w:rsidRDefault="002E18BA" w:rsidP="002E18BA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7EAE4A" w14:textId="77777777" w:rsidR="002E18BA" w:rsidRDefault="002E18BA" w:rsidP="002E18B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E18B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2.Технические требования:</w:t>
      </w:r>
    </w:p>
    <w:p w14:paraId="5A531DD5" w14:textId="44BCB479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1)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Состав</w:t>
      </w:r>
      <w:r w:rsidR="006061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основных компонентов на 100 мл раствора:</w:t>
      </w:r>
    </w:p>
    <w:p w14:paraId="3AE8BD8B" w14:textId="62FA816D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кальция хлорида дигидрат – 0,048г;</w:t>
      </w:r>
    </w:p>
    <w:p w14:paraId="3460EB09" w14:textId="17E409F3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магния хлорида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гексагидрат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0,03 г;</w:t>
      </w:r>
    </w:p>
    <w:p w14:paraId="50C66101" w14:textId="142085E0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натрия ацетата тригидрат 0,39 г;</w:t>
      </w:r>
    </w:p>
    <w:p w14:paraId="67937269" w14:textId="61B1D1EA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натрия цитрата дигидрат 0,17 г;</w:t>
      </w:r>
    </w:p>
    <w:p w14:paraId="03F3693B" w14:textId="415DEE9D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натрия хлорид 0,64 г;</w:t>
      </w:r>
    </w:p>
    <w:p w14:paraId="19B990F5" w14:textId="02662ECB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калия хлорид 0,075 г;</w:t>
      </w:r>
    </w:p>
    <w:p w14:paraId="02AF72B9" w14:textId="02BD46E5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соляная кислота (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HCL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для регулировки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pH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буферной емкостью 0,0001 моль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HCL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/ на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pH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4814BC3" w14:textId="57FA729A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PH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диапазоне не более 7,0-7,4;</w:t>
      </w:r>
    </w:p>
    <w:p w14:paraId="54CEC4B5" w14:textId="33327578" w:rsid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Осмоляльность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диапазоне не более 280-320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мОсм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/кг;</w:t>
      </w:r>
    </w:p>
    <w:p w14:paraId="481004EF" w14:textId="0F9CB9A8" w:rsidR="00CA17BE" w:rsidRPr="00CA17BE" w:rsidRDefault="00CA17BE" w:rsidP="002E18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4) Фасовка: пластиковый флакон из полиэтилена, объем раствора не менее 500 мл.</w:t>
      </w:r>
    </w:p>
    <w:p w14:paraId="66B95E25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204882" w:rsidSect="006061B2">
      <w:pgSz w:w="11906" w:h="16838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E3FF5"/>
    <w:multiLevelType w:val="hybridMultilevel"/>
    <w:tmpl w:val="81E6E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C11D2"/>
    <w:multiLevelType w:val="multilevel"/>
    <w:tmpl w:val="A0D467BE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3BAC64D1"/>
    <w:multiLevelType w:val="multilevel"/>
    <w:tmpl w:val="D16468E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3" w15:restartNumberingAfterBreak="0">
    <w:nsid w:val="3E713E70"/>
    <w:multiLevelType w:val="multilevel"/>
    <w:tmpl w:val="3FF89F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BC5189D"/>
    <w:multiLevelType w:val="multilevel"/>
    <w:tmpl w:val="EB743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1796486581">
    <w:abstractNumId w:val="2"/>
  </w:num>
  <w:num w:numId="2" w16cid:durableId="181359116">
    <w:abstractNumId w:val="1"/>
  </w:num>
  <w:num w:numId="3" w16cid:durableId="878394714">
    <w:abstractNumId w:val="5"/>
  </w:num>
  <w:num w:numId="4" w16cid:durableId="492766915">
    <w:abstractNumId w:val="3"/>
  </w:num>
  <w:num w:numId="5" w16cid:durableId="12182054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60290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7D"/>
    <w:rsid w:val="0006620B"/>
    <w:rsid w:val="00097257"/>
    <w:rsid w:val="000F04D0"/>
    <w:rsid w:val="00113B4A"/>
    <w:rsid w:val="0014103C"/>
    <w:rsid w:val="001435E0"/>
    <w:rsid w:val="00193930"/>
    <w:rsid w:val="001B048E"/>
    <w:rsid w:val="001D240A"/>
    <w:rsid w:val="001F42CE"/>
    <w:rsid w:val="00202046"/>
    <w:rsid w:val="00204882"/>
    <w:rsid w:val="002203F2"/>
    <w:rsid w:val="00274CC2"/>
    <w:rsid w:val="00286006"/>
    <w:rsid w:val="002A4E6C"/>
    <w:rsid w:val="002E18BA"/>
    <w:rsid w:val="002E51A5"/>
    <w:rsid w:val="003139E3"/>
    <w:rsid w:val="00394E45"/>
    <w:rsid w:val="003D0FE5"/>
    <w:rsid w:val="003E4E43"/>
    <w:rsid w:val="0041590C"/>
    <w:rsid w:val="00421772"/>
    <w:rsid w:val="00493992"/>
    <w:rsid w:val="004D22F2"/>
    <w:rsid w:val="005362A5"/>
    <w:rsid w:val="0054058C"/>
    <w:rsid w:val="00584DE9"/>
    <w:rsid w:val="005A25E1"/>
    <w:rsid w:val="005A378D"/>
    <w:rsid w:val="005E6429"/>
    <w:rsid w:val="005F0786"/>
    <w:rsid w:val="006061B2"/>
    <w:rsid w:val="006078DA"/>
    <w:rsid w:val="00664DDE"/>
    <w:rsid w:val="00667131"/>
    <w:rsid w:val="00777B07"/>
    <w:rsid w:val="007C74AE"/>
    <w:rsid w:val="007F2339"/>
    <w:rsid w:val="00827C4E"/>
    <w:rsid w:val="008C538E"/>
    <w:rsid w:val="009D730E"/>
    <w:rsid w:val="00A00017"/>
    <w:rsid w:val="00A267D3"/>
    <w:rsid w:val="00AC555D"/>
    <w:rsid w:val="00AD3ABD"/>
    <w:rsid w:val="00AE13FF"/>
    <w:rsid w:val="00B178CD"/>
    <w:rsid w:val="00B27251"/>
    <w:rsid w:val="00B318FE"/>
    <w:rsid w:val="00B52747"/>
    <w:rsid w:val="00B83F2E"/>
    <w:rsid w:val="00BE7B48"/>
    <w:rsid w:val="00C01C71"/>
    <w:rsid w:val="00C22732"/>
    <w:rsid w:val="00C80FEF"/>
    <w:rsid w:val="00CA17BE"/>
    <w:rsid w:val="00CF394A"/>
    <w:rsid w:val="00D3128F"/>
    <w:rsid w:val="00D37508"/>
    <w:rsid w:val="00DB48C6"/>
    <w:rsid w:val="00E37F7F"/>
    <w:rsid w:val="00E511AE"/>
    <w:rsid w:val="00E8207D"/>
    <w:rsid w:val="00ED3594"/>
    <w:rsid w:val="00ED403A"/>
    <w:rsid w:val="00F2280B"/>
    <w:rsid w:val="00F24BA8"/>
    <w:rsid w:val="00F96813"/>
    <w:rsid w:val="00FB002A"/>
    <w:rsid w:val="00FC6477"/>
    <w:rsid w:val="00F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ADC0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il-text-indent095cm">
    <w:name w:val="il-text-indent_0_95cm"/>
    <w:basedOn w:val="a"/>
    <w:rsid w:val="007C7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F2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7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Алеся С. Трус</cp:lastModifiedBy>
  <cp:revision>42</cp:revision>
  <cp:lastPrinted>2026-10-12T10:42:00Z</cp:lastPrinted>
  <dcterms:created xsi:type="dcterms:W3CDTF">2026-02-10T07:59:00Z</dcterms:created>
  <dcterms:modified xsi:type="dcterms:W3CDTF">2026-10-12T11:34:00Z</dcterms:modified>
</cp:coreProperties>
</file>