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587" w:rsidRPr="005154E0" w:rsidRDefault="00060587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>УТВЕРЖДАЮ</w:t>
      </w:r>
    </w:p>
    <w:p w:rsidR="00060587" w:rsidRPr="005154E0" w:rsidRDefault="00052539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>Главный врач</w:t>
      </w:r>
    </w:p>
    <w:p w:rsidR="00060587" w:rsidRPr="005154E0" w:rsidRDefault="00060587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 xml:space="preserve">учреждения здравоохранения </w:t>
      </w:r>
    </w:p>
    <w:p w:rsidR="00060587" w:rsidRPr="005154E0" w:rsidRDefault="00060587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>«</w:t>
      </w:r>
      <w:r w:rsidR="00A46028" w:rsidRPr="005154E0">
        <w:rPr>
          <w:rFonts w:ascii="Times New Roman" w:hAnsi="Times New Roman" w:cs="Times New Roman"/>
          <w:sz w:val="28"/>
          <w:szCs w:val="28"/>
        </w:rPr>
        <w:t>6</w:t>
      </w:r>
      <w:r w:rsidRPr="005154E0">
        <w:rPr>
          <w:rFonts w:ascii="Times New Roman" w:hAnsi="Times New Roman" w:cs="Times New Roman"/>
          <w:sz w:val="28"/>
          <w:szCs w:val="28"/>
        </w:rPr>
        <w:t xml:space="preserve">-я городская </w:t>
      </w:r>
      <w:r w:rsidR="00A46028" w:rsidRPr="005154E0">
        <w:rPr>
          <w:rFonts w:ascii="Times New Roman" w:hAnsi="Times New Roman" w:cs="Times New Roman"/>
          <w:sz w:val="28"/>
          <w:szCs w:val="28"/>
        </w:rPr>
        <w:t xml:space="preserve">детская </w:t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075905" w:rsidRPr="005154E0">
        <w:rPr>
          <w:rFonts w:ascii="Times New Roman" w:hAnsi="Times New Roman" w:cs="Times New Roman"/>
          <w:sz w:val="28"/>
          <w:szCs w:val="28"/>
        </w:rPr>
        <w:tab/>
      </w:r>
      <w:r w:rsidR="00AB5EDB" w:rsidRPr="005154E0">
        <w:rPr>
          <w:rFonts w:ascii="Times New Roman" w:hAnsi="Times New Roman" w:cs="Times New Roman"/>
          <w:sz w:val="28"/>
          <w:szCs w:val="28"/>
        </w:rPr>
        <w:t xml:space="preserve">клиническая </w:t>
      </w:r>
      <w:r w:rsidRPr="005154E0">
        <w:rPr>
          <w:rFonts w:ascii="Times New Roman" w:hAnsi="Times New Roman" w:cs="Times New Roman"/>
          <w:sz w:val="28"/>
          <w:szCs w:val="28"/>
        </w:rPr>
        <w:t>поликлиника»</w:t>
      </w:r>
    </w:p>
    <w:p w:rsidR="00060587" w:rsidRPr="005154E0" w:rsidRDefault="00060587" w:rsidP="00075905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</w:rPr>
      </w:pPr>
      <w:r w:rsidRPr="005154E0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A46028" w:rsidRPr="005154E0">
        <w:rPr>
          <w:rFonts w:ascii="Times New Roman" w:hAnsi="Times New Roman" w:cs="Times New Roman"/>
          <w:sz w:val="28"/>
          <w:szCs w:val="28"/>
        </w:rPr>
        <w:t>А.И.Котова</w:t>
      </w:r>
    </w:p>
    <w:p w:rsidR="00F5493A" w:rsidRPr="005154E0" w:rsidRDefault="00060587" w:rsidP="00BE0E82">
      <w:pPr>
        <w:spacing w:after="0" w:line="240" w:lineRule="auto"/>
        <w:ind w:left="5670" w:firstLine="5670"/>
        <w:rPr>
          <w:rFonts w:ascii="Times New Roman" w:hAnsi="Times New Roman" w:cs="Times New Roman"/>
          <w:sz w:val="28"/>
          <w:szCs w:val="28"/>
          <w:u w:val="single"/>
        </w:rPr>
      </w:pPr>
      <w:r w:rsidRPr="005154E0">
        <w:rPr>
          <w:rFonts w:ascii="Times New Roman" w:hAnsi="Times New Roman" w:cs="Times New Roman"/>
          <w:sz w:val="28"/>
          <w:szCs w:val="28"/>
        </w:rPr>
        <w:t xml:space="preserve"> «</w:t>
      </w:r>
      <w:r w:rsidR="0065074F">
        <w:rPr>
          <w:rFonts w:ascii="Times New Roman" w:hAnsi="Times New Roman" w:cs="Times New Roman"/>
          <w:sz w:val="28"/>
          <w:szCs w:val="28"/>
        </w:rPr>
        <w:t>12</w:t>
      </w:r>
      <w:r w:rsidR="00CA0DBE" w:rsidRPr="005154E0">
        <w:rPr>
          <w:rFonts w:ascii="Times New Roman" w:hAnsi="Times New Roman" w:cs="Times New Roman"/>
          <w:sz w:val="28"/>
          <w:szCs w:val="28"/>
        </w:rPr>
        <w:t>»</w:t>
      </w:r>
      <w:r w:rsidRPr="005154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34AD3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="006A45DC" w:rsidRPr="005154E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154E0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886D33" w:rsidRPr="005154E0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5E3493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5154E0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AF2BB6" w:rsidRPr="005154E0" w:rsidRDefault="00AF2BB6" w:rsidP="00F5493A">
      <w:pPr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  <w:u w:val="single"/>
        </w:rPr>
      </w:pPr>
    </w:p>
    <w:p w:rsidR="00434AD3" w:rsidRDefault="00434AD3" w:rsidP="00434AD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34AD3" w:rsidRDefault="00434AD3" w:rsidP="00434AD3">
      <w:pPr>
        <w:pStyle w:val="a3"/>
        <w:spacing w:after="0" w:line="240" w:lineRule="auto"/>
        <w:jc w:val="center"/>
      </w:pPr>
      <w:r w:rsidRPr="001C1072">
        <w:rPr>
          <w:rFonts w:ascii="Times New Roman" w:hAnsi="Times New Roman" w:cs="Times New Roman"/>
        </w:rPr>
        <w:t xml:space="preserve">ЗАЯВКА </w:t>
      </w:r>
      <w:r>
        <w:rPr>
          <w:rFonts w:ascii="Times New Roman" w:hAnsi="Times New Roman" w:cs="Times New Roman"/>
        </w:rPr>
        <w:t>НА ПОКУПКУ</w:t>
      </w:r>
      <w:r w:rsidRPr="00870611">
        <w:t xml:space="preserve"> </w:t>
      </w:r>
    </w:p>
    <w:p w:rsidR="00434AD3" w:rsidRPr="001C1072" w:rsidRDefault="00434AD3" w:rsidP="00434AD3">
      <w:pPr>
        <w:pStyle w:val="a3"/>
        <w:spacing w:after="0" w:line="240" w:lineRule="auto"/>
        <w:jc w:val="center"/>
        <w:rPr>
          <w:rFonts w:ascii="Times New Roman" w:hAnsi="Times New Roman" w:cs="Times New Roman"/>
        </w:rPr>
      </w:pPr>
      <w:r w:rsidRPr="00870611">
        <w:rPr>
          <w:rFonts w:ascii="Times New Roman" w:hAnsi="Times New Roman" w:cs="Times New Roman"/>
        </w:rPr>
        <w:t>РЕАГЕНТОВ, РАСХОДНЫХ МАТЕРИАЛОВ ДЛЯ КЛИНИКО-ДИАГНОСТИЧЕСКОЙ ЛАБОРАТОРИИ</w:t>
      </w:r>
    </w:p>
    <w:p w:rsidR="00AF2BB6" w:rsidRPr="005154E0" w:rsidRDefault="00AF2BB6" w:rsidP="00AF2B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8"/>
        <w:gridCol w:w="4795"/>
      </w:tblGrid>
      <w:tr w:rsidR="008D571E" w:rsidRPr="005154E0" w:rsidTr="00FA7887">
        <w:trPr>
          <w:trHeight w:val="255"/>
        </w:trPr>
        <w:tc>
          <w:tcPr>
            <w:tcW w:w="4578" w:type="dxa"/>
          </w:tcPr>
          <w:p w:rsidR="008D571E" w:rsidRPr="005154E0" w:rsidRDefault="008D571E" w:rsidP="008D571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Вид процедуры </w:t>
            </w:r>
            <w:r w:rsidR="00B06A5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государственной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закупки</w:t>
            </w:r>
          </w:p>
        </w:tc>
        <w:tc>
          <w:tcPr>
            <w:tcW w:w="4795" w:type="dxa"/>
          </w:tcPr>
          <w:p w:rsidR="008D571E" w:rsidRPr="005154E0" w:rsidRDefault="00434AD3" w:rsidP="008D571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34AD3">
              <w:rPr>
                <w:rFonts w:ascii="Times New Roman" w:eastAsia="Times New Roman" w:hAnsi="Times New Roman" w:cs="Times New Roman"/>
                <w:lang w:eastAsia="ru-RU"/>
              </w:rPr>
              <w:t>Закупка из одного источника на ЭТП п .7 (AU20260918392842)</w:t>
            </w:r>
          </w:p>
        </w:tc>
      </w:tr>
      <w:tr w:rsidR="00B045C9" w:rsidRPr="005154E0" w:rsidTr="00306A0A">
        <w:trPr>
          <w:trHeight w:val="255"/>
        </w:trPr>
        <w:tc>
          <w:tcPr>
            <w:tcW w:w="9373" w:type="dxa"/>
            <w:gridSpan w:val="2"/>
          </w:tcPr>
          <w:p w:rsidR="00B045C9" w:rsidRPr="005154E0" w:rsidRDefault="00B045C9" w:rsidP="00B045C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Сведения о заказчике</w:t>
            </w:r>
          </w:p>
        </w:tc>
      </w:tr>
      <w:tr w:rsidR="00B045C9" w:rsidRPr="005154E0" w:rsidTr="00FA7887">
        <w:trPr>
          <w:trHeight w:val="255"/>
        </w:trPr>
        <w:tc>
          <w:tcPr>
            <w:tcW w:w="4578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795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Учреждение здравоохранения «6-я городская детская </w:t>
            </w:r>
            <w:r w:rsidR="000042C4"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клиническая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поликлиника»</w:t>
            </w:r>
          </w:p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B045C9" w:rsidRPr="005154E0" w:rsidTr="00FA7887">
        <w:trPr>
          <w:trHeight w:val="255"/>
        </w:trPr>
        <w:tc>
          <w:tcPr>
            <w:tcW w:w="4578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795" w:type="dxa"/>
          </w:tcPr>
          <w:p w:rsidR="00B045C9" w:rsidRPr="005154E0" w:rsidRDefault="00B06A51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220045 </w:t>
            </w:r>
            <w:r w:rsidR="00B045C9"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г. Минск, ул. Яна Чечота, 2А</w:t>
            </w:r>
          </w:p>
        </w:tc>
      </w:tr>
      <w:tr w:rsidR="00B045C9" w:rsidRPr="005154E0" w:rsidTr="00FA7887">
        <w:trPr>
          <w:trHeight w:val="255"/>
        </w:trPr>
        <w:tc>
          <w:tcPr>
            <w:tcW w:w="4578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УНП</w:t>
            </w:r>
          </w:p>
        </w:tc>
        <w:tc>
          <w:tcPr>
            <w:tcW w:w="4795" w:type="dxa"/>
          </w:tcPr>
          <w:p w:rsidR="00B045C9" w:rsidRPr="005154E0" w:rsidRDefault="00B045C9" w:rsidP="009E2AA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192772123</w:t>
            </w:r>
          </w:p>
        </w:tc>
      </w:tr>
      <w:tr w:rsidR="00B045C9" w:rsidRPr="005154E0" w:rsidTr="00306A0A">
        <w:trPr>
          <w:trHeight w:val="255"/>
        </w:trPr>
        <w:tc>
          <w:tcPr>
            <w:tcW w:w="9373" w:type="dxa"/>
            <w:gridSpan w:val="2"/>
          </w:tcPr>
          <w:p w:rsidR="00B045C9" w:rsidRPr="005154E0" w:rsidRDefault="00434AD3" w:rsidP="009E2AA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34AD3">
              <w:rPr>
                <w:rFonts w:ascii="Times New Roman" w:hAnsi="Times New Roman" w:cs="Times New Roman"/>
              </w:rPr>
              <w:t>СВЕДЕНИЯ ОБ УСЛОВИЯХ ПРОВЕДЕНИЯ ПРОЦЕДУРЫ ЗАКУПКИ</w:t>
            </w:r>
          </w:p>
        </w:tc>
      </w:tr>
      <w:tr w:rsidR="00434AD3" w:rsidRPr="005154E0" w:rsidTr="00FA7887">
        <w:trPr>
          <w:trHeight w:val="280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Предельная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стоимость предмета государственной закупки</w:t>
            </w:r>
          </w:p>
        </w:tc>
        <w:tc>
          <w:tcPr>
            <w:tcW w:w="4795" w:type="dxa"/>
          </w:tcPr>
          <w:p w:rsidR="00434AD3" w:rsidRPr="007C6E6C" w:rsidRDefault="007B726D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  <w:t>1664,48</w:t>
            </w:r>
            <w:bookmarkStart w:id="0" w:name="_GoBack"/>
            <w:bookmarkEnd w:id="0"/>
            <w:r w:rsidR="00434AD3" w:rsidRPr="007B726D"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  <w:t xml:space="preserve"> бел.рубль</w:t>
            </w:r>
            <w:r w:rsidR="00434AD3" w:rsidRPr="00434AD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(BYN)</w:t>
            </w:r>
          </w:p>
        </w:tc>
      </w:tr>
      <w:tr w:rsidR="00434AD3" w:rsidRPr="005154E0" w:rsidTr="00FA7887">
        <w:trPr>
          <w:trHeight w:val="280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4795" w:type="dxa"/>
          </w:tcPr>
          <w:p w:rsidR="00434AD3" w:rsidRPr="007C6E6C" w:rsidRDefault="009C4EB0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  <w:r w:rsidR="00434AD3">
              <w:rPr>
                <w:rFonts w:ascii="Times New Roman" w:eastAsia="Times New Roman" w:hAnsi="Times New Roman" w:cs="Times New Roman"/>
                <w:bCs/>
                <w:lang w:eastAsia="ru-RU"/>
              </w:rPr>
              <w:t>.10.2026</w:t>
            </w:r>
          </w:p>
        </w:tc>
      </w:tr>
      <w:tr w:rsidR="00434AD3" w:rsidRPr="005154E0" w:rsidTr="00FA7887">
        <w:trPr>
          <w:trHeight w:val="280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F4570">
              <w:rPr>
                <w:rFonts w:ascii="Times New Roman" w:eastAsia="Times New Roman" w:hAnsi="Times New Roman" w:cs="Times New Roman"/>
                <w:bCs/>
                <w:lang w:eastAsia="ru-RU"/>
              </w:rPr>
              <w:t>Срок размещения поставщиком (подрядчиком, исполнителем) запроса о разъяснении заявки на покупку</w:t>
            </w:r>
          </w:p>
        </w:tc>
        <w:tc>
          <w:tcPr>
            <w:tcW w:w="4795" w:type="dxa"/>
          </w:tcPr>
          <w:p w:rsidR="00434AD3" w:rsidRDefault="009C4EB0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  <w:r w:rsidR="00334AB9">
              <w:rPr>
                <w:rFonts w:ascii="Times New Roman" w:eastAsia="Times New Roman" w:hAnsi="Times New Roman" w:cs="Times New Roman"/>
                <w:bCs/>
                <w:lang w:eastAsia="ru-RU"/>
              </w:rPr>
              <w:t>.10.2026 до 14.00</w:t>
            </w:r>
          </w:p>
        </w:tc>
      </w:tr>
      <w:tr w:rsidR="00434AD3" w:rsidRPr="005154E0" w:rsidTr="00FA7887">
        <w:trPr>
          <w:trHeight w:val="280"/>
        </w:trPr>
        <w:tc>
          <w:tcPr>
            <w:tcW w:w="4578" w:type="dxa"/>
          </w:tcPr>
          <w:p w:rsidR="00434AD3" w:rsidRPr="007F4570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F4570">
              <w:rPr>
                <w:rFonts w:ascii="Times New Roman" w:eastAsia="Times New Roman" w:hAnsi="Times New Roman" w:cs="Times New Roman"/>
                <w:bCs/>
                <w:lang w:eastAsia="ru-RU"/>
              </w:rPr>
              <w:t>Срок размещения заказчиком (организатором) ответа на запрос о разъяснении заявки на покупку</w:t>
            </w:r>
          </w:p>
        </w:tc>
        <w:tc>
          <w:tcPr>
            <w:tcW w:w="4795" w:type="dxa"/>
          </w:tcPr>
          <w:p w:rsidR="00434AD3" w:rsidRDefault="009C4EB0" w:rsidP="009C4EB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  <w:r w:rsidR="00334AB9">
              <w:rPr>
                <w:rFonts w:ascii="Times New Roman" w:eastAsia="Times New Roman" w:hAnsi="Times New Roman" w:cs="Times New Roman"/>
                <w:bCs/>
                <w:lang w:eastAsia="ru-RU"/>
              </w:rPr>
              <w:t>.10.2026 до 17.00</w:t>
            </w:r>
          </w:p>
        </w:tc>
      </w:tr>
      <w:tr w:rsidR="00434AD3" w:rsidRPr="005154E0" w:rsidTr="00B14F03">
        <w:trPr>
          <w:trHeight w:val="255"/>
        </w:trPr>
        <w:tc>
          <w:tcPr>
            <w:tcW w:w="4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D3" w:rsidRPr="00364D1D" w:rsidRDefault="00434AD3" w:rsidP="00434AD3">
            <w:pPr>
              <w:pStyle w:val="table10"/>
              <w:rPr>
                <w:sz w:val="22"/>
                <w:szCs w:val="22"/>
              </w:rPr>
            </w:pPr>
            <w:r w:rsidRPr="00364D1D">
              <w:rPr>
                <w:sz w:val="22"/>
                <w:szCs w:val="22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AD3" w:rsidRPr="00F17CDC" w:rsidRDefault="00434AD3" w:rsidP="00434A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пунктом 2 статьи 16 Закона Республики Беларусь от 13 июля 2012 г. № 419-З «О государственных закупках товаров (работ, услуг)» к участникам предъявляются следующие требования:</w:t>
            </w:r>
          </w:p>
          <w:p w:rsidR="00434AD3" w:rsidRPr="00F17CDC" w:rsidRDefault="00434AD3" w:rsidP="00434A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1. </w:t>
            </w: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:rsidR="00434AD3" w:rsidRPr="00F17CDC" w:rsidRDefault="00434AD3" w:rsidP="00434AD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Резидентами Республики Беларусь данное требование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подтверждается свидетельством о </w:t>
            </w: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</w:t>
            </w:r>
            <w:r w:rsidRPr="00F17CD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реестра страны регистрации участника или иным документом о регистрации участника согласно законодательству страны выдачи;</w:t>
            </w:r>
          </w:p>
          <w:p w:rsidR="00434AD3" w:rsidRDefault="00434AD3" w:rsidP="00434AD3">
            <w:pPr>
              <w:pStyle w:val="table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64D1D">
              <w:rPr>
                <w:sz w:val="22"/>
                <w:szCs w:val="22"/>
              </w:rPr>
              <w:t xml:space="preserve">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</w:p>
          <w:p w:rsidR="00434AD3" w:rsidRDefault="00434AD3" w:rsidP="00434AD3">
            <w:pPr>
              <w:pStyle w:val="table10"/>
              <w:jc w:val="both"/>
              <w:rPr>
                <w:sz w:val="22"/>
                <w:szCs w:val="22"/>
              </w:rPr>
            </w:pPr>
            <w:r w:rsidRPr="00364D1D">
              <w:rPr>
                <w:sz w:val="22"/>
                <w:szCs w:val="22"/>
              </w:rPr>
              <w:t>Данное требование не распространяется на</w:t>
            </w:r>
            <w:r>
              <w:rPr>
                <w:sz w:val="22"/>
                <w:szCs w:val="22"/>
              </w:rPr>
              <w:t>:</w:t>
            </w:r>
            <w:r w:rsidRPr="00364D1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  <w:p w:rsidR="00434AD3" w:rsidRDefault="00434AD3" w:rsidP="00434AD3">
            <w:pPr>
              <w:pStyle w:val="table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364D1D">
              <w:rPr>
                <w:sz w:val="22"/>
                <w:szCs w:val="22"/>
              </w:rPr>
              <w:t>юридическое лицо, в отношении которого возбуждено производс</w:t>
            </w:r>
            <w:r>
              <w:rPr>
                <w:sz w:val="22"/>
                <w:szCs w:val="22"/>
              </w:rPr>
              <w:t>тво по делу о несостоятельности;</w:t>
            </w:r>
          </w:p>
          <w:p w:rsidR="00434AD3" w:rsidRPr="0016356B" w:rsidRDefault="00434AD3" w:rsidP="00434AD3">
            <w:pPr>
              <w:pStyle w:val="table1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- </w:t>
            </w:r>
            <w:r w:rsidRPr="00364D1D">
              <w:rPr>
                <w:sz w:val="22"/>
                <w:szCs w:val="22"/>
              </w:rPr>
              <w:t>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</w:t>
            </w:r>
            <w:r>
              <w:rPr>
                <w:sz w:val="22"/>
                <w:szCs w:val="22"/>
              </w:rPr>
              <w:t xml:space="preserve">ы населения Республики Беларусь, что </w:t>
            </w:r>
            <w:r w:rsidRPr="0016356B">
              <w:rPr>
                <w:b/>
                <w:sz w:val="22"/>
                <w:szCs w:val="22"/>
              </w:rPr>
              <w:t>подтверждается соответствующим заявлением участника.</w:t>
            </w:r>
          </w:p>
          <w:p w:rsidR="00434AD3" w:rsidRPr="00624202" w:rsidRDefault="00434AD3" w:rsidP="00434A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Pr="00624202">
              <w:rPr>
                <w:rFonts w:ascii="Times New Roman" w:hAnsi="Times New Roman" w:cs="Times New Roman"/>
              </w:rPr>
              <w:t>Соответствие данному требованию подтверждается:</w:t>
            </w:r>
          </w:p>
          <w:p w:rsidR="00434AD3" w:rsidRPr="00364D1D" w:rsidRDefault="00434AD3" w:rsidP="00434AD3">
            <w:pPr>
              <w:jc w:val="both"/>
              <w:rPr>
                <w:rFonts w:ascii="Times New Roman" w:hAnsi="Times New Roman" w:cs="Times New Roman"/>
              </w:rPr>
            </w:pPr>
            <w:r w:rsidRPr="00364D1D">
              <w:rPr>
                <w:rFonts w:ascii="Times New Roman" w:hAnsi="Times New Roman" w:cs="Times New Roman"/>
              </w:rPr>
              <w:t xml:space="preserve">- участниками, </w:t>
            </w:r>
            <w:r w:rsidRPr="00407F48">
              <w:rPr>
                <w:rFonts w:ascii="Times New Roman" w:hAnsi="Times New Roman" w:cs="Times New Roman"/>
                <w:u w:val="single"/>
              </w:rPr>
              <w:t>являющимися резидентами</w:t>
            </w:r>
            <w:r w:rsidRPr="00364D1D">
              <w:rPr>
                <w:rFonts w:ascii="Times New Roman" w:hAnsi="Times New Roman" w:cs="Times New Roman"/>
              </w:rPr>
              <w:t>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434AD3" w:rsidRPr="00364D1D" w:rsidRDefault="00434AD3" w:rsidP="00434AD3">
            <w:pPr>
              <w:jc w:val="both"/>
              <w:rPr>
                <w:rFonts w:ascii="Times New Roman" w:hAnsi="Times New Roman" w:cs="Times New Roman"/>
              </w:rPr>
            </w:pPr>
            <w:r w:rsidRPr="00364D1D">
              <w:rPr>
                <w:rFonts w:ascii="Times New Roman" w:hAnsi="Times New Roman" w:cs="Times New Roman"/>
              </w:rPr>
              <w:t xml:space="preserve">- участниками, </w:t>
            </w:r>
            <w:r w:rsidRPr="00407F48">
              <w:rPr>
                <w:rFonts w:ascii="Times New Roman" w:hAnsi="Times New Roman" w:cs="Times New Roman"/>
                <w:u w:val="single"/>
              </w:rPr>
              <w:t>не являющимися резидентами</w:t>
            </w:r>
            <w:r w:rsidRPr="00364D1D">
              <w:rPr>
                <w:rFonts w:ascii="Times New Roman" w:hAnsi="Times New Roman" w:cs="Times New Roman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434AD3" w:rsidRPr="008E7F86" w:rsidRDefault="00434AD3" w:rsidP="00434AD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64D1D">
              <w:rPr>
                <w:rFonts w:ascii="Times New Roman" w:hAnsi="Times New Roman" w:cs="Times New Roman"/>
              </w:rPr>
              <w:t xml:space="preserve">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</w:t>
            </w:r>
            <w:r w:rsidRPr="00364D1D">
              <w:rPr>
                <w:rFonts w:ascii="Times New Roman" w:hAnsi="Times New Roman" w:cs="Times New Roman"/>
              </w:rPr>
              <w:lastRenderedPageBreak/>
              <w:t>исполнителей), временно не допускаемых к участию в процедурах государственных закупок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7F86">
              <w:rPr>
                <w:rFonts w:ascii="Times New Roman" w:hAnsi="Times New Roman" w:cs="Times New Roman"/>
                <w:i/>
              </w:rPr>
              <w:t>(проверяется оператором ЭТП</w:t>
            </w:r>
            <w:r>
              <w:rPr>
                <w:rFonts w:ascii="Times New Roman" w:hAnsi="Times New Roman" w:cs="Times New Roman"/>
                <w:i/>
              </w:rPr>
              <w:t>).</w:t>
            </w:r>
          </w:p>
          <w:p w:rsidR="00434AD3" w:rsidRPr="00364D1D" w:rsidRDefault="00434AD3" w:rsidP="00434AD3">
            <w:pPr>
              <w:pStyle w:val="table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64D1D">
              <w:rPr>
                <w:sz w:val="22"/>
                <w:szCs w:val="22"/>
              </w:rPr>
              <w:t xml:space="preserve">. Юридическое или физическое лицо, не должно </w:t>
            </w:r>
            <w:r>
              <w:rPr>
                <w:sz w:val="22"/>
                <w:szCs w:val="22"/>
              </w:rPr>
              <w:t>быть аффилировано с заказчиком (</w:t>
            </w:r>
            <w:r w:rsidRPr="007F1B03">
              <w:rPr>
                <w:i/>
                <w:sz w:val="22"/>
                <w:szCs w:val="22"/>
              </w:rPr>
              <w:t xml:space="preserve">соответствие требованию подтверждается заявлением участника по форме, установленной регламентом оператора </w:t>
            </w:r>
            <w:r>
              <w:rPr>
                <w:i/>
                <w:sz w:val="22"/>
                <w:szCs w:val="22"/>
              </w:rPr>
              <w:t>ЭТП).</w:t>
            </w:r>
            <w:r>
              <w:rPr>
                <w:sz w:val="22"/>
                <w:szCs w:val="22"/>
              </w:rPr>
              <w:t xml:space="preserve">  </w:t>
            </w:r>
          </w:p>
          <w:p w:rsidR="00434AD3" w:rsidRPr="00B67954" w:rsidRDefault="00466E5F" w:rsidP="00434AD3">
            <w:pPr>
              <w:pStyle w:val="table1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434AD3" w:rsidRPr="00364D1D">
              <w:rPr>
                <w:sz w:val="22"/>
                <w:szCs w:val="22"/>
              </w:rPr>
              <w:t xml:space="preserve">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</w:t>
            </w:r>
            <w:r w:rsidR="00434AD3">
              <w:rPr>
                <w:sz w:val="22"/>
                <w:szCs w:val="22"/>
              </w:rPr>
              <w:t xml:space="preserve">оценке и сравнению предложений </w:t>
            </w:r>
            <w:r w:rsidR="00434AD3" w:rsidRPr="007A2995">
              <w:rPr>
                <w:i/>
                <w:sz w:val="22"/>
                <w:szCs w:val="22"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434AD3" w:rsidRPr="0083340A" w:rsidRDefault="00466E5F" w:rsidP="00434AD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34AD3" w:rsidRPr="00364D1D">
              <w:rPr>
                <w:rFonts w:ascii="Times New Roman" w:hAnsi="Times New Roman" w:cs="Times New Roman"/>
              </w:rPr>
              <w:t>. Юридическое лицо или индивидуальный предприниматель не должны являться заказчиком (организатором) проводимой пр</w:t>
            </w:r>
            <w:r w:rsidR="00434AD3">
              <w:rPr>
                <w:rFonts w:ascii="Times New Roman" w:hAnsi="Times New Roman" w:cs="Times New Roman"/>
              </w:rPr>
              <w:t xml:space="preserve">оцедуры государственной закупки </w:t>
            </w:r>
            <w:r w:rsidR="00434AD3" w:rsidRPr="004B2D2E">
              <w:rPr>
                <w:rFonts w:ascii="Times New Roman" w:hAnsi="Times New Roman" w:cs="Times New Roman"/>
                <w:i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434AD3" w:rsidRPr="00057A5A" w:rsidRDefault="00466E5F" w:rsidP="00434AD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34AD3" w:rsidRPr="00364D1D">
              <w:rPr>
                <w:rFonts w:ascii="Times New Roman" w:hAnsi="Times New Roman" w:cs="Times New Roman"/>
              </w:rPr>
              <w:t xml:space="preserve">. Физическое лицо не должно являться работником заказчика </w:t>
            </w:r>
            <w:r w:rsidR="00434AD3" w:rsidRPr="004B2D2E">
              <w:rPr>
                <w:rFonts w:ascii="Times New Roman" w:hAnsi="Times New Roman" w:cs="Times New Roman"/>
                <w:i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434AD3" w:rsidRPr="00EE5357" w:rsidRDefault="00466E5F" w:rsidP="00434AD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434AD3" w:rsidRPr="00364D1D">
              <w:rPr>
                <w:rFonts w:ascii="Times New Roman" w:hAnsi="Times New Roman" w:cs="Times New Roman"/>
              </w:rPr>
              <w:t xml:space="preserve">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</w:t>
            </w:r>
            <w:r w:rsidR="00434AD3">
              <w:rPr>
                <w:rFonts w:ascii="Times New Roman" w:hAnsi="Times New Roman" w:cs="Times New Roman"/>
              </w:rPr>
              <w:t xml:space="preserve">стадии прекращения деятельности </w:t>
            </w:r>
            <w:r w:rsidR="00434AD3" w:rsidRPr="004B2D2E">
              <w:rPr>
                <w:rFonts w:ascii="Times New Roman" w:hAnsi="Times New Roman" w:cs="Times New Roman"/>
                <w:i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434AD3" w:rsidRPr="00364D1D" w:rsidRDefault="00466E5F" w:rsidP="00434A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434AD3" w:rsidRPr="00364D1D">
              <w:rPr>
                <w:rFonts w:ascii="Times New Roman" w:hAnsi="Times New Roman" w:cs="Times New Roman"/>
              </w:rPr>
              <w:t>. В отношении юридического лица и индивидуального предпринимателя не должно быть возбуждено про</w:t>
            </w:r>
            <w:r w:rsidR="00434AD3">
              <w:rPr>
                <w:rFonts w:ascii="Times New Roman" w:hAnsi="Times New Roman" w:cs="Times New Roman"/>
              </w:rPr>
              <w:t xml:space="preserve">изводство по делу о банкротстве </w:t>
            </w:r>
            <w:r w:rsidR="00434AD3" w:rsidRPr="004B2D2E">
              <w:rPr>
                <w:rFonts w:ascii="Times New Roman" w:hAnsi="Times New Roman" w:cs="Times New Roman"/>
                <w:i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434AD3" w:rsidRDefault="00434AD3" w:rsidP="00434AD3">
            <w:pPr>
              <w:pStyle w:val="table1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66E5F">
              <w:rPr>
                <w:sz w:val="22"/>
                <w:szCs w:val="22"/>
              </w:rPr>
              <w:t>0</w:t>
            </w:r>
            <w:r w:rsidRPr="00364D1D">
              <w:rPr>
                <w:sz w:val="22"/>
                <w:szCs w:val="22"/>
              </w:rPr>
              <w:t xml:space="preserve">. Юридическое или физическое лицо, в том числе индивидуальный предприниматель, должно обладать правомочиями на реализацию </w:t>
            </w:r>
            <w:r w:rsidRPr="00364D1D">
              <w:rPr>
                <w:sz w:val="22"/>
                <w:szCs w:val="22"/>
              </w:rPr>
              <w:lastRenderedPageBreak/>
              <w:t>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</w:t>
            </w:r>
            <w:r>
              <w:rPr>
                <w:sz w:val="22"/>
                <w:szCs w:val="22"/>
              </w:rPr>
              <w:t xml:space="preserve">ков и (или) знаков обслуживания </w:t>
            </w:r>
            <w:r w:rsidRPr="004B2D2E">
              <w:rPr>
                <w:i/>
                <w:sz w:val="22"/>
                <w:szCs w:val="22"/>
              </w:rPr>
              <w:t>(соответствие требованию подтверждается заявлением участника по форме, установленной регламентом оператора ЭТП).</w:t>
            </w:r>
          </w:p>
          <w:p w:rsidR="00434AD3" w:rsidRPr="004B2D2E" w:rsidRDefault="00434AD3" w:rsidP="00434AD3">
            <w:pPr>
              <w:pStyle w:val="table10"/>
              <w:ind w:firstLine="455"/>
              <w:jc w:val="both"/>
              <w:rPr>
                <w:b/>
                <w:sz w:val="22"/>
                <w:szCs w:val="22"/>
              </w:rPr>
            </w:pPr>
            <w:r w:rsidRPr="004B2D2E">
              <w:rPr>
                <w:b/>
                <w:sz w:val="22"/>
                <w:szCs w:val="22"/>
              </w:rPr>
              <w:t>К участникам процедур государственных закупок устанавливаются следующие дополнительные требования: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1. </w:t>
            </w:r>
            <w:r w:rsidRPr="00364D1D">
              <w:rPr>
                <w:sz w:val="22"/>
                <w:szCs w:val="22"/>
              </w:rPr>
              <w:t>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</w:t>
            </w:r>
            <w:r>
              <w:rPr>
                <w:sz w:val="22"/>
                <w:szCs w:val="22"/>
              </w:rPr>
              <w:t>дминистративных правонарушениях.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2. </w:t>
            </w:r>
            <w:r w:rsidRPr="00A10128">
              <w:rPr>
                <w:sz w:val="22"/>
                <w:szCs w:val="22"/>
              </w:rPr>
              <w:t>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</w:t>
            </w:r>
            <w:r>
              <w:rPr>
                <w:sz w:val="22"/>
                <w:szCs w:val="22"/>
              </w:rPr>
              <w:t>.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3. </w:t>
            </w:r>
            <w:r w:rsidRPr="00364D1D">
              <w:rPr>
                <w:sz w:val="22"/>
                <w:szCs w:val="22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</w:t>
            </w:r>
            <w:r>
              <w:rPr>
                <w:sz w:val="22"/>
                <w:szCs w:val="22"/>
              </w:rPr>
              <w:t>.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4. </w:t>
            </w:r>
            <w:r w:rsidRPr="00F64F2E">
              <w:rPr>
                <w:sz w:val="22"/>
                <w:szCs w:val="22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>
              <w:rPr>
                <w:sz w:val="22"/>
                <w:szCs w:val="22"/>
              </w:rPr>
              <w:t>.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5. </w:t>
            </w:r>
            <w:r w:rsidRPr="00364D1D">
              <w:rPr>
                <w:sz w:val="22"/>
                <w:szCs w:val="22"/>
              </w:rPr>
              <w:t xml:space="preserve">Физическое лицо, в том числе индивидуальный предприниматель, не должны быть включены в перечень граждан Республики </w:t>
            </w:r>
            <w:r w:rsidRPr="00364D1D">
              <w:rPr>
                <w:sz w:val="22"/>
                <w:szCs w:val="22"/>
              </w:rPr>
              <w:lastRenderedPageBreak/>
              <w:t>Беларусь, иностранных граждан или лиц без гражданства, причастных к экстремистской деятельности</w:t>
            </w:r>
            <w:r>
              <w:rPr>
                <w:sz w:val="22"/>
                <w:szCs w:val="22"/>
              </w:rPr>
              <w:t>.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6. </w:t>
            </w:r>
            <w:r w:rsidRPr="00364D1D">
              <w:rPr>
                <w:sz w:val="22"/>
                <w:szCs w:val="22"/>
              </w:rPr>
              <w:t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>
              <w:rPr>
                <w:sz w:val="22"/>
                <w:szCs w:val="22"/>
              </w:rPr>
              <w:t>.</w:t>
            </w:r>
          </w:p>
          <w:p w:rsidR="00434AD3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7. </w:t>
            </w:r>
            <w:r w:rsidRPr="00364D1D">
              <w:rPr>
                <w:sz w:val="22"/>
                <w:szCs w:val="22"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</w:t>
            </w:r>
            <w:r>
              <w:rPr>
                <w:sz w:val="22"/>
                <w:szCs w:val="22"/>
              </w:rPr>
              <w:t>.</w:t>
            </w:r>
          </w:p>
          <w:p w:rsidR="00434AD3" w:rsidRPr="006F6CB7" w:rsidRDefault="00434AD3" w:rsidP="00434AD3">
            <w:pPr>
              <w:pStyle w:val="table10"/>
              <w:tabs>
                <w:tab w:val="left" w:pos="1991"/>
              </w:tabs>
              <w:jc w:val="both"/>
              <w:rPr>
                <w:b/>
                <w:sz w:val="22"/>
                <w:szCs w:val="22"/>
              </w:rPr>
            </w:pPr>
            <w:r w:rsidRPr="006F6CB7">
              <w:rPr>
                <w:b/>
                <w:sz w:val="22"/>
                <w:szCs w:val="22"/>
              </w:rPr>
              <w:t>Соответств</w:t>
            </w:r>
            <w:r>
              <w:rPr>
                <w:b/>
                <w:sz w:val="22"/>
                <w:szCs w:val="22"/>
              </w:rPr>
              <w:t xml:space="preserve">ие данным требованиям, </w:t>
            </w:r>
            <w:r w:rsidRPr="006F6CB7">
              <w:rPr>
                <w:b/>
                <w:sz w:val="22"/>
                <w:szCs w:val="22"/>
              </w:rPr>
              <w:t xml:space="preserve"> подтверждается заявлением участн</w:t>
            </w:r>
            <w:r>
              <w:rPr>
                <w:b/>
                <w:sz w:val="22"/>
                <w:szCs w:val="22"/>
              </w:rPr>
              <w:t>ика по форме, установленной регламентом оператора ЭТП.</w:t>
            </w:r>
          </w:p>
        </w:tc>
      </w:tr>
      <w:tr w:rsidR="00434AD3" w:rsidRPr="005154E0" w:rsidTr="00B14F03">
        <w:trPr>
          <w:trHeight w:val="551"/>
        </w:trPr>
        <w:tc>
          <w:tcPr>
            <w:tcW w:w="4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AD3" w:rsidRPr="00364D1D" w:rsidRDefault="00171618" w:rsidP="00434AD3">
            <w:pPr>
              <w:pStyle w:val="table10"/>
              <w:jc w:val="both"/>
              <w:rPr>
                <w:sz w:val="22"/>
                <w:szCs w:val="22"/>
              </w:rPr>
            </w:pPr>
            <w:r w:rsidRPr="00171618">
              <w:rPr>
                <w:sz w:val="22"/>
                <w:szCs w:val="22"/>
              </w:rPr>
              <w:lastRenderedPageBreak/>
              <w:t>Требование предоставления обеспечения исполнения обязательств по договору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4AD3" w:rsidRPr="00364D1D" w:rsidRDefault="00434AD3" w:rsidP="00434AD3">
            <w:pPr>
              <w:pStyle w:val="table10"/>
              <w:rPr>
                <w:sz w:val="22"/>
                <w:szCs w:val="22"/>
              </w:rPr>
            </w:pPr>
            <w:r w:rsidRPr="00364D1D">
              <w:rPr>
                <w:sz w:val="22"/>
                <w:szCs w:val="22"/>
              </w:rPr>
              <w:t xml:space="preserve">Не требуется </w:t>
            </w:r>
          </w:p>
        </w:tc>
      </w:tr>
      <w:tr w:rsidR="00434AD3" w:rsidRPr="005154E0" w:rsidTr="00306A0A">
        <w:trPr>
          <w:trHeight w:val="224"/>
        </w:trPr>
        <w:tc>
          <w:tcPr>
            <w:tcW w:w="9373" w:type="dxa"/>
            <w:gridSpan w:val="2"/>
          </w:tcPr>
          <w:p w:rsidR="00434AD3" w:rsidRPr="00C37345" w:rsidRDefault="00434AD3" w:rsidP="00434A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7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Сведения о предмете государственной закупки</w:t>
            </w:r>
          </w:p>
        </w:tc>
      </w:tr>
      <w:tr w:rsidR="00434AD3" w:rsidRPr="005154E0" w:rsidTr="00B14F03">
        <w:trPr>
          <w:trHeight w:val="115"/>
        </w:trPr>
        <w:tc>
          <w:tcPr>
            <w:tcW w:w="9373" w:type="dxa"/>
            <w:gridSpan w:val="2"/>
          </w:tcPr>
          <w:p w:rsidR="00434AD3" w:rsidRPr="00C37345" w:rsidRDefault="00434AD3" w:rsidP="00434A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7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3 </w:t>
            </w:r>
          </w:p>
        </w:tc>
      </w:tr>
      <w:tr w:rsidR="00434AD3" w:rsidRPr="005154E0" w:rsidTr="00B14F03">
        <w:trPr>
          <w:trHeight w:val="218"/>
        </w:trPr>
        <w:tc>
          <w:tcPr>
            <w:tcW w:w="4578" w:type="dxa"/>
            <w:shd w:val="clear" w:color="auto" w:fill="DEEAF6" w:themeFill="accent1" w:themeFillTint="33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товаров (работ, услуг)</w:t>
            </w:r>
          </w:p>
        </w:tc>
        <w:tc>
          <w:tcPr>
            <w:tcW w:w="4795" w:type="dxa"/>
            <w:shd w:val="clear" w:color="auto" w:fill="DEEAF6" w:themeFill="accent1" w:themeFillTint="33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10861">
              <w:rPr>
                <w:rFonts w:ascii="Times New Roman" w:eastAsia="Times New Roman" w:hAnsi="Times New Roman" w:cs="Times New Roman"/>
                <w:bCs/>
                <w:lang w:eastAsia="ru-RU"/>
              </w:rPr>
              <w:t>Реагенты для определения яиц гельминтов по методу Като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Код по </w:t>
            </w:r>
            <w:hyperlink r:id="rId8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20.59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.52.100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в соответствии с </w:t>
            </w:r>
            <w:hyperlink r:id="rId9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Объем (количество)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 наборов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434AD3" w:rsidRPr="005154E0" w:rsidRDefault="00BE09D9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согласно </w:t>
            </w:r>
            <w:r w:rsidR="00434AD3"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проекту договора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220045, г. Минск, ул. Яна Чечота, 2А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Предельная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стоимость предмета государственной закупки по лоту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1644,68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BYN</w:t>
            </w:r>
          </w:p>
        </w:tc>
      </w:tr>
      <w:tr w:rsidR="003B13C4" w:rsidRPr="005154E0" w:rsidTr="00B14F03">
        <w:trPr>
          <w:trHeight w:val="221"/>
        </w:trPr>
        <w:tc>
          <w:tcPr>
            <w:tcW w:w="4578" w:type="dxa"/>
          </w:tcPr>
          <w:p w:rsidR="003B13C4" w:rsidRDefault="003B13C4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13C4">
              <w:rPr>
                <w:rFonts w:ascii="Times New Roman" w:eastAsia="Times New Roman" w:hAnsi="Times New Roman" w:cs="Times New Roman"/>
                <w:bCs/>
                <w:lang w:eastAsia="ru-RU"/>
              </w:rPr>
              <w:t>Порядок оплаты</w:t>
            </w:r>
          </w:p>
        </w:tc>
        <w:tc>
          <w:tcPr>
            <w:tcW w:w="4795" w:type="dxa"/>
          </w:tcPr>
          <w:p w:rsidR="003B13C4" w:rsidRPr="003B13C4" w:rsidRDefault="00D84C3D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="003B13C4">
              <w:rPr>
                <w:rFonts w:ascii="Times New Roman" w:eastAsia="Times New Roman" w:hAnsi="Times New Roman" w:cs="Times New Roman"/>
                <w:bCs/>
                <w:lang w:eastAsia="ru-RU"/>
              </w:rPr>
              <w:t>о факту поставки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Источник финансирования государственной закупки по лоту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</w:tr>
      <w:tr w:rsidR="00434AD3" w:rsidRPr="005154E0" w:rsidTr="00B14F03">
        <w:trPr>
          <w:trHeight w:val="115"/>
        </w:trPr>
        <w:tc>
          <w:tcPr>
            <w:tcW w:w="9373" w:type="dxa"/>
            <w:gridSpan w:val="2"/>
          </w:tcPr>
          <w:p w:rsidR="00434AD3" w:rsidRPr="00C37345" w:rsidRDefault="00434AD3" w:rsidP="00434AD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7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5 </w:t>
            </w:r>
          </w:p>
        </w:tc>
      </w:tr>
      <w:tr w:rsidR="00434AD3" w:rsidRPr="005154E0" w:rsidTr="00B14F03">
        <w:trPr>
          <w:trHeight w:val="218"/>
        </w:trPr>
        <w:tc>
          <w:tcPr>
            <w:tcW w:w="4578" w:type="dxa"/>
            <w:shd w:val="clear" w:color="auto" w:fill="DEEAF6" w:themeFill="accent1" w:themeFillTint="33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товаров (работ, услуг)</w:t>
            </w:r>
          </w:p>
        </w:tc>
        <w:tc>
          <w:tcPr>
            <w:tcW w:w="4795" w:type="dxa"/>
            <w:shd w:val="clear" w:color="auto" w:fill="DEEAF6" w:themeFill="accent1" w:themeFillTint="33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1668B">
              <w:rPr>
                <w:rFonts w:ascii="Times New Roman" w:eastAsia="Times New Roman" w:hAnsi="Times New Roman" w:cs="Times New Roman"/>
                <w:bCs/>
                <w:lang w:eastAsia="ru-RU"/>
              </w:rPr>
              <w:t>Раствор бриллиантового крезилового синего для окраски ретикулоцитов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Код по </w:t>
            </w:r>
            <w:hyperlink r:id="rId10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20.59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.52.100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в соответствии с </w:t>
            </w:r>
            <w:hyperlink r:id="rId11" w:history="1">
              <w:r w:rsidRPr="005154E0">
                <w:rPr>
                  <w:rStyle w:val="a5"/>
                  <w:rFonts w:ascii="Times New Roman" w:eastAsia="Times New Roman" w:hAnsi="Times New Roman" w:cs="Times New Roman"/>
                  <w:bCs/>
                  <w:lang w:eastAsia="ru-RU"/>
                </w:rPr>
                <w:t>ОКРБ</w:t>
              </w:r>
            </w:hyperlink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007-2012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Реагенты диагностические или лабораторные композиционные, включая бумагу, пропитанную или покрытую диагностическими или лабораторными реагентами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Объем (количество)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50 мл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Согласно проекту договора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220045, г. Минск, ул. Яна Чечота, 2А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Предельная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стоимость предмета государственной закупки по лоту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19,80 </w:t>
            </w: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BYN</w:t>
            </w:r>
          </w:p>
        </w:tc>
      </w:tr>
      <w:tr w:rsidR="00BE09D9" w:rsidRPr="003B13C4" w:rsidTr="00612302">
        <w:trPr>
          <w:trHeight w:val="221"/>
        </w:trPr>
        <w:tc>
          <w:tcPr>
            <w:tcW w:w="4578" w:type="dxa"/>
          </w:tcPr>
          <w:p w:rsidR="00BE09D9" w:rsidRDefault="00BE09D9" w:rsidP="006123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B13C4">
              <w:rPr>
                <w:rFonts w:ascii="Times New Roman" w:eastAsia="Times New Roman" w:hAnsi="Times New Roman" w:cs="Times New Roman"/>
                <w:bCs/>
                <w:lang w:eastAsia="ru-RU"/>
              </w:rPr>
              <w:t>Порядок оплаты</w:t>
            </w:r>
          </w:p>
        </w:tc>
        <w:tc>
          <w:tcPr>
            <w:tcW w:w="4795" w:type="dxa"/>
          </w:tcPr>
          <w:p w:rsidR="00BE09D9" w:rsidRPr="003B13C4" w:rsidRDefault="00BE09D9" w:rsidP="0061230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 факту поставки</w:t>
            </w:r>
          </w:p>
        </w:tc>
      </w:tr>
      <w:tr w:rsidR="00434AD3" w:rsidRPr="005154E0" w:rsidTr="00B14F03">
        <w:trPr>
          <w:trHeight w:val="221"/>
        </w:trPr>
        <w:tc>
          <w:tcPr>
            <w:tcW w:w="4578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Источник финансирования государственной закупки по лоту</w:t>
            </w:r>
          </w:p>
        </w:tc>
        <w:tc>
          <w:tcPr>
            <w:tcW w:w="4795" w:type="dxa"/>
          </w:tcPr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</w:tr>
      <w:tr w:rsidR="00434AD3" w:rsidRPr="005154E0" w:rsidTr="00B14F03">
        <w:trPr>
          <w:trHeight w:val="221"/>
        </w:trPr>
        <w:tc>
          <w:tcPr>
            <w:tcW w:w="9373" w:type="dxa"/>
            <w:gridSpan w:val="2"/>
          </w:tcPr>
          <w:p w:rsidR="00434AD3" w:rsidRPr="00766379" w:rsidRDefault="00434AD3" w:rsidP="00434AD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63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 Описание предмета государственной закупки</w:t>
            </w:r>
          </w:p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434AD3" w:rsidRPr="005154E0" w:rsidTr="00AC604F">
        <w:trPr>
          <w:trHeight w:val="221"/>
        </w:trPr>
        <w:tc>
          <w:tcPr>
            <w:tcW w:w="4578" w:type="dxa"/>
          </w:tcPr>
          <w:p w:rsidR="00434AD3" w:rsidRPr="00A9363C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Описание предмета государственной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закупки, его частей (лотов) в случае,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если предмет государственной закупки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разделен на части (лоты), а также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перечень документов и (или) сведений,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подтверждающих соответствие</w:t>
            </w:r>
          </w:p>
          <w:p w:rsidR="00434AD3" w:rsidRPr="00A9363C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предмету государственной закупки и</w:t>
            </w:r>
          </w:p>
          <w:p w:rsidR="00434AD3" w:rsidRPr="005154E0" w:rsidRDefault="00434AD3" w:rsidP="00434AD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требованиям к предмету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A9363C">
              <w:rPr>
                <w:rFonts w:ascii="Times New Roman" w:eastAsia="Times New Roman" w:hAnsi="Times New Roman" w:cs="Times New Roman"/>
                <w:bCs/>
                <w:lang w:eastAsia="ru-RU"/>
              </w:rPr>
              <w:t>государственной закупки</w:t>
            </w:r>
          </w:p>
        </w:tc>
        <w:tc>
          <w:tcPr>
            <w:tcW w:w="4795" w:type="dxa"/>
          </w:tcPr>
          <w:p w:rsidR="00434AD3" w:rsidRPr="005154E0" w:rsidRDefault="00434AD3" w:rsidP="00B92C0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 соответствии с приложением № 1 </w:t>
            </w:r>
          </w:p>
        </w:tc>
      </w:tr>
    </w:tbl>
    <w:p w:rsidR="00923125" w:rsidRDefault="004B4141" w:rsidP="00B92C0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663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 </w:t>
      </w:r>
      <w:r w:rsidRPr="00766379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Порядок формирования цены предложения:</w:t>
      </w:r>
      <w:r w:rsidRPr="005154E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:rsidR="00923125" w:rsidRDefault="00BF66DB" w:rsidP="009231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66DB">
        <w:rPr>
          <w:rFonts w:ascii="Times New Roman" w:hAnsi="Times New Roman" w:cs="Times New Roman"/>
          <w:sz w:val="24"/>
          <w:szCs w:val="24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 Цена предложения должна оставаться фиксированной в течение всего срока действия предложения, а также в период исполнения договора, кроме случаев, предусмотренных законодательством Республики Беларусь.</w:t>
      </w:r>
    </w:p>
    <w:p w:rsidR="004B4141" w:rsidRPr="005154E0" w:rsidRDefault="00CF2A00" w:rsidP="009231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A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</w:t>
      </w:r>
      <w:r w:rsidR="004B4141" w:rsidRPr="00B22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</w:t>
      </w:r>
      <w:r w:rsidR="004B4141" w:rsidRPr="00267A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Наименование    валюты, в    которой     должна     быть     выражена    цена предложения, наименование валюты и при необходимости обменный курс, которые будут использованы для заключения договора:</w:t>
      </w:r>
      <w:r w:rsidR="004B4141" w:rsidRPr="005154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</w:t>
      </w:r>
      <w:r w:rsidR="004B4141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елорусский рубль (</w:t>
      </w:r>
      <w:r w:rsidR="004B4141" w:rsidRPr="005154E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BYN</w:t>
      </w:r>
      <w:r w:rsidR="004B4141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B4141" w:rsidRPr="00267A54" w:rsidRDefault="004B4141" w:rsidP="00292B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7A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 Акты законодательства о государственных закупках, в соответствии с которыми проводится процедура государственной закупки</w:t>
      </w:r>
    </w:p>
    <w:p w:rsidR="009831E4" w:rsidRPr="009831E4" w:rsidRDefault="00DC26BF" w:rsidP="009831E4">
      <w:pPr>
        <w:spacing w:after="0"/>
        <w:ind w:firstLine="299"/>
        <w:jc w:val="both"/>
        <w:rPr>
          <w:rFonts w:eastAsiaTheme="minorEastAsia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Настоящая процедура закупки </w:t>
      </w:r>
      <w:r w:rsidR="009831E4" w:rsidRPr="009831E4">
        <w:rPr>
          <w:rFonts w:ascii="Times New Roman" w:eastAsia="Times New Roman" w:hAnsi="Times New Roman" w:cs="Times New Roman"/>
          <w:sz w:val="24"/>
          <w:lang w:eastAsia="ru-RU"/>
        </w:rPr>
        <w:t xml:space="preserve">проводится в порядке, установленном Законом Республики Беларусь от 13 июля 2012 г. № 419-З «О государственных закупках товаров (работ, услуг)», постановлением Совета Министров Республики Беларусь от 15.06.2019 </w:t>
      </w:r>
      <w:r w:rsidR="009831E4">
        <w:rPr>
          <w:rFonts w:ascii="Times New Roman" w:eastAsia="Times New Roman" w:hAnsi="Times New Roman" w:cs="Times New Roman"/>
          <w:sz w:val="24"/>
          <w:lang w:eastAsia="ru-RU"/>
        </w:rPr>
        <w:t>№</w:t>
      </w:r>
      <w:r w:rsidR="009831E4" w:rsidRPr="009831E4">
        <w:rPr>
          <w:rFonts w:ascii="Times New Roman" w:eastAsia="Times New Roman" w:hAnsi="Times New Roman" w:cs="Times New Roman"/>
          <w:sz w:val="24"/>
          <w:lang w:eastAsia="ru-RU"/>
        </w:rPr>
        <w:t xml:space="preserve"> 395 </w:t>
      </w:r>
      <w:r w:rsidR="009831E4">
        <w:rPr>
          <w:rFonts w:ascii="Times New Roman" w:eastAsia="Times New Roman" w:hAnsi="Times New Roman" w:cs="Times New Roman"/>
          <w:sz w:val="24"/>
          <w:lang w:eastAsia="ru-RU"/>
        </w:rPr>
        <w:t>«</w:t>
      </w:r>
      <w:r w:rsidR="009831E4" w:rsidRPr="009831E4">
        <w:rPr>
          <w:rFonts w:ascii="Times New Roman" w:eastAsia="Times New Roman" w:hAnsi="Times New Roman" w:cs="Times New Roman"/>
          <w:sz w:val="24"/>
          <w:lang w:eastAsia="ru-RU"/>
        </w:rPr>
        <w:t xml:space="preserve">О реализации Закона Республики Беларусь </w:t>
      </w:r>
      <w:r w:rsidR="009831E4">
        <w:rPr>
          <w:rFonts w:ascii="Times New Roman" w:eastAsia="Times New Roman" w:hAnsi="Times New Roman" w:cs="Times New Roman"/>
          <w:sz w:val="24"/>
          <w:lang w:eastAsia="ru-RU"/>
        </w:rPr>
        <w:t>«</w:t>
      </w:r>
      <w:r w:rsidR="009831E4" w:rsidRPr="009831E4">
        <w:rPr>
          <w:rFonts w:ascii="Times New Roman" w:eastAsia="Times New Roman" w:hAnsi="Times New Roman" w:cs="Times New Roman"/>
          <w:sz w:val="24"/>
          <w:lang w:eastAsia="ru-RU"/>
        </w:rPr>
        <w:t xml:space="preserve">О внесении изменений и дополнений в Закон Республики Беларусь </w:t>
      </w:r>
      <w:r w:rsidR="009831E4">
        <w:rPr>
          <w:rFonts w:ascii="Times New Roman" w:eastAsia="Times New Roman" w:hAnsi="Times New Roman" w:cs="Times New Roman"/>
          <w:sz w:val="24"/>
          <w:lang w:eastAsia="ru-RU"/>
        </w:rPr>
        <w:t>«</w:t>
      </w:r>
      <w:r w:rsidR="009831E4" w:rsidRPr="009831E4">
        <w:rPr>
          <w:rFonts w:ascii="Times New Roman" w:eastAsia="Times New Roman" w:hAnsi="Times New Roman" w:cs="Times New Roman"/>
          <w:sz w:val="24"/>
          <w:lang w:eastAsia="ru-RU"/>
        </w:rPr>
        <w:t>О государственных закупках товаров (работ, услуг)</w:t>
      </w:r>
      <w:r w:rsidR="009831E4">
        <w:rPr>
          <w:rFonts w:ascii="Times New Roman" w:eastAsia="Times New Roman" w:hAnsi="Times New Roman" w:cs="Times New Roman"/>
          <w:sz w:val="24"/>
          <w:lang w:eastAsia="ru-RU"/>
        </w:rPr>
        <w:t>»</w:t>
      </w:r>
      <w:r w:rsidR="00B92C07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9831E4" w:rsidRPr="009831E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:rsidR="004B4141" w:rsidRPr="00E068C3" w:rsidRDefault="00CF2A00" w:rsidP="00B92C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</w:t>
      </w:r>
      <w:r w:rsidR="004B4141" w:rsidRPr="00F23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</w:t>
      </w:r>
      <w:r w:rsidR="004B4141" w:rsidRPr="00E068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содержанию и форме предложения с учетом регламента оператора электронной торговой площадки</w:t>
      </w:r>
    </w:p>
    <w:p w:rsidR="004B4141" w:rsidRPr="005154E0" w:rsidRDefault="00E300B0" w:rsidP="00E300B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4E0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 Вся иная документация, связанная с предложениями участников, на иностранных языках должна иметь перевод на русский и (или) белорусский языки.</w:t>
      </w:r>
    </w:p>
    <w:p w:rsidR="00D16C91" w:rsidRDefault="00D16C91" w:rsidP="00E300B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54E0">
        <w:rPr>
          <w:rFonts w:ascii="Times New Roman" w:hAnsi="Times New Roman" w:cs="Times New Roman"/>
          <w:sz w:val="24"/>
          <w:szCs w:val="24"/>
        </w:rPr>
        <w:t>В случае непредставления перевода документов на иностранных языках, содержащихся в предложении, такие документы рассматриваться не будут.</w:t>
      </w:r>
    </w:p>
    <w:p w:rsidR="00421076" w:rsidRPr="00421076" w:rsidRDefault="00B92C07" w:rsidP="00CF2A00">
      <w:pPr>
        <w:pStyle w:val="a3"/>
        <w:spacing w:after="0" w:line="240" w:lineRule="auto"/>
        <w:ind w:left="284" w:firstLine="42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92C07">
        <w:rPr>
          <w:rFonts w:ascii="Times New Roman" w:hAnsi="Times New Roman" w:cs="Times New Roman"/>
        </w:rPr>
        <w:t>Предложение должно содержать следующие сведения:</w:t>
      </w: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8"/>
        <w:gridCol w:w="149"/>
        <w:gridCol w:w="4522"/>
      </w:tblGrid>
      <w:tr w:rsidR="00421076" w:rsidRPr="00421076" w:rsidTr="00831F51">
        <w:trPr>
          <w:trHeight w:val="2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1076" w:rsidRPr="00421076" w:rsidRDefault="00421076" w:rsidP="00421076">
            <w:pPr>
              <w:widowControl w:val="0"/>
              <w:spacing w:after="0" w:line="220" w:lineRule="exact"/>
              <w:ind w:left="27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Сведения о предложении (лотах предложения)</w:t>
            </w:r>
          </w:p>
        </w:tc>
      </w:tr>
      <w:tr w:rsidR="00421076" w:rsidRPr="00421076" w:rsidTr="00831F51">
        <w:trPr>
          <w:trHeight w:val="20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1076" w:rsidRPr="00421076" w:rsidRDefault="00421076" w:rsidP="00421076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Лот № 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widowControl w:val="0"/>
              <w:spacing w:after="0" w:line="220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Наименование предлагаемых товаров 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widowControl w:val="0"/>
              <w:spacing w:after="0" w:line="274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Описание предлагаемых товаров 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831F51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F51" w:rsidRPr="00421076" w:rsidRDefault="00831F51" w:rsidP="00831F51">
            <w:pPr>
              <w:widowControl w:val="0"/>
              <w:spacing w:after="0" w:line="274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Товарный знак (при наличии)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F51" w:rsidRPr="00421076" w:rsidRDefault="00831F51" w:rsidP="00831F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831F51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1F51" w:rsidRDefault="00831F51" w:rsidP="00831F51">
            <w:pPr>
              <w:widowControl w:val="0"/>
              <w:spacing w:after="0" w:line="274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Географическое указание (при наличии)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F51" w:rsidRPr="00421076" w:rsidRDefault="00831F51" w:rsidP="00831F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 происхождения товаров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741863" w:rsidP="00741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</w:t>
            </w:r>
            <w:r w:rsidR="00421076"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роизводитель товаров  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21076" w:rsidRPr="00421076" w:rsidRDefault="00421076" w:rsidP="00421076">
            <w:pPr>
              <w:widowControl w:val="0"/>
              <w:spacing w:after="0" w:line="274" w:lineRule="exact"/>
              <w:ind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Объем (количество), ед. изм.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21076" w:rsidRPr="00421076" w:rsidTr="00831F51">
        <w:trPr>
          <w:trHeight w:val="20"/>
        </w:trPr>
        <w:tc>
          <w:tcPr>
            <w:tcW w:w="5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21076" w:rsidRPr="00421076" w:rsidRDefault="00421076" w:rsidP="00421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421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Поставляемый товар должен быть новым 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076" w:rsidRPr="00421076" w:rsidRDefault="00421076" w:rsidP="0042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107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указать</w:t>
            </w:r>
          </w:p>
        </w:tc>
      </w:tr>
      <w:tr w:rsidR="004B4141" w:rsidRPr="005154E0" w:rsidTr="000E447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0"/>
        </w:trPr>
        <w:tc>
          <w:tcPr>
            <w:tcW w:w="49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B4141" w:rsidRPr="005154E0" w:rsidRDefault="004B4141" w:rsidP="00F75B0D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  <w:tc>
          <w:tcPr>
            <w:tcW w:w="467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B4141" w:rsidRPr="005154E0" w:rsidRDefault="004B4141" w:rsidP="00F75B0D">
            <w:pPr>
              <w:spacing w:after="0" w:line="240" w:lineRule="auto"/>
              <w:ind w:firstLine="720"/>
              <w:jc w:val="right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4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4B4141" w:rsidRPr="005154E0" w:rsidTr="00F75B0D">
        <w:tc>
          <w:tcPr>
            <w:tcW w:w="9639" w:type="dxa"/>
          </w:tcPr>
          <w:p w:rsidR="004B4141" w:rsidRPr="005154E0" w:rsidRDefault="004B4141" w:rsidP="00B92C0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154E0">
              <w:rPr>
                <w:rFonts w:ascii="Times New Roman" w:hAnsi="Times New Roman" w:cs="Times New Roman"/>
                <w:bCs/>
              </w:rPr>
              <w:t>Документы предложения</w:t>
            </w:r>
          </w:p>
        </w:tc>
      </w:tr>
      <w:tr w:rsidR="004B4141" w:rsidRPr="005154E0" w:rsidTr="00F75B0D">
        <w:tc>
          <w:tcPr>
            <w:tcW w:w="9639" w:type="dxa"/>
          </w:tcPr>
          <w:p w:rsidR="004B4141" w:rsidRPr="005154E0" w:rsidRDefault="00C26A35" w:rsidP="00F75B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1. </w:t>
            </w:r>
            <w:r w:rsidR="004B4141" w:rsidRPr="00C26A3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</w:t>
            </w:r>
            <w:r w:rsidR="004B4141" w:rsidRPr="005154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</w:t>
            </w:r>
            <w:r w:rsidR="004B4141" w:rsidRPr="00515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писание, инструкции, технические условия и другие документы изготовителя (производителя) товара, подтверждающие технические </w:t>
            </w:r>
            <w:r w:rsidR="004B4141" w:rsidRPr="005154E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характеристики и функциональные параметры товара, содержащегося в предложении участника);</w:t>
            </w:r>
          </w:p>
          <w:p w:rsidR="002C14D8" w:rsidRPr="005154E0" w:rsidRDefault="004B4141" w:rsidP="002C14D8">
            <w:pPr>
              <w:ind w:firstLine="56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C26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Спецификация</w:t>
            </w:r>
            <w:r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C14D8"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на товар по форме согласно </w:t>
            </w:r>
            <w:r w:rsidR="002C14D8" w:rsidRPr="005154E0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приложению </w:t>
            </w:r>
            <w:r w:rsidR="00D16C91" w:rsidRPr="005154E0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</w:t>
            </w:r>
            <w:r w:rsidR="00B92C0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к настоящим </w:t>
            </w:r>
            <w:r w:rsidR="002C14D8"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документам (далее – спецификация).</w:t>
            </w:r>
          </w:p>
          <w:p w:rsidR="004B4141" w:rsidRPr="005154E0" w:rsidRDefault="00550837" w:rsidP="002C14D8">
            <w:pPr>
              <w:ind w:firstLine="567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Спецификация участника</w:t>
            </w:r>
            <w:r w:rsidR="002C14D8"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 обязательном порядке должна содержать все сведения о товаре, предусмотренные </w:t>
            </w:r>
            <w:r w:rsidR="002C14D8" w:rsidRPr="005154E0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приложением </w:t>
            </w:r>
            <w:r w:rsidR="00D16C91" w:rsidRPr="005154E0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</w:t>
            </w:r>
            <w:r w:rsidR="002C14D8" w:rsidRPr="005154E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к настоящим документам.</w:t>
            </w:r>
            <w:r w:rsidR="00741863">
              <w:t xml:space="preserve"> </w:t>
            </w:r>
            <w:r w:rsidR="00741863" w:rsidRPr="0074186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Допускается превышение количества товара вследствие кратности упаковки.</w:t>
            </w:r>
          </w:p>
          <w:p w:rsidR="004B4141" w:rsidRPr="005154E0" w:rsidRDefault="004B4141" w:rsidP="00F75B0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D37CDF"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D16C91" w:rsidRPr="003E40E7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(Для зарегистрированного товара):</w:t>
            </w:r>
            <w:r w:rsidR="00D16C91"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</w:t>
            </w:r>
          </w:p>
          <w:p w:rsidR="005D48B9" w:rsidRPr="005154E0" w:rsidRDefault="005D48B9" w:rsidP="00F75B0D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случае, если срок государственной регистрации на предлагаемый товар менее </w:t>
            </w:r>
            <w:r w:rsidR="00805C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срока действия предложения (срока действия, указанного в проекте договора к настоящим документам)</w:t>
            </w:r>
            <w:r w:rsidR="00284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 должен предоставить письменное обязательство о предоставлении при поставке товара копии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Беларусь, по форме </w:t>
            </w:r>
            <w:r w:rsidRPr="005154E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согласно приложению </w:t>
            </w:r>
            <w:r w:rsidR="00D16C91" w:rsidRPr="005154E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настоящим аукционным документам.</w:t>
            </w:r>
          </w:p>
          <w:p w:rsidR="00F1267B" w:rsidRDefault="00D16C9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3E40E7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t>(Для не зарегистрированного товара):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4C2A"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случае, если товар не зарегистрирован в установленном порядке – участник может предложить </w:t>
            </w:r>
            <w:r w:rsidR="00F1267B" w:rsidRPr="00F126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медицинские изделия, зарегистрированные в Российской Федерации и (или) находящиеся в обращении на территории Китайской Народной Республики, Соединенных Штатов Америки и (или) государств - членов Европейского союза и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в Республике Беларусь на дату подачи предложения, при наличии в составе предложения участника государственной закупки следующих документов:</w:t>
            </w:r>
          </w:p>
          <w:p w:rsidR="005C3DD1" w:rsidRPr="005154E0" w:rsidRDefault="005C3DD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7B6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426F26" w:rsidRP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опии регистрационного удостоверения (для медицинских изделий, зарегистрированных в Российской Федерации), копии документов о сертификации и</w:t>
            </w:r>
            <w:r w:rsid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зделия медицинского назначения </w:t>
            </w:r>
            <w:r w:rsidR="00426F26" w:rsidRP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(или) документов, разрешающих обращение и</w:t>
            </w:r>
            <w:r w:rsid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зделия медицинского назначения </w:t>
            </w:r>
            <w:r w:rsidR="00426F26" w:rsidRPr="00426F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      </w:r>
          </w:p>
          <w:p w:rsidR="005C3DD1" w:rsidRPr="005154E0" w:rsidRDefault="005C3DD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назначения, внесению изменений в регистрационное досье на изделия медицинского назначения, заключенного с республиканским унитарным предприятием «Центр экспертиз и испытаний в здравоохранении» (далее - договор на проведение комплекса предварительных технических работ);</w:t>
            </w:r>
          </w:p>
          <w:p w:rsidR="005C3DD1" w:rsidRPr="005154E0" w:rsidRDefault="005C3DD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:rsidR="005C3DD1" w:rsidRPr="005154E0" w:rsidRDefault="005C3DD1" w:rsidP="005C3DD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письменное обязательство участника процедуры государственной закупки в случае выбора его победителем (поставщиком) по результатам проведенной процедуры государственной закупки предоставить копию регистрационного удостоверения заказчику на предлагаемый товар, являющийся предметом государственной закупки, в срок не позднее даты поставки товара по договору государственной закупки по форме согласно </w:t>
            </w:r>
            <w:r w:rsidRPr="005154E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приложению </w:t>
            </w:r>
            <w:r w:rsidR="00420BC1" w:rsidRPr="005154E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</w:t>
            </w:r>
            <w:r w:rsidRPr="0051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настоящим аукционным документам.</w:t>
            </w:r>
          </w:p>
          <w:p w:rsidR="00B92C07" w:rsidRPr="00B96620" w:rsidRDefault="00B92C07" w:rsidP="00B92C07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B96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или выписку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B92C07" w:rsidRPr="005154E0" w:rsidRDefault="00B92C07" w:rsidP="00B92C07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6. </w:t>
            </w:r>
            <w:r w:rsidRPr="00B96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Документы, подтверждающие соответствие требованиям к участникам, установленным пункту 2 статьи 16 Закона Республики Беларусь от 13 июля 2012 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B96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419-З «О государственных закупках товаров (работ, услуг)» (кроме абзацев шестого, двенадцатого) и частью третьей подпункта 1.7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акупках товаров (работ, услуг)».</w:t>
            </w:r>
          </w:p>
          <w:p w:rsidR="004B4141" w:rsidRPr="005154E0" w:rsidRDefault="004B4141" w:rsidP="000B3969">
            <w:pPr>
              <w:widowControl w:val="0"/>
              <w:autoSpaceDE w:val="0"/>
              <w:autoSpaceDN w:val="0"/>
              <w:ind w:firstLine="575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B4141" w:rsidRPr="00FF797F" w:rsidRDefault="004B4141" w:rsidP="004B41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79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 </w:t>
      </w:r>
      <w:r w:rsidR="00CF2A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</w:t>
      </w:r>
      <w:r w:rsidR="00CF2A00" w:rsidRPr="00FF79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</w:t>
      </w:r>
      <w:r w:rsidRPr="00FF79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Договор</w:t>
      </w:r>
    </w:p>
    <w:p w:rsidR="004B4141" w:rsidRPr="005154E0" w:rsidRDefault="004B4141" w:rsidP="004B41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Неотъемлемой частью настоящих документов является проект договора </w:t>
      </w:r>
      <w:r w:rsidRPr="00E518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</w:t>
      </w:r>
      <w:r w:rsidR="00CF2A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518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разработанный заказчиком в соответствии с требованиями </w:t>
      </w:r>
      <w:r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законодательства и особенностями предмета закупки. </w:t>
      </w:r>
    </w:p>
    <w:p w:rsidR="00C3189B" w:rsidRPr="00FF7758" w:rsidRDefault="00885C21" w:rsidP="005634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 </w:t>
      </w:r>
      <w:r w:rsidR="004B4141"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1: описание п</w:t>
      </w:r>
      <w:r w:rsidR="00035FCD"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редмета государственной закупки;</w:t>
      </w:r>
    </w:p>
    <w:p w:rsidR="004B4141" w:rsidRPr="00FF7758" w:rsidRDefault="004B4141" w:rsidP="005634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035FCD"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> 2</w:t>
      </w:r>
      <w:r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85C21" w:rsidRPr="00FF7758">
        <w:rPr>
          <w:rFonts w:ascii="Times New Roman" w:hAnsi="Times New Roman" w:cs="Times New Roman"/>
          <w:sz w:val="24"/>
          <w:szCs w:val="24"/>
        </w:rPr>
        <w:t>спецификация</w:t>
      </w:r>
    </w:p>
    <w:p w:rsidR="00035FCD" w:rsidRDefault="00885C21" w:rsidP="004B4141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7758">
        <w:rPr>
          <w:rFonts w:ascii="Times New Roman" w:hAnsi="Times New Roman" w:cs="Times New Roman"/>
          <w:sz w:val="24"/>
          <w:szCs w:val="24"/>
        </w:rPr>
        <w:t>Приложение 3</w:t>
      </w:r>
      <w:r w:rsidR="00035FCD" w:rsidRPr="00FF7758">
        <w:rPr>
          <w:rFonts w:ascii="Times New Roman" w:hAnsi="Times New Roman" w:cs="Times New Roman"/>
          <w:sz w:val="24"/>
          <w:szCs w:val="24"/>
        </w:rPr>
        <w:t>: письменное обязательство</w:t>
      </w:r>
    </w:p>
    <w:p w:rsidR="00FE72F0" w:rsidRPr="00FF7758" w:rsidRDefault="00CF2A00" w:rsidP="00FE72F0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  <w:r w:rsidR="00FE72F0" w:rsidRPr="00FF7758">
        <w:rPr>
          <w:rFonts w:ascii="Times New Roman" w:hAnsi="Times New Roman" w:cs="Times New Roman"/>
          <w:sz w:val="24"/>
          <w:szCs w:val="24"/>
        </w:rPr>
        <w:t xml:space="preserve">: </w:t>
      </w:r>
      <w:r w:rsidR="00FF7758" w:rsidRPr="00FF7758">
        <w:rPr>
          <w:rFonts w:ascii="Times New Roman" w:hAnsi="Times New Roman" w:cs="Times New Roman"/>
          <w:sz w:val="24"/>
          <w:szCs w:val="24"/>
        </w:rPr>
        <w:t>проект договора</w:t>
      </w:r>
    </w:p>
    <w:p w:rsidR="00C81F2C" w:rsidRPr="00FF7758" w:rsidRDefault="00C81F2C" w:rsidP="004B414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F7758" w:rsidRPr="00FF7758" w:rsidRDefault="00FF7758" w:rsidP="004B4141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4B4141" w:rsidRPr="00FF7758" w:rsidRDefault="004B4141" w:rsidP="004B4141">
      <w:pPr>
        <w:pStyle w:val="a3"/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FF7758">
        <w:rPr>
          <w:rFonts w:ascii="Times New Roman" w:hAnsi="Times New Roman" w:cs="Times New Roman"/>
          <w:sz w:val="24"/>
          <w:szCs w:val="24"/>
        </w:rPr>
        <w:t xml:space="preserve">Ведущий специалист по </w:t>
      </w:r>
    </w:p>
    <w:p w:rsidR="00C81F2C" w:rsidRPr="005154E0" w:rsidRDefault="004B4141" w:rsidP="003D6FB2">
      <w:pPr>
        <w:pStyle w:val="a3"/>
        <w:spacing w:after="0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758">
        <w:rPr>
          <w:rFonts w:ascii="Times New Roman" w:hAnsi="Times New Roman" w:cs="Times New Roman"/>
          <w:sz w:val="24"/>
          <w:szCs w:val="24"/>
        </w:rPr>
        <w:t>организации закупок</w:t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</w:r>
      <w:r w:rsidRPr="00FF7758">
        <w:rPr>
          <w:rFonts w:ascii="Times New Roman" w:hAnsi="Times New Roman" w:cs="Times New Roman"/>
          <w:sz w:val="24"/>
          <w:szCs w:val="24"/>
        </w:rPr>
        <w:tab/>
        <w:t>Н.В.Короневская</w:t>
      </w:r>
      <w:r w:rsidR="00C64C0C" w:rsidRPr="00FF77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64C0C" w:rsidRPr="005154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63AEF" w:rsidRPr="005154E0" w:rsidRDefault="002F4E2F" w:rsidP="004B4141">
      <w:pPr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154E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ab/>
      </w:r>
    </w:p>
    <w:p w:rsidR="00763AEF" w:rsidRPr="005154E0" w:rsidRDefault="00763AEF" w:rsidP="004B4141">
      <w:pPr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highlight w:val="yellow"/>
          <w:lang w:eastAsia="ru-RU"/>
        </w:rPr>
      </w:pPr>
    </w:p>
    <w:p w:rsidR="00582B6D" w:rsidRPr="005154E0" w:rsidRDefault="00582B6D" w:rsidP="00C81F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  <w:sectPr w:rsidR="00582B6D" w:rsidRPr="005154E0" w:rsidSect="00CF2A00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FE72F0" w:rsidRPr="005154E0" w:rsidRDefault="00FE72F0" w:rsidP="00FE72F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154E0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Приложение 2</w:t>
      </w:r>
    </w:p>
    <w:p w:rsidR="00FE72F0" w:rsidRPr="005154E0" w:rsidRDefault="00FE72F0" w:rsidP="00FE72F0">
      <w:pPr>
        <w:spacing w:after="0" w:line="240" w:lineRule="auto"/>
        <w:ind w:left="4956" w:firstLine="147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5154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 документам </w:t>
      </w:r>
    </w:p>
    <w:p w:rsidR="00582B6D" w:rsidRPr="005154E0" w:rsidRDefault="00582B6D" w:rsidP="00582B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72F0" w:rsidRPr="005154E0" w:rsidRDefault="00FE72F0" w:rsidP="00582B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B6D" w:rsidRPr="005154E0" w:rsidRDefault="00582B6D" w:rsidP="00582B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4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СПЕЦИФИКАЦИЯ </w:t>
      </w:r>
    </w:p>
    <w:p w:rsidR="00582B6D" w:rsidRPr="005154E0" w:rsidRDefault="00582B6D" w:rsidP="00582B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520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1275"/>
        <w:gridCol w:w="1277"/>
        <w:gridCol w:w="1135"/>
        <w:gridCol w:w="1277"/>
        <w:gridCol w:w="849"/>
        <w:gridCol w:w="997"/>
        <w:gridCol w:w="849"/>
        <w:gridCol w:w="709"/>
        <w:gridCol w:w="707"/>
        <w:gridCol w:w="709"/>
        <w:gridCol w:w="707"/>
      </w:tblGrid>
      <w:tr w:rsidR="00A34C2A" w:rsidRPr="005154E0" w:rsidTr="00A34C2A">
        <w:trPr>
          <w:trHeight w:val="2300"/>
        </w:trPr>
        <w:tc>
          <w:tcPr>
            <w:tcW w:w="192" w:type="pct"/>
            <w:vAlign w:val="center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лота</w:t>
            </w:r>
          </w:p>
        </w:tc>
        <w:tc>
          <w:tcPr>
            <w:tcW w:w="584" w:type="pct"/>
            <w:vAlign w:val="center"/>
          </w:tcPr>
          <w:p w:rsidR="00A43585" w:rsidRPr="005154E0" w:rsidRDefault="00A43585" w:rsidP="00A4358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товара, предлагаемого участником.</w:t>
            </w:r>
          </w:p>
          <w:p w:rsidR="00A43585" w:rsidRPr="005154E0" w:rsidRDefault="00A43585" w:rsidP="00A4358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5" w:type="pct"/>
            <w:vAlign w:val="center"/>
          </w:tcPr>
          <w:p w:rsidR="00A43585" w:rsidRPr="005154E0" w:rsidRDefault="00A43585" w:rsidP="00A4358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Номер регистрационного удостоверения и срок его действия </w:t>
            </w:r>
          </w:p>
        </w:tc>
        <w:tc>
          <w:tcPr>
            <w:tcW w:w="520" w:type="pct"/>
            <w:vAlign w:val="center"/>
          </w:tcPr>
          <w:p w:rsidR="00A34C2A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7" w:right="-9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Наименование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7" w:right="-9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производителя товара</w:t>
            </w:r>
            <w:r w:rsidR="00B4015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страна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7" w:right="-9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7" w:right="-99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5" w:type="pct"/>
            <w:vAlign w:val="center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Общий срок годности и (или) стерильности, установленный изготовителем (производителем)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(указывается в днях, неделях, месяцах, годах)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Align w:val="center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4" w:hanging="10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Количество предлагаемого товара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08" w:hanging="101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08" w:hanging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" w:type="pct"/>
            <w:vAlign w:val="center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товара (штук, флаконов, миллилитров и др.единиц), содержащихся в одной упаковке, флаконе и т.д.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Цена за ед., без НДС, бел.руб</w:t>
            </w: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 стоим. без НДС, бел. руб.</w:t>
            </w:r>
          </w:p>
        </w:tc>
        <w:tc>
          <w:tcPr>
            <w:tcW w:w="3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3585" w:rsidRPr="005154E0" w:rsidRDefault="00A43585" w:rsidP="00A435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4E0">
              <w:rPr>
                <w:rFonts w:ascii="Times New Roman" w:hAnsi="Times New Roman" w:cs="Times New Roman"/>
                <w:sz w:val="16"/>
                <w:szCs w:val="16"/>
              </w:rPr>
              <w:t>Ставка НДС, %</w:t>
            </w:r>
          </w:p>
        </w:tc>
        <w:tc>
          <w:tcPr>
            <w:tcW w:w="3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3585" w:rsidRPr="005154E0" w:rsidRDefault="00A43585" w:rsidP="00A435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4E0">
              <w:rPr>
                <w:rFonts w:ascii="Times New Roman" w:hAnsi="Times New Roman" w:cs="Times New Roman"/>
                <w:sz w:val="16"/>
                <w:szCs w:val="16"/>
              </w:rPr>
              <w:t>Сумма НДС, бел. руб.</w:t>
            </w:r>
          </w:p>
        </w:tc>
        <w:tc>
          <w:tcPr>
            <w:tcW w:w="3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43585" w:rsidRPr="005154E0" w:rsidRDefault="00A43585" w:rsidP="00A435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54E0">
              <w:rPr>
                <w:rFonts w:ascii="Times New Roman" w:hAnsi="Times New Roman" w:cs="Times New Roman"/>
                <w:sz w:val="16"/>
                <w:szCs w:val="16"/>
              </w:rPr>
              <w:t>Всего стоим. с НДС, бел. руб.</w:t>
            </w:r>
          </w:p>
        </w:tc>
      </w:tr>
      <w:tr w:rsidR="00A34C2A" w:rsidRPr="005154E0" w:rsidTr="00A34C2A">
        <w:trPr>
          <w:trHeight w:val="320"/>
        </w:trPr>
        <w:tc>
          <w:tcPr>
            <w:tcW w:w="3312" w:type="pct"/>
            <w:gridSpan w:val="7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ПРИМЕР №1 заполнения формы спецификации: 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4C2A" w:rsidRPr="005154E0" w:rsidTr="00A34C2A">
        <w:trPr>
          <w:trHeight w:val="300"/>
        </w:trPr>
        <w:tc>
          <w:tcPr>
            <w:tcW w:w="192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pct"/>
            <w:gridSpan w:val="6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Реагенты и расходные материалы к анализаторам микробиологическим: реагенты к анализаторам серии АБВ для определения чувствительности к микроорганизмам в составе: Карты для идентификации: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4C2A" w:rsidRPr="005154E0" w:rsidTr="00A34C2A">
        <w:trPr>
          <w:trHeight w:val="300"/>
        </w:trPr>
        <w:tc>
          <w:tcPr>
            <w:tcW w:w="192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8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Карты GP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right="-9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ИМ.- 7.1234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right="-9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01.01.2016</w:t>
            </w:r>
          </w:p>
        </w:tc>
        <w:tc>
          <w:tcPr>
            <w:tcW w:w="520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АВС, США</w:t>
            </w:r>
          </w:p>
        </w:tc>
        <w:tc>
          <w:tcPr>
            <w:tcW w:w="58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мес.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упак.</w:t>
            </w:r>
          </w:p>
        </w:tc>
        <w:tc>
          <w:tcPr>
            <w:tcW w:w="456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шт. в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86"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упак.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34C2A" w:rsidRPr="005154E0" w:rsidTr="00A34C2A">
        <w:trPr>
          <w:trHeight w:val="300"/>
        </w:trPr>
        <w:tc>
          <w:tcPr>
            <w:tcW w:w="192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58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6" w:right="-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Карты YST</w:t>
            </w:r>
          </w:p>
        </w:tc>
        <w:tc>
          <w:tcPr>
            <w:tcW w:w="58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right="-9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ИМ.- 7.1234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right="-99" w:hanging="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01.01.2016</w:t>
            </w:r>
          </w:p>
        </w:tc>
        <w:tc>
          <w:tcPr>
            <w:tcW w:w="520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АВС, США</w:t>
            </w:r>
          </w:p>
        </w:tc>
        <w:tc>
          <w:tcPr>
            <w:tcW w:w="58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мес.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упак.</w:t>
            </w:r>
          </w:p>
        </w:tc>
        <w:tc>
          <w:tcPr>
            <w:tcW w:w="456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шт. в </w:t>
            </w:r>
          </w:p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86"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54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упак.</w:t>
            </w:r>
          </w:p>
        </w:tc>
        <w:tc>
          <w:tcPr>
            <w:tcW w:w="389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pct"/>
          </w:tcPr>
          <w:p w:rsidR="00A43585" w:rsidRPr="005154E0" w:rsidRDefault="00A43585" w:rsidP="00A435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82B6D" w:rsidRPr="005154E0" w:rsidRDefault="00582B6D" w:rsidP="00C81F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A34C2A" w:rsidRPr="00741863" w:rsidRDefault="00A34C2A" w:rsidP="00C81F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E72F0" w:rsidRPr="00741863" w:rsidRDefault="00FE72F0" w:rsidP="00FE72F0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FE72F0" w:rsidRPr="00741863" w:rsidRDefault="00FE72F0" w:rsidP="00FE72F0">
      <w:pPr>
        <w:spacing w:after="0" w:line="240" w:lineRule="auto"/>
        <w:ind w:left="4956" w:firstLine="14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документам </w:t>
      </w:r>
    </w:p>
    <w:p w:rsidR="00FE72F0" w:rsidRPr="00741863" w:rsidRDefault="00FE72F0" w:rsidP="00FE7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72F0" w:rsidRPr="00741863" w:rsidRDefault="00FE72F0" w:rsidP="00FE72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</w:t>
      </w:r>
    </w:p>
    <w:p w:rsidR="00FE72F0" w:rsidRPr="00741863" w:rsidRDefault="00FE72F0" w:rsidP="00FE72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72F0" w:rsidRPr="00741863" w:rsidRDefault="00FE72F0" w:rsidP="00FE72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берет</w:t>
      </w:r>
      <w:r w:rsidRPr="007418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себя обязательство </w:t>
      </w:r>
      <w:r w:rsidRPr="007418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при поставке по лоту №____ процедуры государственной закупки копию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 на предлагаемый товар, являющийся предметом государственной закупки, в срок не позднее даты поставки товара по договору государственной закупки</w:t>
      </w:r>
    </w:p>
    <w:p w:rsidR="00A34C2A" w:rsidRPr="00741863" w:rsidRDefault="00A34C2A" w:rsidP="00C81F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A34C2A" w:rsidRPr="00741863" w:rsidSect="00A34C2A">
      <w:pgSz w:w="11906" w:h="16838"/>
      <w:pgMar w:top="992" w:right="851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F03" w:rsidRDefault="00B14F03" w:rsidP="004F6734">
      <w:pPr>
        <w:spacing w:after="0" w:line="240" w:lineRule="auto"/>
      </w:pPr>
      <w:r>
        <w:separator/>
      </w:r>
    </w:p>
  </w:endnote>
  <w:endnote w:type="continuationSeparator" w:id="0">
    <w:p w:rsidR="00B14F03" w:rsidRDefault="00B14F03" w:rsidP="004F6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F03" w:rsidRDefault="00B14F03" w:rsidP="004F6734">
      <w:pPr>
        <w:spacing w:after="0" w:line="240" w:lineRule="auto"/>
      </w:pPr>
      <w:r>
        <w:separator/>
      </w:r>
    </w:p>
  </w:footnote>
  <w:footnote w:type="continuationSeparator" w:id="0">
    <w:p w:rsidR="00B14F03" w:rsidRDefault="00B14F03" w:rsidP="004F6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996C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155C1CE7"/>
    <w:multiLevelType w:val="hybridMultilevel"/>
    <w:tmpl w:val="E33E4FD0"/>
    <w:lvl w:ilvl="0" w:tplc="D968F03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B464C2A"/>
    <w:multiLevelType w:val="multilevel"/>
    <w:tmpl w:val="1F4046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797" w:hanging="72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1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591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430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38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462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17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256" w:hanging="2160"/>
      </w:pPr>
      <w:rPr>
        <w:rFonts w:eastAsia="Times New Roman" w:hint="default"/>
      </w:rPr>
    </w:lvl>
  </w:abstractNum>
  <w:abstractNum w:abstractNumId="3" w15:restartNumberingAfterBreak="0">
    <w:nsid w:val="3CA671D1"/>
    <w:multiLevelType w:val="hybridMultilevel"/>
    <w:tmpl w:val="AC1AFB6C"/>
    <w:lvl w:ilvl="0" w:tplc="0388FA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47D65"/>
    <w:multiLevelType w:val="hybridMultilevel"/>
    <w:tmpl w:val="AC1AFB6C"/>
    <w:lvl w:ilvl="0" w:tplc="0388FA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97FA5"/>
    <w:multiLevelType w:val="hybridMultilevel"/>
    <w:tmpl w:val="BCDCEAE2"/>
    <w:lvl w:ilvl="0" w:tplc="42C4CE2A">
      <w:start w:val="8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2902629"/>
    <w:multiLevelType w:val="multilevel"/>
    <w:tmpl w:val="A0F437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797" w:hanging="720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1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591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430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38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462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17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256" w:hanging="2160"/>
      </w:pPr>
      <w:rPr>
        <w:rFonts w:eastAsia="Times New Roman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93A"/>
    <w:rsid w:val="000011E0"/>
    <w:rsid w:val="000023D9"/>
    <w:rsid w:val="000042C4"/>
    <w:rsid w:val="0000673B"/>
    <w:rsid w:val="00006760"/>
    <w:rsid w:val="00006AA5"/>
    <w:rsid w:val="00006DFD"/>
    <w:rsid w:val="00007062"/>
    <w:rsid w:val="00007CFA"/>
    <w:rsid w:val="000114C6"/>
    <w:rsid w:val="00013D58"/>
    <w:rsid w:val="00013D7F"/>
    <w:rsid w:val="000144D9"/>
    <w:rsid w:val="000164D2"/>
    <w:rsid w:val="0001692F"/>
    <w:rsid w:val="00021058"/>
    <w:rsid w:val="000251BD"/>
    <w:rsid w:val="00031D4B"/>
    <w:rsid w:val="00031FF3"/>
    <w:rsid w:val="0003305A"/>
    <w:rsid w:val="0003365C"/>
    <w:rsid w:val="00034399"/>
    <w:rsid w:val="00035FCD"/>
    <w:rsid w:val="00036214"/>
    <w:rsid w:val="000402AA"/>
    <w:rsid w:val="000424A1"/>
    <w:rsid w:val="00044355"/>
    <w:rsid w:val="000467B9"/>
    <w:rsid w:val="000503D6"/>
    <w:rsid w:val="00052539"/>
    <w:rsid w:val="0005278D"/>
    <w:rsid w:val="0005315E"/>
    <w:rsid w:val="00054706"/>
    <w:rsid w:val="000568E6"/>
    <w:rsid w:val="00057A5A"/>
    <w:rsid w:val="00060587"/>
    <w:rsid w:val="00062BD1"/>
    <w:rsid w:val="000734E2"/>
    <w:rsid w:val="00075905"/>
    <w:rsid w:val="00085CBF"/>
    <w:rsid w:val="000924DB"/>
    <w:rsid w:val="00092550"/>
    <w:rsid w:val="000929EB"/>
    <w:rsid w:val="000A559A"/>
    <w:rsid w:val="000A5886"/>
    <w:rsid w:val="000A612A"/>
    <w:rsid w:val="000B0E12"/>
    <w:rsid w:val="000B1E95"/>
    <w:rsid w:val="000B389E"/>
    <w:rsid w:val="000B3969"/>
    <w:rsid w:val="000C0090"/>
    <w:rsid w:val="000C0B86"/>
    <w:rsid w:val="000C4218"/>
    <w:rsid w:val="000C6AFE"/>
    <w:rsid w:val="000C7074"/>
    <w:rsid w:val="000C772B"/>
    <w:rsid w:val="000D359F"/>
    <w:rsid w:val="000D6A40"/>
    <w:rsid w:val="000E447D"/>
    <w:rsid w:val="000E572D"/>
    <w:rsid w:val="000E60D0"/>
    <w:rsid w:val="000E770B"/>
    <w:rsid w:val="000E781C"/>
    <w:rsid w:val="000F0297"/>
    <w:rsid w:val="000F464F"/>
    <w:rsid w:val="000F4884"/>
    <w:rsid w:val="000F7612"/>
    <w:rsid w:val="00106706"/>
    <w:rsid w:val="001114E4"/>
    <w:rsid w:val="00111803"/>
    <w:rsid w:val="00113914"/>
    <w:rsid w:val="00120E26"/>
    <w:rsid w:val="001211C3"/>
    <w:rsid w:val="0012255F"/>
    <w:rsid w:val="00123742"/>
    <w:rsid w:val="00123A5C"/>
    <w:rsid w:val="00123B51"/>
    <w:rsid w:val="00126631"/>
    <w:rsid w:val="00126D72"/>
    <w:rsid w:val="00133893"/>
    <w:rsid w:val="00134A98"/>
    <w:rsid w:val="00147CA5"/>
    <w:rsid w:val="001512B7"/>
    <w:rsid w:val="0015262D"/>
    <w:rsid w:val="0015481F"/>
    <w:rsid w:val="001561CA"/>
    <w:rsid w:val="00157235"/>
    <w:rsid w:val="00161BEC"/>
    <w:rsid w:val="001620A9"/>
    <w:rsid w:val="0016356B"/>
    <w:rsid w:val="001637E8"/>
    <w:rsid w:val="00166C10"/>
    <w:rsid w:val="00171618"/>
    <w:rsid w:val="001730C3"/>
    <w:rsid w:val="001759E2"/>
    <w:rsid w:val="00177028"/>
    <w:rsid w:val="00180BFC"/>
    <w:rsid w:val="001814EC"/>
    <w:rsid w:val="0018212B"/>
    <w:rsid w:val="0018333A"/>
    <w:rsid w:val="001A018F"/>
    <w:rsid w:val="001A13E3"/>
    <w:rsid w:val="001A2F1E"/>
    <w:rsid w:val="001A31B4"/>
    <w:rsid w:val="001B3656"/>
    <w:rsid w:val="001B4B00"/>
    <w:rsid w:val="001B4EEB"/>
    <w:rsid w:val="001C0BAA"/>
    <w:rsid w:val="001C3786"/>
    <w:rsid w:val="001C7AA1"/>
    <w:rsid w:val="001D0ED7"/>
    <w:rsid w:val="001D48B3"/>
    <w:rsid w:val="001D514B"/>
    <w:rsid w:val="001D6F47"/>
    <w:rsid w:val="001E2288"/>
    <w:rsid w:val="001F36A1"/>
    <w:rsid w:val="001F62AD"/>
    <w:rsid w:val="001F6D57"/>
    <w:rsid w:val="0020231E"/>
    <w:rsid w:val="00204166"/>
    <w:rsid w:val="0020421F"/>
    <w:rsid w:val="00206026"/>
    <w:rsid w:val="00206D73"/>
    <w:rsid w:val="00206E06"/>
    <w:rsid w:val="00211097"/>
    <w:rsid w:val="00216510"/>
    <w:rsid w:val="0021668B"/>
    <w:rsid w:val="0022197B"/>
    <w:rsid w:val="00222F1A"/>
    <w:rsid w:val="002305EB"/>
    <w:rsid w:val="00231687"/>
    <w:rsid w:val="00231DB7"/>
    <w:rsid w:val="00231F3E"/>
    <w:rsid w:val="00233B5C"/>
    <w:rsid w:val="002420E9"/>
    <w:rsid w:val="002426DD"/>
    <w:rsid w:val="00243A5D"/>
    <w:rsid w:val="00250E1C"/>
    <w:rsid w:val="00254B85"/>
    <w:rsid w:val="0026321F"/>
    <w:rsid w:val="00263C9E"/>
    <w:rsid w:val="00264B7B"/>
    <w:rsid w:val="0026703A"/>
    <w:rsid w:val="00267A54"/>
    <w:rsid w:val="00270299"/>
    <w:rsid w:val="00271180"/>
    <w:rsid w:val="00273517"/>
    <w:rsid w:val="00277868"/>
    <w:rsid w:val="00280E53"/>
    <w:rsid w:val="002820DB"/>
    <w:rsid w:val="00282D64"/>
    <w:rsid w:val="00284C25"/>
    <w:rsid w:val="00291AFD"/>
    <w:rsid w:val="00292BE6"/>
    <w:rsid w:val="002956BE"/>
    <w:rsid w:val="00295869"/>
    <w:rsid w:val="002A3281"/>
    <w:rsid w:val="002A3883"/>
    <w:rsid w:val="002A5CFB"/>
    <w:rsid w:val="002A6933"/>
    <w:rsid w:val="002A6D69"/>
    <w:rsid w:val="002A7475"/>
    <w:rsid w:val="002B2095"/>
    <w:rsid w:val="002B28C6"/>
    <w:rsid w:val="002C14D8"/>
    <w:rsid w:val="002C52AB"/>
    <w:rsid w:val="002C545E"/>
    <w:rsid w:val="002D49B2"/>
    <w:rsid w:val="002D7B11"/>
    <w:rsid w:val="002E0100"/>
    <w:rsid w:val="002E157E"/>
    <w:rsid w:val="002E301E"/>
    <w:rsid w:val="002E3C63"/>
    <w:rsid w:val="002E6272"/>
    <w:rsid w:val="002F369B"/>
    <w:rsid w:val="002F3D3D"/>
    <w:rsid w:val="002F4D79"/>
    <w:rsid w:val="002F4E2F"/>
    <w:rsid w:val="002F5936"/>
    <w:rsid w:val="002F5DAC"/>
    <w:rsid w:val="002F681E"/>
    <w:rsid w:val="00301352"/>
    <w:rsid w:val="0030274E"/>
    <w:rsid w:val="00302870"/>
    <w:rsid w:val="003034AF"/>
    <w:rsid w:val="00305B95"/>
    <w:rsid w:val="00306A0A"/>
    <w:rsid w:val="0031389E"/>
    <w:rsid w:val="003150EF"/>
    <w:rsid w:val="003161D9"/>
    <w:rsid w:val="0032395E"/>
    <w:rsid w:val="00326F28"/>
    <w:rsid w:val="00327E1D"/>
    <w:rsid w:val="0033227A"/>
    <w:rsid w:val="003326FF"/>
    <w:rsid w:val="0033414D"/>
    <w:rsid w:val="00334AB9"/>
    <w:rsid w:val="0034033B"/>
    <w:rsid w:val="00341C38"/>
    <w:rsid w:val="003423E6"/>
    <w:rsid w:val="00342FA2"/>
    <w:rsid w:val="003442FC"/>
    <w:rsid w:val="003449C1"/>
    <w:rsid w:val="003479D9"/>
    <w:rsid w:val="003611A3"/>
    <w:rsid w:val="00364D1D"/>
    <w:rsid w:val="003669A2"/>
    <w:rsid w:val="00370027"/>
    <w:rsid w:val="0037036F"/>
    <w:rsid w:val="00370757"/>
    <w:rsid w:val="00370E0F"/>
    <w:rsid w:val="0038230B"/>
    <w:rsid w:val="00383EE3"/>
    <w:rsid w:val="003840A9"/>
    <w:rsid w:val="003879E4"/>
    <w:rsid w:val="00391352"/>
    <w:rsid w:val="00391E26"/>
    <w:rsid w:val="00393AC9"/>
    <w:rsid w:val="00394353"/>
    <w:rsid w:val="00396FBA"/>
    <w:rsid w:val="003A0A19"/>
    <w:rsid w:val="003A0B55"/>
    <w:rsid w:val="003A2572"/>
    <w:rsid w:val="003A4BE9"/>
    <w:rsid w:val="003A53AD"/>
    <w:rsid w:val="003A67E2"/>
    <w:rsid w:val="003B01AD"/>
    <w:rsid w:val="003B0342"/>
    <w:rsid w:val="003B13C4"/>
    <w:rsid w:val="003B68C5"/>
    <w:rsid w:val="003C339D"/>
    <w:rsid w:val="003C43F7"/>
    <w:rsid w:val="003D0242"/>
    <w:rsid w:val="003D2174"/>
    <w:rsid w:val="003D3E78"/>
    <w:rsid w:val="003D6FB2"/>
    <w:rsid w:val="003E40E7"/>
    <w:rsid w:val="003F3F85"/>
    <w:rsid w:val="003F42BB"/>
    <w:rsid w:val="003F545F"/>
    <w:rsid w:val="003F6589"/>
    <w:rsid w:val="00400DBF"/>
    <w:rsid w:val="00402CB8"/>
    <w:rsid w:val="00405C19"/>
    <w:rsid w:val="00406346"/>
    <w:rsid w:val="004074EE"/>
    <w:rsid w:val="00407F48"/>
    <w:rsid w:val="00411327"/>
    <w:rsid w:val="00411629"/>
    <w:rsid w:val="004147CA"/>
    <w:rsid w:val="004147FF"/>
    <w:rsid w:val="00415492"/>
    <w:rsid w:val="00420BC1"/>
    <w:rsid w:val="00421076"/>
    <w:rsid w:val="00423647"/>
    <w:rsid w:val="00423C3F"/>
    <w:rsid w:val="0042612A"/>
    <w:rsid w:val="00426F26"/>
    <w:rsid w:val="0042742F"/>
    <w:rsid w:val="00427BF4"/>
    <w:rsid w:val="004319CF"/>
    <w:rsid w:val="004325AB"/>
    <w:rsid w:val="00432E80"/>
    <w:rsid w:val="00434AD3"/>
    <w:rsid w:val="00434E49"/>
    <w:rsid w:val="004355D2"/>
    <w:rsid w:val="00436D99"/>
    <w:rsid w:val="0044044C"/>
    <w:rsid w:val="00440D2A"/>
    <w:rsid w:val="00441EB1"/>
    <w:rsid w:val="00442B20"/>
    <w:rsid w:val="00444CD9"/>
    <w:rsid w:val="0044590C"/>
    <w:rsid w:val="00450538"/>
    <w:rsid w:val="00456EFC"/>
    <w:rsid w:val="0046387C"/>
    <w:rsid w:val="0046502A"/>
    <w:rsid w:val="00466E5F"/>
    <w:rsid w:val="0047140B"/>
    <w:rsid w:val="00472B4C"/>
    <w:rsid w:val="00476553"/>
    <w:rsid w:val="00476D3C"/>
    <w:rsid w:val="004775A7"/>
    <w:rsid w:val="00477E3F"/>
    <w:rsid w:val="00480BAC"/>
    <w:rsid w:val="00482CAB"/>
    <w:rsid w:val="0048425A"/>
    <w:rsid w:val="00490C29"/>
    <w:rsid w:val="00490CD8"/>
    <w:rsid w:val="00493F1C"/>
    <w:rsid w:val="00496EC9"/>
    <w:rsid w:val="00496F5E"/>
    <w:rsid w:val="00497D1E"/>
    <w:rsid w:val="004A2B90"/>
    <w:rsid w:val="004A3749"/>
    <w:rsid w:val="004A3E02"/>
    <w:rsid w:val="004B0977"/>
    <w:rsid w:val="004B2D2E"/>
    <w:rsid w:val="004B4141"/>
    <w:rsid w:val="004B4EB2"/>
    <w:rsid w:val="004B7135"/>
    <w:rsid w:val="004C1B33"/>
    <w:rsid w:val="004C271B"/>
    <w:rsid w:val="004C2C00"/>
    <w:rsid w:val="004C6519"/>
    <w:rsid w:val="004C7741"/>
    <w:rsid w:val="004C79EA"/>
    <w:rsid w:val="004D036C"/>
    <w:rsid w:val="004D2B68"/>
    <w:rsid w:val="004D2BE3"/>
    <w:rsid w:val="004D37BD"/>
    <w:rsid w:val="004D6588"/>
    <w:rsid w:val="004E6348"/>
    <w:rsid w:val="004F05C6"/>
    <w:rsid w:val="004F088C"/>
    <w:rsid w:val="004F1092"/>
    <w:rsid w:val="004F29D5"/>
    <w:rsid w:val="004F6734"/>
    <w:rsid w:val="004F6EDA"/>
    <w:rsid w:val="004F7005"/>
    <w:rsid w:val="004F73E7"/>
    <w:rsid w:val="004F776E"/>
    <w:rsid w:val="005008DE"/>
    <w:rsid w:val="00505483"/>
    <w:rsid w:val="00506579"/>
    <w:rsid w:val="00512F6B"/>
    <w:rsid w:val="0051362A"/>
    <w:rsid w:val="0051411A"/>
    <w:rsid w:val="005154E0"/>
    <w:rsid w:val="00515E3A"/>
    <w:rsid w:val="00516AF9"/>
    <w:rsid w:val="00533A6A"/>
    <w:rsid w:val="00533C72"/>
    <w:rsid w:val="00540D83"/>
    <w:rsid w:val="0054180A"/>
    <w:rsid w:val="00542417"/>
    <w:rsid w:val="00542737"/>
    <w:rsid w:val="005437A5"/>
    <w:rsid w:val="005444A6"/>
    <w:rsid w:val="00547471"/>
    <w:rsid w:val="005500EC"/>
    <w:rsid w:val="00550837"/>
    <w:rsid w:val="005605A3"/>
    <w:rsid w:val="0056347A"/>
    <w:rsid w:val="00563CB5"/>
    <w:rsid w:val="00564A74"/>
    <w:rsid w:val="00570B56"/>
    <w:rsid w:val="00570E03"/>
    <w:rsid w:val="00577544"/>
    <w:rsid w:val="00577A99"/>
    <w:rsid w:val="00582B6D"/>
    <w:rsid w:val="00592373"/>
    <w:rsid w:val="005923CA"/>
    <w:rsid w:val="00595B3F"/>
    <w:rsid w:val="00595F90"/>
    <w:rsid w:val="005A139E"/>
    <w:rsid w:val="005A2CBF"/>
    <w:rsid w:val="005A39D3"/>
    <w:rsid w:val="005B2791"/>
    <w:rsid w:val="005B3E60"/>
    <w:rsid w:val="005B4D49"/>
    <w:rsid w:val="005B5401"/>
    <w:rsid w:val="005B5547"/>
    <w:rsid w:val="005B645B"/>
    <w:rsid w:val="005B7C9B"/>
    <w:rsid w:val="005C3DD1"/>
    <w:rsid w:val="005C6EED"/>
    <w:rsid w:val="005D109C"/>
    <w:rsid w:val="005D48B9"/>
    <w:rsid w:val="005D529F"/>
    <w:rsid w:val="005D7B0B"/>
    <w:rsid w:val="005E2BF9"/>
    <w:rsid w:val="005E3493"/>
    <w:rsid w:val="005E48A5"/>
    <w:rsid w:val="005E5031"/>
    <w:rsid w:val="005E7837"/>
    <w:rsid w:val="005E79CE"/>
    <w:rsid w:val="005F0B9B"/>
    <w:rsid w:val="005F176B"/>
    <w:rsid w:val="005F3C99"/>
    <w:rsid w:val="005F7FDF"/>
    <w:rsid w:val="0060317F"/>
    <w:rsid w:val="006043EB"/>
    <w:rsid w:val="006053B3"/>
    <w:rsid w:val="00605F0C"/>
    <w:rsid w:val="006129C7"/>
    <w:rsid w:val="006137E7"/>
    <w:rsid w:val="006152AD"/>
    <w:rsid w:val="00615326"/>
    <w:rsid w:val="00621C38"/>
    <w:rsid w:val="006239E6"/>
    <w:rsid w:val="00624202"/>
    <w:rsid w:val="00626DCA"/>
    <w:rsid w:val="00627EFD"/>
    <w:rsid w:val="006313FC"/>
    <w:rsid w:val="006327DE"/>
    <w:rsid w:val="0063338A"/>
    <w:rsid w:val="0063598B"/>
    <w:rsid w:val="00636A24"/>
    <w:rsid w:val="00636B0C"/>
    <w:rsid w:val="00641095"/>
    <w:rsid w:val="006410A6"/>
    <w:rsid w:val="00644190"/>
    <w:rsid w:val="00650145"/>
    <w:rsid w:val="0065074F"/>
    <w:rsid w:val="0065077B"/>
    <w:rsid w:val="00654C40"/>
    <w:rsid w:val="00654D63"/>
    <w:rsid w:val="006572E6"/>
    <w:rsid w:val="00657E3C"/>
    <w:rsid w:val="006640F4"/>
    <w:rsid w:val="00670DE8"/>
    <w:rsid w:val="00676092"/>
    <w:rsid w:val="00676A0B"/>
    <w:rsid w:val="006805A3"/>
    <w:rsid w:val="00684786"/>
    <w:rsid w:val="00685833"/>
    <w:rsid w:val="00687B74"/>
    <w:rsid w:val="00690513"/>
    <w:rsid w:val="00690646"/>
    <w:rsid w:val="0069385B"/>
    <w:rsid w:val="00693DA4"/>
    <w:rsid w:val="00694716"/>
    <w:rsid w:val="00694BC0"/>
    <w:rsid w:val="00697AA6"/>
    <w:rsid w:val="006A24AE"/>
    <w:rsid w:val="006A36DB"/>
    <w:rsid w:val="006A45DC"/>
    <w:rsid w:val="006B39D9"/>
    <w:rsid w:val="006B544B"/>
    <w:rsid w:val="006B6D51"/>
    <w:rsid w:val="006C7A02"/>
    <w:rsid w:val="006D1467"/>
    <w:rsid w:val="006D18D7"/>
    <w:rsid w:val="006D6989"/>
    <w:rsid w:val="006E4C0A"/>
    <w:rsid w:val="006F28AB"/>
    <w:rsid w:val="006F4078"/>
    <w:rsid w:val="006F6482"/>
    <w:rsid w:val="006F6CB7"/>
    <w:rsid w:val="006F6D0B"/>
    <w:rsid w:val="006F7358"/>
    <w:rsid w:val="0070770D"/>
    <w:rsid w:val="00711195"/>
    <w:rsid w:val="00713CA2"/>
    <w:rsid w:val="00716025"/>
    <w:rsid w:val="007215A6"/>
    <w:rsid w:val="00726629"/>
    <w:rsid w:val="007315A2"/>
    <w:rsid w:val="007323D2"/>
    <w:rsid w:val="00732D8C"/>
    <w:rsid w:val="007331BC"/>
    <w:rsid w:val="00737A16"/>
    <w:rsid w:val="00741863"/>
    <w:rsid w:val="00742BA5"/>
    <w:rsid w:val="0074448F"/>
    <w:rsid w:val="00744C7D"/>
    <w:rsid w:val="00746742"/>
    <w:rsid w:val="00746CD1"/>
    <w:rsid w:val="00750AD2"/>
    <w:rsid w:val="00752CB6"/>
    <w:rsid w:val="00753A9E"/>
    <w:rsid w:val="007557FF"/>
    <w:rsid w:val="00757291"/>
    <w:rsid w:val="00763AEF"/>
    <w:rsid w:val="00763E8B"/>
    <w:rsid w:val="00766379"/>
    <w:rsid w:val="007705AA"/>
    <w:rsid w:val="00771907"/>
    <w:rsid w:val="00774256"/>
    <w:rsid w:val="00777ECE"/>
    <w:rsid w:val="00787035"/>
    <w:rsid w:val="00791935"/>
    <w:rsid w:val="00793C75"/>
    <w:rsid w:val="00794453"/>
    <w:rsid w:val="00795466"/>
    <w:rsid w:val="007976DF"/>
    <w:rsid w:val="007A2744"/>
    <w:rsid w:val="007A2995"/>
    <w:rsid w:val="007A2C8B"/>
    <w:rsid w:val="007A4FE7"/>
    <w:rsid w:val="007A70ED"/>
    <w:rsid w:val="007A7759"/>
    <w:rsid w:val="007B22FB"/>
    <w:rsid w:val="007B619A"/>
    <w:rsid w:val="007B6B7F"/>
    <w:rsid w:val="007B726D"/>
    <w:rsid w:val="007C6E6C"/>
    <w:rsid w:val="007D532E"/>
    <w:rsid w:val="007D7D31"/>
    <w:rsid w:val="007E739F"/>
    <w:rsid w:val="007F06DD"/>
    <w:rsid w:val="007F14D0"/>
    <w:rsid w:val="007F1B03"/>
    <w:rsid w:val="007F7153"/>
    <w:rsid w:val="008031DF"/>
    <w:rsid w:val="008039B5"/>
    <w:rsid w:val="00803D88"/>
    <w:rsid w:val="00804256"/>
    <w:rsid w:val="00804A89"/>
    <w:rsid w:val="00804BC3"/>
    <w:rsid w:val="00805C9C"/>
    <w:rsid w:val="00817712"/>
    <w:rsid w:val="00822A51"/>
    <w:rsid w:val="00824A21"/>
    <w:rsid w:val="0082520C"/>
    <w:rsid w:val="00831931"/>
    <w:rsid w:val="00831F51"/>
    <w:rsid w:val="0083340A"/>
    <w:rsid w:val="00836233"/>
    <w:rsid w:val="008362CF"/>
    <w:rsid w:val="00844493"/>
    <w:rsid w:val="0084463B"/>
    <w:rsid w:val="008465F8"/>
    <w:rsid w:val="00846723"/>
    <w:rsid w:val="00846E8D"/>
    <w:rsid w:val="00847A90"/>
    <w:rsid w:val="00851859"/>
    <w:rsid w:val="00851881"/>
    <w:rsid w:val="00862B1C"/>
    <w:rsid w:val="00865734"/>
    <w:rsid w:val="008658EF"/>
    <w:rsid w:val="00867F6C"/>
    <w:rsid w:val="00871CB6"/>
    <w:rsid w:val="00873375"/>
    <w:rsid w:val="00875322"/>
    <w:rsid w:val="008854AE"/>
    <w:rsid w:val="00885C21"/>
    <w:rsid w:val="00886D33"/>
    <w:rsid w:val="00887956"/>
    <w:rsid w:val="00890851"/>
    <w:rsid w:val="00890F67"/>
    <w:rsid w:val="008912E5"/>
    <w:rsid w:val="008919F3"/>
    <w:rsid w:val="00894F62"/>
    <w:rsid w:val="00895335"/>
    <w:rsid w:val="008954B9"/>
    <w:rsid w:val="00895513"/>
    <w:rsid w:val="00896FEC"/>
    <w:rsid w:val="008A0173"/>
    <w:rsid w:val="008A116E"/>
    <w:rsid w:val="008B0B1C"/>
    <w:rsid w:val="008B0C3D"/>
    <w:rsid w:val="008B4E7B"/>
    <w:rsid w:val="008B5C98"/>
    <w:rsid w:val="008C0D04"/>
    <w:rsid w:val="008C2881"/>
    <w:rsid w:val="008C395D"/>
    <w:rsid w:val="008C738F"/>
    <w:rsid w:val="008D4492"/>
    <w:rsid w:val="008D4E6E"/>
    <w:rsid w:val="008D571E"/>
    <w:rsid w:val="008E3422"/>
    <w:rsid w:val="008E7F86"/>
    <w:rsid w:val="008F3447"/>
    <w:rsid w:val="008F7CF6"/>
    <w:rsid w:val="00903D37"/>
    <w:rsid w:val="00905BA7"/>
    <w:rsid w:val="00911572"/>
    <w:rsid w:val="00913865"/>
    <w:rsid w:val="00916837"/>
    <w:rsid w:val="009178A8"/>
    <w:rsid w:val="00917A2E"/>
    <w:rsid w:val="00923125"/>
    <w:rsid w:val="00923B8D"/>
    <w:rsid w:val="009245E3"/>
    <w:rsid w:val="009247EE"/>
    <w:rsid w:val="00924C76"/>
    <w:rsid w:val="00926E6F"/>
    <w:rsid w:val="0093586C"/>
    <w:rsid w:val="00936710"/>
    <w:rsid w:val="00940646"/>
    <w:rsid w:val="00940B83"/>
    <w:rsid w:val="00942C3E"/>
    <w:rsid w:val="00946197"/>
    <w:rsid w:val="009461CC"/>
    <w:rsid w:val="0094640D"/>
    <w:rsid w:val="00947C9B"/>
    <w:rsid w:val="00950577"/>
    <w:rsid w:val="0095243B"/>
    <w:rsid w:val="00964A14"/>
    <w:rsid w:val="00966073"/>
    <w:rsid w:val="009671D8"/>
    <w:rsid w:val="00970F3C"/>
    <w:rsid w:val="009746E1"/>
    <w:rsid w:val="009831D0"/>
    <w:rsid w:val="009831E4"/>
    <w:rsid w:val="00983418"/>
    <w:rsid w:val="00984D92"/>
    <w:rsid w:val="00994001"/>
    <w:rsid w:val="00997054"/>
    <w:rsid w:val="009A09C1"/>
    <w:rsid w:val="009A0DE4"/>
    <w:rsid w:val="009A2CE7"/>
    <w:rsid w:val="009A518C"/>
    <w:rsid w:val="009A7EC4"/>
    <w:rsid w:val="009B0AC0"/>
    <w:rsid w:val="009B4A16"/>
    <w:rsid w:val="009B7284"/>
    <w:rsid w:val="009B7F70"/>
    <w:rsid w:val="009C0E38"/>
    <w:rsid w:val="009C418C"/>
    <w:rsid w:val="009C4EB0"/>
    <w:rsid w:val="009C6D1E"/>
    <w:rsid w:val="009D005A"/>
    <w:rsid w:val="009D67E3"/>
    <w:rsid w:val="009D6C60"/>
    <w:rsid w:val="009E2AA7"/>
    <w:rsid w:val="009E67F8"/>
    <w:rsid w:val="009E6D17"/>
    <w:rsid w:val="009F14F0"/>
    <w:rsid w:val="009F7638"/>
    <w:rsid w:val="009F7705"/>
    <w:rsid w:val="00A00A61"/>
    <w:rsid w:val="00A0488C"/>
    <w:rsid w:val="00A06B06"/>
    <w:rsid w:val="00A10128"/>
    <w:rsid w:val="00A1179F"/>
    <w:rsid w:val="00A125D2"/>
    <w:rsid w:val="00A12F81"/>
    <w:rsid w:val="00A14E6D"/>
    <w:rsid w:val="00A16782"/>
    <w:rsid w:val="00A169F7"/>
    <w:rsid w:val="00A2149B"/>
    <w:rsid w:val="00A25232"/>
    <w:rsid w:val="00A26F3E"/>
    <w:rsid w:val="00A324B3"/>
    <w:rsid w:val="00A34C2A"/>
    <w:rsid w:val="00A42161"/>
    <w:rsid w:val="00A43585"/>
    <w:rsid w:val="00A46028"/>
    <w:rsid w:val="00A465A4"/>
    <w:rsid w:val="00A46FBD"/>
    <w:rsid w:val="00A52B6D"/>
    <w:rsid w:val="00A53AE9"/>
    <w:rsid w:val="00A56E61"/>
    <w:rsid w:val="00A615D8"/>
    <w:rsid w:val="00A61DE9"/>
    <w:rsid w:val="00A66EE7"/>
    <w:rsid w:val="00A7146C"/>
    <w:rsid w:val="00A73766"/>
    <w:rsid w:val="00A7489E"/>
    <w:rsid w:val="00A77F36"/>
    <w:rsid w:val="00A83DC2"/>
    <w:rsid w:val="00A87BC4"/>
    <w:rsid w:val="00A92137"/>
    <w:rsid w:val="00A922B2"/>
    <w:rsid w:val="00A9363C"/>
    <w:rsid w:val="00A93BCB"/>
    <w:rsid w:val="00A97229"/>
    <w:rsid w:val="00A9761C"/>
    <w:rsid w:val="00AA016B"/>
    <w:rsid w:val="00AA6B13"/>
    <w:rsid w:val="00AA75DB"/>
    <w:rsid w:val="00AB2F62"/>
    <w:rsid w:val="00AB4E3F"/>
    <w:rsid w:val="00AB5EDB"/>
    <w:rsid w:val="00AC2E0E"/>
    <w:rsid w:val="00AC604F"/>
    <w:rsid w:val="00AD05AD"/>
    <w:rsid w:val="00AD0B51"/>
    <w:rsid w:val="00AD3B1B"/>
    <w:rsid w:val="00AE7021"/>
    <w:rsid w:val="00AE7B32"/>
    <w:rsid w:val="00AF2BB6"/>
    <w:rsid w:val="00AF4584"/>
    <w:rsid w:val="00AF775C"/>
    <w:rsid w:val="00B01C46"/>
    <w:rsid w:val="00B045C9"/>
    <w:rsid w:val="00B063C1"/>
    <w:rsid w:val="00B067AA"/>
    <w:rsid w:val="00B06A51"/>
    <w:rsid w:val="00B10EB2"/>
    <w:rsid w:val="00B12C61"/>
    <w:rsid w:val="00B14F03"/>
    <w:rsid w:val="00B17D69"/>
    <w:rsid w:val="00B20AD1"/>
    <w:rsid w:val="00B22E1C"/>
    <w:rsid w:val="00B2733F"/>
    <w:rsid w:val="00B33069"/>
    <w:rsid w:val="00B35E9F"/>
    <w:rsid w:val="00B4015C"/>
    <w:rsid w:val="00B501EE"/>
    <w:rsid w:val="00B5224E"/>
    <w:rsid w:val="00B5337F"/>
    <w:rsid w:val="00B53DCB"/>
    <w:rsid w:val="00B55811"/>
    <w:rsid w:val="00B60601"/>
    <w:rsid w:val="00B609F2"/>
    <w:rsid w:val="00B67954"/>
    <w:rsid w:val="00B75553"/>
    <w:rsid w:val="00B76D2E"/>
    <w:rsid w:val="00B778A7"/>
    <w:rsid w:val="00B77CD9"/>
    <w:rsid w:val="00B82B91"/>
    <w:rsid w:val="00B84986"/>
    <w:rsid w:val="00B85F98"/>
    <w:rsid w:val="00B92C07"/>
    <w:rsid w:val="00B935FE"/>
    <w:rsid w:val="00B93613"/>
    <w:rsid w:val="00B944AF"/>
    <w:rsid w:val="00B94C7F"/>
    <w:rsid w:val="00B94D6D"/>
    <w:rsid w:val="00B94DB4"/>
    <w:rsid w:val="00B96753"/>
    <w:rsid w:val="00BA43FF"/>
    <w:rsid w:val="00BA653E"/>
    <w:rsid w:val="00BB0EAD"/>
    <w:rsid w:val="00BB6229"/>
    <w:rsid w:val="00BB7368"/>
    <w:rsid w:val="00BB786B"/>
    <w:rsid w:val="00BC06CA"/>
    <w:rsid w:val="00BC51D5"/>
    <w:rsid w:val="00BC607D"/>
    <w:rsid w:val="00BD6184"/>
    <w:rsid w:val="00BD7DFE"/>
    <w:rsid w:val="00BD7F24"/>
    <w:rsid w:val="00BD7F63"/>
    <w:rsid w:val="00BE09D9"/>
    <w:rsid w:val="00BE0E82"/>
    <w:rsid w:val="00BE430B"/>
    <w:rsid w:val="00BE5459"/>
    <w:rsid w:val="00BF25A3"/>
    <w:rsid w:val="00BF295C"/>
    <w:rsid w:val="00BF3385"/>
    <w:rsid w:val="00BF35A5"/>
    <w:rsid w:val="00BF528D"/>
    <w:rsid w:val="00BF66DB"/>
    <w:rsid w:val="00C00DD7"/>
    <w:rsid w:val="00C04049"/>
    <w:rsid w:val="00C04A69"/>
    <w:rsid w:val="00C10861"/>
    <w:rsid w:val="00C10992"/>
    <w:rsid w:val="00C1368B"/>
    <w:rsid w:val="00C14D3C"/>
    <w:rsid w:val="00C14E55"/>
    <w:rsid w:val="00C16852"/>
    <w:rsid w:val="00C2007E"/>
    <w:rsid w:val="00C205BF"/>
    <w:rsid w:val="00C21BBE"/>
    <w:rsid w:val="00C22B1A"/>
    <w:rsid w:val="00C26947"/>
    <w:rsid w:val="00C26A35"/>
    <w:rsid w:val="00C2796D"/>
    <w:rsid w:val="00C3189B"/>
    <w:rsid w:val="00C37345"/>
    <w:rsid w:val="00C417C8"/>
    <w:rsid w:val="00C47040"/>
    <w:rsid w:val="00C5130D"/>
    <w:rsid w:val="00C51D70"/>
    <w:rsid w:val="00C5333B"/>
    <w:rsid w:val="00C5492E"/>
    <w:rsid w:val="00C55F5F"/>
    <w:rsid w:val="00C6084F"/>
    <w:rsid w:val="00C61608"/>
    <w:rsid w:val="00C63BEE"/>
    <w:rsid w:val="00C648D3"/>
    <w:rsid w:val="00C64C0C"/>
    <w:rsid w:val="00C7191E"/>
    <w:rsid w:val="00C73A91"/>
    <w:rsid w:val="00C7480A"/>
    <w:rsid w:val="00C748A4"/>
    <w:rsid w:val="00C74CA7"/>
    <w:rsid w:val="00C76010"/>
    <w:rsid w:val="00C77F47"/>
    <w:rsid w:val="00C812EB"/>
    <w:rsid w:val="00C81F2C"/>
    <w:rsid w:val="00C82FBA"/>
    <w:rsid w:val="00C9053D"/>
    <w:rsid w:val="00C93EEF"/>
    <w:rsid w:val="00C94363"/>
    <w:rsid w:val="00C95B27"/>
    <w:rsid w:val="00C966CF"/>
    <w:rsid w:val="00CA0DBE"/>
    <w:rsid w:val="00CA1CD4"/>
    <w:rsid w:val="00CA51B1"/>
    <w:rsid w:val="00CA5E97"/>
    <w:rsid w:val="00CA606E"/>
    <w:rsid w:val="00CA69EA"/>
    <w:rsid w:val="00CA7F8B"/>
    <w:rsid w:val="00CB3ECA"/>
    <w:rsid w:val="00CB66EA"/>
    <w:rsid w:val="00CC13EB"/>
    <w:rsid w:val="00CC1463"/>
    <w:rsid w:val="00CC3D27"/>
    <w:rsid w:val="00CD1CD8"/>
    <w:rsid w:val="00CD70D5"/>
    <w:rsid w:val="00CD721E"/>
    <w:rsid w:val="00CE17F8"/>
    <w:rsid w:val="00CE359C"/>
    <w:rsid w:val="00CE45E4"/>
    <w:rsid w:val="00CE6828"/>
    <w:rsid w:val="00CF247F"/>
    <w:rsid w:val="00CF2A00"/>
    <w:rsid w:val="00CF5A23"/>
    <w:rsid w:val="00D03269"/>
    <w:rsid w:val="00D071D7"/>
    <w:rsid w:val="00D07E55"/>
    <w:rsid w:val="00D10EE0"/>
    <w:rsid w:val="00D16C91"/>
    <w:rsid w:val="00D179B7"/>
    <w:rsid w:val="00D212AB"/>
    <w:rsid w:val="00D32067"/>
    <w:rsid w:val="00D36113"/>
    <w:rsid w:val="00D36280"/>
    <w:rsid w:val="00D36BD3"/>
    <w:rsid w:val="00D37CDF"/>
    <w:rsid w:val="00D4016F"/>
    <w:rsid w:val="00D42512"/>
    <w:rsid w:val="00D42853"/>
    <w:rsid w:val="00D42F39"/>
    <w:rsid w:val="00D4309D"/>
    <w:rsid w:val="00D44A04"/>
    <w:rsid w:val="00D51F16"/>
    <w:rsid w:val="00D566D2"/>
    <w:rsid w:val="00D56F23"/>
    <w:rsid w:val="00D57FCD"/>
    <w:rsid w:val="00D60A1A"/>
    <w:rsid w:val="00D60A6E"/>
    <w:rsid w:val="00D630E2"/>
    <w:rsid w:val="00D64BC3"/>
    <w:rsid w:val="00D64C15"/>
    <w:rsid w:val="00D6522D"/>
    <w:rsid w:val="00D708E9"/>
    <w:rsid w:val="00D72C02"/>
    <w:rsid w:val="00D74340"/>
    <w:rsid w:val="00D802B1"/>
    <w:rsid w:val="00D84C3D"/>
    <w:rsid w:val="00D84DB6"/>
    <w:rsid w:val="00D87333"/>
    <w:rsid w:val="00D93B56"/>
    <w:rsid w:val="00D9782C"/>
    <w:rsid w:val="00DA287E"/>
    <w:rsid w:val="00DA4700"/>
    <w:rsid w:val="00DA7A30"/>
    <w:rsid w:val="00DA7D85"/>
    <w:rsid w:val="00DB2404"/>
    <w:rsid w:val="00DC26BF"/>
    <w:rsid w:val="00DC322B"/>
    <w:rsid w:val="00DC3972"/>
    <w:rsid w:val="00DC699B"/>
    <w:rsid w:val="00DC71D4"/>
    <w:rsid w:val="00DD1558"/>
    <w:rsid w:val="00DD2531"/>
    <w:rsid w:val="00DD2646"/>
    <w:rsid w:val="00DD3867"/>
    <w:rsid w:val="00DE35FA"/>
    <w:rsid w:val="00DE5E88"/>
    <w:rsid w:val="00DF7851"/>
    <w:rsid w:val="00E00105"/>
    <w:rsid w:val="00E01241"/>
    <w:rsid w:val="00E021BB"/>
    <w:rsid w:val="00E06025"/>
    <w:rsid w:val="00E061AA"/>
    <w:rsid w:val="00E068C3"/>
    <w:rsid w:val="00E111C6"/>
    <w:rsid w:val="00E11D73"/>
    <w:rsid w:val="00E13103"/>
    <w:rsid w:val="00E21236"/>
    <w:rsid w:val="00E22AB2"/>
    <w:rsid w:val="00E23ABF"/>
    <w:rsid w:val="00E27380"/>
    <w:rsid w:val="00E27878"/>
    <w:rsid w:val="00E27926"/>
    <w:rsid w:val="00E300B0"/>
    <w:rsid w:val="00E31882"/>
    <w:rsid w:val="00E3745E"/>
    <w:rsid w:val="00E4022A"/>
    <w:rsid w:val="00E45721"/>
    <w:rsid w:val="00E46469"/>
    <w:rsid w:val="00E46F86"/>
    <w:rsid w:val="00E51804"/>
    <w:rsid w:val="00E52010"/>
    <w:rsid w:val="00E52974"/>
    <w:rsid w:val="00E533DD"/>
    <w:rsid w:val="00E54B36"/>
    <w:rsid w:val="00E60672"/>
    <w:rsid w:val="00E6181B"/>
    <w:rsid w:val="00E62C31"/>
    <w:rsid w:val="00E64A5D"/>
    <w:rsid w:val="00E65661"/>
    <w:rsid w:val="00E716AA"/>
    <w:rsid w:val="00E72081"/>
    <w:rsid w:val="00E82986"/>
    <w:rsid w:val="00E84581"/>
    <w:rsid w:val="00E84CE9"/>
    <w:rsid w:val="00E90DE9"/>
    <w:rsid w:val="00E91C66"/>
    <w:rsid w:val="00E935C3"/>
    <w:rsid w:val="00E948A5"/>
    <w:rsid w:val="00E9728C"/>
    <w:rsid w:val="00E97639"/>
    <w:rsid w:val="00EA4862"/>
    <w:rsid w:val="00EA504A"/>
    <w:rsid w:val="00EA6533"/>
    <w:rsid w:val="00EB1050"/>
    <w:rsid w:val="00EB2F94"/>
    <w:rsid w:val="00EB316D"/>
    <w:rsid w:val="00EC3FC7"/>
    <w:rsid w:val="00EC76BA"/>
    <w:rsid w:val="00EC7D73"/>
    <w:rsid w:val="00ED0A57"/>
    <w:rsid w:val="00ED0F0E"/>
    <w:rsid w:val="00ED1030"/>
    <w:rsid w:val="00ED43F6"/>
    <w:rsid w:val="00ED495E"/>
    <w:rsid w:val="00ED4CE0"/>
    <w:rsid w:val="00ED5BDC"/>
    <w:rsid w:val="00ED6D88"/>
    <w:rsid w:val="00EE0625"/>
    <w:rsid w:val="00EE5266"/>
    <w:rsid w:val="00EE5357"/>
    <w:rsid w:val="00EF2725"/>
    <w:rsid w:val="00EF2C2C"/>
    <w:rsid w:val="00EF2D07"/>
    <w:rsid w:val="00EF3037"/>
    <w:rsid w:val="00F00814"/>
    <w:rsid w:val="00F027F3"/>
    <w:rsid w:val="00F11A4B"/>
    <w:rsid w:val="00F1267B"/>
    <w:rsid w:val="00F16851"/>
    <w:rsid w:val="00F17CDC"/>
    <w:rsid w:val="00F20678"/>
    <w:rsid w:val="00F228A3"/>
    <w:rsid w:val="00F23226"/>
    <w:rsid w:val="00F25B95"/>
    <w:rsid w:val="00F26288"/>
    <w:rsid w:val="00F316C4"/>
    <w:rsid w:val="00F33FC0"/>
    <w:rsid w:val="00F3595F"/>
    <w:rsid w:val="00F36203"/>
    <w:rsid w:val="00F4077E"/>
    <w:rsid w:val="00F42AA7"/>
    <w:rsid w:val="00F50673"/>
    <w:rsid w:val="00F5493A"/>
    <w:rsid w:val="00F55A87"/>
    <w:rsid w:val="00F5620B"/>
    <w:rsid w:val="00F5797E"/>
    <w:rsid w:val="00F61352"/>
    <w:rsid w:val="00F618A4"/>
    <w:rsid w:val="00F61CCC"/>
    <w:rsid w:val="00F63103"/>
    <w:rsid w:val="00F64F2E"/>
    <w:rsid w:val="00F65629"/>
    <w:rsid w:val="00F67A2C"/>
    <w:rsid w:val="00F726FC"/>
    <w:rsid w:val="00F75B0D"/>
    <w:rsid w:val="00F84729"/>
    <w:rsid w:val="00F86732"/>
    <w:rsid w:val="00F9188D"/>
    <w:rsid w:val="00F9248F"/>
    <w:rsid w:val="00F96523"/>
    <w:rsid w:val="00F977BF"/>
    <w:rsid w:val="00FA0E4A"/>
    <w:rsid w:val="00FA1E69"/>
    <w:rsid w:val="00FA21FE"/>
    <w:rsid w:val="00FA220A"/>
    <w:rsid w:val="00FA2548"/>
    <w:rsid w:val="00FA3DE3"/>
    <w:rsid w:val="00FA69FC"/>
    <w:rsid w:val="00FA7887"/>
    <w:rsid w:val="00FB30B4"/>
    <w:rsid w:val="00FB63F8"/>
    <w:rsid w:val="00FB7058"/>
    <w:rsid w:val="00FC0F60"/>
    <w:rsid w:val="00FC173B"/>
    <w:rsid w:val="00FC43D7"/>
    <w:rsid w:val="00FC6123"/>
    <w:rsid w:val="00FC74E0"/>
    <w:rsid w:val="00FD184C"/>
    <w:rsid w:val="00FD2AB2"/>
    <w:rsid w:val="00FD71A9"/>
    <w:rsid w:val="00FE013D"/>
    <w:rsid w:val="00FE2845"/>
    <w:rsid w:val="00FE2F29"/>
    <w:rsid w:val="00FE6E2A"/>
    <w:rsid w:val="00FE72F0"/>
    <w:rsid w:val="00FE74D1"/>
    <w:rsid w:val="00FF0900"/>
    <w:rsid w:val="00FF23D4"/>
    <w:rsid w:val="00FF62EF"/>
    <w:rsid w:val="00FF7758"/>
    <w:rsid w:val="00FF797F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E8569"/>
  <w15:chartTrackingRefBased/>
  <w15:docId w15:val="{9A6BCB3C-8F4F-410D-B36D-88DFD9F4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9D9"/>
  </w:style>
  <w:style w:type="paragraph" w:styleId="1">
    <w:name w:val="heading 1"/>
    <w:basedOn w:val="a"/>
    <w:next w:val="a"/>
    <w:link w:val="10"/>
    <w:uiPriority w:val="9"/>
    <w:qFormat/>
    <w:rsid w:val="00582B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BB6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AF2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D571E"/>
    <w:rPr>
      <w:color w:val="0563C1" w:themeColor="hyperlink"/>
      <w:u w:val="single"/>
    </w:rPr>
  </w:style>
  <w:style w:type="paragraph" w:customStyle="1" w:styleId="ConsPlusNormal">
    <w:name w:val="ConsPlusNormal"/>
    <w:rsid w:val="00903D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60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05A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F6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F6734"/>
  </w:style>
  <w:style w:type="paragraph" w:styleId="aa">
    <w:name w:val="footer"/>
    <w:basedOn w:val="a"/>
    <w:link w:val="ab"/>
    <w:uiPriority w:val="99"/>
    <w:unhideWhenUsed/>
    <w:rsid w:val="004F6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F6734"/>
  </w:style>
  <w:style w:type="character" w:styleId="ac">
    <w:name w:val="Strong"/>
    <w:basedOn w:val="a0"/>
    <w:uiPriority w:val="22"/>
    <w:qFormat/>
    <w:rsid w:val="009B7F70"/>
    <w:rPr>
      <w:b/>
      <w:bCs/>
    </w:rPr>
  </w:style>
  <w:style w:type="paragraph" w:styleId="ad">
    <w:name w:val="No Spacing"/>
    <w:uiPriority w:val="1"/>
    <w:qFormat/>
    <w:rsid w:val="00732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82B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e">
    <w:name w:val="footnote reference"/>
    <w:basedOn w:val="a0"/>
    <w:uiPriority w:val="99"/>
    <w:semiHidden/>
    <w:unhideWhenUsed/>
    <w:rsid w:val="00582B6D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56347A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56347A"/>
    <w:rPr>
      <w:rFonts w:eastAsiaTheme="minorEastAsia"/>
      <w:sz w:val="20"/>
      <w:szCs w:val="20"/>
      <w:lang w:eastAsia="ru-RU"/>
    </w:rPr>
  </w:style>
  <w:style w:type="paragraph" w:customStyle="1" w:styleId="table10">
    <w:name w:val="table10"/>
    <w:basedOn w:val="a"/>
    <w:rsid w:val="00364D1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-normal">
    <w:name w:val="p-normal"/>
    <w:basedOn w:val="a"/>
    <w:rsid w:val="00364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7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75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559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36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FBC09BED1C5E56CFC65D1F0E75E678BDE280C25A2A0266B2FBDCDCE668354D5E92B21B5EA576B21A4826FC732Dq5A4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6FBC09BED1C5E56CFC65D1F0E75E678BDE280C25A2A0266B2FBDCDCE668354D5E92B21B5EA576B21A4826FC732Dq5A4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6FBC09BED1C5E56CFC65D1F0E75E678BDE280C25A2A0266B2FBDCDCE668354D5E92B21B5EA576B21A4826FC732Dq5A4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BC09BED1C5E56CFC65D1F0E75E678BDE280C25A2A0266B2FBDCDCE668354D5E92B21B5EA576B21A4826FC732Dq5A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D1C24-D0C2-4A37-8C9F-044E96FFF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2556</TotalTime>
  <Pages>9</Pages>
  <Words>3082</Words>
  <Characters>17573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</dc:creator>
  <cp:keywords/>
  <dc:description/>
  <cp:lastModifiedBy>629urist</cp:lastModifiedBy>
  <cp:revision>911</cp:revision>
  <cp:lastPrinted>2026-10-06T15:35:00Z</cp:lastPrinted>
  <dcterms:created xsi:type="dcterms:W3CDTF">2019-02-05T15:13:00Z</dcterms:created>
  <dcterms:modified xsi:type="dcterms:W3CDTF">2026-10-12T07:53:00Z</dcterms:modified>
</cp:coreProperties>
</file>