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F002D" w14:textId="77777777" w:rsidR="008D5C70" w:rsidRDefault="00CB5AE4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EDA4237" wp14:editId="562B01EF">
            <wp:simplePos x="0" y="0"/>
            <wp:positionH relativeFrom="margin">
              <wp:posOffset>2708910</wp:posOffset>
            </wp:positionH>
            <wp:positionV relativeFrom="paragraph">
              <wp:posOffset>29210</wp:posOffset>
            </wp:positionV>
            <wp:extent cx="608400" cy="608400"/>
            <wp:effectExtent l="0" t="0" r="1270" b="1270"/>
            <wp:wrapNone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400" cy="60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9853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1275"/>
        <w:gridCol w:w="4608"/>
      </w:tblGrid>
      <w:tr w:rsidR="001375F5" w14:paraId="1A56DDE3" w14:textId="77777777" w:rsidTr="00E75FF0">
        <w:trPr>
          <w:trHeight w:val="396"/>
        </w:trPr>
        <w:tc>
          <w:tcPr>
            <w:tcW w:w="3970" w:type="dxa"/>
          </w:tcPr>
          <w:p w14:paraId="5D16A18D" w14:textId="77777777" w:rsidR="001375F5" w:rsidRDefault="001375F5"/>
        </w:tc>
        <w:tc>
          <w:tcPr>
            <w:tcW w:w="1275" w:type="dxa"/>
          </w:tcPr>
          <w:p w14:paraId="48408AF2" w14:textId="77777777" w:rsidR="001375F5" w:rsidRDefault="001375F5" w:rsidP="00973CCD">
            <w:pPr>
              <w:ind w:left="-108"/>
              <w:jc w:val="right"/>
            </w:pPr>
          </w:p>
        </w:tc>
        <w:tc>
          <w:tcPr>
            <w:tcW w:w="4608" w:type="dxa"/>
          </w:tcPr>
          <w:p w14:paraId="6F1F2EE4" w14:textId="77777777" w:rsidR="001375F5" w:rsidRDefault="001375F5"/>
        </w:tc>
      </w:tr>
      <w:tr w:rsidR="001375F5" w14:paraId="048A6ACC" w14:textId="77777777" w:rsidTr="00E75FF0">
        <w:trPr>
          <w:trHeight w:val="3118"/>
        </w:trPr>
        <w:tc>
          <w:tcPr>
            <w:tcW w:w="3970" w:type="dxa"/>
          </w:tcPr>
          <w:p w14:paraId="118B0716" w14:textId="77777777" w:rsidR="001375F5" w:rsidRPr="001E1BFC" w:rsidRDefault="001375F5" w:rsidP="00EA5EFC">
            <w:pPr>
              <w:keepNext/>
              <w:autoSpaceDE w:val="0"/>
              <w:autoSpaceDN w:val="0"/>
              <w:adjustRightInd w:val="0"/>
              <w:spacing w:line="360" w:lineRule="auto"/>
              <w:outlineLvl w:val="1"/>
              <w:rPr>
                <w:rFonts w:ascii="Times New Roman CYR" w:eastAsia="Times New Roman" w:hAnsi="Times New Roman CYR" w:cs="Courier New"/>
                <w:bCs/>
                <w:spacing w:val="-2"/>
                <w:sz w:val="20"/>
                <w:szCs w:val="20"/>
                <w:lang w:eastAsia="ru-RU"/>
              </w:rPr>
            </w:pPr>
            <w:proofErr w:type="spellStart"/>
            <w:r w:rsidRPr="001E1BFC">
              <w:rPr>
                <w:rFonts w:ascii="Times New Roman CYR" w:eastAsia="Times New Roman" w:hAnsi="Times New Roman CYR" w:cs="Courier New"/>
                <w:bCs/>
                <w:spacing w:val="-2"/>
                <w:sz w:val="20"/>
                <w:szCs w:val="20"/>
                <w:lang w:eastAsia="ru-RU"/>
              </w:rPr>
              <w:t>Мiнiстэрства</w:t>
            </w:r>
            <w:proofErr w:type="spellEnd"/>
            <w:r w:rsidRPr="001E1BFC">
              <w:rPr>
                <w:rFonts w:ascii="Times New Roman CYR" w:eastAsia="Times New Roman" w:hAnsi="Times New Roman CYR" w:cs="Courier New"/>
                <w:bCs/>
                <w:spacing w:val="-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E1BFC">
              <w:rPr>
                <w:rFonts w:ascii="Times New Roman CYR" w:eastAsia="Times New Roman" w:hAnsi="Times New Roman CYR" w:cs="Courier New"/>
                <w:bCs/>
                <w:spacing w:val="-2"/>
                <w:sz w:val="20"/>
                <w:szCs w:val="20"/>
                <w:lang w:eastAsia="ru-RU"/>
              </w:rPr>
              <w:t>адукацыi</w:t>
            </w:r>
            <w:proofErr w:type="spellEnd"/>
            <w:r w:rsidRPr="001E1BFC">
              <w:rPr>
                <w:rFonts w:ascii="Times New Roman CYR" w:eastAsia="Times New Roman" w:hAnsi="Times New Roman CYR" w:cs="Courier New"/>
                <w:bCs/>
                <w:spacing w:val="-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E1BFC">
              <w:rPr>
                <w:rFonts w:ascii="Times New Roman CYR" w:eastAsia="Times New Roman" w:hAnsi="Times New Roman CYR" w:cs="Courier New"/>
                <w:bCs/>
                <w:spacing w:val="-2"/>
                <w:sz w:val="20"/>
                <w:szCs w:val="20"/>
                <w:lang w:eastAsia="ru-RU"/>
              </w:rPr>
              <w:t>Рэспублiкi</w:t>
            </w:r>
            <w:proofErr w:type="spellEnd"/>
            <w:r w:rsidRPr="001E1BFC">
              <w:rPr>
                <w:rFonts w:ascii="Times New Roman CYR" w:eastAsia="Times New Roman" w:hAnsi="Times New Roman CYR" w:cs="Courier New"/>
                <w:bCs/>
                <w:spacing w:val="-2"/>
                <w:sz w:val="20"/>
                <w:szCs w:val="20"/>
                <w:lang w:eastAsia="ru-RU"/>
              </w:rPr>
              <w:t xml:space="preserve"> Беларусь</w:t>
            </w:r>
          </w:p>
          <w:p w14:paraId="1D9BA49F" w14:textId="77777777" w:rsidR="001375F5" w:rsidRPr="001E1BFC" w:rsidRDefault="001375F5" w:rsidP="00EA5EFC">
            <w:pPr>
              <w:keepNext/>
              <w:keepLines/>
              <w:spacing w:line="276" w:lineRule="auto"/>
              <w:jc w:val="center"/>
              <w:outlineLvl w:val="4"/>
              <w:rPr>
                <w:rFonts w:ascii="Times New Roman CYR" w:eastAsia="Times New Roman" w:hAnsi="Times New Roman CYR" w:cs="Arial"/>
                <w:spacing w:val="-2"/>
                <w:lang w:eastAsia="ru-RU"/>
              </w:rPr>
            </w:pPr>
            <w:r w:rsidRPr="001E1BFC">
              <w:rPr>
                <w:rFonts w:ascii="Times New Roman CYR" w:eastAsia="Times New Roman" w:hAnsi="Times New Roman CYR" w:cs="Arial"/>
                <w:spacing w:val="-2"/>
                <w:lang w:eastAsia="ru-RU"/>
              </w:rPr>
              <w:t>УСТАНОВА АДУКАЦЫI</w:t>
            </w:r>
          </w:p>
          <w:p w14:paraId="77072221" w14:textId="77777777" w:rsidR="001375F5" w:rsidRPr="001E1BFC" w:rsidRDefault="001375F5" w:rsidP="00EA5EFC">
            <w:pPr>
              <w:keepNext/>
              <w:keepLines/>
              <w:spacing w:line="276" w:lineRule="auto"/>
              <w:jc w:val="center"/>
              <w:outlineLvl w:val="4"/>
              <w:rPr>
                <w:rFonts w:ascii="Times New Roman CYR" w:eastAsia="Times New Roman" w:hAnsi="Times New Roman CYR" w:cs="Arial"/>
                <w:spacing w:val="-2"/>
                <w:lang w:eastAsia="ru-RU"/>
              </w:rPr>
            </w:pPr>
            <w:r w:rsidRPr="001E1BFC">
              <w:rPr>
                <w:rFonts w:ascii="Times New Roman CYR" w:eastAsia="Times New Roman" w:hAnsi="Times New Roman CYR" w:cs="Arial"/>
                <w:spacing w:val="-2"/>
                <w:lang w:eastAsia="ru-RU"/>
              </w:rPr>
              <w:t>«ПОЛАЦКI</w:t>
            </w:r>
          </w:p>
          <w:p w14:paraId="67B538EF" w14:textId="77777777" w:rsidR="001375F5" w:rsidRPr="001E1BFC" w:rsidRDefault="001375F5" w:rsidP="00EA5EFC">
            <w:pPr>
              <w:keepNext/>
              <w:tabs>
                <w:tab w:val="num" w:pos="720"/>
              </w:tabs>
              <w:spacing w:line="276" w:lineRule="auto"/>
              <w:jc w:val="center"/>
              <w:outlineLvl w:val="3"/>
              <w:rPr>
                <w:rFonts w:ascii="Times New Roman CYR" w:eastAsia="Times New Roman" w:hAnsi="Times New Roman CYR" w:cs="Arial"/>
                <w:spacing w:val="-2"/>
                <w:lang w:val="be-BY" w:eastAsia="ru-RU"/>
              </w:rPr>
            </w:pPr>
            <w:r w:rsidRPr="001E1BFC">
              <w:rPr>
                <w:rFonts w:ascii="Times New Roman CYR" w:eastAsia="Times New Roman" w:hAnsi="Times New Roman CYR" w:cs="Arial"/>
                <w:spacing w:val="-2"/>
                <w:lang w:eastAsia="ru-RU"/>
              </w:rPr>
              <w:t>ДЗЯРЖА</w:t>
            </w:r>
            <w:r w:rsidRPr="001E1BFC">
              <w:rPr>
                <w:rFonts w:ascii="Times New Roman CYR" w:eastAsia="Times New Roman" w:hAnsi="Times New Roman CYR" w:cs="Arial"/>
                <w:spacing w:val="-2"/>
                <w:lang w:val="be-BY" w:eastAsia="ru-RU"/>
              </w:rPr>
              <w:t>Ў</w:t>
            </w:r>
            <w:r w:rsidRPr="001E1BFC">
              <w:rPr>
                <w:rFonts w:ascii="Times New Roman CYR" w:eastAsia="Times New Roman" w:hAnsi="Times New Roman CYR" w:cs="Arial"/>
                <w:spacing w:val="-2"/>
                <w:lang w:eastAsia="ru-RU"/>
              </w:rPr>
              <w:t xml:space="preserve">НЫ </w:t>
            </w:r>
            <w:r w:rsidRPr="001E1BFC">
              <w:rPr>
                <w:rFonts w:ascii="Times New Roman CYR" w:eastAsia="Times New Roman" w:hAnsi="Times New Roman CYR" w:cs="Arial"/>
                <w:spacing w:val="-2"/>
                <w:lang w:val="be-BY" w:eastAsia="ru-RU"/>
              </w:rPr>
              <w:t>ЎНIВЕРСIТЭТ</w:t>
            </w:r>
          </w:p>
          <w:p w14:paraId="2E5606DC" w14:textId="77777777" w:rsidR="001375F5" w:rsidRPr="001E1BFC" w:rsidRDefault="001375F5" w:rsidP="00EA5EFC">
            <w:pPr>
              <w:keepNext/>
              <w:tabs>
                <w:tab w:val="num" w:pos="720"/>
              </w:tabs>
              <w:spacing w:line="276" w:lineRule="auto"/>
              <w:jc w:val="center"/>
              <w:outlineLvl w:val="3"/>
              <w:rPr>
                <w:rFonts w:ascii="Times New Roman CYR" w:eastAsia="Times New Roman" w:hAnsi="Times New Roman CYR" w:cs="Arial"/>
                <w:spacing w:val="-2"/>
                <w:lang w:eastAsia="ru-RU"/>
              </w:rPr>
            </w:pPr>
            <w:r w:rsidRPr="001E1BFC">
              <w:rPr>
                <w:rFonts w:ascii="Times New Roman CYR" w:eastAsia="Times New Roman" w:hAnsi="Times New Roman CYR" w:cs="Arial"/>
                <w:spacing w:val="-2"/>
                <w:lang w:val="be-BY" w:eastAsia="ru-RU"/>
              </w:rPr>
              <w:t>І</w:t>
            </w:r>
            <w:r w:rsidRPr="001E1BFC">
              <w:rPr>
                <w:rFonts w:ascii="Times New Roman CYR" w:eastAsia="Times New Roman" w:hAnsi="Times New Roman CYR" w:cs="Arial"/>
                <w:spacing w:val="-2"/>
                <w:lang w:eastAsia="ru-RU"/>
              </w:rPr>
              <w:t>МЯ</w:t>
            </w:r>
            <w:r w:rsidR="002E3EF3" w:rsidRPr="001E1BFC">
              <w:rPr>
                <w:rFonts w:ascii="Times New Roman CYR" w:eastAsia="Times New Roman" w:hAnsi="Times New Roman CYR" w:cs="Arial"/>
                <w:spacing w:val="-2"/>
                <w:lang w:eastAsia="ru-RU"/>
              </w:rPr>
              <w:t xml:space="preserve"> </w:t>
            </w:r>
            <w:r w:rsidRPr="001E1BFC">
              <w:rPr>
                <w:rFonts w:ascii="Times New Roman CYR" w:eastAsia="Times New Roman" w:hAnsi="Times New Roman CYR" w:cs="Arial"/>
                <w:spacing w:val="-2"/>
                <w:lang w:val="be-BY" w:eastAsia="ru-RU"/>
              </w:rPr>
              <w:t>ЕЎФРАСІННІ ПОЛАЦКАЙ</w:t>
            </w:r>
            <w:r w:rsidRPr="001E1BFC">
              <w:rPr>
                <w:rFonts w:ascii="Times New Roman CYR" w:eastAsia="Times New Roman" w:hAnsi="Times New Roman CYR" w:cs="Arial"/>
                <w:spacing w:val="-2"/>
                <w:lang w:eastAsia="ru-RU"/>
              </w:rPr>
              <w:t>»</w:t>
            </w:r>
          </w:p>
          <w:p w14:paraId="3551FE30" w14:textId="77777777" w:rsidR="001375F5" w:rsidRPr="001375F5" w:rsidRDefault="001375F5" w:rsidP="00EA5EFC">
            <w:pPr>
              <w:spacing w:after="200" w:line="276" w:lineRule="auto"/>
              <w:rPr>
                <w:rFonts w:ascii="Times New Roman CYR" w:eastAsia="Calibri" w:hAnsi="Times New Roman CYR" w:cs="Times New Roman"/>
                <w:sz w:val="20"/>
                <w:szCs w:val="20"/>
              </w:rPr>
            </w:pPr>
          </w:p>
          <w:p w14:paraId="2591503B" w14:textId="77777777" w:rsidR="001375F5" w:rsidRDefault="001375F5" w:rsidP="00EA5EFC">
            <w:pPr>
              <w:spacing w:line="276" w:lineRule="auto"/>
              <w:jc w:val="center"/>
              <w:rPr>
                <w:rFonts w:ascii="Times New Roman CYR" w:eastAsia="Calibri" w:hAnsi="Times New Roman CYR" w:cs="Times New Roman"/>
                <w:sz w:val="32"/>
                <w:szCs w:val="32"/>
                <w:lang w:val="be-BY"/>
              </w:rPr>
            </w:pPr>
            <w:r w:rsidRPr="002E3EF3">
              <w:rPr>
                <w:rFonts w:ascii="Times New Roman CYR" w:eastAsia="Calibri" w:hAnsi="Times New Roman CYR" w:cs="Times New Roman"/>
                <w:sz w:val="32"/>
                <w:szCs w:val="32"/>
                <w:lang w:val="be-BY"/>
              </w:rPr>
              <w:t>ЗАГАД</w:t>
            </w:r>
          </w:p>
          <w:p w14:paraId="52BFA446" w14:textId="77777777" w:rsidR="002E3EF3" w:rsidRPr="002E3EF3" w:rsidRDefault="002E3EF3" w:rsidP="00EA5EFC">
            <w:pPr>
              <w:spacing w:line="276" w:lineRule="auto"/>
              <w:jc w:val="center"/>
              <w:rPr>
                <w:rFonts w:ascii="Times New Roman CYR" w:eastAsia="Calibri" w:hAnsi="Times New Roman CYR" w:cs="Times New Roman"/>
                <w:sz w:val="32"/>
                <w:szCs w:val="32"/>
                <w:lang w:val="be-BY"/>
              </w:rPr>
            </w:pPr>
          </w:p>
          <w:p w14:paraId="1D0DFE27" w14:textId="77777777" w:rsidR="001375F5" w:rsidRPr="001375F5" w:rsidRDefault="001375F5" w:rsidP="00EA5EFC">
            <w:pPr>
              <w:jc w:val="center"/>
              <w:rPr>
                <w:rFonts w:ascii="Times New Roman CYR" w:eastAsia="Calibri" w:hAnsi="Times New Roman CYR" w:cs="Times New Roman"/>
                <w:sz w:val="20"/>
                <w:szCs w:val="20"/>
                <w:lang w:val="be-BY"/>
              </w:rPr>
            </w:pPr>
            <w:r w:rsidRPr="001375F5">
              <w:rPr>
                <w:rFonts w:ascii="Times New Roman CYR" w:eastAsia="Calibri" w:hAnsi="Times New Roman CYR" w:cs="Times New Roman"/>
                <w:sz w:val="20"/>
                <w:szCs w:val="20"/>
                <w:lang w:val="be-BY"/>
              </w:rPr>
              <w:t>________________№________________</w:t>
            </w:r>
          </w:p>
          <w:p w14:paraId="3CDBE726" w14:textId="77777777" w:rsidR="001375F5" w:rsidRDefault="001375F5" w:rsidP="00EA5EFC">
            <w:pPr>
              <w:jc w:val="center"/>
            </w:pPr>
            <w:r w:rsidRPr="001375F5">
              <w:rPr>
                <w:rFonts w:ascii="Times New Roman CYR" w:eastAsia="Calibri" w:hAnsi="Times New Roman CYR" w:cs="Times New Roman"/>
                <w:lang w:val="be-BY"/>
              </w:rPr>
              <w:t>г. Наваполацк</w:t>
            </w:r>
          </w:p>
        </w:tc>
        <w:tc>
          <w:tcPr>
            <w:tcW w:w="1275" w:type="dxa"/>
          </w:tcPr>
          <w:p w14:paraId="5B3F737F" w14:textId="77777777" w:rsidR="001375F5" w:rsidRDefault="001375F5" w:rsidP="00EA5EFC"/>
        </w:tc>
        <w:tc>
          <w:tcPr>
            <w:tcW w:w="4608" w:type="dxa"/>
          </w:tcPr>
          <w:p w14:paraId="2C3EAF0C" w14:textId="77777777" w:rsidR="001375F5" w:rsidRPr="001E1BFC" w:rsidRDefault="001375F5" w:rsidP="00EA5EFC">
            <w:pPr>
              <w:keepNext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 CYR" w:eastAsia="Times New Roman" w:hAnsi="Times New Roman CYR" w:cs="Courier New"/>
                <w:bCs/>
                <w:spacing w:val="-2"/>
                <w:sz w:val="20"/>
                <w:szCs w:val="20"/>
                <w:lang w:eastAsia="ru-RU"/>
              </w:rPr>
            </w:pPr>
            <w:r w:rsidRPr="001E1BFC">
              <w:rPr>
                <w:rFonts w:ascii="Times New Roman CYR" w:eastAsia="Times New Roman" w:hAnsi="Times New Roman CYR" w:cs="Courier New"/>
                <w:bCs/>
                <w:spacing w:val="-2"/>
                <w:sz w:val="20"/>
                <w:szCs w:val="20"/>
                <w:lang w:eastAsia="ru-RU"/>
              </w:rPr>
              <w:t>Министерство образования Республики Беларусь</w:t>
            </w:r>
          </w:p>
          <w:p w14:paraId="7BCE2603" w14:textId="77777777" w:rsidR="001375F5" w:rsidRPr="001E1BFC" w:rsidRDefault="001375F5" w:rsidP="00EA5EFC">
            <w:pPr>
              <w:keepNext/>
              <w:keepLines/>
              <w:spacing w:line="276" w:lineRule="auto"/>
              <w:jc w:val="center"/>
              <w:outlineLvl w:val="4"/>
              <w:rPr>
                <w:rFonts w:ascii="Times New Roman CYR" w:eastAsia="Times New Roman" w:hAnsi="Times New Roman CYR" w:cs="Arial"/>
                <w:spacing w:val="-2"/>
                <w:lang w:eastAsia="ru-RU"/>
              </w:rPr>
            </w:pPr>
            <w:r w:rsidRPr="001E1BFC">
              <w:rPr>
                <w:rFonts w:ascii="Times New Roman CYR" w:eastAsia="Times New Roman" w:hAnsi="Times New Roman CYR" w:cs="Arial"/>
                <w:spacing w:val="-2"/>
                <w:lang w:eastAsia="ru-RU"/>
              </w:rPr>
              <w:t>УЧРЕЖДЕНИЕ ОБРАЗОВАНИЯ</w:t>
            </w:r>
          </w:p>
          <w:p w14:paraId="2E954C4F" w14:textId="77777777" w:rsidR="001375F5" w:rsidRPr="001E1BFC" w:rsidRDefault="001375F5" w:rsidP="00EA5EFC">
            <w:pPr>
              <w:spacing w:line="276" w:lineRule="auto"/>
              <w:jc w:val="center"/>
              <w:rPr>
                <w:rFonts w:ascii="Times New Roman CYR" w:eastAsia="Calibri" w:hAnsi="Times New Roman CYR" w:cs="Arial"/>
                <w:spacing w:val="-2"/>
              </w:rPr>
            </w:pPr>
            <w:r w:rsidRPr="001E1BFC">
              <w:rPr>
                <w:rFonts w:ascii="Times New Roman CYR" w:eastAsia="Calibri" w:hAnsi="Times New Roman CYR" w:cs="Arial"/>
                <w:spacing w:val="-2"/>
              </w:rPr>
              <w:t xml:space="preserve">«ПОЛОЦКИЙ </w:t>
            </w:r>
          </w:p>
          <w:p w14:paraId="309D390F" w14:textId="77777777" w:rsidR="001375F5" w:rsidRPr="001E1BFC" w:rsidRDefault="001375F5" w:rsidP="00EA5EFC">
            <w:pPr>
              <w:spacing w:line="276" w:lineRule="auto"/>
              <w:jc w:val="center"/>
              <w:rPr>
                <w:rFonts w:ascii="Times New Roman CYR" w:eastAsia="Calibri" w:hAnsi="Times New Roman CYR" w:cs="Arial"/>
                <w:spacing w:val="-2"/>
              </w:rPr>
            </w:pPr>
            <w:r w:rsidRPr="001E1BFC">
              <w:rPr>
                <w:rFonts w:ascii="Times New Roman CYR" w:eastAsia="Calibri" w:hAnsi="Times New Roman CYR" w:cs="Arial"/>
                <w:spacing w:val="-2"/>
              </w:rPr>
              <w:t>ГОСУДАРСТВЕННЫЙ УНИВЕРСИТЕТ</w:t>
            </w:r>
          </w:p>
          <w:p w14:paraId="1AA2BD6F" w14:textId="77777777" w:rsidR="001375F5" w:rsidRPr="001E1BFC" w:rsidRDefault="001375F5" w:rsidP="00EA5EFC">
            <w:pPr>
              <w:spacing w:line="276" w:lineRule="auto"/>
              <w:jc w:val="center"/>
              <w:rPr>
                <w:rFonts w:ascii="Times New Roman CYR" w:eastAsia="Calibri" w:hAnsi="Times New Roman CYR" w:cs="Arial"/>
                <w:spacing w:val="-2"/>
              </w:rPr>
            </w:pPr>
            <w:r w:rsidRPr="001E1BFC">
              <w:rPr>
                <w:rFonts w:ascii="Times New Roman CYR" w:eastAsia="Calibri" w:hAnsi="Times New Roman CYR" w:cs="Arial"/>
                <w:spacing w:val="-2"/>
              </w:rPr>
              <w:t>ИМЕНИ ЕВФРОСИНИИ ПОЛОЦКОЙ»</w:t>
            </w:r>
          </w:p>
          <w:p w14:paraId="7049FBA6" w14:textId="77777777" w:rsidR="001375F5" w:rsidRPr="001375F5" w:rsidRDefault="001375F5" w:rsidP="00EA5EFC">
            <w:pPr>
              <w:spacing w:after="200" w:line="276" w:lineRule="auto"/>
              <w:rPr>
                <w:rFonts w:ascii="Times New Roman CYR" w:eastAsia="Calibri" w:hAnsi="Times New Roman CYR" w:cs="Times New Roman"/>
                <w:sz w:val="20"/>
                <w:szCs w:val="20"/>
              </w:rPr>
            </w:pPr>
          </w:p>
          <w:p w14:paraId="61481593" w14:textId="77777777" w:rsidR="001375F5" w:rsidRDefault="001375F5" w:rsidP="00EA5EFC">
            <w:pPr>
              <w:spacing w:line="276" w:lineRule="auto"/>
              <w:jc w:val="center"/>
              <w:rPr>
                <w:rFonts w:ascii="Times New Roman CYR" w:eastAsia="Calibri" w:hAnsi="Times New Roman CYR" w:cs="Times New Roman"/>
                <w:sz w:val="32"/>
                <w:szCs w:val="32"/>
                <w:lang w:val="be-BY"/>
              </w:rPr>
            </w:pPr>
            <w:r w:rsidRPr="002E3EF3">
              <w:rPr>
                <w:rFonts w:ascii="Times New Roman CYR" w:eastAsia="Calibri" w:hAnsi="Times New Roman CYR" w:cs="Times New Roman"/>
                <w:sz w:val="32"/>
                <w:szCs w:val="32"/>
                <w:lang w:val="be-BY"/>
              </w:rPr>
              <w:t>ПРИКАЗ</w:t>
            </w:r>
          </w:p>
          <w:p w14:paraId="2570956D" w14:textId="77777777" w:rsidR="002E3EF3" w:rsidRPr="002E3EF3" w:rsidRDefault="002E3EF3" w:rsidP="00EA5EFC">
            <w:pPr>
              <w:spacing w:line="276" w:lineRule="auto"/>
              <w:jc w:val="center"/>
              <w:rPr>
                <w:rFonts w:ascii="Times New Roman CYR" w:eastAsia="Calibri" w:hAnsi="Times New Roman CYR" w:cs="Times New Roman"/>
                <w:sz w:val="32"/>
                <w:szCs w:val="32"/>
                <w:lang w:val="be-BY"/>
              </w:rPr>
            </w:pPr>
          </w:p>
          <w:p w14:paraId="6B213516" w14:textId="77777777" w:rsidR="001E1BFC" w:rsidRDefault="001E1BFC" w:rsidP="00EA5EFC">
            <w:pPr>
              <w:jc w:val="center"/>
              <w:rPr>
                <w:rFonts w:ascii="Times New Roman CYR" w:eastAsia="Calibri" w:hAnsi="Times New Roman CYR" w:cs="Times New Roman"/>
                <w:lang w:val="be-BY"/>
              </w:rPr>
            </w:pPr>
          </w:p>
          <w:p w14:paraId="73FE798F" w14:textId="77777777" w:rsidR="001375F5" w:rsidRDefault="001375F5" w:rsidP="00EA5EFC">
            <w:pPr>
              <w:jc w:val="center"/>
            </w:pPr>
            <w:r w:rsidRPr="001375F5">
              <w:rPr>
                <w:rFonts w:ascii="Times New Roman CYR" w:eastAsia="Calibri" w:hAnsi="Times New Roman CYR" w:cs="Times New Roman"/>
                <w:lang w:val="be-BY"/>
              </w:rPr>
              <w:t>г. Новополоцк</w:t>
            </w:r>
          </w:p>
        </w:tc>
      </w:tr>
    </w:tbl>
    <w:p w14:paraId="4D2FD3B9" w14:textId="77777777" w:rsidR="001375F5" w:rsidRDefault="001375F5"/>
    <w:sectPr w:rsidR="001375F5" w:rsidSect="00CB5AE4">
      <w:pgSz w:w="11906" w:h="16838"/>
      <w:pgMar w:top="567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5F5"/>
    <w:rsid w:val="001375F5"/>
    <w:rsid w:val="001E1BFC"/>
    <w:rsid w:val="002B7A87"/>
    <w:rsid w:val="002D46EE"/>
    <w:rsid w:val="002E3EF3"/>
    <w:rsid w:val="0054466B"/>
    <w:rsid w:val="005F221E"/>
    <w:rsid w:val="006C3B00"/>
    <w:rsid w:val="007F3352"/>
    <w:rsid w:val="0081607A"/>
    <w:rsid w:val="0089206B"/>
    <w:rsid w:val="008D5C70"/>
    <w:rsid w:val="00963278"/>
    <w:rsid w:val="00973CCD"/>
    <w:rsid w:val="00A56CD5"/>
    <w:rsid w:val="00B63380"/>
    <w:rsid w:val="00C90A0A"/>
    <w:rsid w:val="00CB5AE4"/>
    <w:rsid w:val="00D32FE4"/>
    <w:rsid w:val="00E75FF0"/>
    <w:rsid w:val="00EA5EFC"/>
    <w:rsid w:val="00F573A5"/>
    <w:rsid w:val="00F9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BE3EF"/>
  <w15:chartTrackingRefBased/>
  <w15:docId w15:val="{A65A021D-B08A-4665-A8E3-66ACEFB7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7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375F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375F5"/>
    <w:pPr>
      <w:widowControl w:val="0"/>
      <w:shd w:val="clear" w:color="auto" w:fill="FFFFFF"/>
      <w:spacing w:after="0" w:line="288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">
    <w:name w:val="Основной текст (2)_"/>
    <w:basedOn w:val="a0"/>
    <w:link w:val="20"/>
    <w:rsid w:val="001375F5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375F5"/>
    <w:pPr>
      <w:widowControl w:val="0"/>
      <w:shd w:val="clear" w:color="auto" w:fill="FFFFFF"/>
      <w:spacing w:after="700" w:line="240" w:lineRule="auto"/>
    </w:pPr>
    <w:rPr>
      <w:rFonts w:ascii="Times New Roman" w:eastAsia="Times New Roman" w:hAnsi="Times New Roman" w:cs="Times New Roman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8160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160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Федорец Татьяна Федоровна</dc:creator>
  <cp:keywords/>
  <dc:description/>
  <cp:lastModifiedBy>Федорец Татьяна Федоровна</cp:lastModifiedBy>
  <cp:revision>2</cp:revision>
  <cp:lastPrinted>2023-05-18T09:00:00Z</cp:lastPrinted>
  <dcterms:created xsi:type="dcterms:W3CDTF">2026-10-01T08:22:00Z</dcterms:created>
  <dcterms:modified xsi:type="dcterms:W3CDTF">2026-10-01T08:22:00Z</dcterms:modified>
</cp:coreProperties>
</file>