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DF382" w14:textId="7A2A928F" w:rsidR="00A60D2A" w:rsidRDefault="003250A0" w:rsidP="00A60D2A">
      <w:pPr>
        <w:pStyle w:val="ConsPlusNormal"/>
        <w:jc w:val="both"/>
      </w:pPr>
      <w: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B2FB4" w:rsidRPr="007B7B1E" w14:paraId="3BFD4F58" w14:textId="77777777" w:rsidTr="00520CCA">
        <w:tc>
          <w:tcPr>
            <w:tcW w:w="4785" w:type="dxa"/>
          </w:tcPr>
          <w:p w14:paraId="4C53A548" w14:textId="77777777" w:rsidR="007B2FB4" w:rsidRPr="007B7B1E" w:rsidRDefault="007B2FB4" w:rsidP="00520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3FF899F1" w14:textId="77777777" w:rsidR="007B2FB4" w:rsidRPr="007B7B1E" w:rsidRDefault="007B2FB4" w:rsidP="00520CC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F3683C6" w14:textId="0EF85A8E" w:rsidR="007B2FB4" w:rsidRPr="007B7B1E" w:rsidRDefault="00450469" w:rsidP="00520CC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Главный врач</w:t>
            </w:r>
          </w:p>
          <w:p w14:paraId="296A18E0" w14:textId="77777777" w:rsidR="007B2FB4" w:rsidRPr="007B7B1E" w:rsidRDefault="007B2FB4" w:rsidP="00520CC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664909F6" w14:textId="3FE09932" w:rsidR="007B2FB4" w:rsidRPr="007B7B1E" w:rsidRDefault="007B2FB4" w:rsidP="00520CC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473134"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 w:rsidR="00473134"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1B10123D" w14:textId="01B7B231" w:rsidR="007B2FB4" w:rsidRPr="007B7B1E" w:rsidRDefault="007B2FB4" w:rsidP="00520CC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</w:t>
            </w:r>
            <w:r w:rsidR="00450469">
              <w:rPr>
                <w:rFonts w:ascii="Times New Roman" w:hAnsi="Times New Roman" w:cs="Times New Roman"/>
                <w:sz w:val="30"/>
                <w:szCs w:val="30"/>
              </w:rPr>
              <w:t>Е. В. Коваленко</w:t>
            </w:r>
          </w:p>
          <w:p w14:paraId="529868E7" w14:textId="4BFFD113" w:rsidR="007B2FB4" w:rsidRPr="007B7B1E" w:rsidRDefault="007B2FB4" w:rsidP="00520CC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7A749F">
              <w:rPr>
                <w:rFonts w:ascii="Times New Roman" w:hAnsi="Times New Roman" w:cs="Times New Roman"/>
                <w:sz w:val="30"/>
                <w:szCs w:val="30"/>
              </w:rPr>
              <w:t>8</w:t>
            </w:r>
            <w:r w:rsidR="00CD1A26"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7A749F">
              <w:rPr>
                <w:rFonts w:ascii="Times New Roman" w:hAnsi="Times New Roman" w:cs="Times New Roman"/>
                <w:sz w:val="30"/>
                <w:szCs w:val="30"/>
              </w:rPr>
              <w:t>ок</w:t>
            </w:r>
            <w:r w:rsidR="00931006">
              <w:rPr>
                <w:rFonts w:ascii="Times New Roman" w:hAnsi="Times New Roman" w:cs="Times New Roman"/>
                <w:sz w:val="30"/>
                <w:szCs w:val="30"/>
              </w:rPr>
              <w:t>тября</w:t>
            </w:r>
            <w:r w:rsidR="00695732">
              <w:rPr>
                <w:rFonts w:ascii="Times New Roman" w:hAnsi="Times New Roman" w:cs="Times New Roman"/>
                <w:sz w:val="30"/>
                <w:szCs w:val="30"/>
              </w:rPr>
              <w:t xml:space="preserve"> 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7FD9AC3F" w14:textId="0818243E" w:rsidR="007B2FB4" w:rsidRDefault="007B2FB4" w:rsidP="00A60D2A">
      <w:pPr>
        <w:pStyle w:val="ConsPlusNormal"/>
        <w:jc w:val="center"/>
      </w:pPr>
    </w:p>
    <w:p w14:paraId="21331C7E" w14:textId="40D8C991" w:rsidR="00084612" w:rsidRDefault="00084612" w:rsidP="00A60D2A">
      <w:pPr>
        <w:pStyle w:val="ConsPlusNormal"/>
        <w:jc w:val="center"/>
      </w:pPr>
    </w:p>
    <w:p w14:paraId="57B99791" w14:textId="77777777" w:rsidR="00084612" w:rsidRPr="00C7720D" w:rsidRDefault="00084612" w:rsidP="00A60D2A">
      <w:pPr>
        <w:pStyle w:val="ConsPlusNormal"/>
        <w:jc w:val="center"/>
      </w:pPr>
    </w:p>
    <w:p w14:paraId="2CB32312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38591A1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ADB3A0A" w14:textId="6F553956" w:rsidR="00A60D2A" w:rsidRPr="004B3EEA" w:rsidRDefault="00A60D2A" w:rsidP="00A60D2A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B4BC5">
        <w:rPr>
          <w:rFonts w:ascii="Times New Roman" w:hAnsi="Times New Roman" w:cs="Times New Roman"/>
          <w:b/>
          <w:sz w:val="30"/>
          <w:szCs w:val="30"/>
        </w:rPr>
        <w:t>АУКЦИОННЫЕ ДОКУМЕНТЫ</w:t>
      </w:r>
    </w:p>
    <w:p w14:paraId="26BA2741" w14:textId="4DC499EE" w:rsidR="00E55C45" w:rsidRDefault="007B2FB4" w:rsidP="00EA2A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314494">
        <w:rPr>
          <w:rFonts w:ascii="Times New Roman" w:hAnsi="Times New Roman" w:cs="Times New Roman"/>
          <w:sz w:val="30"/>
          <w:szCs w:val="30"/>
        </w:rPr>
        <w:t xml:space="preserve">На закупку </w:t>
      </w:r>
      <w:r w:rsidR="00EA2A43">
        <w:rPr>
          <w:rFonts w:ascii="Times New Roman" w:eastAsia="Times New Roman" w:hAnsi="Times New Roman"/>
          <w:sz w:val="28"/>
          <w:szCs w:val="28"/>
        </w:rPr>
        <w:t xml:space="preserve">сред питательных для </w:t>
      </w:r>
      <w:proofErr w:type="spellStart"/>
      <w:r w:rsidR="00EA2A43">
        <w:rPr>
          <w:rFonts w:ascii="Times New Roman" w:eastAsia="Times New Roman" w:hAnsi="Times New Roman"/>
          <w:sz w:val="28"/>
          <w:szCs w:val="28"/>
        </w:rPr>
        <w:t>культуральной</w:t>
      </w:r>
      <w:proofErr w:type="spellEnd"/>
      <w:r w:rsidR="00EA2A43">
        <w:rPr>
          <w:rFonts w:ascii="Times New Roman" w:eastAsia="Times New Roman" w:hAnsi="Times New Roman"/>
          <w:sz w:val="28"/>
          <w:szCs w:val="28"/>
        </w:rPr>
        <w:t xml:space="preserve"> диагностики микроорганизмов</w:t>
      </w:r>
    </w:p>
    <w:p w14:paraId="3721CDD4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BA8937F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A79CBB5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1328FFD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670A7DC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9E69E46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0F2373F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614FB25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7B9DB3C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47EEA42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60970C5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D376689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1232409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B78800A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FFFB41F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2325177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F3BEA34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D25BF25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8935B90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5305DC3" w14:textId="77777777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5F66EEA" w14:textId="08C0810A" w:rsidR="00E55C45" w:rsidRDefault="00E55C4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C2322D7" w14:textId="79E7044D" w:rsidR="00F13373" w:rsidRDefault="00F13373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E9CE53A" w14:textId="5412A13C" w:rsidR="0092666B" w:rsidRDefault="0092666B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9C0595B" w14:textId="77777777" w:rsidR="0092666B" w:rsidRDefault="0092666B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2445EAB" w14:textId="7C55C4FD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173254F" w14:textId="396B03DE" w:rsidR="003241AF" w:rsidRDefault="003241AF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9803005" w14:textId="77777777" w:rsidR="003241AF" w:rsidRDefault="003241AF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5228971" w14:textId="44252AD9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lastRenderedPageBreak/>
        <w:t>I. ПРИГЛАШЕНИЕ</w:t>
      </w:r>
    </w:p>
    <w:p w14:paraId="08FF959C" w14:textId="77777777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К УЧАСТИЮ В ПРОЦЕДУРЕ ГОСУДАРСТВЕННОЙ ЗАКУПКИ</w:t>
      </w:r>
    </w:p>
    <w:p w14:paraId="501B482E" w14:textId="2D4F5E57" w:rsidR="00A60D2A" w:rsidRDefault="00A60D2A" w:rsidP="00A60D2A">
      <w:pPr>
        <w:pStyle w:val="ConsPlusNormal"/>
        <w:jc w:val="both"/>
      </w:pP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5"/>
      </w:tblGrid>
      <w:tr w:rsidR="00A60D2A" w:rsidRPr="00E54084" w14:paraId="044488D9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Электронный аукцион</w:t>
            </w:r>
          </w:p>
        </w:tc>
      </w:tr>
      <w:tr w:rsidR="00A60D2A" w:rsidRPr="00E54084" w14:paraId="1CDE736C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A60D2A" w:rsidRPr="00E54084" w14:paraId="046141FA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A60D2A" w:rsidRPr="00E54084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A60D2A" w:rsidRPr="00E54084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="00473134"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="007B2FB4"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60D2A" w:rsidRPr="00E54084" w14:paraId="0F918C5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A60D2A" w:rsidRPr="00E54084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A60D2A" w:rsidRPr="00E54084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A60D2A" w:rsidRPr="00E54084" w14:paraId="68EE9E2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A60D2A" w:rsidRPr="00E54084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A60D2A" w:rsidRPr="00E54084" w:rsidRDefault="00A67060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A60D2A" w:rsidRPr="00E54084" w14:paraId="157AA341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электронном аукционе</w:t>
            </w:r>
          </w:p>
        </w:tc>
      </w:tr>
      <w:tr w:rsidR="00A60D2A" w:rsidRPr="00E54084" w14:paraId="73321DD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A60D2A" w:rsidRPr="00E54084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E07" w14:textId="77777777" w:rsidR="00A60D2A" w:rsidRPr="003361C2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30275" w14:textId="3C572EDC" w:rsidR="009B2974" w:rsidRPr="003361C2" w:rsidRDefault="007A749F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1006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  <w:r w:rsidR="0045046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A60D2A" w:rsidRPr="00E54084" w14:paraId="7AD08D1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A60D2A" w:rsidRPr="00E54084" w:rsidRDefault="00C84D9B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="00A60D2A"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3160983E" w:rsidR="00A60D2A" w:rsidRPr="003361C2" w:rsidRDefault="00205B9C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558AD">
              <w:br/>
            </w:r>
            <w:r w:rsidR="009310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4CB" w:rsidRPr="007804CB">
              <w:rPr>
                <w:rFonts w:ascii="Times New Roman" w:hAnsi="Times New Roman" w:cs="Times New Roman"/>
                <w:sz w:val="24"/>
                <w:szCs w:val="24"/>
              </w:rPr>
              <w:t>21 637,50</w:t>
            </w:r>
            <w:r w:rsidR="007804CB" w:rsidRPr="003361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4AB8" w:rsidRPr="003361C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E55C45" w:rsidRPr="00E54084" w14:paraId="110149FC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77777777" w:rsidR="00E55C45" w:rsidRPr="00711C48" w:rsidRDefault="00E55C45" w:rsidP="00E55C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</w:t>
            </w:r>
          </w:p>
          <w:p w14:paraId="6E482342" w14:textId="77777777" w:rsidR="00E55C45" w:rsidRPr="00711C48" w:rsidRDefault="00E55C45" w:rsidP="00E55C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607D8BE4" w14:textId="77777777" w:rsidR="00E55C45" w:rsidRPr="00711C48" w:rsidRDefault="00E55C45" w:rsidP="00E55C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  <w:p w14:paraId="2DC281B4" w14:textId="2D45452A" w:rsidR="00E55C45" w:rsidRPr="00E54084" w:rsidRDefault="00E55C45" w:rsidP="00E55C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5E00" w14:textId="77777777" w:rsidR="00E55C45" w:rsidRPr="00711390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13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соответствии с п. 2 ст. 16 Закона Республики Беларусь от 13.07.2012 N 419-З «О государственных закупках товаров (работ, услуг)», к участникам предъявляются следующие требования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33D126D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</w:t>
            </w: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78F8982A" w14:textId="77777777" w:rsidR="00E55C45" w:rsidRPr="00711390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113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требованию подтверждается:</w:t>
            </w:r>
          </w:p>
          <w:p w14:paraId="73F288C7" w14:textId="77777777" w:rsidR="00E55C45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113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A762E82" w14:textId="13E67758" w:rsidR="00E55C45" w:rsidRPr="0056681E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668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факт, что в отношении юрлица возбуждено производство по делу о несостоятельности или что в отношении юрлица или ИП предоставлены отсрочка и (или) рассрочка по уплате налогов, сборов (пошлин), пеней, обязательных страховых взносов в ФСЗН, участник подтверждает заявлением (</w:t>
            </w:r>
            <w:proofErr w:type="spellStart"/>
            <w:r w:rsidRPr="005668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абз</w:t>
            </w:r>
            <w:proofErr w:type="spellEnd"/>
            <w:r w:rsidRPr="005668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 4 п. 2 ст. 16 Закона о госзакупках с 04.08.2024</w:t>
            </w:r>
            <w:r w:rsidR="00B70CCE" w:rsidRPr="005668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62E30093" w14:textId="77777777" w:rsidR="00E55C45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6681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</w:t>
            </w:r>
            <w:r w:rsidRPr="007113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3999EEF4" w14:textId="77777777" w:rsidR="00E55C45" w:rsidRPr="009D61C7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9D61C7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6170E187" w14:textId="77777777" w:rsidR="00E55C45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43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требованию подтверждается: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B43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путем проверки оператором электронной торговой площадки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288DE8C" w14:textId="77777777" w:rsidR="00E55C45" w:rsidRPr="001831A0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Юридическое или физическое лицо, в том числе индивидуальный предприниматель, с учетом положений статьи 16-1 Закона «О государственных </w:t>
            </w: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закупках товаров (работ, услуг)» </w:t>
            </w:r>
            <w:r w:rsidRPr="001831A0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должно быть аффилировано с заказчиком.</w:t>
            </w:r>
          </w:p>
          <w:p w14:paraId="17CE66EC" w14:textId="77777777" w:rsidR="00E55C45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644F18D7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4978D748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3BE7C391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4546666B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38D4016B" w14:textId="77777777" w:rsidR="00E55C45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8474AF3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должны соответствовать дополнительным требованиям согласно п.п.1.7 п.1 Постановления Совета Министров №395 от 15 июня 2019 года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 и предоставить заявление о том, что:</w:t>
            </w:r>
          </w:p>
          <w:p w14:paraId="22132764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физическое лицо, в том числе индивидуальный предприниматель, - участник </w:t>
            </w: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ч.1,7, 8, 10 ст.14.4, ч.4, 5 ст.14.5 КоАП;</w:t>
            </w:r>
          </w:p>
          <w:p w14:paraId="53DAFC5F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2) у участника процедуры государственной закупки - физического лица, в том числе индивидуального предпринимателя, отсутствует не снятая или не погашенная в установленном порядке судимость за преступления, предусмотренные в ст.209-212, 216, 235, 243-2433, 424-426, 429-432 и 455 УК;</w:t>
            </w:r>
          </w:p>
          <w:p w14:paraId="1310A893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3)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ст.209-212, 216, 235, 243-2433, 424-426, 429-432 и 455 УК.</w:t>
            </w:r>
          </w:p>
          <w:p w14:paraId="011FBDA3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9BACC77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4E42B830" w14:textId="77777777" w:rsidR="00E55C45" w:rsidRPr="00CC1863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70A0EF43" w14:textId="77777777" w:rsidR="00E55C45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7) юридическое или физическое лицо, в том числе индивидуальный предприниматель, не должны быть включены в перечень организаций, </w:t>
            </w:r>
            <w:r w:rsidRPr="00CC18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формирований, индивидуальных предпринимателей, причастных к экстремистской деятельности.          </w:t>
            </w:r>
          </w:p>
          <w:p w14:paraId="6907D7C5" w14:textId="77777777" w:rsidR="00E55C45" w:rsidRPr="00CB4366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43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 п.3-10 подтверждается:</w:t>
            </w:r>
          </w:p>
          <w:p w14:paraId="6CED9946" w14:textId="77777777" w:rsidR="00E55C45" w:rsidRPr="00CB4366" w:rsidRDefault="00E55C45" w:rsidP="00E55C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B43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заявлением участника, такое заявление подается по форме, установленной регламентом оператора электронной торговой площадки.</w:t>
            </w:r>
          </w:p>
          <w:p w14:paraId="42354768" w14:textId="721E042B" w:rsidR="00E55C45" w:rsidRPr="00E54084" w:rsidRDefault="00E55C45" w:rsidP="00E55C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-normal"/>
                <w:rFonts w:ascii="Times New Roman" w:hAnsi="Times New Roman" w:cs="Times New Roman"/>
                <w:sz w:val="24"/>
                <w:szCs w:val="24"/>
              </w:rPr>
              <w:t xml:space="preserve">          Участник должен предоставить </w:t>
            </w:r>
            <w:r w:rsidRPr="00656DB3">
              <w:rPr>
                <w:rStyle w:val="h-normal"/>
                <w:rFonts w:ascii="Times New Roman" w:hAnsi="Times New Roman" w:cs="Times New Roman"/>
                <w:sz w:val="24"/>
                <w:szCs w:val="30"/>
              </w:rPr>
              <w:t>копи</w:t>
            </w:r>
            <w:r>
              <w:rPr>
                <w:rStyle w:val="h-normal"/>
                <w:rFonts w:ascii="Times New Roman" w:hAnsi="Times New Roman" w:cs="Times New Roman"/>
                <w:sz w:val="24"/>
                <w:szCs w:val="30"/>
              </w:rPr>
              <w:t>ю</w:t>
            </w:r>
            <w:r w:rsidRPr="00656DB3">
              <w:rPr>
                <w:rStyle w:val="h-normal"/>
                <w:rFonts w:ascii="Times New Roman" w:hAnsi="Times New Roman" w:cs="Times New Roman"/>
                <w:sz w:val="24"/>
                <w:szCs w:val="30"/>
              </w:rPr>
              <w:t xml:space="preserve"> свидетельства о государственной регистрации</w:t>
            </w:r>
            <w:r>
              <w:rPr>
                <w:rStyle w:val="h-normal"/>
                <w:rFonts w:ascii="Times New Roman" w:hAnsi="Times New Roman" w:cs="Times New Roman"/>
                <w:sz w:val="24"/>
                <w:szCs w:val="30"/>
              </w:rPr>
              <w:t>.</w:t>
            </w:r>
            <w:r w:rsidRPr="00FA2834">
              <w:rPr>
                <w:rFonts w:ascii="Times New Roman" w:hAnsi="Times New Roman" w:cs="Times New Roman"/>
                <w:b/>
                <w:sz w:val="24"/>
                <w:szCs w:val="30"/>
              </w:rPr>
              <w:t xml:space="preserve"> </w:t>
            </w:r>
          </w:p>
        </w:tc>
      </w:tr>
      <w:tr w:rsidR="00711C48" w:rsidRPr="00E54084" w14:paraId="0A28D26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77777777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Требование о предоставлении аукционного </w:t>
            </w:r>
            <w:proofErr w:type="gramStart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обеспечения ,</w:t>
            </w:r>
            <w:proofErr w:type="gramEnd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77777777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Аукционное обеспечение не требуется</w:t>
            </w:r>
          </w:p>
        </w:tc>
      </w:tr>
      <w:tr w:rsidR="00711C48" w:rsidRPr="00E54084" w14:paraId="100E65CF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711C48" w:rsidRPr="00E54084" w:rsidRDefault="00711C48" w:rsidP="00711C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711C48" w:rsidRPr="00E54084" w14:paraId="0F70356D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711C48" w:rsidRPr="00E54084" w:rsidRDefault="00711C48" w:rsidP="00711C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711C48" w:rsidRPr="00E54084" w14:paraId="726EE327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3E87CA8E" w:rsidR="00711C48" w:rsidRPr="00314494" w:rsidRDefault="00EA2A43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2A43">
              <w:rPr>
                <w:rFonts w:ascii="Times New Roman" w:eastAsia="Times New Roman" w:hAnsi="Times New Roman"/>
                <w:bCs/>
                <w:sz w:val="24"/>
                <w:szCs w:val="24"/>
              </w:rPr>
              <w:t>Сыворотка крови лошадей</w:t>
            </w:r>
          </w:p>
        </w:tc>
      </w:tr>
      <w:tr w:rsidR="00711C48" w:rsidRPr="00E54084" w14:paraId="6EF8BC15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B0D" w14:textId="65E28015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20.59.52.</w:t>
            </w:r>
            <w:r w:rsidR="00EA2A43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711C48" w:rsidRPr="00E54084" w14:paraId="425A76B4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7414" w14:textId="77777777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063F" w14:textId="799F3D00" w:rsidR="00711C48" w:rsidRPr="00E54084" w:rsidRDefault="00EA2A43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2A43">
              <w:rPr>
                <w:rFonts w:ascii="Times New Roman" w:hAnsi="Times New Roman" w:cs="Times New Roman"/>
                <w:sz w:val="24"/>
                <w:szCs w:val="24"/>
              </w:rPr>
              <w:t>Среды культурные для выращивания микроорганизмов готовые</w:t>
            </w:r>
          </w:p>
        </w:tc>
      </w:tr>
      <w:tr w:rsidR="00711C48" w:rsidRPr="00E54084" w14:paraId="308471C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00E0C7A8" w:rsidR="00711C48" w:rsidRPr="00E54084" w:rsidRDefault="00EA2A43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л</w:t>
            </w:r>
          </w:p>
        </w:tc>
      </w:tr>
      <w:tr w:rsidR="00711C48" w:rsidRPr="00E54084" w14:paraId="1E31AE3E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711C48" w:rsidRPr="00711C48" w:rsidRDefault="00711C48" w:rsidP="00711C48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52078C3F" w:rsidR="00711C48" w:rsidRPr="00E54084" w:rsidRDefault="007A749F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  <w:r w:rsidR="0069573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A2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732">
              <w:rPr>
                <w:rFonts w:ascii="Times New Roman" w:hAnsi="Times New Roman" w:cs="Times New Roman"/>
                <w:sz w:val="24"/>
                <w:szCs w:val="24"/>
              </w:rPr>
              <w:t>-31.12.2026</w:t>
            </w:r>
          </w:p>
        </w:tc>
      </w:tr>
      <w:tr w:rsidR="00711C48" w:rsidRPr="00E54084" w14:paraId="294926A9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4DB" w14:textId="1D0DF759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 w:rsidR="00962C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11C48" w:rsidRPr="00E54084" w14:paraId="23AE7CE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711C48" w:rsidRPr="00E54084" w:rsidRDefault="00AC6E6D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="00711C48"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241AD305" w:rsidR="00711C48" w:rsidRPr="00E54084" w:rsidRDefault="00EA2A43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  <w:r w:rsidR="00110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C4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11C48" w:rsidRPr="00E54084" w14:paraId="38ED0D88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711C48" w:rsidRPr="00E54084" w:rsidRDefault="00711C48" w:rsidP="00711C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  <w:tr w:rsidR="00EA2A43" w:rsidRPr="00E54084" w14:paraId="5C1B322F" w14:textId="77777777" w:rsidTr="00AB2B40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EC82" w14:textId="2B80C07F" w:rsidR="00EA2A43" w:rsidRPr="00E54084" w:rsidRDefault="00EA2A43" w:rsidP="00AB2B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2A43" w:rsidRPr="00314494" w14:paraId="56CF528E" w14:textId="77777777" w:rsidTr="00AB2B4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11B0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53E6" w14:textId="578B1D2A" w:rsidR="00EA2A43" w:rsidRPr="00314494" w:rsidRDefault="00931006" w:rsidP="00EA2A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8801039"/>
            <w:r w:rsidRPr="00931006">
              <w:rPr>
                <w:rFonts w:ascii="Times New Roman" w:hAnsi="Times New Roman" w:cs="Times New Roman"/>
                <w:sz w:val="24"/>
                <w:szCs w:val="24"/>
              </w:rPr>
              <w:t>Мюллер-Хинтон Агар</w:t>
            </w:r>
            <w:bookmarkEnd w:id="1"/>
          </w:p>
        </w:tc>
      </w:tr>
      <w:tr w:rsidR="00EA2A43" w:rsidRPr="00E54084" w14:paraId="13FE472E" w14:textId="77777777" w:rsidTr="00AB2B4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EDAC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C263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20.59.52.700</w:t>
            </w:r>
          </w:p>
        </w:tc>
      </w:tr>
      <w:tr w:rsidR="00EA2A43" w:rsidRPr="00E54084" w14:paraId="62B835FF" w14:textId="77777777" w:rsidTr="00AB2B4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62E4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7AA1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2A43">
              <w:rPr>
                <w:rFonts w:ascii="Times New Roman" w:hAnsi="Times New Roman" w:cs="Times New Roman"/>
                <w:sz w:val="24"/>
                <w:szCs w:val="24"/>
              </w:rPr>
              <w:t>Среды культурные для выращивания микроорганизмов готовые</w:t>
            </w:r>
          </w:p>
        </w:tc>
      </w:tr>
      <w:tr w:rsidR="00EA2A43" w:rsidRPr="00E54084" w14:paraId="41CEFCD1" w14:textId="77777777" w:rsidTr="00AB2B4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6ABA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3B69" w14:textId="218618AF" w:rsidR="00EA2A43" w:rsidRPr="00E54084" w:rsidRDefault="00931006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кг</w:t>
            </w:r>
          </w:p>
        </w:tc>
      </w:tr>
      <w:tr w:rsidR="00EA2A43" w:rsidRPr="00E54084" w14:paraId="5F530E6B" w14:textId="77777777" w:rsidTr="00AB2B4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B751" w14:textId="77777777" w:rsidR="00EA2A43" w:rsidRPr="00711C48" w:rsidRDefault="00EA2A43" w:rsidP="00AB2B40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6CA8" w14:textId="2B911CEE" w:rsidR="00EA2A43" w:rsidRPr="00E54084" w:rsidRDefault="007A749F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  <w:r w:rsidR="00931006">
              <w:rPr>
                <w:rFonts w:ascii="Times New Roman" w:hAnsi="Times New Roman" w:cs="Times New Roman"/>
                <w:sz w:val="24"/>
                <w:szCs w:val="24"/>
              </w:rPr>
              <w:t>.2026 -31.12.2026</w:t>
            </w:r>
          </w:p>
        </w:tc>
      </w:tr>
      <w:tr w:rsidR="00EA2A43" w:rsidRPr="00E54084" w14:paraId="4C2D7405" w14:textId="77777777" w:rsidTr="00AB2B4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1137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257F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A2A43" w:rsidRPr="00E54084" w14:paraId="066753E8" w14:textId="77777777" w:rsidTr="00AB2B4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B977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AEF2" w14:textId="3F3C8963" w:rsidR="00EA2A43" w:rsidRPr="00E54084" w:rsidRDefault="00931006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5 637,50</w:t>
            </w:r>
            <w:r w:rsidR="00EA2A43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EA2A43" w:rsidRPr="00E54084" w14:paraId="4A4C46C6" w14:textId="77777777" w:rsidTr="00AB2B40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A487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A031" w14:textId="77777777" w:rsidR="00EA2A43" w:rsidRPr="00E54084" w:rsidRDefault="00EA2A43" w:rsidP="00AB2B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7D87CB61" w14:textId="77777777" w:rsidR="00C7720D" w:rsidRDefault="001E320A" w:rsidP="001E320A">
      <w:pPr>
        <w:pStyle w:val="ConsPlusNormal"/>
        <w:ind w:firstLine="540"/>
        <w:jc w:val="both"/>
        <w:rPr>
          <w:b/>
          <w:bCs/>
        </w:rPr>
      </w:pPr>
      <w:r w:rsidRPr="001E320A">
        <w:rPr>
          <w:b/>
          <w:bCs/>
        </w:rPr>
        <w:t xml:space="preserve">     </w:t>
      </w:r>
    </w:p>
    <w:p w14:paraId="3EA88AB5" w14:textId="62DE1991" w:rsidR="00C7720D" w:rsidRDefault="00C7720D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7E0A9FB9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rFonts w:ascii="Times New Roman" w:hAnsi="Times New Roman" w:cs="Times New Roman"/>
          <w:b/>
          <w:bCs/>
          <w:sz w:val="30"/>
          <w:szCs w:val="30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приложению 1</w:t>
      </w:r>
      <w:r w:rsidR="00931006">
        <w:rPr>
          <w:rFonts w:ascii="Times New Roman" w:hAnsi="Times New Roman" w:cs="Times New Roman"/>
          <w:sz w:val="30"/>
          <w:szCs w:val="30"/>
        </w:rPr>
        <w:t>,2</w:t>
      </w:r>
      <w:r w:rsidR="008F4A42">
        <w:rPr>
          <w:rFonts w:ascii="Times New Roman" w:hAnsi="Times New Roman" w:cs="Times New Roman"/>
          <w:sz w:val="30"/>
          <w:szCs w:val="30"/>
        </w:rPr>
        <w:t xml:space="preserve"> </w:t>
      </w:r>
      <w:r w:rsidRPr="001E320A">
        <w:rPr>
          <w:rFonts w:ascii="Times New Roman" w:hAnsi="Times New Roman" w:cs="Times New Roman"/>
          <w:sz w:val="30"/>
          <w:szCs w:val="30"/>
        </w:rPr>
        <w:t>заявк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E320A">
        <w:rPr>
          <w:rFonts w:ascii="Times New Roman" w:hAnsi="Times New Roman" w:cs="Times New Roman"/>
          <w:sz w:val="30"/>
          <w:szCs w:val="30"/>
        </w:rPr>
        <w:t xml:space="preserve"> на закупку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246A414" w14:textId="77777777" w:rsidR="008F24DC" w:rsidRPr="00D47353" w:rsidRDefault="00A60D2A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8F24DC" w:rsidRPr="00D47353">
        <w:rPr>
          <w:rFonts w:ascii="Times New Roman" w:hAnsi="Times New Roman" w:cs="Times New Roman"/>
          <w:sz w:val="30"/>
          <w:szCs w:val="30"/>
        </w:rPr>
        <w:t>допуск участников производится согласно п.1-2 постановления Совета Министров Республики Беларусь от 17.03.2016 N206 "О допуске товаров иностранного происхождения и поставщиков, предлагающих такие товары, к участию в процедурах государственных закупок" (</w:t>
      </w:r>
      <w:r w:rsidR="008F24DC">
        <w:rPr>
          <w:rFonts w:ascii="Times New Roman" w:hAnsi="Times New Roman" w:cs="Times New Roman"/>
          <w:sz w:val="30"/>
          <w:szCs w:val="30"/>
        </w:rPr>
        <w:t>д</w:t>
      </w:r>
      <w:r w:rsidR="008F24DC" w:rsidRPr="00D47353">
        <w:rPr>
          <w:rFonts w:ascii="Times New Roman" w:hAnsi="Times New Roman" w:cs="Times New Roman"/>
          <w:sz w:val="30"/>
          <w:szCs w:val="30"/>
        </w:rPr>
        <w:t>алее постановление).</w:t>
      </w:r>
    </w:p>
    <w:p w14:paraId="48B9F91B" w14:textId="77777777" w:rsidR="008F24DC" w:rsidRPr="00D47353" w:rsidRDefault="008F24DC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7353">
        <w:rPr>
          <w:rFonts w:ascii="Times New Roman" w:hAnsi="Times New Roman" w:cs="Times New Roman"/>
          <w:sz w:val="30"/>
          <w:szCs w:val="30"/>
        </w:rPr>
        <w:t>Документами, подтверждающими страну происхождения товара, для целей проведения процедуры государственной закупки являются:</w:t>
      </w:r>
    </w:p>
    <w:p w14:paraId="21966F2E" w14:textId="77777777" w:rsidR="008F24DC" w:rsidRPr="00D47353" w:rsidRDefault="008F24DC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7353">
        <w:rPr>
          <w:rFonts w:ascii="Times New Roman" w:hAnsi="Times New Roman" w:cs="Times New Roman"/>
          <w:sz w:val="30"/>
          <w:szCs w:val="30"/>
        </w:rPr>
        <w:t>для товаров, происходящих из Республики Беларусь, указанных в приложении 1 постановления, один из следующих документов:</w:t>
      </w:r>
    </w:p>
    <w:p w14:paraId="2334008B" w14:textId="77777777" w:rsidR="008F24DC" w:rsidRPr="00D47353" w:rsidRDefault="008F24DC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7353">
        <w:rPr>
          <w:rFonts w:ascii="Times New Roman" w:hAnsi="Times New Roman" w:cs="Times New Roman"/>
          <w:sz w:val="30"/>
          <w:szCs w:val="30"/>
        </w:rPr>
        <w:t xml:space="preserve"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</w:t>
      </w:r>
      <w:r w:rsidRPr="00D47353">
        <w:rPr>
          <w:rFonts w:ascii="Times New Roman" w:hAnsi="Times New Roman" w:cs="Times New Roman"/>
          <w:sz w:val="30"/>
          <w:szCs w:val="30"/>
        </w:rPr>
        <w:lastRenderedPageBreak/>
        <w:t>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1D059D41" w14:textId="77777777" w:rsidR="008F24DC" w:rsidRPr="00D47353" w:rsidRDefault="008F24DC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7353">
        <w:rPr>
          <w:rFonts w:ascii="Times New Roman" w:hAnsi="Times New Roman" w:cs="Times New Roman"/>
          <w:sz w:val="30"/>
          <w:szCs w:val="30"/>
        </w:rPr>
        <w:t>сертификат продукции собственного производства, выдаваемый Белорусской торгово-промышленной палатой или унитарными предприятиями Белорусской торгово-промышленной палаты, их представительствами и филиалами,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14:paraId="7B6E8866" w14:textId="059F2819" w:rsidR="008F24DC" w:rsidRDefault="008F24DC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7353">
        <w:rPr>
          <w:rFonts w:ascii="Times New Roman" w:hAnsi="Times New Roman" w:cs="Times New Roman"/>
          <w:sz w:val="30"/>
          <w:szCs w:val="30"/>
        </w:rPr>
        <w:t>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</w:p>
    <w:p w14:paraId="45D2038D" w14:textId="6AEDD9BF" w:rsidR="00C3770D" w:rsidRPr="00D47353" w:rsidRDefault="00C3770D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3770D">
        <w:rPr>
          <w:rFonts w:ascii="Times New Roman" w:hAnsi="Times New Roman" w:cs="Times New Roman"/>
          <w:sz w:val="30"/>
          <w:szCs w:val="30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5A739D53" w14:textId="77777777" w:rsidR="008F24DC" w:rsidRPr="00D47353" w:rsidRDefault="008F24DC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7353">
        <w:rPr>
          <w:rFonts w:ascii="Times New Roman" w:hAnsi="Times New Roman" w:cs="Times New Roman"/>
          <w:sz w:val="30"/>
          <w:szCs w:val="30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указанных в приложении 1 постановления, кроме товаров, происходящих из государств - членов Евразийского экономического союза, включенных в приложение 2 постановления, -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20676520" w14:textId="77777777" w:rsidR="008F24DC" w:rsidRPr="00D47353" w:rsidRDefault="008F24DC" w:rsidP="008F24D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7353">
        <w:rPr>
          <w:rFonts w:ascii="Times New Roman" w:hAnsi="Times New Roman" w:cs="Times New Roman"/>
          <w:sz w:val="30"/>
          <w:szCs w:val="30"/>
        </w:rPr>
        <w:t xml:space="preserve">для товаров, происходящих из государств - членов Евразийского экономического союза, за исключением происходящих из Республики Беларусь, указанных в приложении 1 постановления, - выписка из </w:t>
      </w:r>
      <w:r w:rsidRPr="00D47353">
        <w:rPr>
          <w:rFonts w:ascii="Times New Roman" w:hAnsi="Times New Roman" w:cs="Times New Roman"/>
          <w:sz w:val="30"/>
          <w:szCs w:val="30"/>
        </w:rPr>
        <w:lastRenderedPageBreak/>
        <w:t>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</w:r>
    </w:p>
    <w:p w14:paraId="16FB2C91" w14:textId="4B1181EF" w:rsidR="008F24DC" w:rsidRPr="00A63A48" w:rsidRDefault="008F24DC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0FF9C670" w14:textId="77777777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IV.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>в цену предложения участника должны быть включены все расходы, которые несёт участник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7C3E807D" w:rsidR="00576933" w:rsidRPr="001E320A" w:rsidRDefault="00A60D2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4C75B67E" w14:textId="34662A6C" w:rsidR="00F62890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VI. Порядок участия в процедуре государственной закупки субъектов малого и среднего </w:t>
      </w:r>
      <w:proofErr w:type="gramStart"/>
      <w:r w:rsidRPr="00A63A48">
        <w:rPr>
          <w:rFonts w:ascii="Times New Roman" w:hAnsi="Times New Roman" w:cs="Times New Roman"/>
          <w:b/>
          <w:bCs/>
          <w:sz w:val="30"/>
          <w:szCs w:val="30"/>
        </w:rPr>
        <w:t>предпринимательства</w:t>
      </w:r>
      <w:r w:rsidR="00A63A48" w:rsidRPr="00E24B05">
        <w:rPr>
          <w:rFonts w:ascii="Times New Roman" w:hAnsi="Times New Roman" w:cs="Times New Roman"/>
          <w:sz w:val="30"/>
          <w:szCs w:val="30"/>
        </w:rPr>
        <w:t xml:space="preserve">: </w:t>
      </w:r>
      <w:r w:rsidRPr="00E24B05">
        <w:rPr>
          <w:rFonts w:ascii="Times New Roman" w:hAnsi="Times New Roman" w:cs="Times New Roman"/>
          <w:sz w:val="30"/>
          <w:szCs w:val="30"/>
        </w:rPr>
        <w:t xml:space="preserve"> </w:t>
      </w:r>
      <w:r w:rsidR="00F62890" w:rsidRPr="00E24B05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F62890" w:rsidRPr="00E24B05">
        <w:rPr>
          <w:rFonts w:ascii="Times New Roman" w:hAnsi="Times New Roman" w:cs="Times New Roman"/>
          <w:sz w:val="30"/>
          <w:szCs w:val="30"/>
        </w:rPr>
        <w:t xml:space="preserve"> общих основаниях</w:t>
      </w:r>
      <w:r w:rsidR="00EA2A43">
        <w:rPr>
          <w:rFonts w:ascii="Times New Roman" w:hAnsi="Times New Roman" w:cs="Times New Roman"/>
          <w:sz w:val="30"/>
          <w:szCs w:val="30"/>
        </w:rPr>
        <w:t>.</w:t>
      </w:r>
    </w:p>
    <w:p w14:paraId="3DCB6588" w14:textId="053E920D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3F02E19B" w14:textId="67A48C98" w:rsidR="000F236F" w:rsidRPr="00A63A48" w:rsidRDefault="000F236F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63A48">
        <w:rPr>
          <w:rFonts w:ascii="Times New Roman" w:hAnsi="Times New Roman" w:cs="Times New Roman"/>
          <w:sz w:val="30"/>
          <w:szCs w:val="30"/>
        </w:rPr>
        <w:t>Настоящий электронный аукцион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rFonts w:ascii="Times New Roman" w:hAnsi="Times New Roman" w:cs="Times New Roman"/>
          <w:sz w:val="30"/>
          <w:szCs w:val="30"/>
        </w:rPr>
        <w:t xml:space="preserve"> </w:t>
      </w:r>
      <w:r w:rsidRPr="00A63A48">
        <w:rPr>
          <w:rFonts w:ascii="Times New Roman" w:hAnsi="Times New Roman" w:cs="Times New Roman"/>
          <w:bCs/>
          <w:sz w:val="30"/>
          <w:szCs w:val="30"/>
        </w:rPr>
        <w:t>П</w:t>
      </w:r>
      <w:r w:rsidRPr="00A63A48">
        <w:rPr>
          <w:rFonts w:ascii="Times New Roman" w:hAnsi="Times New Roman" w:cs="Times New Roman"/>
          <w:sz w:val="30"/>
          <w:szCs w:val="30"/>
        </w:rPr>
        <w:t xml:space="preserve">остановлением Совета </w:t>
      </w:r>
      <w:proofErr w:type="gramStart"/>
      <w:r w:rsidRPr="00A63A48">
        <w:rPr>
          <w:rFonts w:ascii="Times New Roman" w:hAnsi="Times New Roman" w:cs="Times New Roman"/>
          <w:sz w:val="30"/>
          <w:szCs w:val="30"/>
        </w:rPr>
        <w:t>Министров  Республики</w:t>
      </w:r>
      <w:proofErr w:type="gramEnd"/>
      <w:r w:rsidRPr="00A63A48">
        <w:rPr>
          <w:rFonts w:ascii="Times New Roman" w:hAnsi="Times New Roman" w:cs="Times New Roman"/>
          <w:sz w:val="30"/>
          <w:szCs w:val="30"/>
        </w:rPr>
        <w:t xml:space="preserve">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6C95D0EC" w14:textId="77777777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VIII. Условия применения преференциальной поправки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50E8758D" w14:textId="457D4881" w:rsidR="004C3330" w:rsidRPr="00FB7B42" w:rsidRDefault="00FB7B42" w:rsidP="004C3330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7B42">
        <w:rPr>
          <w:rFonts w:ascii="Times New Roman" w:hAnsi="Times New Roman" w:cs="Times New Roman"/>
          <w:sz w:val="30"/>
          <w:szCs w:val="30"/>
        </w:rPr>
        <w:t xml:space="preserve">      </w:t>
      </w:r>
      <w:r w:rsidR="004C3330" w:rsidRPr="00FB7B42">
        <w:rPr>
          <w:rFonts w:ascii="Times New Roman" w:hAnsi="Times New Roman" w:cs="Times New Roman"/>
          <w:sz w:val="30"/>
          <w:szCs w:val="30"/>
        </w:rPr>
        <w:t>8.1 Условия применения преференциальной поправки определены постановлением Совета Министров Республики Беларусь от 15 июня 2019 г. N 395 "О реализации Закона Республики Беларусь</w:t>
      </w:r>
      <w:r w:rsidR="00D061F0">
        <w:rPr>
          <w:rFonts w:ascii="Times New Roman" w:hAnsi="Times New Roman" w:cs="Times New Roman"/>
          <w:sz w:val="30"/>
          <w:szCs w:val="30"/>
        </w:rPr>
        <w:t>»</w:t>
      </w:r>
    </w:p>
    <w:p w14:paraId="00F27CAA" w14:textId="1432CB27" w:rsidR="004C3330" w:rsidRPr="00FB7B42" w:rsidRDefault="004C3330" w:rsidP="004C3330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7B42">
        <w:rPr>
          <w:rFonts w:ascii="Times New Roman" w:hAnsi="Times New Roman" w:cs="Times New Roman"/>
          <w:sz w:val="30"/>
          <w:szCs w:val="30"/>
        </w:rPr>
        <w:t xml:space="preserve">      8.2. При проведении</w:t>
      </w:r>
      <w:r w:rsidR="0056681E">
        <w:rPr>
          <w:rFonts w:ascii="Times New Roman" w:hAnsi="Times New Roman" w:cs="Times New Roman"/>
          <w:sz w:val="30"/>
          <w:szCs w:val="30"/>
        </w:rPr>
        <w:t xml:space="preserve"> данного</w:t>
      </w:r>
      <w:r w:rsidRPr="00FB7B42">
        <w:rPr>
          <w:rFonts w:ascii="Times New Roman" w:hAnsi="Times New Roman" w:cs="Times New Roman"/>
          <w:sz w:val="30"/>
          <w:szCs w:val="30"/>
        </w:rPr>
        <w:t xml:space="preserve"> электронного аукциона применяется преференциальная поправка в размере:</w:t>
      </w:r>
    </w:p>
    <w:p w14:paraId="630CEC2B" w14:textId="77777777" w:rsidR="00D061F0" w:rsidRDefault="004C3330" w:rsidP="004C3330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7B42">
        <w:rPr>
          <w:rFonts w:ascii="Times New Roman" w:hAnsi="Times New Roman" w:cs="Times New Roman"/>
          <w:sz w:val="30"/>
          <w:szCs w:val="30"/>
        </w:rPr>
        <w:t xml:space="preserve">      25 процентов - </w:t>
      </w:r>
      <w:r w:rsidR="00D061F0" w:rsidRPr="0056681E">
        <w:rPr>
          <w:rFonts w:ascii="Times New Roman" w:hAnsi="Times New Roman" w:cs="Times New Roman"/>
          <w:sz w:val="30"/>
          <w:szCs w:val="30"/>
        </w:rPr>
        <w:t>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  <w:r w:rsidR="00D061F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6FA4EBE" w14:textId="1ADE0B2B" w:rsidR="004C3330" w:rsidRPr="00E83F23" w:rsidRDefault="004C3330" w:rsidP="004C3330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8.3. </w:t>
      </w:r>
      <w:r w:rsidRPr="00E83F23">
        <w:rPr>
          <w:rFonts w:ascii="Times New Roman" w:hAnsi="Times New Roman" w:cs="Times New Roman"/>
          <w:sz w:val="30"/>
          <w:szCs w:val="30"/>
        </w:rPr>
        <w:t xml:space="preserve">Документами, подтверждающими право на применение преференциальной поправки в размере 25 процентов, являются: </w:t>
      </w:r>
      <w:r w:rsidR="00D061F0" w:rsidRPr="0056681E">
        <w:rPr>
          <w:rFonts w:ascii="Times New Roman" w:hAnsi="Times New Roman" w:cs="Times New Roman"/>
          <w:sz w:val="30"/>
          <w:szCs w:val="3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копия;</w:t>
      </w:r>
      <w:r w:rsidR="00D061F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BB36723" w14:textId="1FBA982F" w:rsidR="004C3330" w:rsidRPr="00FB7B42" w:rsidRDefault="004C3330" w:rsidP="004C3330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2" w:name="81"/>
      <w:bookmarkEnd w:id="2"/>
      <w:r w:rsidRPr="00FB7B42">
        <w:rPr>
          <w:rFonts w:ascii="Times New Roman" w:hAnsi="Times New Roman" w:cs="Times New Roman"/>
          <w:sz w:val="30"/>
          <w:szCs w:val="30"/>
        </w:rPr>
        <w:t>8.</w:t>
      </w:r>
      <w:r w:rsidR="00D061F0">
        <w:rPr>
          <w:rFonts w:ascii="Times New Roman" w:hAnsi="Times New Roman" w:cs="Times New Roman"/>
          <w:sz w:val="30"/>
          <w:szCs w:val="30"/>
        </w:rPr>
        <w:t>4</w:t>
      </w:r>
      <w:r w:rsidRPr="00FB7B42">
        <w:rPr>
          <w:rFonts w:ascii="Times New Roman" w:hAnsi="Times New Roman" w:cs="Times New Roman"/>
          <w:sz w:val="30"/>
          <w:szCs w:val="30"/>
        </w:rPr>
        <w:t xml:space="preserve">. Закупаемые товары не входят в перечень товаров, страна происхождения которых подтверждается выпиской из Евразийского реестра промышленных товаров государств- членов ЕВРАЗИЙСКОГО ЭКОНОМИЧЕСКОГО СОЮЗА согласно приложению </w:t>
      </w:r>
      <w:r w:rsidR="001444D8">
        <w:rPr>
          <w:rFonts w:ascii="Times New Roman" w:hAnsi="Times New Roman" w:cs="Times New Roman"/>
          <w:sz w:val="30"/>
          <w:szCs w:val="30"/>
        </w:rPr>
        <w:t>2</w:t>
      </w:r>
      <w:r w:rsidRPr="00FB7B42">
        <w:rPr>
          <w:rFonts w:ascii="Times New Roman" w:hAnsi="Times New Roman" w:cs="Times New Roman"/>
          <w:sz w:val="30"/>
          <w:szCs w:val="30"/>
        </w:rPr>
        <w:t xml:space="preserve">                                              к постановлению № 395. </w:t>
      </w:r>
    </w:p>
    <w:p w14:paraId="2C8898AF" w14:textId="77777777" w:rsidR="004C3330" w:rsidRPr="009C6881" w:rsidRDefault="004C3330" w:rsidP="004C3330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C6881">
        <w:rPr>
          <w:rFonts w:ascii="Times New Roman" w:hAnsi="Times New Roman" w:cs="Times New Roman"/>
          <w:b/>
          <w:bCs/>
          <w:sz w:val="30"/>
          <w:szCs w:val="30"/>
        </w:rPr>
        <w:t xml:space="preserve"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    </w:t>
      </w:r>
    </w:p>
    <w:p w14:paraId="0F564BDE" w14:textId="1760F5DB" w:rsidR="004C3330" w:rsidRPr="00FB7B42" w:rsidRDefault="004C3330" w:rsidP="004C3330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7B42">
        <w:rPr>
          <w:rFonts w:ascii="Times New Roman" w:hAnsi="Times New Roman" w:cs="Times New Roman"/>
          <w:sz w:val="30"/>
          <w:szCs w:val="30"/>
        </w:rPr>
        <w:t>8.</w:t>
      </w:r>
      <w:r w:rsidR="00D061F0">
        <w:rPr>
          <w:rFonts w:ascii="Times New Roman" w:hAnsi="Times New Roman" w:cs="Times New Roman"/>
          <w:sz w:val="30"/>
          <w:szCs w:val="30"/>
        </w:rPr>
        <w:t>5</w:t>
      </w:r>
      <w:r w:rsidRPr="00FB7B42">
        <w:rPr>
          <w:rFonts w:ascii="Times New Roman" w:hAnsi="Times New Roman" w:cs="Times New Roman"/>
          <w:sz w:val="30"/>
          <w:szCs w:val="30"/>
        </w:rPr>
        <w:t>. Документы, подтверждающие право на применение преференциальной поправки, должны быть представлены на весь объем (количество) предмета государственной закупки по лоту.</w:t>
      </w:r>
    </w:p>
    <w:p w14:paraId="1044985F" w14:textId="7CA93266" w:rsidR="00A60D2A" w:rsidRPr="00A63A48" w:rsidRDefault="00A60D2A" w:rsidP="004C3330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IX. Размер и порядок оплаты услуг организатора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="000F236F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0F236F" w:rsidRPr="00A63A48">
        <w:rPr>
          <w:rFonts w:ascii="Times New Roman" w:hAnsi="Times New Roman" w:cs="Times New Roman"/>
          <w:bCs/>
          <w:sz w:val="30"/>
          <w:szCs w:val="30"/>
        </w:rPr>
        <w:t xml:space="preserve">- </w:t>
      </w:r>
    </w:p>
    <w:p w14:paraId="329620F2" w14:textId="77777777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X.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77777777" w:rsidR="0003601B" w:rsidRPr="0003601B" w:rsidRDefault="0003601B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601B">
        <w:rPr>
          <w:rFonts w:ascii="Times New Roman" w:hAnsi="Times New Roman" w:cs="Times New Roman"/>
          <w:sz w:val="30"/>
          <w:szCs w:val="30"/>
        </w:rPr>
        <w:t>10.1.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77777777" w:rsidR="0003601B" w:rsidRPr="0003601B" w:rsidRDefault="0003601B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601B">
        <w:rPr>
          <w:rFonts w:ascii="Times New Roman" w:hAnsi="Times New Roman" w:cs="Times New Roman"/>
          <w:sz w:val="30"/>
          <w:szCs w:val="30"/>
        </w:rPr>
        <w:t xml:space="preserve">10.2.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410F1ACD" w14:textId="7AC6715D" w:rsidR="0003601B" w:rsidRPr="0003601B" w:rsidRDefault="0003601B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601B">
        <w:rPr>
          <w:rFonts w:ascii="Times New Roman" w:hAnsi="Times New Roman" w:cs="Times New Roman"/>
          <w:sz w:val="30"/>
          <w:szCs w:val="30"/>
        </w:rPr>
        <w:t>10.</w:t>
      </w:r>
      <w:r w:rsidR="00D061F0">
        <w:rPr>
          <w:rFonts w:ascii="Times New Roman" w:hAnsi="Times New Roman" w:cs="Times New Roman"/>
          <w:sz w:val="30"/>
          <w:szCs w:val="30"/>
        </w:rPr>
        <w:t>3</w:t>
      </w:r>
      <w:r w:rsidRPr="0003601B">
        <w:rPr>
          <w:rFonts w:ascii="Times New Roman" w:hAnsi="Times New Roman" w:cs="Times New Roman"/>
          <w:sz w:val="30"/>
          <w:szCs w:val="30"/>
        </w:rPr>
        <w:t xml:space="preserve">.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</w:t>
      </w:r>
      <w:r w:rsidRPr="0003601B">
        <w:rPr>
          <w:rFonts w:ascii="Times New Roman" w:hAnsi="Times New Roman" w:cs="Times New Roman"/>
          <w:sz w:val="30"/>
          <w:szCs w:val="30"/>
        </w:rPr>
        <w:lastRenderedPageBreak/>
        <w:t xml:space="preserve">полезную модель (при наличии), промышленный образец (при наличии), селекционное достижение (при наличии), географическое указание, производителя (изготовителя) товара. </w:t>
      </w:r>
    </w:p>
    <w:p w14:paraId="7B8407E8" w14:textId="77777777" w:rsidR="0003601B" w:rsidRPr="0003601B" w:rsidRDefault="0003601B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601B">
        <w:rPr>
          <w:rFonts w:ascii="Times New Roman" w:hAnsi="Times New Roman" w:cs="Times New Roman"/>
          <w:sz w:val="30"/>
          <w:szCs w:val="30"/>
        </w:rPr>
        <w:t xml:space="preserve">Предложение участника, содержащее формулировку «согласно требованиям аукционных документов/задания на закупку и т.п.» будет отклонено в связи с отсутствием потребительских, функциональных, технических, качественных и эксплуатационных показателей (характеристик) предмета государственной закупки, так как данная формулировка не позволяет комиссии заказчика сделать вывод о соответствии предложения участника.  </w:t>
      </w:r>
    </w:p>
    <w:p w14:paraId="13303C88" w14:textId="77777777" w:rsidR="0003601B" w:rsidRPr="0003601B" w:rsidRDefault="0003601B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601B">
        <w:rPr>
          <w:rFonts w:ascii="Times New Roman" w:hAnsi="Times New Roman" w:cs="Times New Roman"/>
          <w:sz w:val="30"/>
          <w:szCs w:val="30"/>
        </w:rPr>
        <w:t>Сведения, содержащиеся в спецификации, листе технической комплектации, сертификате формы СТ-1, сертификате продукции собственного производства и в иных документах, предоставляемых участником в соответствии с настоящими аукционными документами, должны соответствовать, сведениям, указанным в действующем регистрационном удостоверении Министерства здравоохранения Республики Беларусь либо в Государственном реестре медицинской техники и изделий медицинского назначения Республике Беларусь.</w:t>
      </w:r>
    </w:p>
    <w:p w14:paraId="74B184E5" w14:textId="757A9A65" w:rsidR="00E608FC" w:rsidRDefault="00A60D2A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sz w:val="30"/>
          <w:szCs w:val="30"/>
        </w:rPr>
        <w:t>Предложение должно состоять из двух разделов и содержать следующие сведения:</w:t>
      </w:r>
    </w:p>
    <w:p w14:paraId="7B81FA71" w14:textId="6710CAAF" w:rsidR="003B60F9" w:rsidRDefault="003B60F9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0A3C90B1" w14:textId="77777777" w:rsidR="00AC6E6D" w:rsidRPr="00A63A48" w:rsidRDefault="00AC6E6D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4A570963" w14:textId="7737A198" w:rsidR="00A60D2A" w:rsidRPr="00A63A48" w:rsidRDefault="00A60D2A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РАЗДЕЛ I</w:t>
      </w:r>
      <w:r w:rsidR="00A63A48" w:rsidRPr="00A63A48">
        <w:rPr>
          <w:rFonts w:ascii="Times New Roman" w:hAnsi="Times New Roman" w:cs="Times New Roman"/>
          <w:sz w:val="30"/>
          <w:szCs w:val="30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6917FE85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018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электронном аукционе</w:t>
            </w:r>
          </w:p>
        </w:tc>
      </w:tr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первого раздела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77777777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-Спецификация (в свободной форме) в соответствии с заявкой на закупку;</w:t>
            </w:r>
          </w:p>
          <w:p w14:paraId="16A6C495" w14:textId="724BDE68" w:rsidR="000004D5" w:rsidRPr="00A63A48" w:rsidRDefault="000004D5" w:rsidP="000004D5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425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нструкция по применению или другие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 информацию о технических характеристиках предлагаемой продукции;</w:t>
            </w:r>
          </w:p>
          <w:p w14:paraId="6BFF1C25" w14:textId="1E37103E" w:rsidR="0003601B" w:rsidRPr="0003601B" w:rsidRDefault="00F03BC9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4A38" w:rsidRPr="00DB4A38">
              <w:rPr>
                <w:rFonts w:ascii="Times New Roman" w:hAnsi="Times New Roman" w:cs="Times New Roman"/>
                <w:sz w:val="24"/>
                <w:szCs w:val="24"/>
              </w:rPr>
              <w:t>в соответствии с абз.2 п.2 ст16 Закона Республики Беларусь от 13 июля 2012 года «О государственных закупках товаров (работ, услуг)»</w:t>
            </w:r>
            <w:r w:rsidR="00DB4A38" w:rsidRPr="000C0A1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4A4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3601B"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опии регистрационных удостоверений Министерства здравоохранения Республики Беларусь </w:t>
            </w:r>
            <w:r w:rsidR="0003601B" w:rsidRPr="001E7EF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E7EFD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предлагаемый</w:t>
            </w:r>
            <w:r w:rsidR="0003601B" w:rsidRPr="001E7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01B" w:rsidRPr="001E7E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</w:t>
            </w:r>
            <w:r w:rsidR="001E7EFD" w:rsidRPr="001E7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01B"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        </w:t>
            </w:r>
          </w:p>
          <w:p w14:paraId="34E7B04E" w14:textId="0C4FA91F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      В случае, если срок государственной регистрации на предлагаемый товар менее срока действия предложения участник должен предоставить в первом разделе обязательство о предоставлении при поставке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</w:t>
            </w:r>
          </w:p>
          <w:p w14:paraId="37636A4A" w14:textId="6717D3C4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подаче предложения на медицинские изделия, находящиеся в процессе регистрации (перерегистрации) в Республике Беларусь на дату подачи предложения, которые зарегистрированы в Российской Федерации и (или) находятся в обращении на территории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F17D6F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другие);</w:t>
            </w:r>
          </w:p>
          <w:p w14:paraId="7A660262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      </w:r>
          </w:p>
          <w:p w14:paraId="36765B92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247074B6" w14:textId="77777777" w:rsidR="0097754E" w:rsidRDefault="0003601B" w:rsidP="0097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- письменное обязательство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 </w:t>
            </w:r>
          </w:p>
          <w:p w14:paraId="6FA9ABC9" w14:textId="72B2D246" w:rsidR="00591931" w:rsidRDefault="00591931" w:rsidP="0097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81E">
              <w:rPr>
                <w:rFonts w:ascii="Times New Roman" w:hAnsi="Times New Roman" w:cs="Times New Roman"/>
                <w:sz w:val="24"/>
                <w:szCs w:val="24"/>
              </w:rPr>
              <w:t>-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ее применение, если участник заявляет о таком праве и ее применение установлено Советом Министров Республики Беларусь (</w:t>
            </w:r>
            <w:r w:rsidR="003B60F9" w:rsidRPr="0056681E">
              <w:rPr>
                <w:rFonts w:ascii="Times New Roman" w:hAnsi="Times New Roman" w:cs="Times New Roman"/>
                <w:sz w:val="24"/>
                <w:szCs w:val="24"/>
              </w:rPr>
              <w:t>раздел VIII аукционных документов)</w:t>
            </w:r>
          </w:p>
          <w:p w14:paraId="758E561F" w14:textId="7B0CCC15" w:rsidR="001444D8" w:rsidRPr="001444D8" w:rsidRDefault="001444D8" w:rsidP="0097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4D8">
              <w:rPr>
                <w:rFonts w:ascii="Times New Roman" w:hAnsi="Times New Roman" w:cs="Times New Roman"/>
                <w:sz w:val="24"/>
                <w:szCs w:val="24"/>
              </w:rPr>
              <w:t xml:space="preserve">- документы, </w:t>
            </w:r>
            <w:r w:rsidR="00560210" w:rsidRPr="001444D8">
              <w:rPr>
                <w:rFonts w:ascii="Times New Roman" w:hAnsi="Times New Roman" w:cs="Times New Roman"/>
                <w:sz w:val="24"/>
                <w:szCs w:val="24"/>
              </w:rPr>
              <w:t>подтверждающие</w:t>
            </w:r>
            <w:r w:rsidRPr="001444D8">
              <w:rPr>
                <w:rFonts w:ascii="Times New Roman" w:hAnsi="Times New Roman" w:cs="Times New Roman"/>
                <w:sz w:val="24"/>
                <w:szCs w:val="24"/>
              </w:rPr>
              <w:t xml:space="preserve"> страну происхождения товара, указанные в разделе III. </w:t>
            </w:r>
          </w:p>
          <w:p w14:paraId="38BA7346" w14:textId="546D060F" w:rsidR="0097754E" w:rsidRDefault="000004D5" w:rsidP="0097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2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60D2A" w:rsidRPr="00784257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</w:t>
            </w:r>
            <w:r w:rsidR="005F2DDB" w:rsidRPr="00784257">
              <w:rPr>
                <w:rFonts w:ascii="Times New Roman" w:hAnsi="Times New Roman" w:cs="Times New Roman"/>
                <w:sz w:val="24"/>
                <w:szCs w:val="24"/>
              </w:rPr>
              <w:t xml:space="preserve">ыбора участника-победителя </w:t>
            </w:r>
            <w:r w:rsidR="00784257" w:rsidRPr="00784257">
              <w:rPr>
                <w:rFonts w:ascii="Times New Roman" w:hAnsi="Times New Roman" w:cs="Times New Roman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="009775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81DF2B" w14:textId="102F573D" w:rsidR="00A60D2A" w:rsidRPr="00A63A48" w:rsidRDefault="00784257" w:rsidP="0097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7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0D2A" w:rsidRPr="00784257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на размещение в открытом доступе предложения</w:t>
            </w:r>
            <w:proofErr w:type="gramStart"/>
            <w:r w:rsidR="00D43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75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8425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84257">
              <w:rPr>
                <w:rFonts w:ascii="Times New Roman" w:hAnsi="Times New Roman" w:cs="Times New Roman"/>
                <w:sz w:val="24"/>
                <w:szCs w:val="24"/>
              </w:rPr>
              <w:t>Заполняется по форме, установленной регламентом оператора электронной торговой площадки)</w:t>
            </w:r>
            <w:r w:rsidR="00A60D2A"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A189FCF" w14:textId="5038013D" w:rsidR="00BE5678" w:rsidRDefault="00BE5678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F945828" w14:textId="77777777" w:rsidR="00DB4A38" w:rsidRDefault="00DB4A38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D22C0DF" w14:textId="3D43F604" w:rsidR="00A60D2A" w:rsidRPr="00784257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84257">
        <w:rPr>
          <w:rFonts w:ascii="Times New Roman" w:hAnsi="Times New Roman" w:cs="Times New Roman"/>
          <w:b/>
          <w:bCs/>
          <w:sz w:val="30"/>
          <w:szCs w:val="30"/>
        </w:rPr>
        <w:t>РАЗДЕЛ II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784257" w14:paraId="7B4812B1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D1B0" w14:textId="77777777" w:rsidR="00A60D2A" w:rsidRPr="00784257" w:rsidRDefault="00A60D2A" w:rsidP="007842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2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A60D2A" w:rsidRPr="00784257" w14:paraId="73083EE2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14A1" w14:textId="77777777" w:rsidR="00A60D2A" w:rsidRPr="00784257" w:rsidRDefault="00A60D2A" w:rsidP="007842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257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0F92" w14:textId="77777777" w:rsidR="00A60D2A" w:rsidRPr="00784257" w:rsidRDefault="00A60D2A" w:rsidP="007842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784257" w14:paraId="424EE6E5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650E" w14:textId="77777777" w:rsidR="00A60D2A" w:rsidRPr="00784257" w:rsidRDefault="00A60D2A" w:rsidP="007842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257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94CB" w14:textId="77777777" w:rsidR="00A60D2A" w:rsidRPr="00784257" w:rsidRDefault="00A60D2A" w:rsidP="007842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784257" w14:paraId="58D28DA6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AD0A" w14:textId="77777777" w:rsidR="00A60D2A" w:rsidRPr="00784257" w:rsidRDefault="00A60D2A" w:rsidP="007842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257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E45" w14:textId="77777777" w:rsidR="00A60D2A" w:rsidRPr="00784257" w:rsidRDefault="00A60D2A" w:rsidP="007842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784257" w14:paraId="45BB5061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F851" w14:textId="77777777" w:rsidR="00A60D2A" w:rsidRPr="00784257" w:rsidRDefault="00A60D2A" w:rsidP="007842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257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FB30" w14:textId="77777777" w:rsidR="00A60D2A" w:rsidRPr="00784257" w:rsidRDefault="00A60D2A" w:rsidP="007842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784257" w14:paraId="40FE7F1B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0A51" w14:textId="77777777" w:rsidR="00F03BC9" w:rsidRDefault="00F03BC9" w:rsidP="0078425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078177" w14:textId="4D1481FF" w:rsidR="00A60D2A" w:rsidRPr="00784257" w:rsidRDefault="00A60D2A" w:rsidP="007842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2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второго раздела предложения</w:t>
            </w:r>
          </w:p>
        </w:tc>
      </w:tr>
      <w:tr w:rsidR="00566836" w:rsidRPr="00784257" w14:paraId="7597A4A6" w14:textId="77777777" w:rsidTr="00E00D86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1ED8" w14:textId="5FF3282B" w:rsidR="00566836" w:rsidRPr="00A8467D" w:rsidRDefault="00591931" w:rsidP="005F4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566836"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Копия свидетельства о государственной регистрации</w:t>
            </w:r>
            <w:r w:rsidR="005668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F840210" w14:textId="77777777" w:rsidR="00566836" w:rsidRPr="00E54084" w:rsidRDefault="00566836" w:rsidP="005F4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Юридическим лицам (нерезидентам РБ) – копия выписки из торгового регистра в соответствии с законодательством страны происхождения, с нотариально удостоверенным переводом на белорусский или русский язык.</w:t>
            </w:r>
          </w:p>
          <w:p w14:paraId="764FDF20" w14:textId="77777777" w:rsidR="00566836" w:rsidRPr="00E54084" w:rsidRDefault="00566836" w:rsidP="005F4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Индивидуальными предпринимателями – резидентами Республики Беларусь – копия свидетельства о государственной регистрации.</w:t>
            </w:r>
          </w:p>
          <w:p w14:paraId="712FBB1E" w14:textId="68A80481" w:rsidR="00566836" w:rsidRDefault="00566836" w:rsidP="005F42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Индивидуальными предпринимателями – нерезидентами Республики Беларусь – легализованный в установленном порядке документ, подтверждающий статус, с нотариально удостоверенным переводом на белорусский или русский язык. </w:t>
            </w:r>
          </w:p>
          <w:p w14:paraId="2A126C59" w14:textId="2FB1B9C0" w:rsidR="00725508" w:rsidRPr="00725508" w:rsidRDefault="00725508" w:rsidP="00725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7255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соответствие требованиям, установленным абзацами шестым, восьмым–четырнадцатым пункта 2 статьи 16 Закона, а также соответствие требованиям части третьей подпункта 1.7 пункта 1 Постановления №395 подтверждается заявлением участника, которое подается по форме, установленной регламентом оператора электронной торговой площадки.</w:t>
            </w:r>
          </w:p>
          <w:p w14:paraId="3ABF8DC1" w14:textId="77777777" w:rsidR="00725508" w:rsidRPr="00725508" w:rsidRDefault="00725508" w:rsidP="00725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55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для нерезидентов Республики Беларусь: </w:t>
            </w:r>
          </w:p>
          <w:p w14:paraId="4F2A6EB3" w14:textId="7A0B9FD9" w:rsidR="00591931" w:rsidRDefault="00725508" w:rsidP="00F03B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255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заявлением с указанием последней отчетной даты.</w:t>
            </w:r>
          </w:p>
          <w:p w14:paraId="0B41C7B8" w14:textId="1BF76D97" w:rsidR="00566836" w:rsidRPr="00784257" w:rsidRDefault="00F03BC9" w:rsidP="005668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 случае</w:t>
            </w:r>
            <w:r w:rsidR="00566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если</w:t>
            </w:r>
            <w:r w:rsidR="00566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отношении</w:t>
            </w:r>
            <w:r w:rsidR="0056681E" w:rsidRPr="005668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юридического лица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данный факт подтверждается заявлением.</w:t>
            </w:r>
          </w:p>
        </w:tc>
      </w:tr>
    </w:tbl>
    <w:p w14:paraId="394EF799" w14:textId="77777777" w:rsidR="001C40E9" w:rsidRDefault="001C40E9" w:rsidP="00A60D2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AE59279" w14:textId="4906A596" w:rsidR="00CF7CE4" w:rsidRDefault="00CF7CE4" w:rsidP="00A60D2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F0B4808" w14:textId="77777777" w:rsidR="00DB4A38" w:rsidRDefault="00DB4A38" w:rsidP="00A60D2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943E80C" w14:textId="0FA15279" w:rsidR="00A60D2A" w:rsidRPr="00784257" w:rsidRDefault="00A60D2A" w:rsidP="00A60D2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84257">
        <w:rPr>
          <w:rFonts w:ascii="Times New Roman" w:hAnsi="Times New Roman" w:cs="Times New Roman"/>
          <w:b/>
          <w:bCs/>
          <w:sz w:val="30"/>
          <w:szCs w:val="30"/>
        </w:rPr>
        <w:t>XI. Договор</w:t>
      </w:r>
    </w:p>
    <w:p w14:paraId="7D29F683" w14:textId="77777777" w:rsidR="00A60D2A" w:rsidRPr="00784257" w:rsidRDefault="00A60D2A" w:rsidP="00784257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784257">
        <w:rPr>
          <w:rFonts w:ascii="Times New Roman" w:hAnsi="Times New Roman" w:cs="Times New Roman"/>
          <w:sz w:val="30"/>
          <w:szCs w:val="3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4DE2FDD8" w14:textId="77777777" w:rsidR="00A60D2A" w:rsidRDefault="00A60D2A" w:rsidP="00784257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784257">
        <w:rPr>
          <w:rFonts w:ascii="Times New Roman" w:hAnsi="Times New Roman" w:cs="Times New Roman"/>
          <w:sz w:val="30"/>
          <w:szCs w:val="30"/>
        </w:rPr>
        <w:t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183123DC" w14:textId="77777777" w:rsidR="00784257" w:rsidRDefault="00784257" w:rsidP="00784257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</w:p>
    <w:p w14:paraId="264E4553" w14:textId="773CE996" w:rsidR="00791C86" w:rsidRPr="000B0DF8" w:rsidRDefault="00791C86" w:rsidP="00791C8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30"/>
          <w:szCs w:val="30"/>
        </w:rPr>
      </w:pPr>
      <w:r w:rsidRPr="000B0DF8">
        <w:rPr>
          <w:rFonts w:ascii="Times New Roman" w:hAnsi="Times New Roman"/>
          <w:b/>
          <w:bCs/>
          <w:sz w:val="30"/>
          <w:szCs w:val="30"/>
        </w:rPr>
        <w:t>ХII. Иные сведения</w:t>
      </w:r>
    </w:p>
    <w:p w14:paraId="47B8E533" w14:textId="77777777" w:rsidR="00791C86" w:rsidRPr="00791C86" w:rsidRDefault="00791C86" w:rsidP="00791C8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30"/>
          <w:szCs w:val="30"/>
        </w:rPr>
      </w:pPr>
      <w:r w:rsidRPr="00791C86">
        <w:rPr>
          <w:rFonts w:ascii="Times New Roman" w:hAnsi="Times New Roman"/>
          <w:b/>
          <w:bCs/>
          <w:sz w:val="30"/>
          <w:szCs w:val="30"/>
        </w:rPr>
        <w:t>Не позднее трех рабочих дней со дня уведомления участников о выборе участника-победителя последний обязан информировать заказчика о том, что все участники (а если предмет государственной закупки разделен на части (лоты) - все участники по той же части (лоту)), допущенные к 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</w:p>
    <w:p w14:paraId="07D7BF67" w14:textId="0D8BD00B" w:rsidR="00791C86" w:rsidRPr="00444F51" w:rsidRDefault="00791C86" w:rsidP="00791C86">
      <w:pPr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</w:t>
      </w:r>
      <w:r w:rsidRPr="00444F51">
        <w:rPr>
          <w:rFonts w:ascii="Times New Roman" w:hAnsi="Times New Roman"/>
          <w:sz w:val="30"/>
          <w:szCs w:val="30"/>
        </w:rPr>
        <w:t>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 Оператор электронной торговой площадки обеспечивает размещение указанного заявления в открытом доступе на электронной торговой площадке.</w:t>
      </w:r>
    </w:p>
    <w:p w14:paraId="7AD6890A" w14:textId="77777777" w:rsidR="00791C86" w:rsidRDefault="00791C86" w:rsidP="00791C86">
      <w:pPr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444F51">
        <w:rPr>
          <w:rFonts w:ascii="Times New Roman" w:hAnsi="Times New Roman"/>
          <w:sz w:val="30"/>
          <w:szCs w:val="30"/>
        </w:rPr>
        <w:t xml:space="preserve">При непредоставлении </w:t>
      </w:r>
      <w:r>
        <w:rPr>
          <w:rFonts w:ascii="Times New Roman" w:hAnsi="Times New Roman"/>
          <w:sz w:val="30"/>
          <w:szCs w:val="30"/>
        </w:rPr>
        <w:t>соответствующей</w:t>
      </w:r>
      <w:r w:rsidRPr="00444F51">
        <w:rPr>
          <w:rFonts w:ascii="Times New Roman" w:hAnsi="Times New Roman"/>
          <w:sz w:val="30"/>
          <w:szCs w:val="30"/>
        </w:rPr>
        <w:t xml:space="preserve"> информации либо предоставлении недостоверной информации о том, что все участники</w:t>
      </w:r>
      <w:r>
        <w:rPr>
          <w:rFonts w:ascii="Times New Roman" w:hAnsi="Times New Roman"/>
          <w:sz w:val="30"/>
          <w:szCs w:val="30"/>
        </w:rPr>
        <w:t>,</w:t>
      </w:r>
      <w:r w:rsidRPr="00444F51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допущенные </w:t>
      </w:r>
      <w:r w:rsidRPr="00444F51">
        <w:rPr>
          <w:rFonts w:ascii="Times New Roman" w:hAnsi="Times New Roman"/>
          <w:sz w:val="30"/>
          <w:szCs w:val="30"/>
        </w:rPr>
        <w:t>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Закона.</w:t>
      </w:r>
    </w:p>
    <w:p w14:paraId="13542E6F" w14:textId="77777777" w:rsidR="00791C86" w:rsidRDefault="00791C86" w:rsidP="00791C86">
      <w:pPr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444F51">
        <w:rPr>
          <w:rFonts w:ascii="Times New Roman" w:hAnsi="Times New Roman"/>
          <w:sz w:val="30"/>
          <w:szCs w:val="30"/>
        </w:rPr>
        <w:t>В случае, если участник-победитель предоставил информацию о том, что все участники</w:t>
      </w:r>
      <w:r>
        <w:rPr>
          <w:rFonts w:ascii="Times New Roman" w:hAnsi="Times New Roman"/>
          <w:sz w:val="30"/>
          <w:szCs w:val="30"/>
        </w:rPr>
        <w:t>,</w:t>
      </w:r>
      <w:r w:rsidRPr="00444F51">
        <w:rPr>
          <w:rFonts w:ascii="Times New Roman" w:hAnsi="Times New Roman"/>
          <w:sz w:val="30"/>
          <w:szCs w:val="30"/>
        </w:rPr>
        <w:t xml:space="preserve"> допущенные к торгам, являются для него аффилированными лицами, либо не предоставил </w:t>
      </w:r>
      <w:r>
        <w:rPr>
          <w:rFonts w:ascii="Times New Roman" w:hAnsi="Times New Roman"/>
          <w:sz w:val="30"/>
          <w:szCs w:val="30"/>
        </w:rPr>
        <w:t xml:space="preserve">соответствующую </w:t>
      </w:r>
      <w:r w:rsidRPr="00444F51">
        <w:rPr>
          <w:rFonts w:ascii="Times New Roman" w:hAnsi="Times New Roman"/>
          <w:sz w:val="30"/>
          <w:szCs w:val="30"/>
        </w:rPr>
        <w:lastRenderedPageBreak/>
        <w:t>информацию, процедура государственной закупки признается несостоявшейся, если иное не предусмотрено настоящим Законом.</w:t>
      </w:r>
    </w:p>
    <w:p w14:paraId="1F861E16" w14:textId="77777777" w:rsidR="00791C86" w:rsidRDefault="00791C86" w:rsidP="00791C86">
      <w:pPr>
        <w:pStyle w:val="ConsPlusNormal"/>
        <w:spacing w:before="200"/>
        <w:jc w:val="both"/>
        <w:rPr>
          <w:rFonts w:ascii="Times New Roman" w:hAnsi="Times New Roman" w:cs="Times New Roman"/>
          <w:sz w:val="30"/>
          <w:szCs w:val="30"/>
        </w:rPr>
      </w:pPr>
    </w:p>
    <w:p w14:paraId="2F3AA024" w14:textId="77777777" w:rsidR="00461AA8" w:rsidRDefault="00461AA8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4A941896" w14:textId="77777777" w:rsidR="00461AA8" w:rsidRDefault="00461AA8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1DFA54B8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790A7952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3D3145C4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49684109" w14:textId="4E24275D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D648B0">
        <w:rPr>
          <w:rFonts w:ascii="Times New Roman" w:hAnsi="Times New Roman" w:cs="Times New Roman"/>
          <w:sz w:val="30"/>
          <w:szCs w:val="30"/>
        </w:rPr>
        <w:t xml:space="preserve">ведущий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13F83A06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BC2A14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4CD7B327" w14:textId="7E43B347" w:rsidR="005F4208" w:rsidRDefault="005F4208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698B560C" w14:textId="6C48CA13" w:rsidR="005F4208" w:rsidRPr="00784257" w:rsidRDefault="007A749F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08.10</w:t>
      </w:r>
      <w:r w:rsidR="00AC3F96">
        <w:rPr>
          <w:rFonts w:ascii="Times New Roman" w:hAnsi="Times New Roman" w:cs="Times New Roman"/>
          <w:sz w:val="30"/>
          <w:szCs w:val="30"/>
        </w:rPr>
        <w:t>.2026</w:t>
      </w:r>
    </w:p>
    <w:sectPr w:rsidR="005F4208" w:rsidRPr="00784257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601B"/>
    <w:rsid w:val="00041277"/>
    <w:rsid w:val="000633BE"/>
    <w:rsid w:val="00065E78"/>
    <w:rsid w:val="00073D42"/>
    <w:rsid w:val="00084612"/>
    <w:rsid w:val="00085135"/>
    <w:rsid w:val="000B4F41"/>
    <w:rsid w:val="000B524A"/>
    <w:rsid w:val="000C0400"/>
    <w:rsid w:val="000C5C3F"/>
    <w:rsid w:val="000F236F"/>
    <w:rsid w:val="00110421"/>
    <w:rsid w:val="00134EC3"/>
    <w:rsid w:val="00141FD9"/>
    <w:rsid w:val="001444D8"/>
    <w:rsid w:val="00190531"/>
    <w:rsid w:val="001B0C5F"/>
    <w:rsid w:val="001C40E9"/>
    <w:rsid w:val="001E320A"/>
    <w:rsid w:val="001E7EFD"/>
    <w:rsid w:val="001F199C"/>
    <w:rsid w:val="00205B9C"/>
    <w:rsid w:val="0021354D"/>
    <w:rsid w:val="00235BF0"/>
    <w:rsid w:val="00252672"/>
    <w:rsid w:val="00253111"/>
    <w:rsid w:val="00264B40"/>
    <w:rsid w:val="0026613A"/>
    <w:rsid w:val="00273C59"/>
    <w:rsid w:val="002978B1"/>
    <w:rsid w:val="002D77B1"/>
    <w:rsid w:val="002E1FA1"/>
    <w:rsid w:val="002E27DB"/>
    <w:rsid w:val="00314494"/>
    <w:rsid w:val="003241AF"/>
    <w:rsid w:val="003250A0"/>
    <w:rsid w:val="003361C2"/>
    <w:rsid w:val="00373BE8"/>
    <w:rsid w:val="003772DF"/>
    <w:rsid w:val="0038071C"/>
    <w:rsid w:val="00381C62"/>
    <w:rsid w:val="00384AB8"/>
    <w:rsid w:val="003B60F9"/>
    <w:rsid w:val="003D2300"/>
    <w:rsid w:val="003F6CD2"/>
    <w:rsid w:val="00447E94"/>
    <w:rsid w:val="00450469"/>
    <w:rsid w:val="00461AA8"/>
    <w:rsid w:val="00471E1D"/>
    <w:rsid w:val="00473134"/>
    <w:rsid w:val="0047615B"/>
    <w:rsid w:val="004B1C62"/>
    <w:rsid w:val="004B3EEA"/>
    <w:rsid w:val="004C3330"/>
    <w:rsid w:val="004F6C07"/>
    <w:rsid w:val="00517620"/>
    <w:rsid w:val="00560210"/>
    <w:rsid w:val="0056681E"/>
    <w:rsid w:val="00566836"/>
    <w:rsid w:val="00576933"/>
    <w:rsid w:val="00591931"/>
    <w:rsid w:val="005A2D63"/>
    <w:rsid w:val="005F2DDB"/>
    <w:rsid w:val="005F4208"/>
    <w:rsid w:val="0065251D"/>
    <w:rsid w:val="00657292"/>
    <w:rsid w:val="00660CD4"/>
    <w:rsid w:val="00672EF1"/>
    <w:rsid w:val="00695732"/>
    <w:rsid w:val="00696167"/>
    <w:rsid w:val="006A6B3E"/>
    <w:rsid w:val="006C54F8"/>
    <w:rsid w:val="006F0C21"/>
    <w:rsid w:val="007054D9"/>
    <w:rsid w:val="00711C48"/>
    <w:rsid w:val="00717E0C"/>
    <w:rsid w:val="00725508"/>
    <w:rsid w:val="007259C0"/>
    <w:rsid w:val="007804CB"/>
    <w:rsid w:val="00784257"/>
    <w:rsid w:val="00791C86"/>
    <w:rsid w:val="007A749F"/>
    <w:rsid w:val="007B0A1A"/>
    <w:rsid w:val="007B2FB4"/>
    <w:rsid w:val="007B3335"/>
    <w:rsid w:val="007B4BC5"/>
    <w:rsid w:val="007B6C4E"/>
    <w:rsid w:val="007E722B"/>
    <w:rsid w:val="007F1015"/>
    <w:rsid w:val="00805140"/>
    <w:rsid w:val="00814FC4"/>
    <w:rsid w:val="00822C9A"/>
    <w:rsid w:val="00825562"/>
    <w:rsid w:val="0083035A"/>
    <w:rsid w:val="00845693"/>
    <w:rsid w:val="0089128B"/>
    <w:rsid w:val="008D578D"/>
    <w:rsid w:val="008D5E3E"/>
    <w:rsid w:val="008F24DC"/>
    <w:rsid w:val="008F4A42"/>
    <w:rsid w:val="008F4D9C"/>
    <w:rsid w:val="00901BAD"/>
    <w:rsid w:val="0091316B"/>
    <w:rsid w:val="0092666B"/>
    <w:rsid w:val="00931006"/>
    <w:rsid w:val="00932BE5"/>
    <w:rsid w:val="00936757"/>
    <w:rsid w:val="009558AD"/>
    <w:rsid w:val="00960AEE"/>
    <w:rsid w:val="00962CE3"/>
    <w:rsid w:val="00965607"/>
    <w:rsid w:val="00967A5A"/>
    <w:rsid w:val="0097754E"/>
    <w:rsid w:val="009B2974"/>
    <w:rsid w:val="009B3CBD"/>
    <w:rsid w:val="009C0931"/>
    <w:rsid w:val="009C6881"/>
    <w:rsid w:val="00A46A45"/>
    <w:rsid w:val="00A56478"/>
    <w:rsid w:val="00A570C3"/>
    <w:rsid w:val="00A60D2A"/>
    <w:rsid w:val="00A63A48"/>
    <w:rsid w:val="00A67060"/>
    <w:rsid w:val="00A8467D"/>
    <w:rsid w:val="00AC3F96"/>
    <w:rsid w:val="00AC6E6D"/>
    <w:rsid w:val="00AF6991"/>
    <w:rsid w:val="00B04F51"/>
    <w:rsid w:val="00B373AB"/>
    <w:rsid w:val="00B52B5A"/>
    <w:rsid w:val="00B660E7"/>
    <w:rsid w:val="00B70CCE"/>
    <w:rsid w:val="00B83FBD"/>
    <w:rsid w:val="00B85243"/>
    <w:rsid w:val="00B85BF7"/>
    <w:rsid w:val="00BA1C0D"/>
    <w:rsid w:val="00BC2A14"/>
    <w:rsid w:val="00BE5678"/>
    <w:rsid w:val="00C054ED"/>
    <w:rsid w:val="00C13126"/>
    <w:rsid w:val="00C1369F"/>
    <w:rsid w:val="00C3770D"/>
    <w:rsid w:val="00C66156"/>
    <w:rsid w:val="00C700E7"/>
    <w:rsid w:val="00C7131A"/>
    <w:rsid w:val="00C71912"/>
    <w:rsid w:val="00C737A9"/>
    <w:rsid w:val="00C748E7"/>
    <w:rsid w:val="00C7720D"/>
    <w:rsid w:val="00C812E7"/>
    <w:rsid w:val="00C84D9B"/>
    <w:rsid w:val="00C8673E"/>
    <w:rsid w:val="00CC099D"/>
    <w:rsid w:val="00CC6D3C"/>
    <w:rsid w:val="00CD1A26"/>
    <w:rsid w:val="00CE78FF"/>
    <w:rsid w:val="00CF7CE4"/>
    <w:rsid w:val="00D061F0"/>
    <w:rsid w:val="00D142C8"/>
    <w:rsid w:val="00D4364E"/>
    <w:rsid w:val="00D5145D"/>
    <w:rsid w:val="00D52232"/>
    <w:rsid w:val="00D526D2"/>
    <w:rsid w:val="00D542F4"/>
    <w:rsid w:val="00D578F0"/>
    <w:rsid w:val="00D648B0"/>
    <w:rsid w:val="00D844FC"/>
    <w:rsid w:val="00D8626A"/>
    <w:rsid w:val="00DB4A38"/>
    <w:rsid w:val="00DC325C"/>
    <w:rsid w:val="00DC635C"/>
    <w:rsid w:val="00DF3B2A"/>
    <w:rsid w:val="00E13029"/>
    <w:rsid w:val="00E23A4B"/>
    <w:rsid w:val="00E24B05"/>
    <w:rsid w:val="00E35204"/>
    <w:rsid w:val="00E54084"/>
    <w:rsid w:val="00E55C45"/>
    <w:rsid w:val="00E6015A"/>
    <w:rsid w:val="00E608FC"/>
    <w:rsid w:val="00E6104A"/>
    <w:rsid w:val="00E65BF7"/>
    <w:rsid w:val="00E918D3"/>
    <w:rsid w:val="00EA2A43"/>
    <w:rsid w:val="00EA63B6"/>
    <w:rsid w:val="00ED5057"/>
    <w:rsid w:val="00ED5642"/>
    <w:rsid w:val="00EF575A"/>
    <w:rsid w:val="00EF7CC7"/>
    <w:rsid w:val="00F03BC9"/>
    <w:rsid w:val="00F13373"/>
    <w:rsid w:val="00F1424D"/>
    <w:rsid w:val="00F30AD4"/>
    <w:rsid w:val="00F50DDF"/>
    <w:rsid w:val="00F51F9B"/>
    <w:rsid w:val="00F539E3"/>
    <w:rsid w:val="00F62890"/>
    <w:rsid w:val="00F82374"/>
    <w:rsid w:val="00F86163"/>
    <w:rsid w:val="00FB6F4B"/>
    <w:rsid w:val="00FB7B42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1</Pages>
  <Words>4325</Words>
  <Characters>24658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126</cp:revision>
  <cp:lastPrinted>2026-08-04T07:38:00Z</cp:lastPrinted>
  <dcterms:created xsi:type="dcterms:W3CDTF">2019-07-12T08:00:00Z</dcterms:created>
  <dcterms:modified xsi:type="dcterms:W3CDTF">2026-10-08T08:28:00Z</dcterms:modified>
</cp:coreProperties>
</file>