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4FD4FD" w14:textId="77777777" w:rsidR="00691E30" w:rsidRPr="00F848DF" w:rsidRDefault="00691E30" w:rsidP="00691E30">
      <w:pPr>
        <w:spacing w:line="320" w:lineRule="exact"/>
        <w:jc w:val="center"/>
        <w:rPr>
          <w:rFonts w:ascii="Arial" w:hAnsi="Arial" w:cs="Arial"/>
          <w:sz w:val="22"/>
        </w:rPr>
      </w:pPr>
    </w:p>
    <w:p w14:paraId="6EAAAE92" w14:textId="77777777" w:rsidR="00691E30" w:rsidRPr="00846CF7" w:rsidRDefault="00691E30" w:rsidP="00C83062">
      <w:pPr>
        <w:tabs>
          <w:tab w:val="center" w:pos="1701"/>
        </w:tabs>
        <w:spacing w:line="320" w:lineRule="exact"/>
        <w:jc w:val="center"/>
        <w:rPr>
          <w:sz w:val="24"/>
          <w:szCs w:val="24"/>
        </w:rPr>
      </w:pPr>
    </w:p>
    <w:p w14:paraId="24F80DE1" w14:textId="77777777" w:rsidR="00CA409B" w:rsidRPr="00846CF7" w:rsidRDefault="00CA409B" w:rsidP="00C83062">
      <w:pPr>
        <w:spacing w:line="320" w:lineRule="exact"/>
        <w:ind w:left="-142"/>
        <w:jc w:val="center"/>
        <w:rPr>
          <w:sz w:val="24"/>
          <w:szCs w:val="24"/>
        </w:rPr>
      </w:pPr>
      <w:r w:rsidRPr="00846CF7">
        <w:rPr>
          <w:sz w:val="24"/>
          <w:szCs w:val="24"/>
        </w:rPr>
        <w:t>Договор № ___</w:t>
      </w:r>
    </w:p>
    <w:p w14:paraId="5B3932E6" w14:textId="2D01A42A" w:rsidR="00CA409B" w:rsidRPr="00846CF7" w:rsidRDefault="00CA409B" w:rsidP="00CA409B">
      <w:pPr>
        <w:spacing w:line="320" w:lineRule="exact"/>
        <w:rPr>
          <w:sz w:val="24"/>
          <w:szCs w:val="24"/>
        </w:rPr>
      </w:pPr>
      <w:r w:rsidRPr="00846CF7">
        <w:rPr>
          <w:sz w:val="24"/>
          <w:szCs w:val="24"/>
        </w:rPr>
        <w:t>г. Минск</w:t>
      </w:r>
      <w:r w:rsidRPr="00846CF7">
        <w:rPr>
          <w:sz w:val="24"/>
          <w:szCs w:val="24"/>
        </w:rPr>
        <w:tab/>
      </w:r>
      <w:r w:rsidRPr="00846CF7">
        <w:rPr>
          <w:sz w:val="24"/>
          <w:szCs w:val="24"/>
        </w:rPr>
        <w:tab/>
      </w:r>
      <w:r w:rsidRPr="00846CF7">
        <w:rPr>
          <w:sz w:val="24"/>
          <w:szCs w:val="24"/>
        </w:rPr>
        <w:tab/>
      </w:r>
      <w:r w:rsidRPr="00846CF7">
        <w:rPr>
          <w:sz w:val="24"/>
          <w:szCs w:val="24"/>
        </w:rPr>
        <w:tab/>
      </w:r>
      <w:r w:rsidRPr="00846CF7">
        <w:rPr>
          <w:sz w:val="24"/>
          <w:szCs w:val="24"/>
        </w:rPr>
        <w:tab/>
      </w:r>
      <w:r w:rsidRPr="00846CF7">
        <w:rPr>
          <w:sz w:val="24"/>
          <w:szCs w:val="24"/>
        </w:rPr>
        <w:tab/>
      </w:r>
      <w:r w:rsidRPr="00846CF7">
        <w:rPr>
          <w:sz w:val="24"/>
          <w:szCs w:val="24"/>
        </w:rPr>
        <w:tab/>
      </w:r>
      <w:r w:rsidRPr="00846CF7">
        <w:rPr>
          <w:sz w:val="24"/>
          <w:szCs w:val="24"/>
        </w:rPr>
        <w:tab/>
      </w:r>
      <w:r w:rsidRPr="00846CF7">
        <w:rPr>
          <w:sz w:val="24"/>
          <w:szCs w:val="24"/>
        </w:rPr>
        <w:tab/>
        <w:t>«____» ____</w:t>
      </w:r>
      <w:proofErr w:type="gramStart"/>
      <w:r w:rsidRPr="00846CF7">
        <w:rPr>
          <w:sz w:val="24"/>
          <w:szCs w:val="24"/>
        </w:rPr>
        <w:t>_  202</w:t>
      </w:r>
      <w:r w:rsidR="00C83062">
        <w:rPr>
          <w:sz w:val="24"/>
          <w:szCs w:val="24"/>
        </w:rPr>
        <w:t>6</w:t>
      </w:r>
      <w:proofErr w:type="gramEnd"/>
      <w:r w:rsidRPr="00846CF7">
        <w:rPr>
          <w:sz w:val="24"/>
          <w:szCs w:val="24"/>
        </w:rPr>
        <w:t>г.</w:t>
      </w:r>
    </w:p>
    <w:p w14:paraId="3C628A4E" w14:textId="77777777" w:rsidR="00CA409B" w:rsidRPr="00846CF7" w:rsidRDefault="00CA409B" w:rsidP="00CA409B">
      <w:pPr>
        <w:spacing w:line="320" w:lineRule="exact"/>
        <w:jc w:val="both"/>
        <w:rPr>
          <w:sz w:val="24"/>
          <w:szCs w:val="24"/>
        </w:rPr>
      </w:pPr>
    </w:p>
    <w:p w14:paraId="2B60A9A1" w14:textId="0DFF7FF3" w:rsidR="00CA409B" w:rsidRPr="00846CF7" w:rsidRDefault="00CB4E82" w:rsidP="00CA409B">
      <w:pPr>
        <w:pStyle w:val="a6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846CF7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CA409B" w:rsidRPr="00846CF7">
        <w:rPr>
          <w:rFonts w:ascii="Times New Roman" w:hAnsi="Times New Roman" w:cs="Times New Roman"/>
          <w:sz w:val="24"/>
          <w:szCs w:val="24"/>
        </w:rPr>
        <w:t>, именуемое в дальнейшем «Исполнитель», в лице</w:t>
      </w:r>
      <w:r w:rsidRPr="00846CF7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CA409B" w:rsidRPr="00846CF7">
        <w:rPr>
          <w:rFonts w:ascii="Times New Roman" w:hAnsi="Times New Roman" w:cs="Times New Roman"/>
          <w:sz w:val="24"/>
          <w:szCs w:val="24"/>
        </w:rPr>
        <w:t xml:space="preserve">., </w:t>
      </w:r>
      <w:r w:rsidRPr="00846CF7">
        <w:rPr>
          <w:rFonts w:ascii="Times New Roman" w:hAnsi="Times New Roman" w:cs="Times New Roman"/>
          <w:sz w:val="24"/>
          <w:szCs w:val="24"/>
        </w:rPr>
        <w:t>действующего на основании _______________</w:t>
      </w:r>
      <w:r w:rsidR="00CA409B" w:rsidRPr="00846CF7">
        <w:rPr>
          <w:rFonts w:ascii="Times New Roman" w:hAnsi="Times New Roman" w:cs="Times New Roman"/>
          <w:sz w:val="24"/>
          <w:szCs w:val="24"/>
        </w:rPr>
        <w:t>, и</w:t>
      </w:r>
      <w:r w:rsidRPr="00846CF7">
        <w:rPr>
          <w:rFonts w:ascii="Times New Roman" w:hAnsi="Times New Roman" w:cs="Times New Roman"/>
          <w:sz w:val="24"/>
          <w:szCs w:val="24"/>
        </w:rPr>
        <w:t xml:space="preserve"> учреждение здравоохранения «12-я городская детская поликлиника»</w:t>
      </w:r>
      <w:r w:rsidR="00CA409B" w:rsidRPr="00846CF7">
        <w:rPr>
          <w:rFonts w:ascii="Times New Roman" w:hAnsi="Times New Roman" w:cs="Times New Roman"/>
          <w:sz w:val="24"/>
          <w:szCs w:val="24"/>
        </w:rPr>
        <w:t>, именуемый в дальнейшем «Заказчик», в лице</w:t>
      </w:r>
      <w:r w:rsidR="00C83062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Pr="00846CF7">
        <w:rPr>
          <w:rFonts w:ascii="Times New Roman" w:hAnsi="Times New Roman" w:cs="Times New Roman"/>
          <w:sz w:val="24"/>
          <w:szCs w:val="24"/>
        </w:rPr>
        <w:t>.</w:t>
      </w:r>
      <w:r w:rsidR="00CA409B" w:rsidRPr="00846CF7">
        <w:rPr>
          <w:rFonts w:ascii="Times New Roman" w:hAnsi="Times New Roman" w:cs="Times New Roman"/>
          <w:sz w:val="24"/>
          <w:szCs w:val="24"/>
        </w:rPr>
        <w:t>, действующего на основании Устава</w:t>
      </w:r>
      <w:r w:rsidR="00CA409B" w:rsidRPr="00846C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CA409B" w:rsidRPr="00846CF7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14:paraId="3658506B" w14:textId="77777777" w:rsidR="00CA409B" w:rsidRPr="00846CF7" w:rsidRDefault="00CA409B" w:rsidP="00CA409B">
      <w:pPr>
        <w:pStyle w:val="a4"/>
        <w:numPr>
          <w:ilvl w:val="0"/>
          <w:numId w:val="1"/>
        </w:numPr>
        <w:spacing w:line="320" w:lineRule="exact"/>
        <w:jc w:val="center"/>
        <w:rPr>
          <w:b/>
          <w:sz w:val="24"/>
          <w:szCs w:val="24"/>
        </w:rPr>
      </w:pPr>
      <w:r w:rsidRPr="00846CF7">
        <w:rPr>
          <w:b/>
          <w:sz w:val="24"/>
          <w:szCs w:val="24"/>
        </w:rPr>
        <w:t>Предмет договора.</w:t>
      </w:r>
    </w:p>
    <w:p w14:paraId="7511E4EC" w14:textId="77777777" w:rsidR="00CA409B" w:rsidRPr="00846CF7" w:rsidRDefault="00CA409B" w:rsidP="00CA409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846CF7">
        <w:rPr>
          <w:rFonts w:ascii="Times New Roman" w:hAnsi="Times New Roman" w:cs="Times New Roman"/>
          <w:sz w:val="24"/>
          <w:szCs w:val="24"/>
        </w:rPr>
        <w:t xml:space="preserve">1.1. Заказчик передает Исполнителю отработанные ртутьсодержащие отходы - </w:t>
      </w:r>
      <w:r w:rsidRPr="00846C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люминесцентные трубки отработанные (ЛБ, ЛД, ЛБУ), </w:t>
      </w:r>
      <w:r w:rsidRPr="00846CF7">
        <w:rPr>
          <w:rFonts w:ascii="Times New Roman" w:hAnsi="Times New Roman" w:cs="Times New Roman"/>
          <w:sz w:val="24"/>
          <w:szCs w:val="24"/>
        </w:rPr>
        <w:t>далее - отходы, а Исполнитель принимает и обезвреживает отходы в количестве и по цене в соответствии с условиями настоящего договора</w:t>
      </w:r>
      <w:r w:rsidRPr="00846C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46C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881996" w14:textId="38C09CCC" w:rsidR="00CA409B" w:rsidRPr="00846CF7" w:rsidRDefault="00CA409B" w:rsidP="00CA409B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46CF7">
        <w:rPr>
          <w:rFonts w:ascii="Times New Roman" w:hAnsi="Times New Roman" w:cs="Times New Roman"/>
          <w:sz w:val="24"/>
          <w:szCs w:val="24"/>
        </w:rPr>
        <w:t xml:space="preserve">1.2. </w:t>
      </w:r>
      <w:r w:rsidRPr="00846CF7">
        <w:rPr>
          <w:rFonts w:ascii="Times New Roman" w:hAnsi="Times New Roman" w:cs="Times New Roman"/>
          <w:sz w:val="24"/>
          <w:szCs w:val="24"/>
          <w:lang w:eastAsia="ru-RU"/>
        </w:rPr>
        <w:t xml:space="preserve">Цена на обезвреживание </w:t>
      </w:r>
      <w:r w:rsidR="007A7050" w:rsidRPr="00846CF7">
        <w:rPr>
          <w:rFonts w:ascii="Times New Roman" w:hAnsi="Times New Roman" w:cs="Times New Roman"/>
          <w:sz w:val="24"/>
          <w:szCs w:val="24"/>
          <w:lang w:eastAsia="ru-RU"/>
        </w:rPr>
        <w:t>отходов</w:t>
      </w:r>
      <w:r w:rsidR="00694771" w:rsidRPr="00846CF7">
        <w:rPr>
          <w:rFonts w:ascii="Times New Roman" w:hAnsi="Times New Roman" w:cs="Times New Roman"/>
          <w:sz w:val="24"/>
          <w:szCs w:val="24"/>
          <w:lang w:eastAsia="ru-RU"/>
        </w:rPr>
        <w:t xml:space="preserve"> без НДС согласно ст.326, п.1</w:t>
      </w:r>
      <w:r w:rsidRPr="00846CF7">
        <w:rPr>
          <w:rFonts w:ascii="Times New Roman" w:hAnsi="Times New Roman" w:cs="Times New Roman"/>
          <w:sz w:val="24"/>
          <w:szCs w:val="24"/>
          <w:lang w:eastAsia="ru-RU"/>
        </w:rPr>
        <w:t>.2 НК РБ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828"/>
        <w:gridCol w:w="992"/>
        <w:gridCol w:w="1276"/>
        <w:gridCol w:w="1275"/>
        <w:gridCol w:w="2268"/>
      </w:tblGrid>
      <w:tr w:rsidR="00CA409B" w:rsidRPr="00846CF7" w14:paraId="4C7449EA" w14:textId="77777777" w:rsidTr="00C83062">
        <w:tc>
          <w:tcPr>
            <w:tcW w:w="675" w:type="dxa"/>
            <w:vAlign w:val="center"/>
          </w:tcPr>
          <w:p w14:paraId="624A600A" w14:textId="77777777" w:rsidR="00CA409B" w:rsidRPr="00846CF7" w:rsidRDefault="00CA409B" w:rsidP="00265910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sz w:val="24"/>
                <w:szCs w:val="24"/>
              </w:rPr>
            </w:pPr>
            <w:r w:rsidRPr="00846CF7">
              <w:rPr>
                <w:sz w:val="24"/>
                <w:szCs w:val="24"/>
              </w:rPr>
              <w:t>№</w:t>
            </w:r>
          </w:p>
          <w:p w14:paraId="5A534396" w14:textId="77777777" w:rsidR="00CA409B" w:rsidRPr="00846CF7" w:rsidRDefault="00CA409B" w:rsidP="00265910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sz w:val="24"/>
                <w:szCs w:val="24"/>
              </w:rPr>
            </w:pPr>
            <w:r w:rsidRPr="00846CF7">
              <w:rPr>
                <w:sz w:val="24"/>
                <w:szCs w:val="24"/>
              </w:rPr>
              <w:t>п/п</w:t>
            </w:r>
          </w:p>
        </w:tc>
        <w:tc>
          <w:tcPr>
            <w:tcW w:w="3828" w:type="dxa"/>
            <w:vAlign w:val="center"/>
          </w:tcPr>
          <w:p w14:paraId="4754B72B" w14:textId="77777777" w:rsidR="00CA409B" w:rsidRPr="00846CF7" w:rsidRDefault="00CA409B" w:rsidP="00265910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sz w:val="24"/>
                <w:szCs w:val="24"/>
              </w:rPr>
            </w:pPr>
            <w:r w:rsidRPr="00846CF7">
              <w:rPr>
                <w:sz w:val="24"/>
                <w:szCs w:val="24"/>
              </w:rPr>
              <w:t>Наименование отхода</w:t>
            </w:r>
          </w:p>
        </w:tc>
        <w:tc>
          <w:tcPr>
            <w:tcW w:w="992" w:type="dxa"/>
            <w:vAlign w:val="center"/>
          </w:tcPr>
          <w:p w14:paraId="1803D91F" w14:textId="77777777" w:rsidR="00CA409B" w:rsidRPr="00846CF7" w:rsidRDefault="00CA409B" w:rsidP="00265910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sz w:val="24"/>
                <w:szCs w:val="24"/>
              </w:rPr>
            </w:pPr>
            <w:proofErr w:type="spellStart"/>
            <w:r w:rsidRPr="00846CF7">
              <w:rPr>
                <w:sz w:val="24"/>
                <w:szCs w:val="24"/>
              </w:rPr>
              <w:t>Ед.изм</w:t>
            </w:r>
            <w:proofErr w:type="spellEnd"/>
          </w:p>
        </w:tc>
        <w:tc>
          <w:tcPr>
            <w:tcW w:w="1276" w:type="dxa"/>
            <w:vAlign w:val="center"/>
          </w:tcPr>
          <w:p w14:paraId="66AD2E56" w14:textId="77777777" w:rsidR="00CA409B" w:rsidRPr="00846CF7" w:rsidRDefault="00CA409B" w:rsidP="00265910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sz w:val="24"/>
                <w:szCs w:val="24"/>
              </w:rPr>
            </w:pPr>
            <w:r w:rsidRPr="00846CF7">
              <w:rPr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Align w:val="center"/>
          </w:tcPr>
          <w:p w14:paraId="1CD77C4D" w14:textId="77777777" w:rsidR="00CA409B" w:rsidRPr="00846CF7" w:rsidRDefault="00CA409B" w:rsidP="00265910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sz w:val="24"/>
                <w:szCs w:val="24"/>
              </w:rPr>
            </w:pPr>
            <w:r w:rsidRPr="00846CF7">
              <w:rPr>
                <w:sz w:val="24"/>
                <w:szCs w:val="24"/>
              </w:rPr>
              <w:t xml:space="preserve">Цена 1шт, </w:t>
            </w:r>
            <w:proofErr w:type="spellStart"/>
            <w:r w:rsidRPr="00846CF7">
              <w:rPr>
                <w:sz w:val="24"/>
                <w:szCs w:val="24"/>
              </w:rPr>
              <w:t>бел.руб</w:t>
            </w:r>
            <w:proofErr w:type="spellEnd"/>
            <w:r w:rsidRPr="00846CF7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  <w:vAlign w:val="center"/>
          </w:tcPr>
          <w:p w14:paraId="11C84E66" w14:textId="77777777" w:rsidR="00CA409B" w:rsidRPr="00846CF7" w:rsidRDefault="00CA409B" w:rsidP="00265910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sz w:val="24"/>
                <w:szCs w:val="24"/>
              </w:rPr>
            </w:pPr>
            <w:r w:rsidRPr="00846CF7">
              <w:rPr>
                <w:sz w:val="24"/>
                <w:szCs w:val="24"/>
              </w:rPr>
              <w:t xml:space="preserve">Стоимость, </w:t>
            </w:r>
            <w:proofErr w:type="spellStart"/>
            <w:r w:rsidRPr="00846CF7">
              <w:rPr>
                <w:sz w:val="24"/>
                <w:szCs w:val="24"/>
              </w:rPr>
              <w:t>бел.руб</w:t>
            </w:r>
            <w:proofErr w:type="spellEnd"/>
            <w:r w:rsidRPr="00846CF7">
              <w:rPr>
                <w:sz w:val="24"/>
                <w:szCs w:val="24"/>
              </w:rPr>
              <w:t>.</w:t>
            </w:r>
          </w:p>
        </w:tc>
      </w:tr>
      <w:tr w:rsidR="00CA409B" w:rsidRPr="00846CF7" w14:paraId="5C348C9B" w14:textId="77777777" w:rsidTr="00C83062">
        <w:tc>
          <w:tcPr>
            <w:tcW w:w="675" w:type="dxa"/>
            <w:vAlign w:val="center"/>
          </w:tcPr>
          <w:p w14:paraId="24446BF4" w14:textId="77777777" w:rsidR="00CA409B" w:rsidRPr="00846CF7" w:rsidRDefault="00CA409B" w:rsidP="00265910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sz w:val="24"/>
                <w:szCs w:val="24"/>
              </w:rPr>
            </w:pPr>
            <w:r w:rsidRPr="00846CF7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vAlign w:val="center"/>
          </w:tcPr>
          <w:p w14:paraId="6FEE303A" w14:textId="77777777" w:rsidR="00CA409B" w:rsidRPr="00846CF7" w:rsidRDefault="00CA409B" w:rsidP="00CA409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46CF7">
              <w:rPr>
                <w:rFonts w:ascii="Times New Roman" w:hAnsi="Times New Roman" w:cs="Times New Roman"/>
                <w:sz w:val="24"/>
                <w:szCs w:val="24"/>
              </w:rPr>
              <w:t>Люминесцентные трубки отработанные (код 3532604)</w:t>
            </w:r>
          </w:p>
        </w:tc>
        <w:tc>
          <w:tcPr>
            <w:tcW w:w="992" w:type="dxa"/>
            <w:vAlign w:val="center"/>
          </w:tcPr>
          <w:p w14:paraId="1FBD10F1" w14:textId="77777777" w:rsidR="00CA409B" w:rsidRPr="00846CF7" w:rsidRDefault="00CA409B" w:rsidP="00265910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sz w:val="24"/>
                <w:szCs w:val="24"/>
              </w:rPr>
            </w:pPr>
            <w:r w:rsidRPr="00846CF7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vAlign w:val="center"/>
          </w:tcPr>
          <w:p w14:paraId="333FA85F" w14:textId="7F694016" w:rsidR="00CA409B" w:rsidRPr="00846CF7" w:rsidRDefault="00CA409B" w:rsidP="00265910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C2B0E8B" w14:textId="0AB3D9EE" w:rsidR="00CA409B" w:rsidRPr="00846CF7" w:rsidRDefault="00CA409B" w:rsidP="00023097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D9AFA9" w14:textId="62A5B8EA" w:rsidR="00CA409B" w:rsidRPr="00846CF7" w:rsidRDefault="00CA409B" w:rsidP="00265910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sz w:val="24"/>
                <w:szCs w:val="24"/>
              </w:rPr>
            </w:pPr>
          </w:p>
        </w:tc>
      </w:tr>
      <w:tr w:rsidR="00CA409B" w:rsidRPr="00846CF7" w14:paraId="69B25E83" w14:textId="77777777" w:rsidTr="00C83062">
        <w:tc>
          <w:tcPr>
            <w:tcW w:w="675" w:type="dxa"/>
            <w:vAlign w:val="center"/>
          </w:tcPr>
          <w:p w14:paraId="67030892" w14:textId="77777777" w:rsidR="00CA409B" w:rsidRPr="00846CF7" w:rsidRDefault="00CA409B" w:rsidP="00265910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7A6CC950" w14:textId="77777777" w:rsidR="00CA409B" w:rsidRPr="00846CF7" w:rsidRDefault="00CA409B" w:rsidP="00CA409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A740111" w14:textId="77777777" w:rsidR="00CA409B" w:rsidRPr="00846CF7" w:rsidRDefault="00CA409B" w:rsidP="00265910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F59BE86" w14:textId="77777777" w:rsidR="00CA409B" w:rsidRPr="00846CF7" w:rsidRDefault="00CA409B" w:rsidP="00265910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0EEC9E4" w14:textId="77777777" w:rsidR="00CA409B" w:rsidRPr="00846CF7" w:rsidRDefault="00CA409B" w:rsidP="00265910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C3CD93" w14:textId="77777777" w:rsidR="00CA409B" w:rsidRPr="00846CF7" w:rsidRDefault="00CA409B" w:rsidP="00265910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sz w:val="24"/>
                <w:szCs w:val="24"/>
              </w:rPr>
            </w:pPr>
          </w:p>
        </w:tc>
      </w:tr>
      <w:tr w:rsidR="00CA409B" w:rsidRPr="00846CF7" w14:paraId="490F0F6B" w14:textId="77777777" w:rsidTr="00C83062">
        <w:tc>
          <w:tcPr>
            <w:tcW w:w="675" w:type="dxa"/>
            <w:vAlign w:val="center"/>
          </w:tcPr>
          <w:p w14:paraId="7AE0B249" w14:textId="77777777" w:rsidR="00CA409B" w:rsidRPr="00846CF7" w:rsidRDefault="00CA409B" w:rsidP="00265910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19248D8A" w14:textId="77777777" w:rsidR="00CA409B" w:rsidRPr="00846CF7" w:rsidRDefault="00CA409B" w:rsidP="00265910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sz w:val="24"/>
                <w:szCs w:val="24"/>
              </w:rPr>
            </w:pPr>
            <w:r w:rsidRPr="00846CF7">
              <w:rPr>
                <w:sz w:val="24"/>
                <w:szCs w:val="24"/>
              </w:rPr>
              <w:t>Итого:</w:t>
            </w:r>
          </w:p>
        </w:tc>
        <w:tc>
          <w:tcPr>
            <w:tcW w:w="3543" w:type="dxa"/>
            <w:gridSpan w:val="3"/>
            <w:vAlign w:val="center"/>
          </w:tcPr>
          <w:p w14:paraId="2A5693B8" w14:textId="77777777" w:rsidR="00CA409B" w:rsidRPr="00846CF7" w:rsidRDefault="00CA409B" w:rsidP="00265910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6DB03E" w14:textId="30BC28AC" w:rsidR="00CA409B" w:rsidRPr="00846CF7" w:rsidRDefault="00CA409B" w:rsidP="00265910">
            <w:pPr>
              <w:pStyle w:val="21"/>
              <w:shd w:val="clear" w:color="auto" w:fill="auto"/>
              <w:tabs>
                <w:tab w:val="left" w:pos="426"/>
              </w:tabs>
              <w:spacing w:before="0" w:line="320" w:lineRule="exact"/>
              <w:jc w:val="center"/>
              <w:rPr>
                <w:sz w:val="24"/>
                <w:szCs w:val="24"/>
              </w:rPr>
            </w:pPr>
          </w:p>
        </w:tc>
      </w:tr>
    </w:tbl>
    <w:p w14:paraId="61CF4DFE" w14:textId="37697905" w:rsidR="00CA409B" w:rsidRPr="00846CF7" w:rsidRDefault="00CA409B" w:rsidP="00CA409B">
      <w:pPr>
        <w:pStyle w:val="a6"/>
        <w:rPr>
          <w:rFonts w:ascii="Times New Roman" w:hAnsi="Times New Roman" w:cs="Times New Roman"/>
          <w:sz w:val="24"/>
          <w:szCs w:val="24"/>
        </w:rPr>
      </w:pPr>
      <w:r w:rsidRPr="00846CF7">
        <w:rPr>
          <w:rFonts w:ascii="Times New Roman" w:hAnsi="Times New Roman" w:cs="Times New Roman"/>
          <w:sz w:val="24"/>
          <w:szCs w:val="24"/>
        </w:rPr>
        <w:t>1.3. Работы выполняются согласно лицензии</w:t>
      </w:r>
      <w:r w:rsidR="00CB4E82" w:rsidRPr="00846CF7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Pr="00846CF7">
        <w:rPr>
          <w:rFonts w:ascii="Times New Roman" w:hAnsi="Times New Roman" w:cs="Times New Roman"/>
          <w:sz w:val="24"/>
          <w:szCs w:val="24"/>
        </w:rPr>
        <w:t>, выданной Министерством природных ресурсов и охраны окружающей среды Республики Беларусь.</w:t>
      </w:r>
    </w:p>
    <w:p w14:paraId="68EFE61B" w14:textId="77777777" w:rsidR="00CA409B" w:rsidRPr="00846CF7" w:rsidRDefault="00CA409B" w:rsidP="00CA409B">
      <w:pPr>
        <w:pStyle w:val="a4"/>
        <w:numPr>
          <w:ilvl w:val="0"/>
          <w:numId w:val="1"/>
        </w:numPr>
        <w:spacing w:line="320" w:lineRule="exact"/>
        <w:jc w:val="center"/>
        <w:rPr>
          <w:b/>
          <w:sz w:val="24"/>
          <w:szCs w:val="24"/>
        </w:rPr>
      </w:pPr>
      <w:r w:rsidRPr="00846CF7">
        <w:rPr>
          <w:b/>
          <w:sz w:val="24"/>
          <w:szCs w:val="24"/>
        </w:rPr>
        <w:t>Обязанности сторон</w:t>
      </w:r>
    </w:p>
    <w:p w14:paraId="565B9C08" w14:textId="77777777" w:rsidR="00CA409B" w:rsidRPr="00846CF7" w:rsidRDefault="00CA409B" w:rsidP="00CA409B">
      <w:pPr>
        <w:spacing w:line="320" w:lineRule="exact"/>
        <w:jc w:val="both"/>
        <w:rPr>
          <w:b/>
          <w:sz w:val="24"/>
          <w:szCs w:val="24"/>
        </w:rPr>
      </w:pPr>
      <w:r w:rsidRPr="00846CF7">
        <w:rPr>
          <w:b/>
          <w:sz w:val="24"/>
          <w:szCs w:val="24"/>
        </w:rPr>
        <w:t>Исполнитель обязуется:</w:t>
      </w:r>
    </w:p>
    <w:p w14:paraId="137DD346" w14:textId="77777777" w:rsidR="00CA409B" w:rsidRPr="00846CF7" w:rsidRDefault="00CA409B" w:rsidP="00CA409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846CF7">
        <w:rPr>
          <w:rFonts w:ascii="Times New Roman" w:hAnsi="Times New Roman" w:cs="Times New Roman"/>
          <w:sz w:val="24"/>
          <w:szCs w:val="24"/>
        </w:rPr>
        <w:t xml:space="preserve">2.1. принять отходы на обезвреживание. Исполнитель освобождается от приема битых </w:t>
      </w:r>
      <w:r w:rsidR="00017533" w:rsidRPr="00846CF7">
        <w:rPr>
          <w:rFonts w:ascii="Times New Roman" w:hAnsi="Times New Roman" w:cs="Times New Roman"/>
          <w:sz w:val="24"/>
          <w:szCs w:val="24"/>
        </w:rPr>
        <w:t>отходов</w:t>
      </w:r>
      <w:r w:rsidRPr="00846CF7">
        <w:rPr>
          <w:rFonts w:ascii="Times New Roman" w:hAnsi="Times New Roman" w:cs="Times New Roman"/>
          <w:sz w:val="24"/>
          <w:szCs w:val="24"/>
        </w:rPr>
        <w:t>.</w:t>
      </w:r>
    </w:p>
    <w:p w14:paraId="5D1EDB47" w14:textId="77777777" w:rsidR="00CA409B" w:rsidRPr="00846CF7" w:rsidRDefault="00CA409B" w:rsidP="00CA409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846CF7">
        <w:rPr>
          <w:rFonts w:ascii="Times New Roman" w:hAnsi="Times New Roman" w:cs="Times New Roman"/>
          <w:sz w:val="24"/>
          <w:szCs w:val="24"/>
        </w:rPr>
        <w:t xml:space="preserve">2.2. обеспечить вывоз отработанных </w:t>
      </w:r>
      <w:r w:rsidR="00017533" w:rsidRPr="00846CF7">
        <w:rPr>
          <w:rFonts w:ascii="Times New Roman" w:hAnsi="Times New Roman" w:cs="Times New Roman"/>
          <w:sz w:val="24"/>
          <w:szCs w:val="24"/>
        </w:rPr>
        <w:t>отходов</w:t>
      </w:r>
      <w:r w:rsidRPr="00846CF7">
        <w:rPr>
          <w:rFonts w:ascii="Times New Roman" w:hAnsi="Times New Roman" w:cs="Times New Roman"/>
          <w:sz w:val="24"/>
          <w:szCs w:val="24"/>
        </w:rPr>
        <w:t xml:space="preserve"> своим транспортом </w:t>
      </w:r>
      <w:r w:rsidR="00023097" w:rsidRPr="00846CF7">
        <w:rPr>
          <w:rFonts w:ascii="Times New Roman" w:hAnsi="Times New Roman" w:cs="Times New Roman"/>
          <w:sz w:val="24"/>
          <w:szCs w:val="24"/>
        </w:rPr>
        <w:t xml:space="preserve">после подписания договора </w:t>
      </w:r>
      <w:r w:rsidRPr="00846CF7">
        <w:rPr>
          <w:rFonts w:ascii="Times New Roman" w:hAnsi="Times New Roman" w:cs="Times New Roman"/>
          <w:i/>
          <w:sz w:val="24"/>
          <w:szCs w:val="24"/>
        </w:rPr>
        <w:t>в согласованное время с Заказчиком</w:t>
      </w:r>
    </w:p>
    <w:p w14:paraId="03CF0B23" w14:textId="77777777" w:rsidR="00CA409B" w:rsidRPr="00846CF7" w:rsidRDefault="00CA409B" w:rsidP="00CA409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846CF7">
        <w:rPr>
          <w:rFonts w:ascii="Times New Roman" w:hAnsi="Times New Roman" w:cs="Times New Roman"/>
          <w:sz w:val="24"/>
          <w:szCs w:val="24"/>
        </w:rPr>
        <w:t>2.3 обезвредить отходы в полном объеме с надлежащим качеством.</w:t>
      </w:r>
    </w:p>
    <w:p w14:paraId="38EAF71C" w14:textId="77777777" w:rsidR="00CA409B" w:rsidRPr="00846CF7" w:rsidRDefault="00CA409B" w:rsidP="00CA409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846CF7">
        <w:rPr>
          <w:rFonts w:ascii="Times New Roman" w:hAnsi="Times New Roman" w:cs="Times New Roman"/>
          <w:sz w:val="24"/>
          <w:szCs w:val="24"/>
        </w:rPr>
        <w:t>2.4. предоставить Заказчику акт выполненных работ (оказанных услуг) в течение 5 (пяти) рабочих дней с момента выполнения работ.</w:t>
      </w:r>
    </w:p>
    <w:p w14:paraId="2916CC42" w14:textId="77777777" w:rsidR="00CA409B" w:rsidRPr="00846CF7" w:rsidRDefault="00CA409B" w:rsidP="00CA409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846CF7">
        <w:rPr>
          <w:rFonts w:ascii="Times New Roman" w:hAnsi="Times New Roman" w:cs="Times New Roman"/>
          <w:b/>
          <w:sz w:val="24"/>
          <w:szCs w:val="24"/>
        </w:rPr>
        <w:t>Заказчик обязуется</w:t>
      </w:r>
      <w:r w:rsidRPr="00846CF7">
        <w:rPr>
          <w:rFonts w:ascii="Times New Roman" w:hAnsi="Times New Roman" w:cs="Times New Roman"/>
          <w:sz w:val="24"/>
          <w:szCs w:val="24"/>
        </w:rPr>
        <w:t>:</w:t>
      </w:r>
    </w:p>
    <w:p w14:paraId="6AA6C6B5" w14:textId="77777777" w:rsidR="00CA409B" w:rsidRPr="00846CF7" w:rsidRDefault="00CA409B" w:rsidP="00CA409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846CF7">
        <w:rPr>
          <w:rFonts w:ascii="Times New Roman" w:hAnsi="Times New Roman" w:cs="Times New Roman"/>
          <w:sz w:val="24"/>
          <w:szCs w:val="24"/>
        </w:rPr>
        <w:t>2.5. произвести оплату работ в соответствии с настоящим договором;</w:t>
      </w:r>
    </w:p>
    <w:p w14:paraId="1B21F994" w14:textId="77777777" w:rsidR="00CA409B" w:rsidRPr="00846CF7" w:rsidRDefault="00CA409B" w:rsidP="00CA409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846CF7">
        <w:rPr>
          <w:rFonts w:ascii="Times New Roman" w:hAnsi="Times New Roman" w:cs="Times New Roman"/>
          <w:sz w:val="24"/>
          <w:szCs w:val="24"/>
        </w:rPr>
        <w:t xml:space="preserve">2.6. поставлять на обезвреживание отходы в заводской картонной упаковке, а при ее отсутствии по 20-30 шт. в картонных коробах с указанием количества на каждой такой упаковке. Картонная упаковка должна быть сухой и не деформированной и обеспечивать транспортировку и складирование </w:t>
      </w:r>
      <w:r w:rsidR="00017533" w:rsidRPr="00846CF7">
        <w:rPr>
          <w:rFonts w:ascii="Times New Roman" w:hAnsi="Times New Roman" w:cs="Times New Roman"/>
          <w:sz w:val="24"/>
          <w:szCs w:val="24"/>
        </w:rPr>
        <w:t>отходов</w:t>
      </w:r>
      <w:r w:rsidRPr="00846CF7">
        <w:rPr>
          <w:rFonts w:ascii="Times New Roman" w:hAnsi="Times New Roman" w:cs="Times New Roman"/>
          <w:sz w:val="24"/>
          <w:szCs w:val="24"/>
        </w:rPr>
        <w:t xml:space="preserve">, не нарушая их целостности. Количество принимаемых </w:t>
      </w:r>
      <w:r w:rsidR="00017533" w:rsidRPr="00846CF7">
        <w:rPr>
          <w:rFonts w:ascii="Times New Roman" w:hAnsi="Times New Roman" w:cs="Times New Roman"/>
          <w:sz w:val="24"/>
          <w:szCs w:val="24"/>
        </w:rPr>
        <w:t>отходов</w:t>
      </w:r>
      <w:r w:rsidRPr="00846CF7">
        <w:rPr>
          <w:rFonts w:ascii="Times New Roman" w:hAnsi="Times New Roman" w:cs="Times New Roman"/>
          <w:sz w:val="24"/>
          <w:szCs w:val="24"/>
        </w:rPr>
        <w:t xml:space="preserve"> контролирует представитель Исполнителя. В целях сохранения целостности ртутьсодержащих </w:t>
      </w:r>
      <w:r w:rsidR="00017533" w:rsidRPr="00846CF7">
        <w:rPr>
          <w:rFonts w:ascii="Times New Roman" w:hAnsi="Times New Roman" w:cs="Times New Roman"/>
          <w:sz w:val="24"/>
          <w:szCs w:val="24"/>
        </w:rPr>
        <w:t>отходов</w:t>
      </w:r>
      <w:r w:rsidRPr="00846CF7">
        <w:rPr>
          <w:rFonts w:ascii="Times New Roman" w:hAnsi="Times New Roman" w:cs="Times New Roman"/>
          <w:sz w:val="24"/>
          <w:szCs w:val="24"/>
        </w:rPr>
        <w:t>, запрещается осуществлять их транспортировку с элементами осветительных приборов (корпуса светильников, плафоны)</w:t>
      </w:r>
    </w:p>
    <w:p w14:paraId="017064DB" w14:textId="77777777" w:rsidR="00023097" w:rsidRPr="00846CF7" w:rsidRDefault="00023097" w:rsidP="00023097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846CF7">
        <w:rPr>
          <w:rFonts w:ascii="Times New Roman" w:hAnsi="Times New Roman" w:cs="Times New Roman"/>
          <w:sz w:val="24"/>
          <w:szCs w:val="24"/>
        </w:rPr>
        <w:t xml:space="preserve">2.7. сообщить исполнителю о готовности передачи отходов </w:t>
      </w:r>
      <w:r w:rsidRPr="00846CF7">
        <w:rPr>
          <w:rFonts w:ascii="Times New Roman" w:hAnsi="Times New Roman" w:cs="Times New Roman"/>
          <w:i/>
          <w:sz w:val="24"/>
          <w:szCs w:val="24"/>
        </w:rPr>
        <w:t>за 3 (три) рабочих дня</w:t>
      </w:r>
      <w:r w:rsidRPr="00846CF7">
        <w:rPr>
          <w:rFonts w:ascii="Times New Roman" w:hAnsi="Times New Roman" w:cs="Times New Roman"/>
          <w:sz w:val="24"/>
          <w:szCs w:val="24"/>
        </w:rPr>
        <w:t>.</w:t>
      </w:r>
    </w:p>
    <w:p w14:paraId="4FD9E0FA" w14:textId="77777777" w:rsidR="00023097" w:rsidRPr="00846CF7" w:rsidRDefault="00023097" w:rsidP="00023097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846CF7">
        <w:rPr>
          <w:rFonts w:ascii="Times New Roman" w:hAnsi="Times New Roman" w:cs="Times New Roman"/>
          <w:sz w:val="24"/>
          <w:szCs w:val="24"/>
        </w:rPr>
        <w:t xml:space="preserve">2.8. </w:t>
      </w:r>
      <w:r w:rsidRPr="00846CF7">
        <w:rPr>
          <w:rFonts w:ascii="Times New Roman" w:hAnsi="Times New Roman" w:cs="Times New Roman"/>
          <w:i/>
          <w:sz w:val="24"/>
          <w:szCs w:val="24"/>
        </w:rPr>
        <w:t>оформить и предоставить вместе с отходами на обезвреживание оформленный договор, товарно-транспортную накладную (или акт приема-передачи).</w:t>
      </w:r>
    </w:p>
    <w:p w14:paraId="7498B23B" w14:textId="1C4ED08B" w:rsidR="00023097" w:rsidRPr="00846CF7" w:rsidRDefault="00CB4E82" w:rsidP="00023097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846CF7">
        <w:rPr>
          <w:rFonts w:ascii="Times New Roman" w:hAnsi="Times New Roman" w:cs="Times New Roman"/>
          <w:sz w:val="24"/>
          <w:szCs w:val="24"/>
        </w:rPr>
        <w:t>2.9. в течение 5 (пяти</w:t>
      </w:r>
      <w:r w:rsidR="00023097" w:rsidRPr="00846CF7">
        <w:rPr>
          <w:rFonts w:ascii="Times New Roman" w:hAnsi="Times New Roman" w:cs="Times New Roman"/>
          <w:sz w:val="24"/>
          <w:szCs w:val="24"/>
        </w:rPr>
        <w:t xml:space="preserve">) рабочих дней со дня получения акта выполненных работ (оказанных услуг) подписать его и направить Исполнителю или возвратить с мотивированным отказом от его подписания. В противном случае работа считается принятой и подлежит оплате со дня получения Заказчиком указанного </w:t>
      </w:r>
      <w:proofErr w:type="gramStart"/>
      <w:r w:rsidR="00023097" w:rsidRPr="00846CF7">
        <w:rPr>
          <w:rFonts w:ascii="Times New Roman" w:hAnsi="Times New Roman" w:cs="Times New Roman"/>
          <w:sz w:val="24"/>
          <w:szCs w:val="24"/>
        </w:rPr>
        <w:t xml:space="preserve">акта </w:t>
      </w:r>
      <w:r w:rsidR="00846CF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20FA7DD1" w14:textId="77777777" w:rsidR="00CA409B" w:rsidRPr="00846CF7" w:rsidRDefault="00CA409B" w:rsidP="00CA409B">
      <w:pPr>
        <w:jc w:val="center"/>
        <w:rPr>
          <w:b/>
          <w:sz w:val="24"/>
          <w:szCs w:val="24"/>
        </w:rPr>
      </w:pPr>
      <w:r w:rsidRPr="00846CF7">
        <w:rPr>
          <w:b/>
          <w:sz w:val="24"/>
          <w:szCs w:val="24"/>
        </w:rPr>
        <w:t>3. Стоимость работ и порядок расчетов.</w:t>
      </w:r>
    </w:p>
    <w:p w14:paraId="44B9827B" w14:textId="15E8C4D0" w:rsidR="00D65486" w:rsidRPr="00846CF7" w:rsidRDefault="00CA409B" w:rsidP="00D65486">
      <w:pPr>
        <w:pStyle w:val="21"/>
        <w:shd w:val="clear" w:color="auto" w:fill="auto"/>
        <w:tabs>
          <w:tab w:val="left" w:pos="284"/>
        </w:tabs>
        <w:spacing w:before="0" w:line="240" w:lineRule="auto"/>
        <w:ind w:right="-23"/>
        <w:rPr>
          <w:sz w:val="24"/>
          <w:szCs w:val="24"/>
        </w:rPr>
      </w:pPr>
      <w:r w:rsidRPr="00846CF7">
        <w:rPr>
          <w:sz w:val="24"/>
          <w:szCs w:val="24"/>
        </w:rPr>
        <w:t>3.1. Оплата производится Заказчиком на расчетный счет Исполнителя на основании акта выполненных раб</w:t>
      </w:r>
      <w:r w:rsidR="00CB4E82" w:rsidRPr="00846CF7">
        <w:rPr>
          <w:sz w:val="24"/>
          <w:szCs w:val="24"/>
        </w:rPr>
        <w:t>от (оказанных услуг) в течение 10 (десяти</w:t>
      </w:r>
      <w:r w:rsidRPr="00846CF7">
        <w:rPr>
          <w:sz w:val="24"/>
          <w:szCs w:val="24"/>
        </w:rPr>
        <w:t xml:space="preserve">) банковских дней после его подписания обеими сторонами </w:t>
      </w:r>
      <w:r w:rsidR="00D65486" w:rsidRPr="00846CF7">
        <w:rPr>
          <w:sz w:val="24"/>
          <w:szCs w:val="24"/>
        </w:rPr>
        <w:t xml:space="preserve">путем безналичного перечисления денежных средств на расчетный счет Исполнителя через органы государственного казначейства в белорусских рублях Республики </w:t>
      </w:r>
      <w:r w:rsidR="00D65486" w:rsidRPr="00846CF7">
        <w:rPr>
          <w:sz w:val="24"/>
          <w:szCs w:val="24"/>
        </w:rPr>
        <w:lastRenderedPageBreak/>
        <w:t>Беларусь.</w:t>
      </w:r>
    </w:p>
    <w:p w14:paraId="1BCF946F" w14:textId="77777777" w:rsidR="00CA409B" w:rsidRPr="00846CF7" w:rsidRDefault="00CA409B" w:rsidP="00CA409B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jc w:val="both"/>
        <w:outlineLvl w:val="0"/>
        <w:rPr>
          <w:rFonts w:eastAsia="Times New Roman"/>
          <w:w w:val="102"/>
          <w:sz w:val="24"/>
          <w:szCs w:val="24"/>
          <w:lang w:eastAsia="ru-RU"/>
        </w:rPr>
      </w:pPr>
      <w:r w:rsidRPr="00846CF7">
        <w:rPr>
          <w:rFonts w:eastAsia="Times New Roman"/>
          <w:bCs/>
          <w:w w:val="102"/>
          <w:sz w:val="24"/>
          <w:szCs w:val="24"/>
          <w:lang w:val="be-BY" w:eastAsia="ru-RU"/>
        </w:rPr>
        <w:t>3.</w:t>
      </w:r>
      <w:r w:rsidRPr="00846CF7">
        <w:rPr>
          <w:rFonts w:eastAsia="Times New Roman"/>
          <w:bCs/>
          <w:w w:val="102"/>
          <w:sz w:val="24"/>
          <w:szCs w:val="24"/>
          <w:lang w:eastAsia="ru-RU"/>
        </w:rPr>
        <w:t>2</w:t>
      </w:r>
      <w:r w:rsidRPr="00846CF7">
        <w:rPr>
          <w:rFonts w:eastAsia="Times New Roman"/>
          <w:bCs/>
          <w:w w:val="102"/>
          <w:sz w:val="24"/>
          <w:szCs w:val="24"/>
          <w:lang w:val="be-BY" w:eastAsia="ru-RU"/>
        </w:rPr>
        <w:t xml:space="preserve">. </w:t>
      </w:r>
      <w:r w:rsidRPr="00846CF7">
        <w:rPr>
          <w:rFonts w:eastAsia="Times New Roman"/>
          <w:w w:val="102"/>
          <w:sz w:val="24"/>
          <w:szCs w:val="24"/>
          <w:lang w:val="be-BY" w:eastAsia="ru-RU"/>
        </w:rPr>
        <w:t xml:space="preserve">Датой оплаты считается дата списания денежных средств со счета </w:t>
      </w:r>
      <w:r w:rsidRPr="00846CF7">
        <w:rPr>
          <w:rFonts w:eastAsia="Times New Roman"/>
          <w:w w:val="102"/>
          <w:sz w:val="24"/>
          <w:szCs w:val="24"/>
          <w:lang w:eastAsia="ru-RU"/>
        </w:rPr>
        <w:t>органа государственного казначейства на расчетный счет</w:t>
      </w:r>
      <w:r w:rsidR="00023097" w:rsidRPr="00846CF7">
        <w:rPr>
          <w:rFonts w:eastAsia="Times New Roman"/>
          <w:w w:val="102"/>
          <w:sz w:val="24"/>
          <w:szCs w:val="24"/>
          <w:lang w:eastAsia="ru-RU"/>
        </w:rPr>
        <w:t xml:space="preserve"> Исполнителя</w:t>
      </w:r>
      <w:r w:rsidRPr="00846CF7">
        <w:rPr>
          <w:rFonts w:eastAsia="Times New Roman"/>
          <w:w w:val="102"/>
          <w:sz w:val="24"/>
          <w:szCs w:val="24"/>
          <w:lang w:eastAsia="ru-RU"/>
        </w:rPr>
        <w:t>, указанный в договоре.</w:t>
      </w:r>
    </w:p>
    <w:p w14:paraId="057E2172" w14:textId="714F50DC" w:rsidR="00CA409B" w:rsidRPr="00846CF7" w:rsidRDefault="00CA409B" w:rsidP="00CA409B">
      <w:pPr>
        <w:pStyle w:val="21"/>
        <w:shd w:val="clear" w:color="auto" w:fill="auto"/>
        <w:tabs>
          <w:tab w:val="left" w:pos="284"/>
        </w:tabs>
        <w:spacing w:before="0" w:line="240" w:lineRule="auto"/>
        <w:ind w:right="-23"/>
        <w:rPr>
          <w:sz w:val="24"/>
          <w:szCs w:val="24"/>
        </w:rPr>
      </w:pPr>
      <w:r w:rsidRPr="00846CF7">
        <w:rPr>
          <w:sz w:val="24"/>
          <w:szCs w:val="24"/>
        </w:rPr>
        <w:t>3.3. Источник фин</w:t>
      </w:r>
      <w:r w:rsidR="00CB4E82" w:rsidRPr="00846CF7">
        <w:rPr>
          <w:sz w:val="24"/>
          <w:szCs w:val="24"/>
        </w:rPr>
        <w:t>ансирования – местный</w:t>
      </w:r>
      <w:r w:rsidRPr="00846CF7">
        <w:rPr>
          <w:sz w:val="24"/>
          <w:szCs w:val="24"/>
        </w:rPr>
        <w:t xml:space="preserve"> бюджет.</w:t>
      </w:r>
    </w:p>
    <w:p w14:paraId="52D5D1F4" w14:textId="77777777" w:rsidR="00CA409B" w:rsidRPr="00846CF7" w:rsidRDefault="00CA409B" w:rsidP="00CA409B">
      <w:pPr>
        <w:tabs>
          <w:tab w:val="left" w:pos="1276"/>
        </w:tabs>
        <w:jc w:val="both"/>
        <w:rPr>
          <w:sz w:val="24"/>
          <w:szCs w:val="24"/>
        </w:rPr>
      </w:pPr>
      <w:r w:rsidRPr="00846CF7">
        <w:rPr>
          <w:sz w:val="24"/>
          <w:szCs w:val="24"/>
        </w:rPr>
        <w:t xml:space="preserve">3.4. Сумма настоящего договора составляет: </w:t>
      </w:r>
      <w:r w:rsidR="00023097" w:rsidRPr="00846CF7">
        <w:rPr>
          <w:sz w:val="24"/>
          <w:szCs w:val="24"/>
        </w:rPr>
        <w:t>_____</w:t>
      </w:r>
      <w:proofErr w:type="gramStart"/>
      <w:r w:rsidR="00023097" w:rsidRPr="00846CF7">
        <w:rPr>
          <w:sz w:val="24"/>
          <w:szCs w:val="24"/>
        </w:rPr>
        <w:t>_</w:t>
      </w:r>
      <w:r w:rsidRPr="00846CF7">
        <w:rPr>
          <w:sz w:val="24"/>
          <w:szCs w:val="24"/>
        </w:rPr>
        <w:t>(</w:t>
      </w:r>
      <w:proofErr w:type="gramEnd"/>
      <w:r w:rsidRPr="00846CF7">
        <w:rPr>
          <w:sz w:val="24"/>
          <w:szCs w:val="24"/>
        </w:rPr>
        <w:t>)</w:t>
      </w:r>
    </w:p>
    <w:p w14:paraId="6FE458AD" w14:textId="77777777" w:rsidR="00CA409B" w:rsidRPr="00846CF7" w:rsidRDefault="00CE00C9" w:rsidP="00CA409B">
      <w:pPr>
        <w:jc w:val="center"/>
        <w:rPr>
          <w:b/>
          <w:sz w:val="24"/>
          <w:szCs w:val="24"/>
        </w:rPr>
      </w:pPr>
      <w:r w:rsidRPr="00846CF7">
        <w:rPr>
          <w:b/>
          <w:sz w:val="24"/>
          <w:szCs w:val="24"/>
        </w:rPr>
        <w:t>4. Фо</w:t>
      </w:r>
      <w:r w:rsidR="00CA409B" w:rsidRPr="00846CF7">
        <w:rPr>
          <w:b/>
          <w:sz w:val="24"/>
          <w:szCs w:val="24"/>
        </w:rPr>
        <w:t>рс-мажор.</w:t>
      </w:r>
    </w:p>
    <w:p w14:paraId="262AD94A" w14:textId="77777777" w:rsidR="00CA409B" w:rsidRPr="00846CF7" w:rsidRDefault="00CA409B" w:rsidP="00CA409B">
      <w:pPr>
        <w:jc w:val="both"/>
        <w:rPr>
          <w:sz w:val="24"/>
          <w:szCs w:val="24"/>
        </w:rPr>
      </w:pPr>
      <w:r w:rsidRPr="00846CF7">
        <w:rPr>
          <w:sz w:val="24"/>
          <w:szCs w:val="24"/>
        </w:rPr>
        <w:t>4.1. Стороны освобождаются от ответственности за частичное или полное неисполнение обязательств по договору, если неисполнение явилось следствием обстоятельств действия непреодолимой силы.</w:t>
      </w:r>
    </w:p>
    <w:p w14:paraId="54DEA9D9" w14:textId="77777777" w:rsidR="00CA409B" w:rsidRPr="00846CF7" w:rsidRDefault="00CA409B" w:rsidP="00CA409B">
      <w:pPr>
        <w:spacing w:line="320" w:lineRule="exact"/>
        <w:jc w:val="center"/>
        <w:rPr>
          <w:b/>
          <w:sz w:val="24"/>
          <w:szCs w:val="24"/>
        </w:rPr>
      </w:pPr>
      <w:r w:rsidRPr="00846CF7">
        <w:rPr>
          <w:b/>
          <w:sz w:val="24"/>
          <w:szCs w:val="24"/>
        </w:rPr>
        <w:t>5. Иные условия</w:t>
      </w:r>
    </w:p>
    <w:p w14:paraId="7D26CBFC" w14:textId="77777777" w:rsidR="00CA409B" w:rsidRPr="00846CF7" w:rsidRDefault="00CA409B" w:rsidP="00CA409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846CF7">
        <w:rPr>
          <w:rFonts w:ascii="Times New Roman" w:hAnsi="Times New Roman" w:cs="Times New Roman"/>
          <w:sz w:val="24"/>
          <w:szCs w:val="24"/>
        </w:rPr>
        <w:t xml:space="preserve">5.1. Стороны при исполнении настоящего договора обязуются соблюдать антикоррупционное законодательство. </w:t>
      </w:r>
    </w:p>
    <w:p w14:paraId="546C80CD" w14:textId="77777777" w:rsidR="00ED69FE" w:rsidRPr="00846CF7" w:rsidRDefault="00CA409B" w:rsidP="00023097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846CF7">
        <w:rPr>
          <w:rFonts w:ascii="Times New Roman" w:hAnsi="Times New Roman" w:cs="Times New Roman"/>
          <w:sz w:val="24"/>
          <w:szCs w:val="24"/>
        </w:rPr>
        <w:t>5.2. За неисполнение и (или) ненадлежащее исполнение условий настоящего договора стороны несут ответственность в соответствии с законодательством Республики Беларусь.</w:t>
      </w:r>
    </w:p>
    <w:p w14:paraId="4BE6D124" w14:textId="591BD888" w:rsidR="00846CF7" w:rsidRPr="00846CF7" w:rsidRDefault="00CA409B" w:rsidP="00CA409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846CF7">
        <w:rPr>
          <w:rFonts w:ascii="Times New Roman" w:hAnsi="Times New Roman" w:cs="Times New Roman"/>
          <w:sz w:val="24"/>
          <w:szCs w:val="24"/>
        </w:rPr>
        <w:t>5.</w:t>
      </w:r>
      <w:r w:rsidR="00023097" w:rsidRPr="00846CF7">
        <w:rPr>
          <w:rFonts w:ascii="Times New Roman" w:hAnsi="Times New Roman" w:cs="Times New Roman"/>
          <w:sz w:val="24"/>
          <w:szCs w:val="24"/>
        </w:rPr>
        <w:t>3</w:t>
      </w:r>
      <w:r w:rsidRPr="00846CF7">
        <w:rPr>
          <w:rFonts w:ascii="Times New Roman" w:hAnsi="Times New Roman" w:cs="Times New Roman"/>
          <w:sz w:val="24"/>
          <w:szCs w:val="24"/>
        </w:rPr>
        <w:t xml:space="preserve">. Договор вступает в силу с момента подписания и действует до полного исполнения обязательств сторонами. </w:t>
      </w:r>
    </w:p>
    <w:p w14:paraId="007391F3" w14:textId="11D55896" w:rsidR="00846CF7" w:rsidRPr="00846CF7" w:rsidRDefault="00846CF7" w:rsidP="00846CF7">
      <w:pPr>
        <w:ind w:left="2124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Pr="00846CF7">
        <w:rPr>
          <w:b/>
          <w:sz w:val="24"/>
          <w:szCs w:val="24"/>
        </w:rPr>
        <w:t>6. Антикоррупционная оговорка</w:t>
      </w:r>
    </w:p>
    <w:p w14:paraId="6CB2B6BF" w14:textId="3CB0FD77" w:rsidR="00846CF7" w:rsidRPr="00846CF7" w:rsidRDefault="00846CF7" w:rsidP="00846CF7">
      <w:pPr>
        <w:tabs>
          <w:tab w:val="left" w:pos="0"/>
        </w:tabs>
        <w:jc w:val="both"/>
        <w:rPr>
          <w:sz w:val="24"/>
          <w:szCs w:val="24"/>
        </w:rPr>
      </w:pPr>
      <w:r w:rsidRPr="00846CF7">
        <w:rPr>
          <w:sz w:val="24"/>
          <w:szCs w:val="24"/>
        </w:rPr>
        <w:tab/>
        <w:t>6.1. 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цели; не осуществляют действия, квалифицируемые действующим законодательством, как дача/получение взятки, коммерческий подкуп, а также иные действия коррупционной направленности.</w:t>
      </w:r>
    </w:p>
    <w:p w14:paraId="24B1AC42" w14:textId="29A453ED" w:rsidR="00846CF7" w:rsidRPr="00846CF7" w:rsidRDefault="00846CF7" w:rsidP="00846CF7">
      <w:pPr>
        <w:tabs>
          <w:tab w:val="left" w:pos="0"/>
        </w:tabs>
        <w:jc w:val="both"/>
        <w:rPr>
          <w:sz w:val="24"/>
          <w:szCs w:val="24"/>
        </w:rPr>
      </w:pPr>
      <w:r w:rsidRPr="00846CF7">
        <w:rPr>
          <w:sz w:val="24"/>
          <w:szCs w:val="24"/>
        </w:rPr>
        <w:tab/>
        <w:t>6.2. В случае нарушения одной стороной обязательств воздерживаться от запрещенных в данном разделе действий, другая сторона имеет право расторгнуть Договор в одностороннем порядке, направив письменное уведомление о расторжении. Сторона, по чьей инициативе был расторгнут договор в соответствии с положениями настоящей оговорки, вправе требовать возмещения реального ущерба, возникшего в результате такого расторжения.</w:t>
      </w:r>
    </w:p>
    <w:p w14:paraId="55AB1456" w14:textId="77777777" w:rsidR="00CA409B" w:rsidRPr="00846CF7" w:rsidRDefault="00CA409B" w:rsidP="00CA409B">
      <w:pPr>
        <w:spacing w:line="320" w:lineRule="exact"/>
        <w:jc w:val="both"/>
        <w:rPr>
          <w:sz w:val="24"/>
          <w:szCs w:val="24"/>
        </w:rPr>
      </w:pPr>
    </w:p>
    <w:p w14:paraId="1F380DF9" w14:textId="351F7B43" w:rsidR="00CA409B" w:rsidRPr="00846CF7" w:rsidRDefault="00B4304E" w:rsidP="00CA409B">
      <w:pPr>
        <w:spacing w:line="320" w:lineRule="exact"/>
        <w:jc w:val="center"/>
        <w:rPr>
          <w:b/>
          <w:sz w:val="24"/>
          <w:szCs w:val="24"/>
        </w:rPr>
      </w:pPr>
      <w:r w:rsidRPr="00846CF7">
        <w:rPr>
          <w:b/>
          <w:sz w:val="24"/>
          <w:szCs w:val="24"/>
        </w:rPr>
        <w:t>6</w:t>
      </w:r>
      <w:r w:rsidR="00CA409B" w:rsidRPr="00846CF7">
        <w:rPr>
          <w:b/>
          <w:sz w:val="24"/>
          <w:szCs w:val="24"/>
        </w:rPr>
        <w:t>. Юридические адреса и реквизиты сторон</w:t>
      </w:r>
    </w:p>
    <w:p w14:paraId="0217673B" w14:textId="32EBB732" w:rsidR="00816A65" w:rsidRPr="00846CF7" w:rsidRDefault="00816A65">
      <w:pPr>
        <w:rPr>
          <w:sz w:val="24"/>
          <w:szCs w:val="24"/>
        </w:rPr>
      </w:pPr>
    </w:p>
    <w:p w14:paraId="17DFC6CB" w14:textId="7EDA141D" w:rsidR="00846CF7" w:rsidRPr="00846CF7" w:rsidRDefault="00846CF7">
      <w:pPr>
        <w:rPr>
          <w:sz w:val="24"/>
          <w:szCs w:val="24"/>
        </w:rPr>
      </w:pPr>
    </w:p>
    <w:p w14:paraId="0F42897C" w14:textId="05E404DC" w:rsidR="00846CF7" w:rsidRPr="00846CF7" w:rsidRDefault="00846CF7">
      <w:pPr>
        <w:rPr>
          <w:b/>
          <w:sz w:val="24"/>
          <w:szCs w:val="24"/>
        </w:rPr>
      </w:pPr>
      <w:r w:rsidRPr="00846CF7">
        <w:rPr>
          <w:sz w:val="24"/>
          <w:szCs w:val="24"/>
        </w:rPr>
        <w:t xml:space="preserve">      </w:t>
      </w:r>
      <w:proofErr w:type="gramStart"/>
      <w:r w:rsidRPr="00846CF7">
        <w:rPr>
          <w:b/>
          <w:sz w:val="24"/>
          <w:szCs w:val="24"/>
        </w:rPr>
        <w:t>Заказчик</w:t>
      </w:r>
      <w:r w:rsidRPr="00C83062">
        <w:rPr>
          <w:b/>
          <w:sz w:val="24"/>
          <w:szCs w:val="24"/>
        </w:rPr>
        <w:t xml:space="preserve">:   </w:t>
      </w:r>
      <w:proofErr w:type="gramEnd"/>
      <w:r w:rsidRPr="00C83062">
        <w:rPr>
          <w:b/>
          <w:sz w:val="24"/>
          <w:szCs w:val="24"/>
        </w:rPr>
        <w:t xml:space="preserve">                                                                                               </w:t>
      </w:r>
      <w:r w:rsidRPr="00846CF7">
        <w:rPr>
          <w:b/>
          <w:sz w:val="24"/>
          <w:szCs w:val="24"/>
        </w:rPr>
        <w:t>Исполнитель</w:t>
      </w:r>
      <w:r w:rsidRPr="00C83062">
        <w:rPr>
          <w:b/>
          <w:sz w:val="24"/>
          <w:szCs w:val="24"/>
        </w:rPr>
        <w:t>:</w:t>
      </w:r>
    </w:p>
    <w:p w14:paraId="4601C425" w14:textId="77777777" w:rsidR="00846CF7" w:rsidRPr="00846CF7" w:rsidRDefault="00846CF7" w:rsidP="00846CF7">
      <w:pPr>
        <w:pStyle w:val="a00"/>
        <w:ind w:left="377" w:right="5103"/>
      </w:pPr>
      <w:r w:rsidRPr="00846CF7">
        <w:t>Учреждение здравоохранения «12-я городская детская поликлиника»</w:t>
      </w:r>
    </w:p>
    <w:p w14:paraId="4CCEA558" w14:textId="77777777" w:rsidR="00846CF7" w:rsidRPr="00846CF7" w:rsidRDefault="00846CF7" w:rsidP="00846CF7">
      <w:pPr>
        <w:pStyle w:val="a00"/>
        <w:ind w:left="377" w:right="5103"/>
      </w:pPr>
      <w:r w:rsidRPr="00846CF7">
        <w:t xml:space="preserve">220089, </w:t>
      </w:r>
      <w:proofErr w:type="spellStart"/>
      <w:r w:rsidRPr="00846CF7">
        <w:t>г.Минск</w:t>
      </w:r>
      <w:proofErr w:type="spellEnd"/>
      <w:r w:rsidRPr="00846CF7">
        <w:t>, ул.Пермская,50</w:t>
      </w:r>
    </w:p>
    <w:p w14:paraId="2EA9FC02" w14:textId="77777777" w:rsidR="00846CF7" w:rsidRPr="00846CF7" w:rsidRDefault="00846CF7" w:rsidP="00846CF7">
      <w:pPr>
        <w:pStyle w:val="a00"/>
        <w:ind w:left="377" w:right="5103"/>
      </w:pPr>
      <w:r w:rsidRPr="00846CF7">
        <w:t xml:space="preserve">Банковские реквизиты: </w:t>
      </w:r>
    </w:p>
    <w:p w14:paraId="4A35A6CD" w14:textId="77777777" w:rsidR="00846CF7" w:rsidRPr="00846CF7" w:rsidRDefault="00846CF7" w:rsidP="00846CF7">
      <w:pPr>
        <w:pStyle w:val="a00"/>
        <w:ind w:left="377" w:right="5103"/>
      </w:pPr>
      <w:r w:rsidRPr="00846CF7">
        <w:t xml:space="preserve">р/с </w:t>
      </w:r>
      <w:r w:rsidRPr="00846CF7">
        <w:rPr>
          <w:lang w:val="en-US"/>
        </w:rPr>
        <w:t>BY</w:t>
      </w:r>
      <w:r w:rsidRPr="00846CF7">
        <w:t xml:space="preserve">15 </w:t>
      </w:r>
      <w:r w:rsidRPr="00846CF7">
        <w:rPr>
          <w:lang w:val="en-US"/>
        </w:rPr>
        <w:t>BLBB</w:t>
      </w:r>
      <w:r w:rsidRPr="00846CF7">
        <w:t>36040190549898001001 в ЦБУ № 538, г. Минск, ОАО «</w:t>
      </w:r>
      <w:proofErr w:type="spellStart"/>
      <w:r w:rsidRPr="00846CF7">
        <w:t>Белинвестбанк</w:t>
      </w:r>
      <w:proofErr w:type="spellEnd"/>
      <w:r w:rsidRPr="00846CF7">
        <w:t xml:space="preserve">», код </w:t>
      </w:r>
      <w:r w:rsidRPr="00846CF7">
        <w:rPr>
          <w:lang w:val="en-US"/>
        </w:rPr>
        <w:t>BLBBBY</w:t>
      </w:r>
      <w:r w:rsidRPr="00846CF7">
        <w:t>2</w:t>
      </w:r>
      <w:r w:rsidRPr="00846CF7">
        <w:rPr>
          <w:lang w:val="en-US"/>
        </w:rPr>
        <w:t>X</w:t>
      </w:r>
    </w:p>
    <w:p w14:paraId="074CEAA8" w14:textId="77777777" w:rsidR="00846CF7" w:rsidRPr="00846CF7" w:rsidRDefault="00846CF7" w:rsidP="00846CF7">
      <w:pPr>
        <w:pStyle w:val="a00"/>
        <w:ind w:left="377" w:right="5103"/>
      </w:pPr>
      <w:r w:rsidRPr="00846CF7">
        <w:t>УНП 190549898 ОКПО 37646850</w:t>
      </w:r>
    </w:p>
    <w:p w14:paraId="2CD2DCE4" w14:textId="77777777" w:rsidR="00846CF7" w:rsidRPr="00846CF7" w:rsidRDefault="00846CF7" w:rsidP="00846CF7">
      <w:pPr>
        <w:pStyle w:val="a00"/>
        <w:ind w:left="377" w:right="5103"/>
      </w:pPr>
      <w:r w:rsidRPr="00846CF7">
        <w:t>тел./факс, 377-34-99</w:t>
      </w:r>
    </w:p>
    <w:p w14:paraId="3070D099" w14:textId="0E4357EF" w:rsidR="00846CF7" w:rsidRPr="00C83062" w:rsidRDefault="00846CF7" w:rsidP="00846CF7">
      <w:pPr>
        <w:pStyle w:val="ConsPlusNonformat"/>
        <w:spacing w:line="280" w:lineRule="exact"/>
        <w:ind w:left="377" w:right="5103"/>
        <w:contextualSpacing/>
        <w:rPr>
          <w:rStyle w:val="a7"/>
          <w:rFonts w:ascii="Times New Roman" w:hAnsi="Times New Roman" w:cs="Times New Roman"/>
          <w:bCs/>
          <w:sz w:val="24"/>
          <w:szCs w:val="24"/>
        </w:rPr>
      </w:pPr>
      <w:r w:rsidRPr="00846CF7">
        <w:rPr>
          <w:rFonts w:ascii="Times New Roman" w:hAnsi="Times New Roman" w:cs="Times New Roman"/>
          <w:sz w:val="24"/>
          <w:szCs w:val="24"/>
        </w:rPr>
        <w:t>электронный адрес  12_</w:t>
      </w:r>
      <w:hyperlink r:id="rId6" w:history="1">
        <w:r w:rsidRPr="00846CF7">
          <w:rPr>
            <w:rStyle w:val="a7"/>
            <w:rFonts w:ascii="Times New Roman" w:hAnsi="Times New Roman" w:cs="Times New Roman"/>
            <w:bCs/>
            <w:sz w:val="24"/>
            <w:szCs w:val="24"/>
            <w:lang w:val="en-US"/>
          </w:rPr>
          <w:t>gdp</w:t>
        </w:r>
        <w:r w:rsidRPr="00846CF7">
          <w:rPr>
            <w:rStyle w:val="a7"/>
            <w:rFonts w:ascii="Times New Roman" w:hAnsi="Times New Roman" w:cs="Times New Roman"/>
            <w:bCs/>
            <w:sz w:val="24"/>
            <w:szCs w:val="24"/>
          </w:rPr>
          <w:t>@12</w:t>
        </w:r>
        <w:r w:rsidRPr="00846CF7">
          <w:rPr>
            <w:rStyle w:val="a7"/>
            <w:rFonts w:ascii="Times New Roman" w:hAnsi="Times New Roman" w:cs="Times New Roman"/>
            <w:bCs/>
            <w:sz w:val="24"/>
            <w:szCs w:val="24"/>
            <w:lang w:val="en-US"/>
          </w:rPr>
          <w:t>gdp</w:t>
        </w:r>
        <w:r w:rsidRPr="00846CF7">
          <w:rPr>
            <w:rStyle w:val="a7"/>
            <w:rFonts w:ascii="Times New Roman" w:hAnsi="Times New Roman" w:cs="Times New Roman"/>
            <w:bCs/>
            <w:sz w:val="24"/>
            <w:szCs w:val="24"/>
          </w:rPr>
          <w:t>.</w:t>
        </w:r>
        <w:r w:rsidRPr="00846CF7">
          <w:rPr>
            <w:rStyle w:val="a7"/>
            <w:rFonts w:ascii="Times New Roman" w:hAnsi="Times New Roman" w:cs="Times New Roman"/>
            <w:bCs/>
            <w:sz w:val="24"/>
            <w:szCs w:val="24"/>
            <w:lang w:val="en-US"/>
          </w:rPr>
          <w:t>by</w:t>
        </w:r>
      </w:hyperlink>
    </w:p>
    <w:p w14:paraId="48911269" w14:textId="007C34E5" w:rsidR="00846CF7" w:rsidRPr="00C83062" w:rsidRDefault="00846CF7" w:rsidP="00846CF7">
      <w:pPr>
        <w:pStyle w:val="ConsPlusNonformat"/>
        <w:spacing w:line="280" w:lineRule="exact"/>
        <w:ind w:left="377" w:right="5103"/>
        <w:contextualSpacing/>
        <w:rPr>
          <w:rStyle w:val="a7"/>
          <w:rFonts w:ascii="Times New Roman" w:hAnsi="Times New Roman" w:cs="Times New Roman"/>
          <w:bCs/>
          <w:sz w:val="24"/>
          <w:szCs w:val="24"/>
        </w:rPr>
      </w:pPr>
    </w:p>
    <w:p w14:paraId="3805D423" w14:textId="52A81D3B" w:rsidR="00846CF7" w:rsidRPr="00C83062" w:rsidRDefault="00846CF7" w:rsidP="00846CF7">
      <w:pPr>
        <w:pStyle w:val="ConsPlusNonformat"/>
        <w:spacing w:line="280" w:lineRule="exact"/>
        <w:ind w:left="377" w:right="5103"/>
        <w:contextualSpacing/>
        <w:rPr>
          <w:rStyle w:val="a7"/>
          <w:rFonts w:ascii="Times New Roman" w:hAnsi="Times New Roman" w:cs="Times New Roman"/>
          <w:bCs/>
          <w:sz w:val="24"/>
          <w:szCs w:val="24"/>
        </w:rPr>
      </w:pPr>
    </w:p>
    <w:p w14:paraId="4F0B5398" w14:textId="1B084D15" w:rsidR="00846CF7" w:rsidRPr="00846CF7" w:rsidRDefault="00846CF7" w:rsidP="00846CF7">
      <w:pPr>
        <w:tabs>
          <w:tab w:val="left" w:pos="4678"/>
        </w:tabs>
        <w:rPr>
          <w:sz w:val="24"/>
          <w:szCs w:val="24"/>
        </w:rPr>
      </w:pPr>
      <w:r w:rsidRPr="00846CF7">
        <w:rPr>
          <w:sz w:val="24"/>
          <w:szCs w:val="24"/>
        </w:rPr>
        <w:t xml:space="preserve">        </w:t>
      </w:r>
    </w:p>
    <w:p w14:paraId="0092D579" w14:textId="77777777" w:rsidR="00846CF7" w:rsidRPr="00846CF7" w:rsidRDefault="00846CF7" w:rsidP="00846CF7">
      <w:pPr>
        <w:rPr>
          <w:sz w:val="24"/>
          <w:szCs w:val="24"/>
        </w:rPr>
      </w:pPr>
      <w:r w:rsidRPr="00846CF7">
        <w:rPr>
          <w:sz w:val="24"/>
          <w:szCs w:val="24"/>
        </w:rPr>
        <w:t xml:space="preserve">  </w:t>
      </w:r>
    </w:p>
    <w:p w14:paraId="1C1441F9" w14:textId="38C41A6B" w:rsidR="00846CF7" w:rsidRPr="00846CF7" w:rsidRDefault="00846CF7" w:rsidP="00846CF7">
      <w:pPr>
        <w:tabs>
          <w:tab w:val="left" w:pos="4678"/>
        </w:tabs>
        <w:rPr>
          <w:sz w:val="24"/>
          <w:szCs w:val="24"/>
        </w:rPr>
      </w:pPr>
      <w:r w:rsidRPr="00846CF7">
        <w:rPr>
          <w:sz w:val="24"/>
          <w:szCs w:val="24"/>
        </w:rPr>
        <w:t xml:space="preserve">      </w:t>
      </w:r>
      <w:r w:rsidR="00C83062">
        <w:rPr>
          <w:sz w:val="24"/>
          <w:szCs w:val="24"/>
        </w:rPr>
        <w:t xml:space="preserve">   «__</w:t>
      </w:r>
      <w:proofErr w:type="gramStart"/>
      <w:r w:rsidR="00C83062">
        <w:rPr>
          <w:sz w:val="24"/>
          <w:szCs w:val="24"/>
        </w:rPr>
        <w:t>_»_</w:t>
      </w:r>
      <w:proofErr w:type="gramEnd"/>
      <w:r w:rsidR="00C83062">
        <w:rPr>
          <w:sz w:val="24"/>
          <w:szCs w:val="24"/>
        </w:rPr>
        <w:t>____________2026</w:t>
      </w:r>
      <w:r w:rsidRPr="00846CF7">
        <w:rPr>
          <w:sz w:val="24"/>
          <w:szCs w:val="24"/>
        </w:rPr>
        <w:t>г</w:t>
      </w:r>
      <w:r w:rsidRPr="00846CF7">
        <w:rPr>
          <w:sz w:val="24"/>
          <w:szCs w:val="24"/>
        </w:rPr>
        <w:tab/>
        <w:t xml:space="preserve">              </w:t>
      </w:r>
      <w:r w:rsidR="00C83062">
        <w:rPr>
          <w:sz w:val="24"/>
          <w:szCs w:val="24"/>
        </w:rPr>
        <w:t xml:space="preserve">         «____»_____________2026</w:t>
      </w:r>
      <w:bookmarkStart w:id="0" w:name="_GoBack"/>
      <w:bookmarkEnd w:id="0"/>
      <w:r w:rsidRPr="00846CF7">
        <w:rPr>
          <w:sz w:val="24"/>
          <w:szCs w:val="24"/>
        </w:rPr>
        <w:t>г</w:t>
      </w:r>
    </w:p>
    <w:p w14:paraId="16762F90" w14:textId="77777777" w:rsidR="00846CF7" w:rsidRPr="00846CF7" w:rsidRDefault="00846CF7" w:rsidP="00846CF7">
      <w:pPr>
        <w:pStyle w:val="ConsPlusNonformat"/>
        <w:spacing w:line="280" w:lineRule="exact"/>
        <w:ind w:left="377" w:right="5103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0F375990" w14:textId="77777777" w:rsidR="00846CF7" w:rsidRPr="00846CF7" w:rsidRDefault="00846CF7" w:rsidP="00846CF7">
      <w:pPr>
        <w:ind w:right="5103"/>
        <w:rPr>
          <w:sz w:val="24"/>
          <w:szCs w:val="24"/>
        </w:rPr>
      </w:pPr>
    </w:p>
    <w:sectPr w:rsidR="00846CF7" w:rsidRPr="00846CF7" w:rsidSect="00C83062">
      <w:pgSz w:w="11906" w:h="16838"/>
      <w:pgMar w:top="851" w:right="707" w:bottom="568" w:left="993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DD12F4"/>
    <w:multiLevelType w:val="multilevel"/>
    <w:tmpl w:val="F4424B6C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409B"/>
    <w:rsid w:val="00017533"/>
    <w:rsid w:val="00023097"/>
    <w:rsid w:val="000C2256"/>
    <w:rsid w:val="000C6832"/>
    <w:rsid w:val="000D3242"/>
    <w:rsid w:val="001318DC"/>
    <w:rsid w:val="002D049F"/>
    <w:rsid w:val="003A5B94"/>
    <w:rsid w:val="004114A4"/>
    <w:rsid w:val="0041191C"/>
    <w:rsid w:val="0041438A"/>
    <w:rsid w:val="004605FE"/>
    <w:rsid w:val="004739BA"/>
    <w:rsid w:val="00495277"/>
    <w:rsid w:val="004B43F9"/>
    <w:rsid w:val="005272F3"/>
    <w:rsid w:val="005626FC"/>
    <w:rsid w:val="005B2B20"/>
    <w:rsid w:val="00657C3C"/>
    <w:rsid w:val="00691E30"/>
    <w:rsid w:val="00694771"/>
    <w:rsid w:val="00760E16"/>
    <w:rsid w:val="0076708A"/>
    <w:rsid w:val="007A7050"/>
    <w:rsid w:val="007B2F3D"/>
    <w:rsid w:val="007E7084"/>
    <w:rsid w:val="00816A65"/>
    <w:rsid w:val="00824562"/>
    <w:rsid w:val="00846CF7"/>
    <w:rsid w:val="008C5C71"/>
    <w:rsid w:val="00962485"/>
    <w:rsid w:val="009E1995"/>
    <w:rsid w:val="00A47CBB"/>
    <w:rsid w:val="00AD3AEA"/>
    <w:rsid w:val="00B4304E"/>
    <w:rsid w:val="00B94990"/>
    <w:rsid w:val="00BE0117"/>
    <w:rsid w:val="00C33DB3"/>
    <w:rsid w:val="00C36F4A"/>
    <w:rsid w:val="00C83062"/>
    <w:rsid w:val="00C8570A"/>
    <w:rsid w:val="00CA409B"/>
    <w:rsid w:val="00CB0EA8"/>
    <w:rsid w:val="00CB4E82"/>
    <w:rsid w:val="00CE00C9"/>
    <w:rsid w:val="00CF75D4"/>
    <w:rsid w:val="00D65486"/>
    <w:rsid w:val="00E36098"/>
    <w:rsid w:val="00E85719"/>
    <w:rsid w:val="00EA2D42"/>
    <w:rsid w:val="00ED69FE"/>
    <w:rsid w:val="00FD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49793"/>
  <w15:docId w15:val="{6ADC3C48-4A85-4656-B99A-E3E95397E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7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409B"/>
    <w:pPr>
      <w:spacing w:after="0"/>
      <w:jc w:val="left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CA409B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a3">
    <w:name w:val="Основной текст_"/>
    <w:basedOn w:val="a0"/>
    <w:link w:val="21"/>
    <w:rsid w:val="00CA409B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A409B"/>
    <w:pPr>
      <w:widowControl w:val="0"/>
      <w:shd w:val="clear" w:color="auto" w:fill="FFFFFF"/>
      <w:spacing w:after="180" w:line="0" w:lineRule="atLeast"/>
      <w:jc w:val="center"/>
    </w:pPr>
    <w:rPr>
      <w:rFonts w:eastAsia="Times New Roman"/>
      <w:b/>
      <w:bCs/>
      <w:sz w:val="17"/>
      <w:szCs w:val="17"/>
    </w:rPr>
  </w:style>
  <w:style w:type="paragraph" w:customStyle="1" w:styleId="21">
    <w:name w:val="Основной текст2"/>
    <w:basedOn w:val="a"/>
    <w:link w:val="a3"/>
    <w:rsid w:val="00CA409B"/>
    <w:pPr>
      <w:widowControl w:val="0"/>
      <w:shd w:val="clear" w:color="auto" w:fill="FFFFFF"/>
      <w:spacing w:before="180" w:line="206" w:lineRule="exact"/>
      <w:jc w:val="both"/>
    </w:pPr>
    <w:rPr>
      <w:rFonts w:eastAsia="Times New Roman"/>
      <w:sz w:val="17"/>
      <w:szCs w:val="17"/>
    </w:rPr>
  </w:style>
  <w:style w:type="paragraph" w:styleId="a4">
    <w:name w:val="List Paragraph"/>
    <w:basedOn w:val="a"/>
    <w:uiPriority w:val="99"/>
    <w:qFormat/>
    <w:rsid w:val="00CA409B"/>
    <w:pPr>
      <w:ind w:left="720"/>
      <w:contextualSpacing/>
    </w:pPr>
  </w:style>
  <w:style w:type="table" w:styleId="a5">
    <w:name w:val="Table Grid"/>
    <w:basedOn w:val="a1"/>
    <w:uiPriority w:val="39"/>
    <w:rsid w:val="00CA409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Exact">
    <w:name w:val="Основной текст (2) Exact"/>
    <w:basedOn w:val="a0"/>
    <w:rsid w:val="00CA40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"/>
      <w:sz w:val="15"/>
      <w:szCs w:val="15"/>
      <w:u w:val="none"/>
    </w:rPr>
  </w:style>
  <w:style w:type="character" w:customStyle="1" w:styleId="Exact">
    <w:name w:val="Основной текст Exact"/>
    <w:basedOn w:val="a0"/>
    <w:rsid w:val="00CA409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15"/>
      <w:szCs w:val="15"/>
      <w:u w:val="none"/>
    </w:rPr>
  </w:style>
  <w:style w:type="paragraph" w:styleId="a6">
    <w:name w:val="No Spacing"/>
    <w:qFormat/>
    <w:rsid w:val="00CA409B"/>
    <w:pPr>
      <w:spacing w:after="0"/>
      <w:jc w:val="left"/>
    </w:pPr>
  </w:style>
  <w:style w:type="character" w:styleId="a7">
    <w:name w:val="Hyperlink"/>
    <w:basedOn w:val="a0"/>
    <w:uiPriority w:val="99"/>
    <w:unhideWhenUsed/>
    <w:rsid w:val="00846CF7"/>
    <w:rPr>
      <w:color w:val="0000FF"/>
      <w:u w:val="single"/>
    </w:rPr>
  </w:style>
  <w:style w:type="paragraph" w:customStyle="1" w:styleId="ConsPlusNonformat">
    <w:name w:val="ConsPlusNonformat"/>
    <w:uiPriority w:val="99"/>
    <w:rsid w:val="00846CF7"/>
    <w:pPr>
      <w:suppressAutoHyphens/>
      <w:autoSpaceDE w:val="0"/>
      <w:spacing w:after="0"/>
      <w:jc w:val="left"/>
    </w:pPr>
    <w:rPr>
      <w:rFonts w:ascii="Courier New" w:eastAsia="Calibri" w:hAnsi="Courier New" w:cs="Courier New"/>
      <w:sz w:val="20"/>
      <w:szCs w:val="20"/>
      <w:lang w:eastAsia="ar-SA"/>
    </w:rPr>
  </w:style>
  <w:style w:type="paragraph" w:customStyle="1" w:styleId="a00">
    <w:name w:val="a0"/>
    <w:basedOn w:val="a"/>
    <w:uiPriority w:val="99"/>
    <w:rsid w:val="00846CF7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1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dp@12gdp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1A1EF-E586-46C9-AA34-FB17DB4E8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841</Words>
  <Characters>4799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Инна Манулик</cp:lastModifiedBy>
  <cp:revision>22</cp:revision>
  <dcterms:created xsi:type="dcterms:W3CDTF">2022-06-02T09:43:00Z</dcterms:created>
  <dcterms:modified xsi:type="dcterms:W3CDTF">2026-10-08T05:45:00Z</dcterms:modified>
</cp:coreProperties>
</file>