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54A5" w:rsidRDefault="00C454A5" w:rsidP="00C454A5">
      <w:pPr>
        <w:pStyle w:val="newncpi"/>
        <w:ind w:firstLine="0"/>
        <w:jc w:val="center"/>
        <w:outlineLvl w:val="0"/>
        <w:rPr>
          <w:b/>
          <w:bCs/>
        </w:rPr>
      </w:pPr>
    </w:p>
    <w:p w:rsidR="00C454A5" w:rsidRDefault="00C454A5" w:rsidP="00C454A5">
      <w:pPr>
        <w:pStyle w:val="newncpi"/>
        <w:ind w:firstLine="0"/>
        <w:jc w:val="center"/>
        <w:outlineLvl w:val="0"/>
        <w:rPr>
          <w:b/>
          <w:bCs/>
        </w:rPr>
      </w:pPr>
    </w:p>
    <w:p w:rsidR="00C454A5" w:rsidRDefault="00C454A5" w:rsidP="00C454A5">
      <w:pPr>
        <w:pStyle w:val="newncpi"/>
        <w:ind w:firstLine="0"/>
        <w:jc w:val="center"/>
        <w:outlineLvl w:val="0"/>
        <w:rPr>
          <w:b/>
          <w:bCs/>
        </w:rPr>
      </w:pPr>
    </w:p>
    <w:p w:rsidR="00C454A5" w:rsidRDefault="00C454A5" w:rsidP="00C454A5">
      <w:pPr>
        <w:pStyle w:val="newncpi"/>
        <w:ind w:firstLine="0"/>
        <w:jc w:val="center"/>
        <w:outlineLvl w:val="0"/>
        <w:rPr>
          <w:b/>
          <w:bCs/>
        </w:rPr>
      </w:pPr>
    </w:p>
    <w:p w:rsidR="00C454A5" w:rsidRDefault="00C454A5" w:rsidP="00C454A5">
      <w:pPr>
        <w:pStyle w:val="newncpi"/>
        <w:ind w:firstLine="0"/>
        <w:jc w:val="center"/>
        <w:outlineLvl w:val="0"/>
        <w:rPr>
          <w:b/>
          <w:bCs/>
        </w:rPr>
      </w:pPr>
    </w:p>
    <w:p w:rsidR="00C454A5" w:rsidRDefault="00C454A5" w:rsidP="00C454A5">
      <w:pPr>
        <w:pStyle w:val="newncpi"/>
        <w:ind w:firstLine="0"/>
        <w:jc w:val="center"/>
        <w:outlineLvl w:val="0"/>
        <w:rPr>
          <w:b/>
          <w:bCs/>
        </w:rPr>
      </w:pPr>
    </w:p>
    <w:p w:rsidR="00C454A5" w:rsidRDefault="00C454A5" w:rsidP="00C454A5">
      <w:pPr>
        <w:pStyle w:val="newncpi"/>
        <w:ind w:firstLine="0"/>
        <w:jc w:val="center"/>
        <w:outlineLvl w:val="0"/>
        <w:rPr>
          <w:b/>
          <w:bCs/>
        </w:rPr>
      </w:pPr>
    </w:p>
    <w:p w:rsidR="00C454A5" w:rsidRDefault="00C454A5" w:rsidP="00C454A5">
      <w:pPr>
        <w:pStyle w:val="newncpi"/>
        <w:ind w:firstLine="0"/>
        <w:jc w:val="center"/>
        <w:outlineLvl w:val="0"/>
        <w:rPr>
          <w:b/>
          <w:bCs/>
        </w:rPr>
      </w:pPr>
    </w:p>
    <w:p w:rsidR="00C454A5" w:rsidRDefault="00C454A5" w:rsidP="00C454A5">
      <w:pPr>
        <w:pStyle w:val="newncpi"/>
        <w:ind w:firstLine="0"/>
        <w:jc w:val="center"/>
        <w:outlineLvl w:val="0"/>
        <w:rPr>
          <w:b/>
          <w:bCs/>
        </w:rPr>
      </w:pPr>
    </w:p>
    <w:p w:rsidR="00C454A5" w:rsidRDefault="00C454A5" w:rsidP="00C454A5">
      <w:pPr>
        <w:pStyle w:val="newncpi"/>
        <w:ind w:firstLine="0"/>
        <w:jc w:val="center"/>
        <w:outlineLvl w:val="0"/>
        <w:rPr>
          <w:b/>
          <w:bCs/>
        </w:rPr>
      </w:pPr>
    </w:p>
    <w:p w:rsidR="00C454A5" w:rsidRDefault="00C454A5" w:rsidP="00C454A5">
      <w:pPr>
        <w:pStyle w:val="newncpi"/>
        <w:ind w:firstLine="0"/>
        <w:jc w:val="center"/>
        <w:outlineLvl w:val="0"/>
        <w:rPr>
          <w:b/>
          <w:bCs/>
        </w:rPr>
      </w:pPr>
    </w:p>
    <w:p w:rsidR="00C454A5" w:rsidRDefault="00C454A5" w:rsidP="00C454A5">
      <w:pPr>
        <w:pStyle w:val="newncpi"/>
        <w:ind w:firstLine="0"/>
        <w:jc w:val="center"/>
        <w:outlineLvl w:val="0"/>
        <w:rPr>
          <w:b/>
          <w:bCs/>
        </w:rPr>
      </w:pPr>
    </w:p>
    <w:p w:rsidR="00C454A5" w:rsidRDefault="00C454A5" w:rsidP="00C454A5">
      <w:pPr>
        <w:pStyle w:val="newncpi"/>
        <w:ind w:firstLine="0"/>
        <w:jc w:val="center"/>
        <w:outlineLvl w:val="0"/>
        <w:rPr>
          <w:b/>
          <w:bCs/>
        </w:rPr>
      </w:pPr>
    </w:p>
    <w:p w:rsidR="00C454A5" w:rsidRDefault="00C454A5" w:rsidP="00C454A5">
      <w:pPr>
        <w:pStyle w:val="newncpi"/>
        <w:ind w:firstLine="0"/>
        <w:jc w:val="center"/>
        <w:outlineLvl w:val="0"/>
        <w:rPr>
          <w:b/>
          <w:bCs/>
        </w:rPr>
      </w:pPr>
    </w:p>
    <w:p w:rsidR="00C454A5" w:rsidRDefault="00C454A5" w:rsidP="00C454A5">
      <w:pPr>
        <w:pStyle w:val="newncpi"/>
        <w:ind w:firstLine="0"/>
        <w:jc w:val="center"/>
        <w:outlineLvl w:val="0"/>
        <w:rPr>
          <w:b/>
          <w:bCs/>
        </w:rPr>
      </w:pPr>
    </w:p>
    <w:p w:rsidR="00C454A5" w:rsidRDefault="00C454A5" w:rsidP="00C454A5">
      <w:pPr>
        <w:pStyle w:val="newncpi"/>
        <w:ind w:firstLine="0"/>
        <w:jc w:val="center"/>
        <w:outlineLvl w:val="0"/>
        <w:rPr>
          <w:b/>
          <w:bCs/>
        </w:rPr>
      </w:pPr>
    </w:p>
    <w:p w:rsidR="00C454A5" w:rsidRDefault="00C454A5" w:rsidP="00C454A5">
      <w:pPr>
        <w:pStyle w:val="newncpi"/>
        <w:ind w:firstLine="0"/>
        <w:jc w:val="center"/>
        <w:outlineLvl w:val="0"/>
        <w:rPr>
          <w:b/>
          <w:bCs/>
        </w:rPr>
      </w:pPr>
    </w:p>
    <w:p w:rsidR="00C454A5" w:rsidRDefault="00C454A5" w:rsidP="00C454A5">
      <w:pPr>
        <w:pStyle w:val="newncpi"/>
        <w:ind w:firstLine="0"/>
        <w:jc w:val="center"/>
        <w:outlineLvl w:val="0"/>
        <w:rPr>
          <w:b/>
          <w:bCs/>
        </w:rPr>
      </w:pPr>
    </w:p>
    <w:p w:rsidR="00C454A5" w:rsidRDefault="00C454A5" w:rsidP="00C454A5">
      <w:pPr>
        <w:pStyle w:val="newncpi"/>
        <w:ind w:firstLine="0"/>
        <w:jc w:val="center"/>
        <w:outlineLvl w:val="0"/>
        <w:rPr>
          <w:b/>
          <w:bCs/>
        </w:rPr>
      </w:pPr>
    </w:p>
    <w:p w:rsidR="00C454A5" w:rsidRPr="00C34D82" w:rsidRDefault="00C454A5" w:rsidP="00C454A5">
      <w:pPr>
        <w:pStyle w:val="newncpi"/>
        <w:ind w:firstLine="0"/>
        <w:jc w:val="center"/>
        <w:outlineLvl w:val="0"/>
      </w:pPr>
      <w:r w:rsidRPr="00C34D82">
        <w:rPr>
          <w:b/>
          <w:bCs/>
        </w:rPr>
        <w:t>КОНКУРСНЫЕ ДОКУМЕНТЫ</w:t>
      </w:r>
    </w:p>
    <w:p w:rsidR="00C454A5" w:rsidRPr="00C33536" w:rsidRDefault="00C33536" w:rsidP="00C33536">
      <w:pPr>
        <w:pStyle w:val="newncpi"/>
        <w:jc w:val="center"/>
        <w:rPr>
          <w:sz w:val="28"/>
          <w:szCs w:val="28"/>
        </w:rPr>
      </w:pPr>
      <w:r>
        <w:rPr>
          <w:sz w:val="28"/>
          <w:szCs w:val="28"/>
        </w:rPr>
        <w:t>Шкаф интерьерный</w:t>
      </w:r>
    </w:p>
    <w:p w:rsidR="00C454A5" w:rsidRPr="00C34D82" w:rsidRDefault="00C454A5" w:rsidP="00C454A5">
      <w:pPr>
        <w:pStyle w:val="snoskiline"/>
        <w:rPr>
          <w:sz w:val="24"/>
          <w:szCs w:val="24"/>
        </w:rPr>
      </w:pPr>
    </w:p>
    <w:p w:rsidR="00C454A5" w:rsidRPr="00C34D82" w:rsidRDefault="00C454A5" w:rsidP="00C454A5">
      <w:pPr>
        <w:pStyle w:val="snoskiline"/>
        <w:rPr>
          <w:sz w:val="24"/>
          <w:szCs w:val="24"/>
        </w:rPr>
      </w:pPr>
    </w:p>
    <w:p w:rsidR="00C454A5" w:rsidRPr="00C34D82" w:rsidRDefault="00C454A5" w:rsidP="00C454A5">
      <w:pPr>
        <w:pStyle w:val="snoskiline"/>
        <w:rPr>
          <w:sz w:val="24"/>
          <w:szCs w:val="24"/>
        </w:rPr>
      </w:pPr>
    </w:p>
    <w:p w:rsidR="00C454A5" w:rsidRPr="00C34D82" w:rsidRDefault="00C454A5" w:rsidP="00C454A5">
      <w:pPr>
        <w:pStyle w:val="snoskiline"/>
        <w:rPr>
          <w:sz w:val="24"/>
          <w:szCs w:val="24"/>
        </w:rPr>
      </w:pPr>
    </w:p>
    <w:p w:rsidR="00C454A5" w:rsidRPr="00C34D82" w:rsidRDefault="00C454A5" w:rsidP="00C454A5">
      <w:pPr>
        <w:pStyle w:val="snoskiline"/>
        <w:rPr>
          <w:sz w:val="24"/>
          <w:szCs w:val="24"/>
        </w:rPr>
      </w:pPr>
    </w:p>
    <w:p w:rsidR="00C454A5" w:rsidRPr="00C34D82" w:rsidRDefault="00C454A5" w:rsidP="00C454A5">
      <w:pPr>
        <w:pStyle w:val="snoskiline"/>
        <w:rPr>
          <w:sz w:val="24"/>
          <w:szCs w:val="24"/>
        </w:rPr>
      </w:pPr>
    </w:p>
    <w:p w:rsidR="00C454A5" w:rsidRPr="00C34D82" w:rsidRDefault="00C454A5" w:rsidP="00C454A5">
      <w:pPr>
        <w:pStyle w:val="snoskiline"/>
        <w:rPr>
          <w:sz w:val="24"/>
          <w:szCs w:val="24"/>
        </w:rPr>
      </w:pPr>
    </w:p>
    <w:p w:rsidR="00C454A5" w:rsidRPr="00C34D82" w:rsidRDefault="00C454A5" w:rsidP="00C454A5">
      <w:pPr>
        <w:pStyle w:val="nonumheader"/>
        <w:outlineLvl w:val="0"/>
      </w:pPr>
      <w:r w:rsidRPr="00C34D82">
        <w:t>СОДЕРЖАНИЕ</w:t>
      </w:r>
    </w:p>
    <w:p w:rsidR="00C454A5" w:rsidRPr="00C34D82" w:rsidRDefault="00C454A5" w:rsidP="00C454A5">
      <w:pPr>
        <w:pStyle w:val="newncpi0"/>
      </w:pPr>
      <w:r w:rsidRPr="00C34D82">
        <w:t>I. ОБЩИЕ СВЕДЕНИЯ</w:t>
      </w:r>
    </w:p>
    <w:p w:rsidR="00C454A5" w:rsidRPr="00C34D82" w:rsidRDefault="00C454A5" w:rsidP="00C454A5">
      <w:pPr>
        <w:pStyle w:val="newncpi0"/>
      </w:pPr>
      <w:r w:rsidRPr="00C34D82">
        <w:t> </w:t>
      </w:r>
    </w:p>
    <w:p w:rsidR="00C454A5" w:rsidRPr="00C34D82" w:rsidRDefault="00C454A5" w:rsidP="00C454A5">
      <w:pPr>
        <w:pStyle w:val="newncpi0"/>
      </w:pPr>
      <w:r w:rsidRPr="00C34D82">
        <w:t>II. ПРЕДМЕТ ЗАКУПКИ</w:t>
      </w:r>
    </w:p>
    <w:p w:rsidR="00C454A5" w:rsidRPr="00C34D82" w:rsidRDefault="00C454A5" w:rsidP="00C454A5">
      <w:pPr>
        <w:pStyle w:val="newncpi0"/>
      </w:pPr>
      <w:r w:rsidRPr="00C34D82">
        <w:t> </w:t>
      </w:r>
    </w:p>
    <w:p w:rsidR="00C454A5" w:rsidRPr="00C34D82" w:rsidRDefault="00C454A5" w:rsidP="00C454A5">
      <w:pPr>
        <w:pStyle w:val="newncpi0"/>
      </w:pPr>
      <w:r w:rsidRPr="00C34D82">
        <w:t>III. ИНСТРУКЦИИ УЧАСТНИКАМ ЗАКУПКИ</w:t>
      </w:r>
    </w:p>
    <w:p w:rsidR="00110035" w:rsidRDefault="00110035" w:rsidP="00110035">
      <w:pPr>
        <w:pStyle w:val="snoski"/>
      </w:pPr>
    </w:p>
    <w:p w:rsidR="00110035" w:rsidRDefault="00110035" w:rsidP="00110035">
      <w:pPr>
        <w:pStyle w:val="snoski"/>
      </w:pPr>
    </w:p>
    <w:p w:rsidR="00110035" w:rsidRDefault="00110035" w:rsidP="00110035">
      <w:pPr>
        <w:pStyle w:val="snoski"/>
      </w:pPr>
    </w:p>
    <w:p w:rsidR="00110035" w:rsidRDefault="00110035" w:rsidP="00110035">
      <w:pPr>
        <w:pStyle w:val="snoski"/>
      </w:pPr>
    </w:p>
    <w:p w:rsidR="00110035" w:rsidRDefault="00110035" w:rsidP="00110035">
      <w:pPr>
        <w:pStyle w:val="snoski"/>
      </w:pPr>
    </w:p>
    <w:p w:rsidR="0030454C" w:rsidRDefault="0030454C" w:rsidP="00110035">
      <w:pPr>
        <w:pStyle w:val="snoski"/>
      </w:pPr>
    </w:p>
    <w:p w:rsidR="0030454C" w:rsidRDefault="0030454C" w:rsidP="00110035">
      <w:pPr>
        <w:pStyle w:val="snoski"/>
      </w:pPr>
    </w:p>
    <w:p w:rsidR="0030454C" w:rsidRDefault="0030454C" w:rsidP="00110035">
      <w:pPr>
        <w:pStyle w:val="snoski"/>
      </w:pPr>
    </w:p>
    <w:p w:rsidR="0030454C" w:rsidRDefault="0030454C" w:rsidP="00110035">
      <w:pPr>
        <w:pStyle w:val="snoski"/>
      </w:pPr>
    </w:p>
    <w:p w:rsidR="00D100C9" w:rsidRDefault="00D100C9" w:rsidP="00110035">
      <w:pPr>
        <w:pStyle w:val="snoski"/>
      </w:pPr>
    </w:p>
    <w:p w:rsidR="0030454C" w:rsidRDefault="0030454C" w:rsidP="00110035">
      <w:pPr>
        <w:pStyle w:val="snoski"/>
      </w:pPr>
    </w:p>
    <w:p w:rsidR="0030454C" w:rsidRDefault="0030454C" w:rsidP="00110035">
      <w:pPr>
        <w:pStyle w:val="snoski"/>
      </w:pPr>
    </w:p>
    <w:p w:rsidR="0030454C" w:rsidRDefault="0030454C" w:rsidP="00110035">
      <w:pPr>
        <w:pStyle w:val="snoski"/>
      </w:pPr>
    </w:p>
    <w:p w:rsidR="0030454C" w:rsidRDefault="0030454C" w:rsidP="00110035">
      <w:pPr>
        <w:pStyle w:val="snoski"/>
      </w:pPr>
    </w:p>
    <w:p w:rsidR="0030454C" w:rsidRDefault="0030454C" w:rsidP="00110035">
      <w:pPr>
        <w:pStyle w:val="snoski"/>
      </w:pPr>
    </w:p>
    <w:p w:rsidR="00C33536" w:rsidRDefault="00C33536" w:rsidP="00110035">
      <w:pPr>
        <w:pStyle w:val="snoski"/>
      </w:pPr>
    </w:p>
    <w:p w:rsidR="00110035" w:rsidRDefault="00110035" w:rsidP="00110035">
      <w:pPr>
        <w:pStyle w:val="snoski"/>
      </w:pPr>
    </w:p>
    <w:p w:rsidR="0030454C" w:rsidRPr="00C34D82" w:rsidRDefault="0030454C" w:rsidP="0030454C">
      <w:pPr>
        <w:pStyle w:val="newncpi"/>
        <w:ind w:firstLine="0"/>
        <w:jc w:val="center"/>
      </w:pPr>
    </w:p>
    <w:p w:rsidR="0030454C" w:rsidRPr="00C34D82" w:rsidRDefault="0030454C" w:rsidP="0030454C">
      <w:pPr>
        <w:pStyle w:val="newncpi"/>
        <w:ind w:firstLine="0"/>
        <w:jc w:val="center"/>
      </w:pPr>
      <w:r w:rsidRPr="00C34D82">
        <w:t>2026 г.</w:t>
      </w:r>
    </w:p>
    <w:p w:rsidR="00110035" w:rsidRDefault="00110035" w:rsidP="00110035">
      <w:pPr>
        <w:pStyle w:val="snoski"/>
      </w:pPr>
    </w:p>
    <w:p w:rsidR="00C33536" w:rsidRDefault="00C33536" w:rsidP="00110035">
      <w:pPr>
        <w:pStyle w:val="snoski"/>
      </w:pPr>
    </w:p>
    <w:p w:rsidR="00C33536" w:rsidRDefault="00C33536" w:rsidP="00110035">
      <w:pPr>
        <w:pStyle w:val="snoski"/>
      </w:pPr>
    </w:p>
    <w:p w:rsidR="0030454C" w:rsidRDefault="0030454C" w:rsidP="00337CED">
      <w:pPr>
        <w:pStyle w:val="zagrazdel"/>
        <w:spacing w:before="0" w:after="0"/>
      </w:pPr>
    </w:p>
    <w:p w:rsidR="00337CED" w:rsidRPr="007D27BD" w:rsidRDefault="00337CED" w:rsidP="00337CED">
      <w:pPr>
        <w:pStyle w:val="zagrazdel"/>
        <w:spacing w:before="0" w:after="0"/>
      </w:pPr>
      <w:r>
        <w:lastRenderedPageBreak/>
        <w:t>РАЗДЕЛ I   ОБЩИЕ СВЕДЕНИЯ</w:t>
      </w:r>
    </w:p>
    <w:p w:rsidR="00337CED" w:rsidRPr="00303E58" w:rsidRDefault="00337CED" w:rsidP="00337CED">
      <w:pPr>
        <w:pStyle w:val="newncpi0"/>
        <w:outlineLvl w:val="0"/>
      </w:pPr>
      <w:r w:rsidRPr="0087262A">
        <w:rPr>
          <w:u w:val="single"/>
        </w:rPr>
        <w:t>Вид процедуры закупки</w:t>
      </w:r>
      <w:r w:rsidRPr="00EE2A94">
        <w:t>:</w:t>
      </w:r>
      <w:r>
        <w:t xml:space="preserve"> Конкурс</w:t>
      </w:r>
    </w:p>
    <w:p w:rsidR="00337CED" w:rsidRPr="00E166C8" w:rsidRDefault="00337CED" w:rsidP="00337CED">
      <w:pPr>
        <w:pStyle w:val="newncpi0"/>
        <w:outlineLvl w:val="0"/>
      </w:pPr>
      <w:r w:rsidRPr="00E166C8">
        <w:t>1. </w:t>
      </w:r>
      <w:r w:rsidRPr="0087262A">
        <w:rPr>
          <w:u w:val="single"/>
        </w:rPr>
        <w:t>Сведения о заказчике (организаторе, уполномоченной организации)</w:t>
      </w:r>
      <w:r w:rsidRPr="00E166C8">
        <w:t>:</w:t>
      </w:r>
    </w:p>
    <w:p w:rsidR="00337CED" w:rsidRPr="00E166C8" w:rsidRDefault="00337CED" w:rsidP="00337CED">
      <w:pPr>
        <w:pStyle w:val="newncpi0"/>
      </w:pPr>
      <w:r w:rsidRPr="00E166C8">
        <w:t>1.1. </w:t>
      </w:r>
      <w:r w:rsidRPr="0087262A">
        <w:rPr>
          <w:u w:val="single"/>
        </w:rPr>
        <w:t>полное наименование</w:t>
      </w:r>
      <w:r w:rsidRPr="00E166C8">
        <w:t>: </w:t>
      </w:r>
      <w:proofErr w:type="gramStart"/>
      <w:r w:rsidRPr="00E166C8">
        <w:t>Открытое акционерное общество «</w:t>
      </w:r>
      <w:proofErr w:type="spellStart"/>
      <w:r w:rsidRPr="00E166C8">
        <w:t>Речицкий</w:t>
      </w:r>
      <w:proofErr w:type="spellEnd"/>
      <w:r w:rsidRPr="00E166C8">
        <w:t xml:space="preserve"> метизный завод»;</w:t>
      </w:r>
      <w:proofErr w:type="gramEnd"/>
    </w:p>
    <w:p w:rsidR="00337CED" w:rsidRPr="00E166C8" w:rsidRDefault="00337CED" w:rsidP="00337CED">
      <w:pPr>
        <w:pStyle w:val="newncpi0"/>
      </w:pPr>
      <w:proofErr w:type="gramStart"/>
      <w:r w:rsidRPr="00E166C8">
        <w:t>1.2. </w:t>
      </w:r>
      <w:r w:rsidRPr="0087262A">
        <w:rPr>
          <w:u w:val="single"/>
        </w:rPr>
        <w:t>место нахождения</w:t>
      </w:r>
      <w:r w:rsidRPr="00E166C8">
        <w:t>: г. Речица, Гомельской обл., ул. Фрунзе, д.2;</w:t>
      </w:r>
      <w:proofErr w:type="gramEnd"/>
    </w:p>
    <w:p w:rsidR="0074778A" w:rsidRPr="006B6CAB" w:rsidRDefault="00110035" w:rsidP="00110035">
      <w:pPr>
        <w:pStyle w:val="newncpi0"/>
      </w:pPr>
      <w:r>
        <w:t>1.3. </w:t>
      </w:r>
      <w:r w:rsidRPr="001F7DFE">
        <w:rPr>
          <w:u w:val="single"/>
        </w:rPr>
        <w:t>фамилия, имя, отчество контактного лица</w:t>
      </w:r>
      <w:r>
        <w:t>: </w:t>
      </w:r>
      <w:r w:rsidR="00C33536" w:rsidRPr="008D1ADB">
        <w:t>Киселевский Владислав Игоревич</w:t>
      </w:r>
      <w:r w:rsidR="00C33536" w:rsidRPr="00337CED">
        <w:t xml:space="preserve"> </w:t>
      </w:r>
      <w:r w:rsidR="001D6E02" w:rsidRPr="00337CED">
        <w:t>- инженер ОМТС</w:t>
      </w:r>
      <w:r w:rsidR="0074778A" w:rsidRPr="00337CED">
        <w:t>;</w:t>
      </w:r>
      <w:r w:rsidR="006B6CAB">
        <w:t xml:space="preserve"> Савицкая Татьяна Михайловна – экономист по закупкам</w:t>
      </w:r>
      <w:r w:rsidR="006B6CAB" w:rsidRPr="006B6CAB">
        <w:t>;</w:t>
      </w:r>
    </w:p>
    <w:p w:rsidR="00110035" w:rsidRPr="0062363E" w:rsidRDefault="00110035" w:rsidP="00110035">
      <w:pPr>
        <w:pStyle w:val="newncpi0"/>
        <w:rPr>
          <w:b/>
          <w:i/>
        </w:rPr>
      </w:pPr>
      <w:r>
        <w:t>1.4. </w:t>
      </w:r>
      <w:r w:rsidRPr="001F7DFE">
        <w:rPr>
          <w:u w:val="single"/>
        </w:rPr>
        <w:t>номер контактного телефона/факса тел</w:t>
      </w:r>
      <w:r w:rsidRPr="007F5D60">
        <w:t>:</w:t>
      </w:r>
      <w:r>
        <w:t xml:space="preserve"> </w:t>
      </w:r>
      <w:r w:rsidR="0074778A" w:rsidRPr="0062363E">
        <w:t>+3752340-</w:t>
      </w:r>
      <w:r w:rsidR="001D6E02" w:rsidRPr="0062363E">
        <w:t>5054</w:t>
      </w:r>
      <w:r w:rsidR="00C33536">
        <w:t>5</w:t>
      </w:r>
      <w:r w:rsidR="00600281">
        <w:t xml:space="preserve">, </w:t>
      </w:r>
      <w:r w:rsidR="00600281" w:rsidRPr="0062363E">
        <w:t>+3752340-</w:t>
      </w:r>
      <w:r w:rsidR="00600281">
        <w:t>50698</w:t>
      </w:r>
      <w:r w:rsidR="0062363E" w:rsidRPr="0062363E">
        <w:t>;</w:t>
      </w:r>
    </w:p>
    <w:p w:rsidR="00110035" w:rsidRPr="0062363E" w:rsidRDefault="00110035" w:rsidP="00110035">
      <w:pPr>
        <w:pStyle w:val="newncpi0"/>
      </w:pPr>
      <w:r>
        <w:t>1.5</w:t>
      </w:r>
      <w:r w:rsidRPr="001F7DFE">
        <w:t>. </w:t>
      </w:r>
      <w:r w:rsidRPr="001F7DFE">
        <w:rPr>
          <w:u w:val="single"/>
        </w:rPr>
        <w:t>адрес электронной почты</w:t>
      </w:r>
      <w:r w:rsidR="006B6CAB">
        <w:rPr>
          <w:u w:val="single"/>
        </w:rPr>
        <w:t xml:space="preserve">: </w:t>
      </w:r>
      <w:proofErr w:type="spellStart"/>
      <w:r w:rsidR="006B6CAB">
        <w:rPr>
          <w:color w:val="000000"/>
          <w:lang w:val="en-US"/>
        </w:rPr>
        <w:t>vki</w:t>
      </w:r>
      <w:proofErr w:type="spellEnd"/>
      <w:r w:rsidR="006B6CAB" w:rsidRPr="006B6CAB">
        <w:rPr>
          <w:color w:val="000000"/>
        </w:rPr>
        <w:t>@rmz.by</w:t>
      </w:r>
      <w:r w:rsidR="006B6CAB">
        <w:rPr>
          <w:color w:val="000000"/>
        </w:rPr>
        <w:t>,</w:t>
      </w:r>
      <w:r w:rsidR="006771D5" w:rsidRPr="0062363E">
        <w:t xml:space="preserve"> </w:t>
      </w:r>
      <w:hyperlink r:id="rId9" w:history="1">
        <w:r w:rsidR="006771D5" w:rsidRPr="0062363E">
          <w:rPr>
            <w:rStyle w:val="af0"/>
            <w:color w:val="auto"/>
            <w:u w:val="none"/>
            <w:lang w:val="en-US"/>
          </w:rPr>
          <w:t>tsavitskaya</w:t>
        </w:r>
        <w:r w:rsidR="006771D5" w:rsidRPr="0062363E">
          <w:rPr>
            <w:rStyle w:val="af0"/>
            <w:color w:val="auto"/>
            <w:u w:val="none"/>
          </w:rPr>
          <w:t>@</w:t>
        </w:r>
        <w:r w:rsidR="006771D5" w:rsidRPr="0062363E">
          <w:rPr>
            <w:rStyle w:val="af0"/>
            <w:color w:val="auto"/>
            <w:u w:val="none"/>
            <w:lang w:val="en-US"/>
          </w:rPr>
          <w:t>rmz</w:t>
        </w:r>
        <w:r w:rsidR="006771D5" w:rsidRPr="0062363E">
          <w:rPr>
            <w:rStyle w:val="af0"/>
            <w:color w:val="auto"/>
            <w:u w:val="none"/>
          </w:rPr>
          <w:t>.</w:t>
        </w:r>
        <w:r w:rsidR="006771D5" w:rsidRPr="0062363E">
          <w:rPr>
            <w:rStyle w:val="af0"/>
            <w:color w:val="auto"/>
            <w:u w:val="none"/>
            <w:lang w:val="en-US"/>
          </w:rPr>
          <w:t>by</w:t>
        </w:r>
      </w:hyperlink>
      <w:r w:rsidRPr="0062363E">
        <w:t>;</w:t>
      </w:r>
    </w:p>
    <w:p w:rsidR="00110035" w:rsidRPr="0062363E" w:rsidRDefault="00110035" w:rsidP="00110035">
      <w:pPr>
        <w:pStyle w:val="newncpi0"/>
      </w:pPr>
      <w:r w:rsidRPr="0062363E">
        <w:t>1.6. </w:t>
      </w:r>
      <w:r w:rsidRPr="001F7DFE">
        <w:rPr>
          <w:u w:val="single"/>
        </w:rPr>
        <w:t>иные сведения</w:t>
      </w:r>
      <w:r w:rsidRPr="0062363E">
        <w:t xml:space="preserve">: к участию в </w:t>
      </w:r>
      <w:r w:rsidR="002B5823" w:rsidRPr="0062363E">
        <w:t xml:space="preserve">процедуре </w:t>
      </w:r>
      <w:r w:rsidRPr="0062363E">
        <w:t>допускаются резиденты и нерезиденты</w:t>
      </w:r>
      <w:r w:rsidR="00970BE5" w:rsidRPr="0062363E">
        <w:t xml:space="preserve"> РБ;</w:t>
      </w:r>
    </w:p>
    <w:p w:rsidR="00110035" w:rsidRDefault="00110035" w:rsidP="00110035">
      <w:pPr>
        <w:pStyle w:val="newncpi0"/>
        <w:outlineLvl w:val="0"/>
      </w:pPr>
      <w:r>
        <w:t xml:space="preserve">2. Сведения </w:t>
      </w:r>
      <w:r w:rsidR="005777AD">
        <w:t xml:space="preserve">о </w:t>
      </w:r>
      <w:r>
        <w:t>закупке:</w:t>
      </w:r>
    </w:p>
    <w:p w:rsidR="00110035" w:rsidRPr="0062363E" w:rsidRDefault="00110035" w:rsidP="00285CE8">
      <w:pPr>
        <w:tabs>
          <w:tab w:val="left" w:pos="5660"/>
        </w:tabs>
        <w:jc w:val="both"/>
      </w:pPr>
      <w:r>
        <w:t>2.1. </w:t>
      </w:r>
      <w:r w:rsidRPr="001F7DFE">
        <w:rPr>
          <w:u w:val="single"/>
        </w:rPr>
        <w:t>предмет закупки</w:t>
      </w:r>
      <w:r>
        <w:t xml:space="preserve"> (наименование):</w:t>
      </w:r>
      <w:r w:rsidR="00A0187D">
        <w:t xml:space="preserve"> </w:t>
      </w:r>
      <w:r w:rsidR="00C33536">
        <w:t>Шкаф интерьерный</w:t>
      </w:r>
      <w:r w:rsidRPr="0062363E">
        <w:t>;</w:t>
      </w:r>
    </w:p>
    <w:p w:rsidR="00970BE5" w:rsidRPr="00B54AD2" w:rsidRDefault="00970BE5" w:rsidP="00970BE5">
      <w:pPr>
        <w:tabs>
          <w:tab w:val="left" w:pos="5660"/>
        </w:tabs>
        <w:jc w:val="both"/>
      </w:pPr>
      <w:r>
        <w:t xml:space="preserve">2.2. </w:t>
      </w:r>
      <w:r w:rsidRPr="001F7DFE">
        <w:rPr>
          <w:u w:val="single"/>
        </w:rPr>
        <w:t>код ОКРБ</w:t>
      </w:r>
      <w:r w:rsidRPr="0062363E">
        <w:t xml:space="preserve">: </w:t>
      </w:r>
      <w:r w:rsidR="00084CF0">
        <w:t>31.01.12.9</w:t>
      </w:r>
      <w:r w:rsidR="00285789">
        <w:t>0</w:t>
      </w:r>
      <w:r>
        <w:rPr>
          <w:b/>
          <w:i/>
        </w:rPr>
        <w:t xml:space="preserve"> </w:t>
      </w:r>
      <w:r w:rsidRPr="0062363E">
        <w:t xml:space="preserve">(включен в приложение  № </w:t>
      </w:r>
      <w:r w:rsidR="00A37DE2">
        <w:t>3</w:t>
      </w:r>
      <w:r w:rsidRPr="0062363E">
        <w:t xml:space="preserve"> постановления № </w:t>
      </w:r>
      <w:r w:rsidR="00A37DE2">
        <w:t>168</w:t>
      </w:r>
      <w:r w:rsidRPr="0062363E">
        <w:t xml:space="preserve"> (минимальная доля закупки </w:t>
      </w:r>
      <w:r w:rsidR="00285789">
        <w:t>белорусских товаров – 9</w:t>
      </w:r>
      <w:r w:rsidRPr="00B54AD2">
        <w:t>0 %);</w:t>
      </w:r>
    </w:p>
    <w:p w:rsidR="00110035" w:rsidRPr="00B54AD2" w:rsidRDefault="002B11BC" w:rsidP="00110035">
      <w:pPr>
        <w:tabs>
          <w:tab w:val="left" w:pos="5660"/>
        </w:tabs>
      </w:pPr>
      <w:r w:rsidRPr="00B54AD2">
        <w:t>2.3</w:t>
      </w:r>
      <w:r w:rsidR="00110035" w:rsidRPr="00B54AD2">
        <w:t>. </w:t>
      </w:r>
      <w:r w:rsidR="00110035" w:rsidRPr="001F7DFE">
        <w:rPr>
          <w:u w:val="single"/>
        </w:rPr>
        <w:t>объемы закупки</w:t>
      </w:r>
      <w:r w:rsidR="00110035" w:rsidRPr="00B54AD2">
        <w:t xml:space="preserve">: </w:t>
      </w:r>
      <w:r w:rsidR="00285789">
        <w:t>1 шкаф</w:t>
      </w:r>
      <w:r w:rsidR="00110035" w:rsidRPr="00B54AD2">
        <w:t>;</w:t>
      </w:r>
    </w:p>
    <w:p w:rsidR="00110035" w:rsidRPr="00B54AD2" w:rsidRDefault="002B11BC" w:rsidP="00110035">
      <w:pPr>
        <w:tabs>
          <w:tab w:val="left" w:pos="0"/>
          <w:tab w:val="left" w:pos="1080"/>
          <w:tab w:val="left" w:pos="5660"/>
        </w:tabs>
      </w:pPr>
      <w:r w:rsidRPr="00B54AD2">
        <w:t>2.4</w:t>
      </w:r>
      <w:r w:rsidR="00110035" w:rsidRPr="00B54AD2">
        <w:t xml:space="preserve">. </w:t>
      </w:r>
      <w:r w:rsidR="00110035" w:rsidRPr="001F7DFE">
        <w:rPr>
          <w:u w:val="single"/>
        </w:rPr>
        <w:t>ориентировочная стоимость закупки</w:t>
      </w:r>
      <w:r w:rsidR="00110035" w:rsidRPr="00B54AD2">
        <w:t xml:space="preserve">: </w:t>
      </w:r>
      <w:r w:rsidR="00285789">
        <w:t>6 800,00</w:t>
      </w:r>
      <w:r w:rsidR="00A0187D" w:rsidRPr="00B54AD2">
        <w:t> </w:t>
      </w:r>
      <w:proofErr w:type="spellStart"/>
      <w:r w:rsidR="00285789">
        <w:t>бел</w:t>
      </w:r>
      <w:proofErr w:type="gramStart"/>
      <w:r w:rsidR="00285789">
        <w:t>.</w:t>
      </w:r>
      <w:r w:rsidR="00066CC7" w:rsidRPr="00B54AD2">
        <w:t>р</w:t>
      </w:r>
      <w:proofErr w:type="gramEnd"/>
      <w:r w:rsidR="00066CC7" w:rsidRPr="00B54AD2">
        <w:t>уб</w:t>
      </w:r>
      <w:proofErr w:type="spellEnd"/>
      <w:r w:rsidR="00066CC7" w:rsidRPr="00B54AD2">
        <w:t>.</w:t>
      </w:r>
      <w:r w:rsidR="00B54AD2" w:rsidRPr="00B54AD2">
        <w:t xml:space="preserve"> </w:t>
      </w:r>
      <w:r w:rsidR="00285789">
        <w:t>(</w:t>
      </w:r>
      <w:r w:rsidR="00C245C8" w:rsidRPr="00B54AD2">
        <w:t>НДС</w:t>
      </w:r>
      <w:r w:rsidR="00285789">
        <w:t xml:space="preserve"> – 0%)</w:t>
      </w:r>
      <w:r w:rsidR="00110035" w:rsidRPr="00B54AD2">
        <w:t xml:space="preserve">; </w:t>
      </w:r>
    </w:p>
    <w:p w:rsidR="00110035" w:rsidRPr="00B54AD2" w:rsidRDefault="002B11BC" w:rsidP="00110035">
      <w:pPr>
        <w:pStyle w:val="newncpi0"/>
        <w:rPr>
          <w:color w:val="FF0000"/>
        </w:rPr>
      </w:pPr>
      <w:r w:rsidRPr="00B54AD2">
        <w:t>2.5</w:t>
      </w:r>
      <w:r w:rsidR="00110035" w:rsidRPr="00B54AD2">
        <w:t>. </w:t>
      </w:r>
      <w:r w:rsidR="00110035" w:rsidRPr="001F7DFE">
        <w:rPr>
          <w:u w:val="single"/>
        </w:rPr>
        <w:t>источник финансирования закупки</w:t>
      </w:r>
      <w:r w:rsidR="00110035" w:rsidRPr="00B54AD2">
        <w:t>: </w:t>
      </w:r>
      <w:r w:rsidR="00714198" w:rsidRPr="00B54AD2">
        <w:t>собственные средства</w:t>
      </w:r>
      <w:r w:rsidR="00110035" w:rsidRPr="00B54AD2">
        <w:t>;</w:t>
      </w:r>
    </w:p>
    <w:p w:rsidR="00110035" w:rsidRPr="00A20524" w:rsidRDefault="00110035" w:rsidP="00A20524">
      <w:pPr>
        <w:rPr>
          <w:color w:val="000000" w:themeColor="text1"/>
        </w:rPr>
      </w:pPr>
      <w:r w:rsidRPr="00B54AD2">
        <w:t>2.</w:t>
      </w:r>
      <w:r w:rsidR="002B11BC" w:rsidRPr="00B54AD2">
        <w:t>6</w:t>
      </w:r>
      <w:r w:rsidR="00B54AD2">
        <w:t xml:space="preserve">. </w:t>
      </w:r>
      <w:r w:rsidR="00B54AD2" w:rsidRPr="0087262A">
        <w:rPr>
          <w:u w:val="single"/>
        </w:rPr>
        <w:t>место и срок (период) поставки (приобретения иным способом) товара</w:t>
      </w:r>
      <w:r w:rsidRPr="00B54AD2">
        <w:t>: ОАО «Р</w:t>
      </w:r>
      <w:r w:rsidR="00873679" w:rsidRPr="00B54AD2">
        <w:t>МЗ</w:t>
      </w:r>
      <w:r w:rsidR="00B54AD2">
        <w:t xml:space="preserve">», доставка силами и за счет поставщика </w:t>
      </w:r>
      <w:r w:rsidR="00A20524">
        <w:rPr>
          <w:color w:val="000000" w:themeColor="text1"/>
        </w:rPr>
        <w:t>10.11</w:t>
      </w:r>
      <w:r w:rsidR="00A20524" w:rsidRPr="002975EA">
        <w:rPr>
          <w:color w:val="000000" w:themeColor="text1"/>
        </w:rPr>
        <w:t xml:space="preserve">.2026 – </w:t>
      </w:r>
      <w:r w:rsidR="00A20524">
        <w:rPr>
          <w:color w:val="000000" w:themeColor="text1"/>
        </w:rPr>
        <w:t>30.11</w:t>
      </w:r>
      <w:r w:rsidR="00A20524" w:rsidRPr="002975EA">
        <w:rPr>
          <w:color w:val="000000" w:themeColor="text1"/>
        </w:rPr>
        <w:t>.</w:t>
      </w:r>
      <w:r w:rsidR="00A20524">
        <w:rPr>
          <w:color w:val="000000" w:themeColor="text1"/>
        </w:rPr>
        <w:t>2026</w:t>
      </w:r>
      <w:r w:rsidR="00A20524" w:rsidRPr="002975EA">
        <w:rPr>
          <w:color w:val="000000" w:themeColor="text1"/>
        </w:rPr>
        <w:t xml:space="preserve"> гг.;</w:t>
      </w:r>
      <w:r w:rsidR="00A20524">
        <w:rPr>
          <w:color w:val="000000" w:themeColor="text1"/>
        </w:rPr>
        <w:t xml:space="preserve"> </w:t>
      </w:r>
      <w:r w:rsidR="00203038">
        <w:rPr>
          <w:color w:val="000000" w:themeColor="text1"/>
        </w:rPr>
        <w:t xml:space="preserve"> </w:t>
      </w:r>
      <w:r w:rsidR="00A20524">
        <w:t>Доставка силами за счет поставщика.</w:t>
      </w:r>
    </w:p>
    <w:p w:rsidR="00A20524" w:rsidRDefault="00B54AD2" w:rsidP="00A20524">
      <w:r w:rsidRPr="00E166C8">
        <w:t xml:space="preserve">2.7. </w:t>
      </w:r>
      <w:r w:rsidRPr="0087262A">
        <w:rPr>
          <w:u w:val="single"/>
        </w:rPr>
        <w:t>условия оплаты</w:t>
      </w:r>
      <w:r w:rsidRPr="00E166C8">
        <w:t xml:space="preserve">: </w:t>
      </w:r>
    </w:p>
    <w:p w:rsidR="00A20524" w:rsidRDefault="00A20524" w:rsidP="00A20524">
      <w:r>
        <w:t>-</w:t>
      </w:r>
      <w:r w:rsidRPr="00D54ED2">
        <w:t xml:space="preserve"> </w:t>
      </w:r>
      <w:r>
        <w:t>форма оплаты - безналичный расчет</w:t>
      </w:r>
      <w:r w:rsidRPr="00D54ED2">
        <w:t>;</w:t>
      </w:r>
      <w:r w:rsidRPr="00EF06DF">
        <w:t xml:space="preserve"> </w:t>
      </w:r>
    </w:p>
    <w:p w:rsidR="00A20524" w:rsidRDefault="00A20524" w:rsidP="00A20524">
      <w:r w:rsidRPr="00D47577">
        <w:t>- оплата за товар осуществляется платежным поручением</w:t>
      </w:r>
      <w:r>
        <w:t xml:space="preserve"> на расчетный счет поставщика</w:t>
      </w:r>
      <w:r w:rsidRPr="00F02E09">
        <w:t>;</w:t>
      </w:r>
      <w:r>
        <w:t xml:space="preserve"> </w:t>
      </w:r>
    </w:p>
    <w:p w:rsidR="00A20524" w:rsidRDefault="00A20524" w:rsidP="00A20524">
      <w:pPr>
        <w:jc w:val="both"/>
      </w:pPr>
      <w:r>
        <w:t>- условие</w:t>
      </w:r>
      <w:r w:rsidRPr="00D47577">
        <w:t xml:space="preserve"> оплаты определяется по результатам о</w:t>
      </w:r>
      <w:r>
        <w:t>ценки на основании предложения п</w:t>
      </w:r>
      <w:r w:rsidRPr="00D47577">
        <w:t>обедителя.</w:t>
      </w:r>
    </w:p>
    <w:p w:rsidR="00A20524" w:rsidRDefault="00B54AD2" w:rsidP="00A20524">
      <w:pPr>
        <w:jc w:val="both"/>
      </w:pPr>
      <w:r>
        <w:t>2.8</w:t>
      </w:r>
      <w:r w:rsidRPr="00CC1861">
        <w:t xml:space="preserve">. </w:t>
      </w:r>
      <w:r w:rsidRPr="0087262A">
        <w:rPr>
          <w:u w:val="single"/>
        </w:rPr>
        <w:t xml:space="preserve">порядок формирования суммы </w:t>
      </w:r>
      <w:r w:rsidRPr="00866E12">
        <w:rPr>
          <w:u w:val="single"/>
        </w:rPr>
        <w:t>договора на закупку (цены предложения)</w:t>
      </w:r>
      <w:r w:rsidRPr="00CC1861">
        <w:t>:</w:t>
      </w:r>
      <w:r w:rsidRPr="0010187B">
        <w:t xml:space="preserve"> </w:t>
      </w:r>
      <w:r>
        <w:t>ц</w:t>
      </w:r>
      <w:r w:rsidRPr="00110223">
        <w:t xml:space="preserve">ена </w:t>
      </w:r>
      <w:r>
        <w:t>предложения участника</w:t>
      </w:r>
      <w:r w:rsidRPr="00110223">
        <w:t xml:space="preserve"> (сумма договора на закупку) формируется </w:t>
      </w:r>
      <w:r w:rsidR="00A20524" w:rsidRPr="00110223">
        <w:t>с учетом всех расходов, св</w:t>
      </w:r>
      <w:r w:rsidR="00A20524">
        <w:t xml:space="preserve">язанных с исполнением договора, </w:t>
      </w:r>
      <w:r w:rsidR="00A20524" w:rsidRPr="00110223">
        <w:t>включая стоимос</w:t>
      </w:r>
      <w:r w:rsidR="00A20524">
        <w:t>ть товара,  расходы на упаковку, расходы на доставку и монтаж.</w:t>
      </w:r>
    </w:p>
    <w:p w:rsidR="001F7DFE" w:rsidRPr="00E166C8" w:rsidRDefault="001F7DFE" w:rsidP="00A20524">
      <w:pPr>
        <w:jc w:val="both"/>
      </w:pPr>
      <w:r w:rsidRPr="00CC1861">
        <w:t>3. </w:t>
      </w:r>
      <w:r w:rsidRPr="0087262A">
        <w:rPr>
          <w:u w:val="single"/>
        </w:rPr>
        <w:t>Конкурсное предложение размещается</w:t>
      </w:r>
      <w:r w:rsidRPr="00CC1861">
        <w:t xml:space="preserve"> на электронной</w:t>
      </w:r>
      <w:r w:rsidRPr="00E166C8">
        <w:t xml:space="preserve"> торговой площадке </w:t>
      </w:r>
      <w:hyperlink r:id="rId10" w:history="1">
        <w:r w:rsidRPr="00E166C8">
          <w:rPr>
            <w:rStyle w:val="af0"/>
          </w:rPr>
          <w:t>https://zakupki.butb.by</w:t>
        </w:r>
      </w:hyperlink>
      <w:r w:rsidRPr="00E166C8">
        <w:t xml:space="preserve"> в электронном виде;</w:t>
      </w:r>
    </w:p>
    <w:p w:rsidR="001F7DFE" w:rsidRDefault="001F7DFE" w:rsidP="001F7DFE">
      <w:pPr>
        <w:pStyle w:val="newncpi"/>
        <w:ind w:firstLine="0"/>
        <w:jc w:val="center"/>
        <w:rPr>
          <w:b/>
        </w:rPr>
      </w:pPr>
      <w:r>
        <w:rPr>
          <w:b/>
        </w:rPr>
        <w:t xml:space="preserve">РАЗДЕЛ II  </w:t>
      </w:r>
      <w:r w:rsidRPr="00A667FC">
        <w:rPr>
          <w:b/>
        </w:rPr>
        <w:t>ПРЕДМЕТ ЗАКУПКИ</w:t>
      </w:r>
    </w:p>
    <w:p w:rsidR="00110035" w:rsidRPr="007147A6" w:rsidRDefault="003A1FC1" w:rsidP="00110035">
      <w:pPr>
        <w:pStyle w:val="point"/>
      </w:pPr>
      <w:r w:rsidRPr="007147A6">
        <w:t>П</w:t>
      </w:r>
      <w:r w:rsidR="00110035" w:rsidRPr="007147A6">
        <w:t>редметом закупки являются товары (работы, услуги), указанные в таблице: </w:t>
      </w:r>
    </w:p>
    <w:tbl>
      <w:tblPr>
        <w:tblW w:w="4966" w:type="pct"/>
        <w:tblInd w:w="10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6"/>
        <w:gridCol w:w="3402"/>
        <w:gridCol w:w="1418"/>
        <w:gridCol w:w="1702"/>
        <w:gridCol w:w="991"/>
      </w:tblGrid>
      <w:tr w:rsidR="00C9468C" w:rsidRPr="007147A6" w:rsidTr="007F2025"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C9468C" w:rsidRPr="007147A6" w:rsidRDefault="00C9468C" w:rsidP="00873679">
            <w:pPr>
              <w:pStyle w:val="table10"/>
              <w:jc w:val="center"/>
              <w:rPr>
                <w:sz w:val="24"/>
                <w:szCs w:val="24"/>
              </w:rPr>
            </w:pPr>
            <w:r w:rsidRPr="007147A6">
              <w:rPr>
                <w:sz w:val="24"/>
                <w:szCs w:val="24"/>
              </w:rPr>
              <w:t>Наименование товаров</w:t>
            </w:r>
          </w:p>
        </w:tc>
        <w:tc>
          <w:tcPr>
            <w:tcW w:w="1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C9468C" w:rsidRPr="007147A6" w:rsidRDefault="00C9468C" w:rsidP="00047494">
            <w:pPr>
              <w:pStyle w:val="table10"/>
              <w:jc w:val="center"/>
              <w:rPr>
                <w:sz w:val="24"/>
                <w:szCs w:val="24"/>
              </w:rPr>
            </w:pPr>
            <w:r w:rsidRPr="007147A6">
              <w:rPr>
                <w:sz w:val="24"/>
                <w:szCs w:val="24"/>
              </w:rPr>
              <w:t>Подробное описание потребительских, технических и экономических показателей закупаемых товаров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C9468C" w:rsidRPr="007147A6" w:rsidRDefault="00C9468C" w:rsidP="003A1FC1">
            <w:pPr>
              <w:pStyle w:val="table10"/>
              <w:jc w:val="center"/>
              <w:rPr>
                <w:sz w:val="24"/>
                <w:szCs w:val="24"/>
              </w:rPr>
            </w:pPr>
            <w:r w:rsidRPr="007147A6">
              <w:rPr>
                <w:sz w:val="24"/>
                <w:szCs w:val="24"/>
              </w:rPr>
              <w:t>Объем,  единицы измерения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C9468C" w:rsidRPr="007147A6" w:rsidRDefault="00C9468C" w:rsidP="00643097">
            <w:pPr>
              <w:pStyle w:val="table10"/>
              <w:jc w:val="center"/>
              <w:rPr>
                <w:sz w:val="24"/>
                <w:szCs w:val="24"/>
              </w:rPr>
            </w:pPr>
            <w:r w:rsidRPr="007147A6">
              <w:rPr>
                <w:sz w:val="24"/>
                <w:szCs w:val="24"/>
              </w:rPr>
              <w:t xml:space="preserve">График (сроки) поставок товаров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C9468C" w:rsidRPr="007147A6" w:rsidRDefault="00C9468C" w:rsidP="003A1FC1">
            <w:pPr>
              <w:pStyle w:val="table10"/>
              <w:jc w:val="center"/>
              <w:rPr>
                <w:sz w:val="24"/>
                <w:szCs w:val="24"/>
              </w:rPr>
            </w:pPr>
            <w:r w:rsidRPr="007147A6">
              <w:rPr>
                <w:sz w:val="24"/>
                <w:szCs w:val="24"/>
              </w:rPr>
              <w:t>Место по</w:t>
            </w:r>
            <w:r w:rsidR="007F2025">
              <w:rPr>
                <w:sz w:val="24"/>
                <w:szCs w:val="24"/>
              </w:rPr>
              <w:t>ставки товара</w:t>
            </w:r>
          </w:p>
        </w:tc>
      </w:tr>
      <w:tr w:rsidR="001D6E02" w:rsidRPr="007147A6" w:rsidTr="007F2025">
        <w:trPr>
          <w:trHeight w:val="1010"/>
        </w:trPr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02" w:rsidRPr="007147A6" w:rsidRDefault="00203038" w:rsidP="001D6E02">
            <w:pPr>
              <w:tabs>
                <w:tab w:val="left" w:pos="0"/>
                <w:tab w:val="left" w:pos="1080"/>
                <w:tab w:val="left" w:pos="5660"/>
              </w:tabs>
              <w:jc w:val="center"/>
            </w:pPr>
            <w:r>
              <w:t>Шкаф интерьерный</w:t>
            </w:r>
          </w:p>
        </w:tc>
        <w:tc>
          <w:tcPr>
            <w:tcW w:w="1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02" w:rsidRPr="007147A6" w:rsidRDefault="00203038" w:rsidP="00600281">
            <w:pPr>
              <w:tabs>
                <w:tab w:val="left" w:pos="0"/>
                <w:tab w:val="left" w:pos="1080"/>
                <w:tab w:val="left" w:pos="5660"/>
              </w:tabs>
              <w:jc w:val="center"/>
            </w:pPr>
            <w:r>
              <w:t>Параметры согласно заданию на закупку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02" w:rsidRPr="007147A6" w:rsidRDefault="00203038" w:rsidP="00420655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шкаф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02" w:rsidRPr="007147A6" w:rsidRDefault="00203038" w:rsidP="00075BC3">
            <w:pPr>
              <w:pStyle w:val="table10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10.11</w:t>
            </w:r>
            <w:r w:rsidRPr="002975EA">
              <w:rPr>
                <w:color w:val="000000" w:themeColor="text1"/>
                <w:sz w:val="24"/>
                <w:szCs w:val="24"/>
              </w:rPr>
              <w:t xml:space="preserve">.2026 – </w:t>
            </w:r>
            <w:r>
              <w:rPr>
                <w:color w:val="000000" w:themeColor="text1"/>
                <w:sz w:val="24"/>
                <w:szCs w:val="24"/>
              </w:rPr>
              <w:t>30.11</w:t>
            </w:r>
            <w:r w:rsidRPr="002975EA">
              <w:rPr>
                <w:color w:val="000000" w:themeColor="text1"/>
                <w:sz w:val="24"/>
                <w:szCs w:val="24"/>
              </w:rPr>
              <w:t>.</w:t>
            </w:r>
            <w:r>
              <w:rPr>
                <w:color w:val="000000" w:themeColor="text1"/>
                <w:sz w:val="24"/>
                <w:szCs w:val="24"/>
              </w:rPr>
              <w:t>2026</w:t>
            </w:r>
            <w:r w:rsidRPr="002975EA">
              <w:rPr>
                <w:color w:val="000000" w:themeColor="text1"/>
                <w:sz w:val="24"/>
                <w:szCs w:val="24"/>
              </w:rPr>
              <w:t xml:space="preserve"> гг.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1D6E02" w:rsidRPr="007147A6" w:rsidRDefault="001D6E02" w:rsidP="00873679">
            <w:pPr>
              <w:pStyle w:val="table10"/>
              <w:jc w:val="center"/>
              <w:rPr>
                <w:sz w:val="24"/>
                <w:szCs w:val="24"/>
              </w:rPr>
            </w:pPr>
            <w:r w:rsidRPr="007147A6">
              <w:rPr>
                <w:sz w:val="24"/>
                <w:szCs w:val="24"/>
              </w:rPr>
              <w:t>ОАО «РМЗ»</w:t>
            </w:r>
          </w:p>
        </w:tc>
      </w:tr>
    </w:tbl>
    <w:p w:rsidR="003F5429" w:rsidRDefault="003F5429" w:rsidP="003F5429">
      <w:pPr>
        <w:pStyle w:val="zagrazdel"/>
        <w:spacing w:before="0" w:after="0"/>
      </w:pPr>
      <w:r>
        <w:t xml:space="preserve">РАЗДЕЛ III  </w:t>
      </w:r>
      <w:r w:rsidRPr="007D27BD">
        <w:t xml:space="preserve">ИНСТРУКЦИИ УЧАСТНИКАМ </w:t>
      </w:r>
      <w:r>
        <w:t>КОНКУРСА</w:t>
      </w:r>
    </w:p>
    <w:p w:rsidR="003F5429" w:rsidRDefault="003F5429" w:rsidP="003F5429">
      <w:pPr>
        <w:pStyle w:val="newncpi"/>
        <w:ind w:firstLine="0"/>
      </w:pPr>
      <w:r w:rsidRPr="000249AF">
        <w:t>1.</w:t>
      </w:r>
      <w:r w:rsidRPr="00D44504">
        <w:t> </w:t>
      </w:r>
      <w:r w:rsidRPr="00A37361">
        <w:t xml:space="preserve">Настоящая закупка проводится в соответствии с </w:t>
      </w:r>
      <w:r>
        <w:t xml:space="preserve">Положением «О закупках товаров (работ, услуг) за счет собственных средств в ОАО «РМЗ» № </w:t>
      </w:r>
      <w:r w:rsidRPr="00295CEF">
        <w:t>12-</w:t>
      </w:r>
      <w:r>
        <w:t>П от 13.07.2026 г. «О порядке проведения закупок товаров (работ, услуг) за счет собственных средств в ОАО «РМЗ».</w:t>
      </w:r>
    </w:p>
    <w:p w:rsidR="003F5429" w:rsidRDefault="003F5429" w:rsidP="003F5429">
      <w:pPr>
        <w:pStyle w:val="newncpi"/>
        <w:jc w:val="center"/>
        <w:rPr>
          <w:b/>
        </w:rPr>
      </w:pPr>
      <w:r w:rsidRPr="007D27BD">
        <w:rPr>
          <w:b/>
        </w:rPr>
        <w:t xml:space="preserve">2. Допуск к участию в </w:t>
      </w:r>
      <w:r>
        <w:rPr>
          <w:b/>
        </w:rPr>
        <w:t>процедуре</w:t>
      </w:r>
    </w:p>
    <w:p w:rsidR="003F5429" w:rsidRDefault="003F5429" w:rsidP="003F5429">
      <w:pPr>
        <w:pStyle w:val="newncpi"/>
        <w:ind w:firstLine="0"/>
      </w:pPr>
      <w:r w:rsidRPr="00117D3F">
        <w:t>1.</w:t>
      </w:r>
      <w:r w:rsidRPr="00D44504">
        <w:t xml:space="preserve">Участвовать в </w:t>
      </w:r>
      <w:r>
        <w:t>процедуре</w:t>
      </w:r>
      <w:r w:rsidRPr="00D44504">
        <w:t xml:space="preserve"> могут резиденты и нерезиденты Республики Беларусь.</w:t>
      </w:r>
      <w:r w:rsidRPr="00CA4026">
        <w:t xml:space="preserve"> </w:t>
      </w:r>
    </w:p>
    <w:p w:rsidR="003F5429" w:rsidRDefault="003F5429" w:rsidP="003F5429">
      <w:pPr>
        <w:pStyle w:val="newncpi"/>
        <w:ind w:firstLine="0"/>
        <w:rPr>
          <w:bCs/>
        </w:rPr>
      </w:pPr>
      <w:r>
        <w:rPr>
          <w:bCs/>
        </w:rPr>
        <w:t>2.</w:t>
      </w:r>
      <w:r w:rsidRPr="00E817E2">
        <w:rPr>
          <w:bCs/>
        </w:rPr>
        <w:t>Условия допуска товаров (работ, услуг) иностранного происхождения и поставщиков (подрядчиков, исполнителей), предлагающих такие товары (работы, услуги)</w:t>
      </w:r>
      <w:r>
        <w:rPr>
          <w:bCs/>
        </w:rPr>
        <w:t xml:space="preserve"> не применяются в связи с тем, что код ОКРБ </w:t>
      </w:r>
      <w:r w:rsidR="00084CF0">
        <w:t>31.01.12.9</w:t>
      </w:r>
      <w:r w:rsidR="002E3E05">
        <w:t>0</w:t>
      </w:r>
      <w:r w:rsidR="002E3E05">
        <w:rPr>
          <w:b/>
          <w:i/>
        </w:rPr>
        <w:t xml:space="preserve"> </w:t>
      </w:r>
      <w:r>
        <w:t>не включен в Приложения № 1 и № 2 к Положению, утвержденному Постановлением от 07.04.2026 г. № 168</w:t>
      </w:r>
      <w:r>
        <w:rPr>
          <w:bCs/>
        </w:rPr>
        <w:t>.</w:t>
      </w:r>
    </w:p>
    <w:p w:rsidR="003F5429" w:rsidRPr="00803344" w:rsidRDefault="003F5429" w:rsidP="003F5429">
      <w:pPr>
        <w:pStyle w:val="newncpi"/>
        <w:ind w:firstLine="0"/>
        <w:jc w:val="center"/>
        <w:rPr>
          <w:b/>
        </w:rPr>
      </w:pPr>
      <w:r w:rsidRPr="00803344">
        <w:rPr>
          <w:b/>
        </w:rPr>
        <w:t>3. Расходы на участие в процедуре</w:t>
      </w:r>
    </w:p>
    <w:p w:rsidR="003F5429" w:rsidRDefault="003F5429" w:rsidP="003F5429">
      <w:pPr>
        <w:pStyle w:val="newncpi"/>
        <w:ind w:firstLine="0"/>
      </w:pPr>
      <w:r w:rsidRPr="00D44504">
        <w:t xml:space="preserve">Участник </w:t>
      </w:r>
      <w:r>
        <w:t>процедуры</w:t>
      </w:r>
      <w:r w:rsidRPr="00D44504">
        <w:t xml:space="preserve"> несет все расходы, связанные подачей своего предложения.</w:t>
      </w:r>
    </w:p>
    <w:p w:rsidR="003F5429" w:rsidRPr="007D27BD" w:rsidRDefault="003F5429" w:rsidP="003F5429">
      <w:pPr>
        <w:pStyle w:val="numheader"/>
        <w:spacing w:before="0" w:after="0"/>
        <w:outlineLvl w:val="0"/>
      </w:pPr>
      <w:r>
        <w:t>4</w:t>
      </w:r>
      <w:r w:rsidRPr="007D27BD">
        <w:t xml:space="preserve">. Разъяснение </w:t>
      </w:r>
      <w:r>
        <w:t>конкурсных</w:t>
      </w:r>
      <w:r w:rsidRPr="007D27BD">
        <w:t xml:space="preserve"> документов</w:t>
      </w:r>
    </w:p>
    <w:p w:rsidR="003F5429" w:rsidRPr="000E360B" w:rsidRDefault="003F5429" w:rsidP="003F5429">
      <w:pPr>
        <w:widowControl w:val="0"/>
        <w:tabs>
          <w:tab w:val="left" w:pos="1160"/>
        </w:tabs>
        <w:suppressAutoHyphens/>
        <w:jc w:val="both"/>
        <w:rPr>
          <w:rFonts w:eastAsia="Lucida Sans Unicode"/>
          <w:kern w:val="1"/>
          <w:lang w:eastAsia="hi-IN" w:bidi="hi-IN"/>
        </w:rPr>
      </w:pPr>
      <w:proofErr w:type="gramStart"/>
      <w:r>
        <w:rPr>
          <w:rFonts w:eastAsia="Lucida Sans Unicode"/>
          <w:kern w:val="1"/>
          <w:lang w:eastAsia="hi-IN" w:bidi="hi-IN"/>
        </w:rPr>
        <w:t>4.1.</w:t>
      </w:r>
      <w:r w:rsidRPr="00610EB7">
        <w:rPr>
          <w:rFonts w:eastAsia="Lucida Sans Unicode"/>
          <w:kern w:val="1"/>
          <w:lang w:eastAsia="hi-IN" w:bidi="hi-IN"/>
        </w:rPr>
        <w:t xml:space="preserve">Участник либо иное юридическое или физическое лицо, в том числе индивидуальный предприниматель, вправе с использованием инструментария </w:t>
      </w:r>
      <w:r>
        <w:rPr>
          <w:rFonts w:eastAsia="Lucida Sans Unicode"/>
          <w:kern w:val="1"/>
          <w:lang w:eastAsia="hi-IN" w:bidi="hi-IN"/>
        </w:rPr>
        <w:t>электронной торговой площадки (далее - ЭТП)</w:t>
      </w:r>
      <w:r w:rsidRPr="00610EB7">
        <w:rPr>
          <w:rFonts w:eastAsia="Lucida Sans Unicode"/>
          <w:kern w:val="1"/>
          <w:lang w:eastAsia="hi-IN" w:bidi="hi-IN"/>
        </w:rPr>
        <w:t xml:space="preserve"> обратиться к заказчику с запросом о разъяснении документов для подготовки и </w:t>
      </w:r>
      <w:r w:rsidRPr="00610EB7">
        <w:rPr>
          <w:rFonts w:eastAsia="Lucida Sans Unicode"/>
          <w:kern w:val="1"/>
          <w:lang w:eastAsia="hi-IN" w:bidi="hi-IN"/>
        </w:rPr>
        <w:lastRenderedPageBreak/>
        <w:t xml:space="preserve">подачи предложений (без указания лица, направившего такой запрос) </w:t>
      </w:r>
      <w:r w:rsidRPr="000E360B">
        <w:rPr>
          <w:rFonts w:eastAsia="Lucida Sans Unicode"/>
          <w:kern w:val="1"/>
          <w:lang w:eastAsia="hi-IN" w:bidi="hi-IN"/>
        </w:rPr>
        <w:t>не позднее двух рабочих дней до истечения срока для подготовки и подачи предложений.</w:t>
      </w:r>
      <w:proofErr w:type="gramEnd"/>
    </w:p>
    <w:p w:rsidR="003F5429" w:rsidRPr="000E360B" w:rsidRDefault="003F5429" w:rsidP="003F5429">
      <w:pPr>
        <w:pStyle w:val="newncpi"/>
        <w:ind w:firstLine="0"/>
      </w:pPr>
      <w:r>
        <w:rPr>
          <w:rFonts w:eastAsia="Lucida Sans Unicode"/>
          <w:kern w:val="1"/>
          <w:lang w:eastAsia="hi-IN" w:bidi="hi-IN"/>
        </w:rPr>
        <w:t xml:space="preserve"> 4.2. Заказчик</w:t>
      </w:r>
      <w:r w:rsidRPr="00610EB7">
        <w:rPr>
          <w:rFonts w:eastAsia="Lucida Sans Unicode"/>
          <w:kern w:val="1"/>
          <w:lang w:eastAsia="hi-IN" w:bidi="hi-IN"/>
        </w:rPr>
        <w:t xml:space="preserve"> с использованием инструментария ЭТП формирует ответ на запрос </w:t>
      </w:r>
      <w:r>
        <w:rPr>
          <w:rFonts w:eastAsia="Lucida Sans Unicode"/>
          <w:kern w:val="1"/>
          <w:lang w:eastAsia="hi-IN" w:bidi="hi-IN"/>
        </w:rPr>
        <w:t xml:space="preserve">в срок </w:t>
      </w:r>
      <w:r w:rsidRPr="000E360B">
        <w:rPr>
          <w:rFonts w:eastAsia="Lucida Sans Unicode"/>
          <w:kern w:val="1"/>
          <w:lang w:eastAsia="hi-IN" w:bidi="hi-IN"/>
        </w:rPr>
        <w:t>не позднее одного рабочего дня до истечения срока для подготовки и подачи предложений</w:t>
      </w:r>
      <w:r>
        <w:rPr>
          <w:rFonts w:eastAsia="Lucida Sans Unicode"/>
          <w:kern w:val="1"/>
          <w:lang w:eastAsia="hi-IN" w:bidi="hi-IN"/>
        </w:rPr>
        <w:t>.</w:t>
      </w:r>
      <w:r w:rsidRPr="000E360B">
        <w:t xml:space="preserve"> </w:t>
      </w:r>
    </w:p>
    <w:p w:rsidR="003F5429" w:rsidRPr="000E360B" w:rsidRDefault="003F5429" w:rsidP="003F5429">
      <w:pPr>
        <w:pStyle w:val="newncpi"/>
        <w:ind w:firstLine="0"/>
        <w:rPr>
          <w:b/>
        </w:rPr>
      </w:pPr>
      <w:r w:rsidRPr="000E360B">
        <w:rPr>
          <w:b/>
        </w:rPr>
        <w:t xml:space="preserve">                                             5. Квалификация участников</w:t>
      </w:r>
    </w:p>
    <w:p w:rsidR="009C3442" w:rsidRDefault="009C3442" w:rsidP="009C3442">
      <w:pPr>
        <w:pStyle w:val="underpoint"/>
        <w:ind w:firstLine="0"/>
      </w:pPr>
      <w:r>
        <w:t xml:space="preserve">5.1. Квалификация участников (при необходимости) будет проведена на стадии до оценки предложений. </w:t>
      </w:r>
    </w:p>
    <w:p w:rsidR="009C3442" w:rsidRDefault="009C3442" w:rsidP="009C3442">
      <w:pPr>
        <w:pStyle w:val="underpoint"/>
        <w:ind w:firstLine="0"/>
      </w:pPr>
      <w:r>
        <w:t xml:space="preserve">5.2.  Участник, не соответствующий квалификационным требованиям, требованиям конкурсной документации, отказавшийся разъяснить предложение, </w:t>
      </w:r>
      <w:proofErr w:type="gramStart"/>
      <w:r>
        <w:t>предоставить недостающие документы</w:t>
      </w:r>
      <w:proofErr w:type="gramEnd"/>
      <w:r>
        <w:t xml:space="preserve"> и (или) сведения, будет отстранен от дальнейшего участия в конкурсе, а его конкурсное предложение – отклонено.</w:t>
      </w:r>
    </w:p>
    <w:p w:rsidR="009C3442" w:rsidRPr="00ED6062" w:rsidRDefault="009C3442" w:rsidP="009C3442">
      <w:pPr>
        <w:pStyle w:val="underpoint"/>
        <w:ind w:firstLine="0"/>
        <w:rPr>
          <w:color w:val="000000"/>
          <w:shd w:val="clear" w:color="auto" w:fill="FFFFFF"/>
        </w:rPr>
      </w:pPr>
      <w:r>
        <w:t>5.3.</w:t>
      </w:r>
      <w:r w:rsidRPr="002C47ED">
        <w:rPr>
          <w:color w:val="000000"/>
          <w:sz w:val="26"/>
          <w:szCs w:val="26"/>
          <w:shd w:val="clear" w:color="auto" w:fill="FFFFFF"/>
        </w:rPr>
        <w:t xml:space="preserve"> </w:t>
      </w:r>
      <w:r w:rsidRPr="002C47ED">
        <w:rPr>
          <w:color w:val="000000"/>
          <w:shd w:val="clear" w:color="auto" w:fill="FFFFFF"/>
        </w:rPr>
        <w:t>Требования к участникам, документам и (или) сведения для проверки требований к участникам:</w:t>
      </w:r>
    </w:p>
    <w:p w:rsidR="009C3442" w:rsidRDefault="009C3442" w:rsidP="009C3442">
      <w:pPr>
        <w:pStyle w:val="underpoint"/>
        <w:ind w:firstLine="0"/>
      </w:pPr>
      <w:r w:rsidRPr="002C47ED">
        <w:rPr>
          <w:color w:val="000000"/>
          <w:shd w:val="clear" w:color="auto" w:fill="FFFFFF"/>
        </w:rPr>
        <w:t xml:space="preserve">- </w:t>
      </w:r>
      <w:r w:rsidRPr="00703535">
        <w:t>свидетельство</w:t>
      </w:r>
      <w:r>
        <w:t xml:space="preserve"> (документ)</w:t>
      </w:r>
      <w:r w:rsidRPr="00703535">
        <w:t xml:space="preserve"> о государственной регистрации</w:t>
      </w:r>
      <w:r w:rsidRPr="002C47ED">
        <w:t>;</w:t>
      </w:r>
    </w:p>
    <w:p w:rsidR="009C3442" w:rsidRPr="002C47ED" w:rsidRDefault="009C3442" w:rsidP="009C3442">
      <w:pPr>
        <w:pStyle w:val="underpoint"/>
        <w:ind w:firstLine="0"/>
      </w:pPr>
      <w:r>
        <w:t>- заявление о том, что</w:t>
      </w:r>
      <w:r w:rsidRPr="006F5BFB">
        <w:t xml:space="preserve"> </w:t>
      </w:r>
      <w:r>
        <w:t>не находится в процессе ликвидации, реорганизации или не признан в установленном законодательными актами порядке экономически несостоятельным (банкротом)</w:t>
      </w:r>
      <w:r w:rsidRPr="006F5BFB">
        <w:t>;</w:t>
      </w:r>
    </w:p>
    <w:p w:rsidR="009C3442" w:rsidRDefault="009C3442" w:rsidP="009C3442">
      <w:pPr>
        <w:pStyle w:val="underpoint"/>
        <w:ind w:firstLine="0"/>
      </w:pPr>
      <w:r>
        <w:t>5.4. Квалификационные требования:</w:t>
      </w:r>
    </w:p>
    <w:p w:rsidR="009C3442" w:rsidRPr="00787E4A" w:rsidRDefault="009C3442" w:rsidP="009C3442">
      <w:pPr>
        <w:pStyle w:val="af1"/>
        <w:rPr>
          <w:rFonts w:ascii="Times New Roman" w:hAnsi="Times New Roman"/>
          <w:color w:val="000000"/>
          <w:sz w:val="24"/>
          <w:szCs w:val="24"/>
        </w:rPr>
      </w:pPr>
      <w:r w:rsidRPr="00787E4A">
        <w:rPr>
          <w:rFonts w:ascii="Times New Roman" w:hAnsi="Times New Roman"/>
          <w:color w:val="000000"/>
          <w:sz w:val="24"/>
          <w:szCs w:val="24"/>
        </w:rPr>
        <w:t>- Соответствие требованиям</w:t>
      </w:r>
      <w:r>
        <w:rPr>
          <w:rFonts w:ascii="Times New Roman" w:hAnsi="Times New Roman"/>
          <w:color w:val="000000"/>
          <w:sz w:val="24"/>
          <w:szCs w:val="24"/>
        </w:rPr>
        <w:t xml:space="preserve"> задания</w:t>
      </w:r>
      <w:r w:rsidR="002E3E05">
        <w:rPr>
          <w:rFonts w:ascii="Times New Roman" w:hAnsi="Times New Roman"/>
          <w:color w:val="000000"/>
          <w:sz w:val="24"/>
          <w:szCs w:val="24"/>
        </w:rPr>
        <w:t xml:space="preserve"> на закупку</w:t>
      </w:r>
      <w:r w:rsidRPr="00787E4A">
        <w:rPr>
          <w:rFonts w:ascii="Times New Roman" w:hAnsi="Times New Roman"/>
          <w:color w:val="000000"/>
          <w:sz w:val="24"/>
          <w:szCs w:val="24"/>
        </w:rPr>
        <w:t>;</w:t>
      </w:r>
    </w:p>
    <w:p w:rsidR="009C3442" w:rsidRDefault="009C3442" w:rsidP="009C3442">
      <w:pPr>
        <w:pStyle w:val="underpoint"/>
        <w:ind w:firstLine="0"/>
      </w:pPr>
      <w:r w:rsidRPr="00717A34">
        <w:t>5</w:t>
      </w:r>
      <w:r>
        <w:t xml:space="preserve">.5. </w:t>
      </w:r>
      <w:r w:rsidRPr="00094FFD">
        <w:t>В случае наличия</w:t>
      </w:r>
      <w:r>
        <w:t>,</w:t>
      </w:r>
      <w:r w:rsidRPr="00094FFD">
        <w:t xml:space="preserve"> </w:t>
      </w:r>
      <w:r>
        <w:t xml:space="preserve">участник </w:t>
      </w:r>
      <w:proofErr w:type="gramStart"/>
      <w:r>
        <w:t>предоставляет документ</w:t>
      </w:r>
      <w:proofErr w:type="gramEnd"/>
      <w:r w:rsidRPr="00094FFD">
        <w:t xml:space="preserve">, </w:t>
      </w:r>
      <w:r>
        <w:t xml:space="preserve">подтверждающий </w:t>
      </w:r>
      <w:r w:rsidRPr="00094FFD">
        <w:t>факт отнесения предлагаемого к поставке товар</w:t>
      </w:r>
      <w:r>
        <w:t>а</w:t>
      </w:r>
      <w:r w:rsidRPr="00094FFD">
        <w:t xml:space="preserve"> к товарам собственного производства либо договор (соглашение) с п</w:t>
      </w:r>
      <w:r>
        <w:t>редприятием-производителем</w:t>
      </w:r>
      <w:r w:rsidRPr="00094FFD">
        <w:t xml:space="preserve">, подтверждающий статус </w:t>
      </w:r>
      <w:r>
        <w:t xml:space="preserve">его </w:t>
      </w:r>
      <w:r w:rsidRPr="00094FFD">
        <w:t>официального торгового представителя.</w:t>
      </w:r>
    </w:p>
    <w:p w:rsidR="009C3442" w:rsidRPr="001F6761" w:rsidRDefault="009C3442" w:rsidP="009C3442">
      <w:pPr>
        <w:pStyle w:val="numheader"/>
        <w:spacing w:before="0" w:after="0"/>
        <w:outlineLvl w:val="0"/>
      </w:pPr>
      <w:r>
        <w:t>6</w:t>
      </w:r>
      <w:r w:rsidRPr="001F6761">
        <w:t>. </w:t>
      </w:r>
      <w:r>
        <w:t>Форма и содержание</w:t>
      </w:r>
      <w:r w:rsidRPr="001F6761">
        <w:t xml:space="preserve"> </w:t>
      </w:r>
      <w:r>
        <w:t>конкурсного</w:t>
      </w:r>
      <w:r w:rsidRPr="001F6761">
        <w:t xml:space="preserve"> предложения</w:t>
      </w:r>
    </w:p>
    <w:p w:rsidR="009C3442" w:rsidRPr="003165A5" w:rsidRDefault="009C3442" w:rsidP="009C344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165A5">
        <w:rPr>
          <w:rFonts w:ascii="Times New Roman" w:hAnsi="Times New Roman" w:cs="Times New Roman"/>
          <w:sz w:val="24"/>
          <w:szCs w:val="24"/>
        </w:rPr>
        <w:t>6.1.  Конкурсное предложение составляется на белорусском и (или) русском языках, в форме подписанного уполномоченным лицом документа и должно содержать:</w:t>
      </w:r>
    </w:p>
    <w:p w:rsidR="009C3442" w:rsidRPr="003165A5" w:rsidRDefault="009C3442" w:rsidP="009C344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165A5">
        <w:rPr>
          <w:rFonts w:ascii="Times New Roman" w:hAnsi="Times New Roman" w:cs="Times New Roman"/>
          <w:sz w:val="24"/>
          <w:szCs w:val="24"/>
        </w:rPr>
        <w:t xml:space="preserve">        - сведения об участнике, подписанные уполномоченным лицом (наименование, местонахождение, банковские реквизиты);</w:t>
      </w:r>
    </w:p>
    <w:p w:rsidR="009C3442" w:rsidRPr="003165A5" w:rsidRDefault="009C3442" w:rsidP="009C344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165A5">
        <w:rPr>
          <w:rFonts w:ascii="Times New Roman" w:hAnsi="Times New Roman" w:cs="Times New Roman"/>
          <w:sz w:val="24"/>
          <w:szCs w:val="24"/>
        </w:rPr>
        <w:t xml:space="preserve">        - сведения о предмете закупки (наименование, технические характеристики, количество и др.);</w:t>
      </w:r>
    </w:p>
    <w:p w:rsidR="009C3442" w:rsidRPr="003165A5" w:rsidRDefault="009C3442" w:rsidP="009C344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165A5">
        <w:rPr>
          <w:rFonts w:ascii="Times New Roman" w:hAnsi="Times New Roman" w:cs="Times New Roman"/>
          <w:sz w:val="24"/>
          <w:szCs w:val="24"/>
        </w:rPr>
        <w:t xml:space="preserve">        - срок действия предложения;</w:t>
      </w:r>
    </w:p>
    <w:p w:rsidR="009C3442" w:rsidRPr="003165A5" w:rsidRDefault="009C3442" w:rsidP="009C344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165A5">
        <w:rPr>
          <w:rFonts w:ascii="Times New Roman" w:hAnsi="Times New Roman" w:cs="Times New Roman"/>
          <w:sz w:val="24"/>
          <w:szCs w:val="24"/>
        </w:rPr>
        <w:t xml:space="preserve">        - место и срок (период) поставки; </w:t>
      </w:r>
    </w:p>
    <w:p w:rsidR="009C3442" w:rsidRPr="003165A5" w:rsidRDefault="009C3442" w:rsidP="009C344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165A5">
        <w:rPr>
          <w:rFonts w:ascii="Times New Roman" w:hAnsi="Times New Roman" w:cs="Times New Roman"/>
          <w:sz w:val="24"/>
          <w:szCs w:val="24"/>
        </w:rPr>
        <w:t xml:space="preserve">        - условия доставки;</w:t>
      </w:r>
    </w:p>
    <w:p w:rsidR="009C3442" w:rsidRPr="003165A5" w:rsidRDefault="009C3442" w:rsidP="009C344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165A5">
        <w:rPr>
          <w:rFonts w:ascii="Times New Roman" w:hAnsi="Times New Roman" w:cs="Times New Roman"/>
          <w:sz w:val="24"/>
          <w:szCs w:val="24"/>
        </w:rPr>
        <w:t xml:space="preserve">        - условия оплаты;</w:t>
      </w:r>
    </w:p>
    <w:p w:rsidR="003165A5" w:rsidRPr="003165A5" w:rsidRDefault="009C3442" w:rsidP="009C344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165A5">
        <w:rPr>
          <w:rFonts w:ascii="Times New Roman" w:hAnsi="Times New Roman" w:cs="Times New Roman"/>
          <w:sz w:val="24"/>
          <w:szCs w:val="24"/>
        </w:rPr>
        <w:t xml:space="preserve">        - документы и сведения, подтверждающие соотве</w:t>
      </w:r>
      <w:r w:rsidR="0011218E" w:rsidRPr="003165A5">
        <w:rPr>
          <w:rFonts w:ascii="Times New Roman" w:hAnsi="Times New Roman" w:cs="Times New Roman"/>
          <w:sz w:val="24"/>
          <w:szCs w:val="24"/>
        </w:rPr>
        <w:t>тствие требованиям к участнику,</w:t>
      </w:r>
      <w:r w:rsidRPr="003165A5">
        <w:rPr>
          <w:rFonts w:ascii="Times New Roman" w:hAnsi="Times New Roman" w:cs="Times New Roman"/>
          <w:sz w:val="24"/>
          <w:szCs w:val="24"/>
        </w:rPr>
        <w:t xml:space="preserve"> документации о закупке</w:t>
      </w:r>
      <w:r w:rsidR="0011218E" w:rsidRPr="003165A5">
        <w:rPr>
          <w:rFonts w:ascii="Times New Roman" w:hAnsi="Times New Roman" w:cs="Times New Roman"/>
          <w:sz w:val="24"/>
          <w:szCs w:val="24"/>
        </w:rPr>
        <w:t xml:space="preserve"> и техническому заданию</w:t>
      </w:r>
      <w:r w:rsidRPr="003165A5">
        <w:rPr>
          <w:rFonts w:ascii="Times New Roman" w:hAnsi="Times New Roman" w:cs="Times New Roman"/>
          <w:sz w:val="24"/>
          <w:szCs w:val="24"/>
        </w:rPr>
        <w:t>;</w:t>
      </w:r>
    </w:p>
    <w:p w:rsidR="003165A5" w:rsidRPr="003165A5" w:rsidRDefault="003165A5" w:rsidP="003165A5">
      <w:pPr>
        <w:jc w:val="both"/>
      </w:pPr>
      <w:r w:rsidRPr="003165A5">
        <w:t>6.2. В целях соблюдения минимальной доли закупки</w:t>
      </w:r>
      <w:r>
        <w:t xml:space="preserve"> белорусских товаров, в</w:t>
      </w:r>
      <w:r w:rsidRPr="00094FFD">
        <w:t xml:space="preserve"> случае наличия</w:t>
      </w:r>
      <w:r>
        <w:t>,</w:t>
      </w:r>
      <w:r w:rsidRPr="00094FFD">
        <w:t xml:space="preserve"> </w:t>
      </w:r>
      <w:r>
        <w:t>предоставляется один из следующих документов</w:t>
      </w:r>
      <w:r w:rsidRPr="00096E16">
        <w:t>:</w:t>
      </w:r>
    </w:p>
    <w:p w:rsidR="003165A5" w:rsidRPr="00096E16" w:rsidRDefault="003165A5" w:rsidP="003165A5">
      <w:pPr>
        <w:jc w:val="both"/>
      </w:pPr>
      <w:r>
        <w:t xml:space="preserve">          </w:t>
      </w:r>
      <w:r w:rsidRPr="00096E16">
        <w:rPr>
          <w:u w:val="single"/>
        </w:rPr>
        <w:t>акт экспертизы</w:t>
      </w:r>
      <w:r w:rsidRPr="00096E16">
        <w:t xml:space="preserve"> о соответствии производимой промышленной продукции требованиям, предъявляемым в целях ее отнесения к продукции, произведенной на территории Республики Беларусь, по товарам, включенным в приложение к постановлению от 14 февраля 2022 г. №80, выданный </w:t>
      </w:r>
      <w:proofErr w:type="spellStart"/>
      <w:r w:rsidRPr="00096E16">
        <w:t>Бел</w:t>
      </w:r>
      <w:r>
        <w:t>ТПП</w:t>
      </w:r>
      <w:proofErr w:type="spellEnd"/>
      <w:r w:rsidRPr="00096E16">
        <w:t xml:space="preserve"> или ее </w:t>
      </w:r>
      <w:r>
        <w:t>УП</w:t>
      </w:r>
      <w:r w:rsidRPr="00096E16">
        <w:t>, либо его копия;</w:t>
      </w:r>
    </w:p>
    <w:p w:rsidR="003165A5" w:rsidRPr="00096E16" w:rsidRDefault="003165A5" w:rsidP="003165A5">
      <w:pPr>
        <w:jc w:val="both"/>
      </w:pPr>
      <w:r>
        <w:t xml:space="preserve">          </w:t>
      </w:r>
      <w:r w:rsidRPr="00096E16">
        <w:rPr>
          <w:u w:val="single"/>
        </w:rPr>
        <w:t xml:space="preserve">сертификат </w:t>
      </w:r>
      <w:r w:rsidRPr="00096E16">
        <w:t xml:space="preserve">продукции собственного производства, выданный </w:t>
      </w:r>
      <w:proofErr w:type="spellStart"/>
      <w:r w:rsidRPr="00096E16">
        <w:t>Бел</w:t>
      </w:r>
      <w:r>
        <w:t>ТПП</w:t>
      </w:r>
      <w:proofErr w:type="spellEnd"/>
      <w:r w:rsidRPr="00096E16">
        <w:t xml:space="preserve"> или ее </w:t>
      </w:r>
      <w:r>
        <w:t>УП</w:t>
      </w:r>
      <w:r w:rsidRPr="00096E16">
        <w:t>, либо его копия;</w:t>
      </w:r>
    </w:p>
    <w:p w:rsidR="003165A5" w:rsidRPr="00096E16" w:rsidRDefault="003165A5" w:rsidP="003165A5">
      <w:pPr>
        <w:ind w:firstLine="567"/>
        <w:jc w:val="both"/>
      </w:pPr>
      <w:r w:rsidRPr="00096E16">
        <w:rPr>
          <w:u w:val="single"/>
        </w:rPr>
        <w:t>документ о происхождении товара</w:t>
      </w:r>
      <w:r w:rsidRPr="00096E16">
        <w:t xml:space="preserve">, выданный </w:t>
      </w:r>
      <w:proofErr w:type="spellStart"/>
      <w:r w:rsidRPr="00096E16">
        <w:t>Бел</w:t>
      </w:r>
      <w:r>
        <w:t>ТПП</w:t>
      </w:r>
      <w:proofErr w:type="spellEnd"/>
      <w:r w:rsidRPr="00096E16">
        <w:t xml:space="preserve"> или ее </w:t>
      </w:r>
      <w:r>
        <w:t>УП</w:t>
      </w:r>
      <w:r w:rsidRPr="00096E16">
        <w:t xml:space="preserve"> в соответствии с </w:t>
      </w:r>
      <w:r>
        <w:t>нормами действующего законодательства</w:t>
      </w:r>
      <w:r w:rsidRPr="00096E16">
        <w:t>;</w:t>
      </w:r>
    </w:p>
    <w:p w:rsidR="003165A5" w:rsidRPr="00096E16" w:rsidRDefault="003165A5" w:rsidP="003165A5">
      <w:pPr>
        <w:ind w:firstLine="567"/>
        <w:jc w:val="both"/>
      </w:pPr>
      <w:r w:rsidRPr="00096E16">
        <w:rPr>
          <w:u w:val="single"/>
        </w:rPr>
        <w:t>выписка из Евразийского реестра</w:t>
      </w:r>
      <w:r w:rsidRPr="00096E16">
        <w:t xml:space="preserve"> промышленных товаров государств – членов </w:t>
      </w:r>
      <w:r>
        <w:t>ЕАЭС</w:t>
      </w:r>
      <w:r w:rsidRPr="00096E16">
        <w:t xml:space="preserve">, полученная </w:t>
      </w:r>
      <w:r>
        <w:t>в соответствии с</w:t>
      </w:r>
      <w:r w:rsidRPr="00096E16">
        <w:t xml:space="preserve"> </w:t>
      </w:r>
      <w:r>
        <w:t>нормами действующего законодательства.</w:t>
      </w:r>
    </w:p>
    <w:p w:rsidR="009C3442" w:rsidRDefault="009C3442" w:rsidP="009C344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3165A5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 Конкурсное</w:t>
      </w:r>
      <w:r w:rsidRPr="001F6761">
        <w:rPr>
          <w:rFonts w:ascii="Times New Roman" w:hAnsi="Times New Roman" w:cs="Times New Roman"/>
          <w:sz w:val="24"/>
          <w:szCs w:val="24"/>
        </w:rPr>
        <w:t xml:space="preserve"> предложение </w:t>
      </w:r>
      <w:r>
        <w:rPr>
          <w:rFonts w:ascii="Times New Roman" w:hAnsi="Times New Roman" w:cs="Times New Roman"/>
          <w:sz w:val="24"/>
          <w:szCs w:val="24"/>
        </w:rPr>
        <w:t xml:space="preserve">подается посредством его размещения на ЭТП, согласно инструментарию электронной площадки, </w:t>
      </w:r>
      <w:r w:rsidRPr="00745943">
        <w:rPr>
          <w:rFonts w:ascii="Times New Roman" w:hAnsi="Times New Roman" w:cs="Times New Roman"/>
          <w:b/>
          <w:sz w:val="24"/>
          <w:szCs w:val="24"/>
          <w:u w:val="single"/>
        </w:rPr>
        <w:t>в срок не позднее</w:t>
      </w:r>
      <w:r w:rsidR="000249AF">
        <w:rPr>
          <w:rFonts w:ascii="Times New Roman" w:hAnsi="Times New Roman" w:cs="Times New Roman"/>
          <w:b/>
          <w:sz w:val="24"/>
          <w:szCs w:val="24"/>
          <w:u w:val="single"/>
        </w:rPr>
        <w:t xml:space="preserve"> 13</w:t>
      </w:r>
      <w:r w:rsidR="00FA0FF0">
        <w:rPr>
          <w:rFonts w:ascii="Times New Roman" w:hAnsi="Times New Roman" w:cs="Times New Roman"/>
          <w:b/>
          <w:sz w:val="24"/>
          <w:szCs w:val="24"/>
          <w:u w:val="single"/>
        </w:rPr>
        <w:t>.10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745943">
        <w:rPr>
          <w:rFonts w:ascii="Times New Roman" w:hAnsi="Times New Roman" w:cs="Times New Roman"/>
          <w:b/>
          <w:sz w:val="24"/>
          <w:szCs w:val="24"/>
          <w:u w:val="single"/>
        </w:rPr>
        <w:t>2026 г.</w:t>
      </w:r>
      <w:r w:rsidRPr="001F6761">
        <w:rPr>
          <w:rFonts w:ascii="Times New Roman" w:hAnsi="Times New Roman" w:cs="Times New Roman"/>
          <w:sz w:val="24"/>
          <w:szCs w:val="24"/>
        </w:rPr>
        <w:t>;</w:t>
      </w:r>
    </w:p>
    <w:p w:rsidR="009C3442" w:rsidRPr="001016C5" w:rsidRDefault="003165A5" w:rsidP="009C3442">
      <w:pPr>
        <w:tabs>
          <w:tab w:val="left" w:pos="1190"/>
        </w:tabs>
        <w:jc w:val="both"/>
      </w:pPr>
      <w:r>
        <w:t>6.4</w:t>
      </w:r>
      <w:r w:rsidR="009C3442">
        <w:t>. Конкурсное п</w:t>
      </w:r>
      <w:r w:rsidR="009C3442" w:rsidRPr="00C94B21">
        <w:t xml:space="preserve">редложение </w:t>
      </w:r>
      <w:r w:rsidR="009C3442" w:rsidRPr="001016C5">
        <w:rPr>
          <w:u w:val="single"/>
        </w:rPr>
        <w:t>должно содержать</w:t>
      </w:r>
      <w:r w:rsidR="009C3442" w:rsidRPr="001016C5">
        <w:t>:</w:t>
      </w:r>
    </w:p>
    <w:p w:rsidR="009C3442" w:rsidRDefault="009C3442" w:rsidP="009C3442">
      <w:pPr>
        <w:tabs>
          <w:tab w:val="left" w:pos="1190"/>
        </w:tabs>
        <w:jc w:val="both"/>
      </w:pPr>
      <w:r>
        <w:t xml:space="preserve">        - </w:t>
      </w:r>
      <w:r w:rsidRPr="00C94B21">
        <w:t>заявление о согласии участника заключить договор на условиях, указанных в документах для подготовки и подачи предложений, его предложении и проток</w:t>
      </w:r>
      <w:r>
        <w:t>оле выбора участника-победителя</w:t>
      </w:r>
      <w:r w:rsidRPr="001016C5">
        <w:t>;</w:t>
      </w:r>
    </w:p>
    <w:p w:rsidR="009C3442" w:rsidRDefault="009C3442" w:rsidP="009C3442">
      <w:pPr>
        <w:tabs>
          <w:tab w:val="left" w:pos="1190"/>
        </w:tabs>
        <w:jc w:val="both"/>
      </w:pPr>
      <w:r>
        <w:lastRenderedPageBreak/>
        <w:t xml:space="preserve">       - </w:t>
      </w:r>
      <w:r w:rsidRPr="00C94B21">
        <w:t xml:space="preserve">заявление о праве на применение преференциальной поправки и документы, </w:t>
      </w:r>
      <w:r w:rsidRPr="00C94B21">
        <w:rPr>
          <w:kern w:val="1"/>
          <w:lang w:bidi="hi-IN"/>
        </w:rPr>
        <w:t>подтверждающие право на ее применение</w:t>
      </w:r>
      <w:r w:rsidRPr="001016C5">
        <w:t xml:space="preserve"> </w:t>
      </w:r>
      <w:r>
        <w:t>(в</w:t>
      </w:r>
      <w:r w:rsidRPr="00C94B21">
        <w:t xml:space="preserve"> случае если участник имеет право на </w:t>
      </w:r>
      <w:r>
        <w:t xml:space="preserve">ее </w:t>
      </w:r>
      <w:r w:rsidRPr="00C94B21">
        <w:t>применение</w:t>
      </w:r>
      <w:r>
        <w:t>)</w:t>
      </w:r>
      <w:r w:rsidRPr="001016C5">
        <w:t>;</w:t>
      </w:r>
    </w:p>
    <w:p w:rsidR="009C3442" w:rsidRPr="001016C5" w:rsidRDefault="009C3442" w:rsidP="009C3442">
      <w:pPr>
        <w:tabs>
          <w:tab w:val="left" w:pos="1190"/>
        </w:tabs>
        <w:jc w:val="both"/>
        <w:rPr>
          <w:bCs/>
        </w:rPr>
      </w:pPr>
      <w:r>
        <w:t xml:space="preserve">       - </w:t>
      </w:r>
      <w:r w:rsidRPr="00653AF3">
        <w:rPr>
          <w:bCs/>
        </w:rPr>
        <w:t>заявление участника о том, что он не аффилирован с заказчиком</w:t>
      </w:r>
      <w:r w:rsidRPr="001016C5">
        <w:rPr>
          <w:bCs/>
        </w:rPr>
        <w:t>;</w:t>
      </w:r>
    </w:p>
    <w:p w:rsidR="009C3442" w:rsidRPr="00653AF3" w:rsidRDefault="009C3442" w:rsidP="009C3442">
      <w:pPr>
        <w:tabs>
          <w:tab w:val="left" w:pos="1190"/>
        </w:tabs>
        <w:jc w:val="both"/>
        <w:rPr>
          <w:kern w:val="1"/>
          <w:lang w:bidi="hi-IN"/>
        </w:rPr>
      </w:pPr>
      <w:r>
        <w:rPr>
          <w:bCs/>
        </w:rPr>
        <w:t xml:space="preserve">       - </w:t>
      </w:r>
      <w:r w:rsidRPr="00653AF3">
        <w:rPr>
          <w:bCs/>
        </w:rPr>
        <w:t xml:space="preserve">заявление о соответствии участника требованиям, установленным абзацами третьим – девятым части первой пункта 11 </w:t>
      </w:r>
      <w:bookmarkStart w:id="0" w:name="_Hlk232778040"/>
      <w:r w:rsidRPr="00653AF3">
        <w:rPr>
          <w:bCs/>
        </w:rPr>
        <w:t xml:space="preserve">Положения о порядке осуществления закупок товаров (работ, услуг) за счет собственных средств, утвержденного постановлением </w:t>
      </w:r>
      <w:r w:rsidRPr="00653AF3">
        <w:rPr>
          <w:rFonts w:eastAsia="Arial"/>
          <w:kern w:val="1"/>
          <w:lang w:eastAsia="ar-SA"/>
        </w:rPr>
        <w:t>№ 168</w:t>
      </w:r>
      <w:bookmarkEnd w:id="0"/>
      <w:r w:rsidRPr="00653AF3">
        <w:rPr>
          <w:rFonts w:eastAsia="Arial"/>
          <w:kern w:val="1"/>
          <w:lang w:eastAsia="ar-SA"/>
        </w:rPr>
        <w:t>;</w:t>
      </w:r>
    </w:p>
    <w:p w:rsidR="009C3442" w:rsidRPr="00C94B21" w:rsidRDefault="009C3442" w:rsidP="009C3442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D45E5E">
        <w:rPr>
          <w:rFonts w:ascii="Times New Roman" w:hAnsi="Times New Roman" w:cs="Times New Roman"/>
          <w:sz w:val="24"/>
          <w:szCs w:val="24"/>
        </w:rPr>
        <w:t>5</w:t>
      </w:r>
      <w:r w:rsidRPr="00C94B21">
        <w:rPr>
          <w:rFonts w:ascii="Times New Roman" w:hAnsi="Times New Roman" w:cs="Times New Roman"/>
          <w:sz w:val="24"/>
          <w:szCs w:val="24"/>
        </w:rPr>
        <w:t>.</w:t>
      </w:r>
      <w:r w:rsidRPr="00C94B21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П</w:t>
      </w:r>
      <w:r w:rsidRPr="00C94B21">
        <w:rPr>
          <w:rFonts w:ascii="Times New Roman" w:hAnsi="Times New Roman" w:cs="Times New Roman"/>
          <w:bCs/>
          <w:sz w:val="24"/>
          <w:szCs w:val="24"/>
        </w:rPr>
        <w:t xml:space="preserve">редложение может содержать заявление о </w:t>
      </w:r>
      <w:proofErr w:type="spellStart"/>
      <w:r w:rsidRPr="00C94B21">
        <w:rPr>
          <w:rFonts w:ascii="Times New Roman" w:hAnsi="Times New Roman" w:cs="Times New Roman"/>
          <w:bCs/>
          <w:sz w:val="24"/>
          <w:szCs w:val="24"/>
        </w:rPr>
        <w:t>неразмещении</w:t>
      </w:r>
      <w:proofErr w:type="spellEnd"/>
      <w:r w:rsidRPr="00C94B21">
        <w:rPr>
          <w:rFonts w:ascii="Times New Roman" w:hAnsi="Times New Roman" w:cs="Times New Roman"/>
          <w:bCs/>
          <w:sz w:val="24"/>
          <w:szCs w:val="24"/>
        </w:rPr>
        <w:t xml:space="preserve"> в отрытом доступе информации о наименовании и месте нахождения участника при размещении протоколов комиссии;</w:t>
      </w:r>
    </w:p>
    <w:p w:rsidR="009C3442" w:rsidRPr="00572443" w:rsidRDefault="00D45E5E" w:rsidP="009C344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6.6</w:t>
      </w:r>
      <w:r w:rsidR="009C3442" w:rsidRPr="00C94B21">
        <w:rPr>
          <w:rFonts w:ascii="Times New Roman" w:hAnsi="Times New Roman" w:cs="Times New Roman"/>
          <w:sz w:val="24"/>
          <w:szCs w:val="24"/>
        </w:rPr>
        <w:t xml:space="preserve">. </w:t>
      </w:r>
      <w:r w:rsidR="009C3442">
        <w:rPr>
          <w:rFonts w:ascii="Times New Roman" w:hAnsi="Times New Roman" w:cs="Times New Roman"/>
          <w:sz w:val="24"/>
          <w:szCs w:val="24"/>
        </w:rPr>
        <w:t xml:space="preserve">Размещение участником документов (заявлений) производится </w:t>
      </w:r>
      <w:r w:rsidR="009C3442" w:rsidRPr="00572443">
        <w:rPr>
          <w:rFonts w:ascii="Times New Roman" w:hAnsi="Times New Roman" w:cs="Times New Roman"/>
          <w:sz w:val="24"/>
          <w:szCs w:val="24"/>
        </w:rPr>
        <w:t>посредством инструментария ЭТП;</w:t>
      </w:r>
    </w:p>
    <w:p w:rsidR="009C3442" w:rsidRDefault="009C3442" w:rsidP="009C3442">
      <w:pPr>
        <w:widowControl w:val="0"/>
        <w:suppressAutoHyphens/>
        <w:autoSpaceDE w:val="0"/>
        <w:jc w:val="both"/>
        <w:rPr>
          <w:rFonts w:eastAsia="Arial"/>
          <w:kern w:val="1"/>
          <w:lang w:eastAsia="ar-SA"/>
        </w:rPr>
      </w:pPr>
      <w:r>
        <w:t>6.</w:t>
      </w:r>
      <w:r w:rsidR="00D45E5E">
        <w:t>7</w:t>
      </w:r>
      <w:r w:rsidRPr="001F6761">
        <w:t>.</w:t>
      </w:r>
      <w:r w:rsidRPr="001F6761">
        <w:rPr>
          <w:rFonts w:eastAsia="Arial"/>
          <w:kern w:val="1"/>
          <w:lang w:eastAsia="ar-SA"/>
        </w:rPr>
        <w:t xml:space="preserve"> Для участия в </w:t>
      </w:r>
      <w:r>
        <w:rPr>
          <w:rFonts w:eastAsia="Arial"/>
          <w:kern w:val="1"/>
          <w:lang w:eastAsia="ar-SA"/>
        </w:rPr>
        <w:t>процедуре</w:t>
      </w:r>
      <w:r w:rsidRPr="001F6761">
        <w:rPr>
          <w:rFonts w:eastAsia="Arial"/>
          <w:kern w:val="1"/>
          <w:lang w:eastAsia="ar-SA"/>
        </w:rPr>
        <w:t xml:space="preserve"> участник вправе подать только одно предложение, в котором указывается один или несколько лотов;</w:t>
      </w:r>
    </w:p>
    <w:p w:rsidR="009C3442" w:rsidRPr="00572443" w:rsidRDefault="00D45E5E" w:rsidP="009C3442">
      <w:pPr>
        <w:widowControl w:val="0"/>
        <w:suppressAutoHyphens/>
        <w:autoSpaceDE w:val="0"/>
        <w:jc w:val="both"/>
        <w:rPr>
          <w:rFonts w:eastAsia="Arial"/>
          <w:kern w:val="1"/>
          <w:lang w:eastAsia="ar-SA"/>
        </w:rPr>
      </w:pPr>
      <w:r>
        <w:rPr>
          <w:rFonts w:eastAsia="Arial"/>
          <w:kern w:val="1"/>
          <w:lang w:eastAsia="ar-SA"/>
        </w:rPr>
        <w:t>6.8</w:t>
      </w:r>
      <w:r w:rsidR="009C3442">
        <w:rPr>
          <w:rFonts w:eastAsia="Arial"/>
          <w:kern w:val="1"/>
          <w:lang w:eastAsia="ar-SA"/>
        </w:rPr>
        <w:t xml:space="preserve">. </w:t>
      </w:r>
      <w:r w:rsidR="009C3442" w:rsidRPr="00572443">
        <w:rPr>
          <w:rFonts w:eastAsia="Arial"/>
          <w:kern w:val="1"/>
          <w:lang w:eastAsia="ar-SA"/>
        </w:rPr>
        <w:t>Участник вправе подать предложение для участия в процедуре закупки на часть объема (количества) предмета закупки либо его части (лота);</w:t>
      </w:r>
    </w:p>
    <w:p w:rsidR="009C3442" w:rsidRPr="001F6761" w:rsidRDefault="009C3442" w:rsidP="009C3442">
      <w:pPr>
        <w:pStyle w:val="ConsPlusNormal"/>
        <w:widowControl/>
        <w:ind w:firstLine="0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1F6761">
        <w:rPr>
          <w:rFonts w:ascii="Times New Roman" w:hAnsi="Times New Roman" w:cs="Times New Roman"/>
          <w:sz w:val="24"/>
          <w:szCs w:val="24"/>
        </w:rPr>
        <w:t>.</w:t>
      </w:r>
      <w:r w:rsidR="00D45E5E">
        <w:rPr>
          <w:rFonts w:ascii="Times New Roman" w:hAnsi="Times New Roman" w:cs="Times New Roman"/>
          <w:sz w:val="24"/>
          <w:szCs w:val="24"/>
        </w:rPr>
        <w:t>9</w:t>
      </w:r>
      <w:r w:rsidRPr="001F6761">
        <w:rPr>
          <w:rFonts w:ascii="Times New Roman" w:hAnsi="Times New Roman" w:cs="Times New Roman"/>
          <w:sz w:val="24"/>
          <w:szCs w:val="24"/>
        </w:rPr>
        <w:t xml:space="preserve">. </w:t>
      </w:r>
      <w:r w:rsidRPr="001F6761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До истечения срока для подготовки и подачи предложений участник вправе внести изменения и (или) дополнения в предложение либо отозвать свое предложение.</w:t>
      </w:r>
    </w:p>
    <w:p w:rsidR="009C3442" w:rsidRPr="001F6761" w:rsidRDefault="009C3442" w:rsidP="009C3442">
      <w:pPr>
        <w:pStyle w:val="numheader"/>
        <w:spacing w:before="0" w:after="0"/>
        <w:outlineLvl w:val="0"/>
      </w:pPr>
      <w:r>
        <w:t>7</w:t>
      </w:r>
      <w:r w:rsidRPr="001F6761">
        <w:t>. Срок действия предложения</w:t>
      </w:r>
    </w:p>
    <w:p w:rsidR="009C3442" w:rsidRDefault="009C3442" w:rsidP="009C3442">
      <w:pPr>
        <w:pStyle w:val="underpoint"/>
        <w:ind w:firstLine="0"/>
      </w:pPr>
      <w:r>
        <w:t xml:space="preserve">Конкурсное </w:t>
      </w:r>
      <w:r w:rsidRPr="001F6761">
        <w:t>предложени</w:t>
      </w:r>
      <w:r>
        <w:t xml:space="preserve">е должно действовать </w:t>
      </w:r>
      <w:r w:rsidRPr="001F6761">
        <w:t xml:space="preserve">с </w:t>
      </w:r>
      <w:r>
        <w:t xml:space="preserve">момента </w:t>
      </w:r>
      <w:r w:rsidRPr="001F6761">
        <w:t>подачи предложений</w:t>
      </w:r>
      <w:r>
        <w:t xml:space="preserve"> до 31.12.2026 г</w:t>
      </w:r>
      <w:r w:rsidRPr="001F6761">
        <w:t>.</w:t>
      </w:r>
      <w:r>
        <w:t xml:space="preserve"> </w:t>
      </w:r>
    </w:p>
    <w:p w:rsidR="009C3442" w:rsidRPr="001F6761" w:rsidRDefault="009C3442" w:rsidP="009C3442">
      <w:pPr>
        <w:pStyle w:val="underpoint"/>
        <w:ind w:firstLine="0"/>
        <w:jc w:val="center"/>
        <w:rPr>
          <w:b/>
        </w:rPr>
      </w:pPr>
      <w:r>
        <w:rPr>
          <w:b/>
        </w:rPr>
        <w:t>8</w:t>
      </w:r>
      <w:r w:rsidRPr="001F6761">
        <w:rPr>
          <w:b/>
        </w:rPr>
        <w:t>. Рассмотрение конкурсных предложений</w:t>
      </w:r>
    </w:p>
    <w:p w:rsidR="009C3442" w:rsidRPr="001F6761" w:rsidRDefault="009C3442" w:rsidP="009C3442">
      <w:pPr>
        <w:jc w:val="both"/>
      </w:pPr>
      <w:r>
        <w:t>8</w:t>
      </w:r>
      <w:r w:rsidRPr="001F6761">
        <w:t>.1. Допускаются к оценке и сравнению предложения участников, соответствующие требованиям документации о закупке, заданию на закупку, техническим требованиям к товару или техническому заданию в случае его наличия.</w:t>
      </w:r>
    </w:p>
    <w:p w:rsidR="009C3442" w:rsidRPr="001F6761" w:rsidRDefault="009C3442" w:rsidP="009C3442">
      <w:pPr>
        <w:widowControl w:val="0"/>
        <w:autoSpaceDE w:val="0"/>
        <w:autoSpaceDN w:val="0"/>
        <w:adjustRightInd w:val="0"/>
        <w:jc w:val="both"/>
        <w:rPr>
          <w:rFonts w:eastAsia="Arial CYR"/>
          <w:kern w:val="1"/>
          <w:lang w:eastAsia="hi-IN" w:bidi="hi-IN"/>
        </w:rPr>
      </w:pPr>
      <w:r>
        <w:rPr>
          <w:rFonts w:eastAsia="Arial CYR"/>
          <w:kern w:val="1"/>
          <w:lang w:eastAsia="hi-IN" w:bidi="hi-IN"/>
        </w:rPr>
        <w:t>8</w:t>
      </w:r>
      <w:r w:rsidRPr="001F6761">
        <w:rPr>
          <w:rFonts w:eastAsia="Arial CYR"/>
          <w:kern w:val="1"/>
          <w:lang w:eastAsia="hi-IN" w:bidi="hi-IN"/>
        </w:rPr>
        <w:t xml:space="preserve">.2. Комиссия может посредством инструментария ЭТП обратиться к участнику с запросом о разъяснении предложения, в том числе с запросом недостающих документов и (или) </w:t>
      </w:r>
      <w:r w:rsidRPr="00667A52">
        <w:rPr>
          <w:rFonts w:eastAsia="Arial CYR"/>
          <w:kern w:val="1"/>
          <w:lang w:eastAsia="hi-IN" w:bidi="hi-IN"/>
        </w:rPr>
        <w:t>с учетом сроков для рассмотрения предложений;</w:t>
      </w:r>
    </w:p>
    <w:p w:rsidR="009C3442" w:rsidRPr="008A68F6" w:rsidRDefault="009C3442" w:rsidP="009C3442">
      <w:pPr>
        <w:widowControl w:val="0"/>
        <w:autoSpaceDE w:val="0"/>
        <w:autoSpaceDN w:val="0"/>
        <w:adjustRightInd w:val="0"/>
        <w:jc w:val="both"/>
        <w:rPr>
          <w:rFonts w:eastAsia="Arial CYR"/>
          <w:kern w:val="1"/>
          <w:lang w:eastAsia="hi-IN" w:bidi="hi-IN"/>
        </w:rPr>
      </w:pPr>
      <w:r>
        <w:rPr>
          <w:rFonts w:eastAsia="Arial CYR"/>
          <w:kern w:val="1"/>
          <w:lang w:eastAsia="hi-IN" w:bidi="hi-IN"/>
        </w:rPr>
        <w:t>8</w:t>
      </w:r>
      <w:r w:rsidRPr="001F6761">
        <w:rPr>
          <w:rFonts w:eastAsia="Arial CYR"/>
          <w:kern w:val="1"/>
          <w:lang w:eastAsia="hi-IN" w:bidi="hi-IN"/>
        </w:rPr>
        <w:t>.3. Участник с использованием инструментария ЭТП формирует ответ на запрос</w:t>
      </w:r>
      <w:r w:rsidRPr="001F6761">
        <w:t xml:space="preserve"> с приложением (при необходимости) недостающих документов и (или) сведений</w:t>
      </w:r>
      <w:r w:rsidRPr="001F6761">
        <w:rPr>
          <w:rFonts w:eastAsia="Arial CYR"/>
          <w:kern w:val="1"/>
          <w:lang w:eastAsia="hi-IN" w:bidi="hi-IN"/>
        </w:rPr>
        <w:t xml:space="preserve"> </w:t>
      </w:r>
      <w:r w:rsidRPr="008A68F6">
        <w:rPr>
          <w:rFonts w:eastAsia="Arial CYR"/>
          <w:kern w:val="1"/>
          <w:lang w:eastAsia="hi-IN" w:bidi="hi-IN"/>
        </w:rPr>
        <w:t>в срок, установленный в запросе заказчиком.</w:t>
      </w:r>
      <w:r>
        <w:rPr>
          <w:rFonts w:eastAsia="Arial CYR"/>
          <w:kern w:val="1"/>
          <w:lang w:eastAsia="hi-IN" w:bidi="hi-IN"/>
        </w:rPr>
        <w:t xml:space="preserve"> </w:t>
      </w:r>
      <w:r w:rsidRPr="008A68F6">
        <w:rPr>
          <w:rFonts w:eastAsia="Arial CYR"/>
          <w:kern w:val="1"/>
          <w:lang w:eastAsia="hi-IN" w:bidi="hi-IN"/>
        </w:rPr>
        <w:t>При этом ответ на запрос не должен вносить изменения и (или) дополнения в предложение, за исключением исправления ошибок, включая арифметические, и (или) устранения неточностей по предложению заказчика.</w:t>
      </w:r>
      <w:r w:rsidRPr="008A68F6">
        <w:rPr>
          <w:rStyle w:val="word-wrapper"/>
          <w:shd w:val="clear" w:color="auto" w:fill="FFFFFF"/>
        </w:rPr>
        <w:t xml:space="preserve"> </w:t>
      </w:r>
    </w:p>
    <w:p w:rsidR="009C3442" w:rsidRPr="001F6761" w:rsidRDefault="009C3442" w:rsidP="009C3442">
      <w:pPr>
        <w:pStyle w:val="newncpi"/>
        <w:ind w:firstLine="0"/>
        <w:jc w:val="center"/>
        <w:rPr>
          <w:b/>
        </w:rPr>
      </w:pPr>
      <w:r>
        <w:rPr>
          <w:b/>
        </w:rPr>
        <w:t>9</w:t>
      </w:r>
      <w:r w:rsidRPr="001F6761">
        <w:rPr>
          <w:b/>
        </w:rPr>
        <w:t>. Снижение цены предложения</w:t>
      </w:r>
    </w:p>
    <w:p w:rsidR="009C3442" w:rsidRPr="008A68F6" w:rsidRDefault="009C3442" w:rsidP="009C3442">
      <w:pPr>
        <w:tabs>
          <w:tab w:val="left" w:pos="1620"/>
        </w:tabs>
        <w:jc w:val="both"/>
        <w:rPr>
          <w:rFonts w:eastAsia="Arial CYR"/>
          <w:kern w:val="1"/>
          <w:lang w:eastAsia="hi-IN" w:bidi="hi-IN"/>
        </w:rPr>
      </w:pPr>
      <w:r>
        <w:t xml:space="preserve">9.1. </w:t>
      </w:r>
      <w:r w:rsidRPr="008A68F6">
        <w:t>До момента выбора победителя на ЭТП с учетом регламента её оператора проводится процедура снижения цены</w:t>
      </w:r>
      <w:r w:rsidRPr="008A68F6">
        <w:rPr>
          <w:rFonts w:eastAsia="Arial CYR"/>
          <w:kern w:val="1"/>
          <w:lang w:eastAsia="hi-IN" w:bidi="hi-IN"/>
        </w:rPr>
        <w:t>;</w:t>
      </w:r>
    </w:p>
    <w:p w:rsidR="009C3442" w:rsidRDefault="009C3442" w:rsidP="009C3442">
      <w:pPr>
        <w:jc w:val="both"/>
      </w:pPr>
      <w:r>
        <w:t>9.2</w:t>
      </w:r>
      <w:r w:rsidRPr="00002BE0">
        <w:rPr>
          <w:sz w:val="28"/>
          <w:szCs w:val="28"/>
        </w:rPr>
        <w:t xml:space="preserve"> </w:t>
      </w:r>
      <w:r w:rsidRPr="00002BE0">
        <w:t>Ответ на запрос о снижении цены размещается участником в срок</w:t>
      </w:r>
      <w:r>
        <w:t>,</w:t>
      </w:r>
      <w:r w:rsidRPr="00002BE0">
        <w:t xml:space="preserve"> </w:t>
      </w:r>
      <w:r>
        <w:rPr>
          <w:rFonts w:eastAsia="Arial CYR"/>
          <w:kern w:val="1"/>
          <w:lang w:eastAsia="hi-IN" w:bidi="hi-IN"/>
        </w:rPr>
        <w:t>установленный Заказчиком</w:t>
      </w:r>
      <w:r w:rsidRPr="00002BE0">
        <w:rPr>
          <w:rFonts w:eastAsia="Arial CYR"/>
          <w:kern w:val="1"/>
          <w:lang w:eastAsia="hi-IN" w:bidi="hi-IN"/>
        </w:rPr>
        <w:t xml:space="preserve"> </w:t>
      </w:r>
      <w:r w:rsidRPr="00002BE0">
        <w:t>путем заполнения экранной формы ЭТП.</w:t>
      </w:r>
    </w:p>
    <w:p w:rsidR="009C3442" w:rsidRPr="00BB69EF" w:rsidRDefault="009C3442" w:rsidP="009C3442">
      <w:pPr>
        <w:pStyle w:val="newncpi"/>
        <w:jc w:val="center"/>
        <w:rPr>
          <w:b/>
        </w:rPr>
      </w:pPr>
      <w:r>
        <w:rPr>
          <w:b/>
        </w:rPr>
        <w:t>10</w:t>
      </w:r>
      <w:r w:rsidRPr="00BB69EF">
        <w:rPr>
          <w:b/>
        </w:rPr>
        <w:t>. Условия применения преференциальной поправки</w:t>
      </w:r>
    </w:p>
    <w:p w:rsidR="009C3442" w:rsidRPr="009524EC" w:rsidRDefault="009C3442" w:rsidP="009C3442">
      <w:pPr>
        <w:jc w:val="both"/>
      </w:pPr>
      <w:r w:rsidRPr="00D85EA8">
        <w:t xml:space="preserve">К продукции, классифицированной под кодом ОКРБ </w:t>
      </w:r>
      <w:bookmarkStart w:id="1" w:name="_GoBack"/>
      <w:r w:rsidR="00084CF0">
        <w:t>31.01.12.9</w:t>
      </w:r>
      <w:r w:rsidR="007E0481">
        <w:t>0</w:t>
      </w:r>
      <w:bookmarkEnd w:id="1"/>
      <w:r w:rsidRPr="00D85EA8">
        <w:t>, преференциальная поправка не применяется в связи с отсутствием данного кода в приложении к постановлению Совета Министров Республики Беларусь от 14 февраля 2022 г. №80</w:t>
      </w:r>
      <w:r>
        <w:t>.</w:t>
      </w:r>
    </w:p>
    <w:p w:rsidR="009C3442" w:rsidRPr="001F6761" w:rsidRDefault="009C3442" w:rsidP="009C3442">
      <w:pPr>
        <w:pStyle w:val="underpoint"/>
        <w:ind w:firstLine="0"/>
        <w:jc w:val="center"/>
        <w:rPr>
          <w:b/>
        </w:rPr>
      </w:pPr>
      <w:r>
        <w:rPr>
          <w:b/>
        </w:rPr>
        <w:t>11</w:t>
      </w:r>
      <w:r w:rsidRPr="00CC6653">
        <w:rPr>
          <w:b/>
        </w:rPr>
        <w:t>. Отклонение предложений</w:t>
      </w:r>
    </w:p>
    <w:p w:rsidR="009C3442" w:rsidRDefault="009C3442" w:rsidP="009C3442">
      <w:pPr>
        <w:pStyle w:val="underpoint"/>
        <w:ind w:firstLine="0"/>
      </w:pPr>
      <w:r>
        <w:t>11.1.Предложение будет отклонено, если:</w:t>
      </w:r>
    </w:p>
    <w:p w:rsidR="009C3442" w:rsidRPr="00E94341" w:rsidRDefault="009C3442" w:rsidP="009C3442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4341">
        <w:rPr>
          <w:rFonts w:ascii="Times New Roman" w:hAnsi="Times New Roman" w:cs="Times New Roman"/>
          <w:sz w:val="24"/>
          <w:szCs w:val="24"/>
        </w:rPr>
        <w:t xml:space="preserve">участник или его предложение не соответствуют требованиям документации о закупке; </w:t>
      </w:r>
    </w:p>
    <w:p w:rsidR="009C3442" w:rsidRPr="00E94341" w:rsidRDefault="009C3442" w:rsidP="009C3442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4341">
        <w:rPr>
          <w:rFonts w:ascii="Times New Roman" w:hAnsi="Times New Roman" w:cs="Times New Roman"/>
          <w:sz w:val="24"/>
          <w:szCs w:val="24"/>
        </w:rPr>
        <w:t>предложение участника содержит экономически невыгодные для закупающей организации условия;</w:t>
      </w:r>
    </w:p>
    <w:p w:rsidR="009C3442" w:rsidRPr="00E94341" w:rsidRDefault="009C3442" w:rsidP="009C3442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4341">
        <w:rPr>
          <w:rFonts w:ascii="Times New Roman" w:hAnsi="Times New Roman" w:cs="Times New Roman"/>
          <w:sz w:val="24"/>
          <w:szCs w:val="24"/>
        </w:rPr>
        <w:t xml:space="preserve"> участник в предложенный срок не исправил ошибки или не устранил неточности, выявленные в предложении; </w:t>
      </w:r>
    </w:p>
    <w:p w:rsidR="009C3442" w:rsidRPr="00E94341" w:rsidRDefault="009C3442" w:rsidP="009C3442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4341">
        <w:rPr>
          <w:rFonts w:ascii="Times New Roman" w:hAnsi="Times New Roman" w:cs="Times New Roman"/>
          <w:sz w:val="24"/>
          <w:szCs w:val="24"/>
        </w:rPr>
        <w:t xml:space="preserve">участник, представивший предложение, не соответствует требованиям к участникам; </w:t>
      </w:r>
    </w:p>
    <w:p w:rsidR="009C3442" w:rsidRDefault="009C3442" w:rsidP="009C3442">
      <w:pPr>
        <w:pStyle w:val="underpoint"/>
      </w:pPr>
      <w:r w:rsidRPr="00E94341">
        <w:t>участник, представивший предложение, направил недостоверные документы и (или) сведения;</w:t>
      </w:r>
    </w:p>
    <w:p w:rsidR="009C3442" w:rsidRPr="00E94341" w:rsidRDefault="009C3442" w:rsidP="009C3442">
      <w:pPr>
        <w:pStyle w:val="underpoint"/>
      </w:pPr>
      <w:proofErr w:type="gramStart"/>
      <w:r w:rsidRPr="00E94341">
        <w:t xml:space="preserve">участник не является производителем или его сбытовой организацией (официальным торговым представителем), а в процедуре закупки участвуют не менее двух производителей и (или) сбытовых организаций (официальных торговых представителей) и цена предложения такого участника не ниже цены хотя бы одного участвующего в процедуре закупки </w:t>
      </w:r>
      <w:r w:rsidRPr="00E94341">
        <w:lastRenderedPageBreak/>
        <w:t>производителя и (или) его сбытовой организации (официального торгового представителя)</w:t>
      </w:r>
      <w:r>
        <w:t xml:space="preserve"> (с учетом процедуры снижения цены)</w:t>
      </w:r>
      <w:r w:rsidRPr="00E94341">
        <w:t>.</w:t>
      </w:r>
      <w:proofErr w:type="gramEnd"/>
    </w:p>
    <w:p w:rsidR="009C3442" w:rsidRDefault="009C3442" w:rsidP="009C3442">
      <w:pPr>
        <w:pStyle w:val="underpoint"/>
        <w:ind w:firstLine="0"/>
      </w:pPr>
      <w:r>
        <w:t>11.2. Все  предложения будут отклонены до выбора наилучшего из них:</w:t>
      </w:r>
    </w:p>
    <w:p w:rsidR="009C3442" w:rsidRDefault="009C3442" w:rsidP="009C3442">
      <w:pPr>
        <w:pStyle w:val="newncpi"/>
      </w:pPr>
      <w:r>
        <w:t>в случае утраты организацией необходимости приобретения товаров (работ, услуг) или невозможности ввиду нестабильного финансового положения;</w:t>
      </w:r>
    </w:p>
    <w:p w:rsidR="009C3442" w:rsidRPr="00653182" w:rsidRDefault="009C3442" w:rsidP="009C3442">
      <w:pPr>
        <w:ind w:firstLine="567"/>
        <w:jc w:val="both"/>
      </w:pPr>
      <w:r w:rsidRPr="00653182">
        <w:t>возникновения необходимости внесения изменений и (или) дополнений в предмет закупки и (или) требования к предмету закупки, требований к участникам процедуры закупки;</w:t>
      </w:r>
    </w:p>
    <w:p w:rsidR="009C3442" w:rsidRPr="00653182" w:rsidRDefault="009C3442" w:rsidP="009C3442">
      <w:pPr>
        <w:ind w:firstLine="567"/>
        <w:jc w:val="both"/>
      </w:pPr>
      <w:r w:rsidRPr="00653182">
        <w:t>выявления нарушений законодательства о закупках за счет собственных средств, при организации и проведении процедуры закупки;</w:t>
      </w:r>
    </w:p>
    <w:p w:rsidR="009C3442" w:rsidRPr="00F76E5A" w:rsidRDefault="009C3442" w:rsidP="009C3442">
      <w:pPr>
        <w:ind w:firstLine="567"/>
        <w:jc w:val="both"/>
      </w:pPr>
      <w:r w:rsidRPr="00653182">
        <w:t>неполучения согласования</w:t>
      </w:r>
      <w:r>
        <w:t xml:space="preserve"> </w:t>
      </w:r>
      <w:r w:rsidRPr="00653182">
        <w:t xml:space="preserve">допуска </w:t>
      </w:r>
      <w:proofErr w:type="gramStart"/>
      <w:r w:rsidRPr="00653182">
        <w:t>к участию в процедуре закупки с Комиссией по вопросам промышленной политики в случаях</w:t>
      </w:r>
      <w:proofErr w:type="gramEnd"/>
      <w:r w:rsidRPr="00653182">
        <w:t xml:space="preserve">, предусмотренных Положением, утвержденным </w:t>
      </w:r>
      <w:r>
        <w:t>Постановлением №168</w:t>
      </w:r>
      <w:r w:rsidRPr="00F76E5A">
        <w:t>;</w:t>
      </w:r>
    </w:p>
    <w:p w:rsidR="009C3442" w:rsidRDefault="009C3442" w:rsidP="009C3442">
      <w:pPr>
        <w:pStyle w:val="newncpi"/>
      </w:pPr>
      <w:r>
        <w:t>если все предложения содержат невыгодные условия для заказчика;</w:t>
      </w:r>
    </w:p>
    <w:p w:rsidR="009C3442" w:rsidRDefault="009C3442" w:rsidP="009C3442">
      <w:pPr>
        <w:pStyle w:val="newncpi"/>
      </w:pPr>
      <w:r>
        <w:t>в случае истечения срока действия предложений.</w:t>
      </w:r>
    </w:p>
    <w:p w:rsidR="009C3442" w:rsidRPr="007D27BD" w:rsidRDefault="009C3442" w:rsidP="009C3442">
      <w:pPr>
        <w:pStyle w:val="numheader"/>
        <w:spacing w:before="0" w:after="0"/>
        <w:outlineLvl w:val="0"/>
      </w:pPr>
      <w:r>
        <w:t>12</w:t>
      </w:r>
      <w:r w:rsidRPr="007D27BD">
        <w:t xml:space="preserve">. Оценка предложений и выбор </w:t>
      </w:r>
      <w:r>
        <w:t>победителя</w:t>
      </w:r>
      <w:r w:rsidRPr="007D27BD">
        <w:t xml:space="preserve"> </w:t>
      </w:r>
    </w:p>
    <w:p w:rsidR="009C3442" w:rsidRDefault="009C3442" w:rsidP="009C3442">
      <w:pPr>
        <w:pStyle w:val="underpoint"/>
        <w:ind w:firstLine="0"/>
      </w:pPr>
      <w:r>
        <w:t>12</w:t>
      </w:r>
      <w:r w:rsidRPr="00D44504">
        <w:t xml:space="preserve">.1. Оценка предложений будет проведена в том случае, если два и более </w:t>
      </w:r>
      <w:r>
        <w:t xml:space="preserve">конкурсных </w:t>
      </w:r>
      <w:r w:rsidRPr="00D44504">
        <w:t>предложения</w:t>
      </w:r>
      <w:r>
        <w:t xml:space="preserve"> и участники, </w:t>
      </w:r>
      <w:r w:rsidRPr="00D44504">
        <w:t xml:space="preserve">представившие их, соответствуют требованиям </w:t>
      </w:r>
      <w:r>
        <w:t xml:space="preserve">конкурсных </w:t>
      </w:r>
      <w:r w:rsidRPr="00D44504">
        <w:t>документов.</w:t>
      </w:r>
    </w:p>
    <w:p w:rsidR="009C3442" w:rsidRDefault="009C3442" w:rsidP="009C3442">
      <w:pPr>
        <w:pStyle w:val="underpoint"/>
        <w:ind w:firstLine="0"/>
      </w:pPr>
      <w:r>
        <w:t xml:space="preserve">12.2. Оценка предложений будет проводиться в соответствии со следующими критериями и их удельными весами: </w:t>
      </w:r>
    </w:p>
    <w:p w:rsidR="009C3442" w:rsidRDefault="009C3442" w:rsidP="009C3442">
      <w:pPr>
        <w:ind w:left="567"/>
      </w:pPr>
      <w:r w:rsidRPr="00CE6AF8">
        <w:t>- Стоимость</w:t>
      </w:r>
      <w:r>
        <w:t xml:space="preserve"> предмета закупки – 90</w:t>
      </w:r>
      <w:r w:rsidRPr="00CE6AF8">
        <w:t>%;</w:t>
      </w:r>
    </w:p>
    <w:p w:rsidR="009C3442" w:rsidRPr="00110035" w:rsidRDefault="00EA2038" w:rsidP="009C3442">
      <w:pPr>
        <w:ind w:left="567"/>
      </w:pPr>
      <w:r>
        <w:t xml:space="preserve">- </w:t>
      </w:r>
      <w:r w:rsidR="007E0481">
        <w:t>Условия оплаты</w:t>
      </w:r>
      <w:r>
        <w:t xml:space="preserve"> – </w:t>
      </w:r>
      <w:r w:rsidRPr="0030454C">
        <w:t>10</w:t>
      </w:r>
      <w:r w:rsidR="009C3442" w:rsidRPr="00CE6AF8">
        <w:t>%;</w:t>
      </w:r>
    </w:p>
    <w:p w:rsidR="009C3442" w:rsidRDefault="009C3442" w:rsidP="009C3442">
      <w:pPr>
        <w:pStyle w:val="newncpi"/>
      </w:pPr>
      <w:r w:rsidRPr="00663E36">
        <w:t>и</w:t>
      </w:r>
      <w:r>
        <w:t xml:space="preserve"> балльной оценкой: наиболее выгодному предложению присваивается 10 баллов, остальным – пропорционально по выгодности критерия.</w:t>
      </w:r>
    </w:p>
    <w:p w:rsidR="009C3442" w:rsidRPr="002058E5" w:rsidRDefault="009C3442" w:rsidP="009C3442">
      <w:pPr>
        <w:jc w:val="both"/>
      </w:pPr>
      <w:r>
        <w:t xml:space="preserve">12.3. </w:t>
      </w:r>
      <w:r w:rsidRPr="002058E5">
        <w:t>При оценке конкурсных предложений используется следующая методика:</w:t>
      </w:r>
    </w:p>
    <w:p w:rsidR="009C3442" w:rsidRPr="002058E5" w:rsidRDefault="009C3442" w:rsidP="009C3442">
      <w:pPr>
        <w:ind w:firstLine="567"/>
        <w:jc w:val="both"/>
      </w:pPr>
      <w:r w:rsidRPr="002058E5">
        <w:t>- при выставлении оценок по количественным критериям (цена конкурсного предложения, стоимость обработки единицы продукции, расходы на эксплуатацию, техническое обслуживание, ремонт) наилучшему предложению присваивается 10 баллов, а остальным участникам пропорционально наилучшему предложению (с округлением до 2 знаков после запятой);</w:t>
      </w:r>
    </w:p>
    <w:p w:rsidR="009C3442" w:rsidRPr="002058E5" w:rsidRDefault="009C3442" w:rsidP="009C3442">
      <w:pPr>
        <w:ind w:firstLine="567"/>
        <w:jc w:val="both"/>
      </w:pPr>
      <w:r w:rsidRPr="002058E5">
        <w:t>- при выставлении оценок по качественным критериям (сроки поставки товаров, условия доставки, условия оплаты, соответствие техническим характеристикам, гарантийное и сервисное обслуживание и проч.) наилучшему предложению присваивается 10 баллов, следующему по выгодности — 9 баллов и т. д. (шаг выгодности — 1 балл);</w:t>
      </w:r>
    </w:p>
    <w:p w:rsidR="009C3442" w:rsidRPr="002058E5" w:rsidRDefault="009C3442" w:rsidP="009C3442">
      <w:pPr>
        <w:ind w:firstLine="567"/>
        <w:jc w:val="both"/>
      </w:pPr>
      <w:r w:rsidRPr="002058E5">
        <w:t>- после выставления оценок определяется количество баллов по каждому критерию путем умножения удельного веса критерия на оценку;</w:t>
      </w:r>
    </w:p>
    <w:p w:rsidR="009C3442" w:rsidRPr="002058E5" w:rsidRDefault="009C3442" w:rsidP="009C3442">
      <w:pPr>
        <w:ind w:firstLine="567"/>
        <w:jc w:val="both"/>
      </w:pPr>
      <w:r w:rsidRPr="002058E5">
        <w:t>- итоговая сумма баллов каждого участника определяется как сумма баллов по каждому критерию.</w:t>
      </w:r>
    </w:p>
    <w:p w:rsidR="009C3442" w:rsidRDefault="009C3442" w:rsidP="009C3442">
      <w:pPr>
        <w:jc w:val="both"/>
      </w:pPr>
      <w:r>
        <w:t>12.4</w:t>
      </w:r>
      <w:r w:rsidRPr="00D44504">
        <w:t xml:space="preserve">. </w:t>
      </w:r>
      <w:r>
        <w:t xml:space="preserve">Победителем процедуры </w:t>
      </w:r>
      <w:r w:rsidRPr="001B0932">
        <w:t>определяется участник,</w:t>
      </w:r>
      <w:r>
        <w:t xml:space="preserve"> предложение которого соответствует конкурсной документации и </w:t>
      </w:r>
      <w:r w:rsidRPr="001B0932">
        <w:t xml:space="preserve"> </w:t>
      </w:r>
      <w:r>
        <w:t>набрало наибольшее количество баллов</w:t>
      </w:r>
      <w:r w:rsidRPr="001B0932">
        <w:t>;</w:t>
      </w:r>
    </w:p>
    <w:p w:rsidR="009C3442" w:rsidRPr="00C14C1E" w:rsidRDefault="009C3442" w:rsidP="009C3442">
      <w:pPr>
        <w:jc w:val="both"/>
      </w:pPr>
      <w:r>
        <w:t>12.5.</w:t>
      </w:r>
      <w:r>
        <w:rPr>
          <w:sz w:val="28"/>
          <w:szCs w:val="28"/>
        </w:rPr>
        <w:t xml:space="preserve"> </w:t>
      </w:r>
      <w:r>
        <w:t>Е</w:t>
      </w:r>
      <w:r w:rsidRPr="00C14C1E">
        <w:t>сли несколькими участниками набрано одинаковое количество баллов,  победителем признается участник, предложение которого подано ранее других таких предложений.</w:t>
      </w:r>
    </w:p>
    <w:p w:rsidR="009C3442" w:rsidRDefault="009C3442" w:rsidP="009C3442">
      <w:pPr>
        <w:jc w:val="both"/>
      </w:pPr>
      <w:r>
        <w:t>12.6</w:t>
      </w:r>
      <w:r w:rsidRPr="00D44504">
        <w:t xml:space="preserve">. </w:t>
      </w:r>
      <w:r w:rsidRPr="00DF4C02">
        <w:t xml:space="preserve">Комиссия </w:t>
      </w:r>
      <w:r>
        <w:t>вправе</w:t>
      </w:r>
      <w:r w:rsidRPr="00DF4C02">
        <w:t xml:space="preserve"> признать победителем единственного участника конкурентной процедуры закупки, в том числе в отношении части (лота) предмета процедуры закупки, </w:t>
      </w:r>
      <w:r>
        <w:t xml:space="preserve">либо признать победителями нескольких участников-победителей, в том числе по одной части (лоту), </w:t>
      </w:r>
      <w:r w:rsidRPr="00DF4C02">
        <w:t xml:space="preserve">если </w:t>
      </w:r>
      <w:r>
        <w:t>их</w:t>
      </w:r>
      <w:r w:rsidRPr="00DF4C02">
        <w:t xml:space="preserve"> предложени</w:t>
      </w:r>
      <w:r>
        <w:t>я</w:t>
      </w:r>
      <w:r w:rsidRPr="00DF4C02">
        <w:t xml:space="preserve"> соответствует треб</w:t>
      </w:r>
      <w:r>
        <w:t>ованиям документации о закупке.</w:t>
      </w:r>
    </w:p>
    <w:p w:rsidR="009C3442" w:rsidRPr="00390A44" w:rsidRDefault="00EA2038" w:rsidP="009C3442">
      <w:pPr>
        <w:jc w:val="both"/>
      </w:pPr>
      <w:r>
        <w:t>12.</w:t>
      </w:r>
      <w:r w:rsidRPr="0030454C">
        <w:t>7</w:t>
      </w:r>
      <w:r w:rsidR="009C3442">
        <w:t>. Если один или несколько участников процедуры закупки освобождены от уплаты НДС, то для целей оценки и сопоставления комиссия приводит ценовые предложения всех участников к единому базису — без учета НДС.</w:t>
      </w:r>
    </w:p>
    <w:p w:rsidR="009C3442" w:rsidRPr="007D27BD" w:rsidRDefault="009C3442" w:rsidP="009C3442">
      <w:pPr>
        <w:pStyle w:val="numheader"/>
        <w:spacing w:before="0" w:after="0"/>
        <w:outlineLvl w:val="0"/>
      </w:pPr>
      <w:r>
        <w:t>13</w:t>
      </w:r>
      <w:r w:rsidRPr="007D27BD">
        <w:t>. Заключение договора</w:t>
      </w:r>
    </w:p>
    <w:p w:rsidR="009C3442" w:rsidRPr="00D44504" w:rsidRDefault="009C3442" w:rsidP="009C3442">
      <w:pPr>
        <w:jc w:val="both"/>
      </w:pPr>
      <w:r>
        <w:t xml:space="preserve">13.1. </w:t>
      </w:r>
      <w:r w:rsidRPr="00D44504">
        <w:t xml:space="preserve">Допускается заключение договора с несколькими участниками-победителями, в том числе по одной части (лоту). </w:t>
      </w:r>
    </w:p>
    <w:p w:rsidR="009C3442" w:rsidRDefault="009C3442" w:rsidP="009C3442">
      <w:pPr>
        <w:jc w:val="both"/>
      </w:pPr>
      <w:r>
        <w:t xml:space="preserve">13.2. </w:t>
      </w:r>
      <w:r w:rsidRPr="00261327">
        <w:t>Договор с участнико</w:t>
      </w:r>
      <w:proofErr w:type="gramStart"/>
      <w:r w:rsidRPr="00261327">
        <w:t>м(</w:t>
      </w:r>
      <w:proofErr w:type="spellStart"/>
      <w:proofErr w:type="gramEnd"/>
      <w:r w:rsidRPr="00261327">
        <w:t>ами</w:t>
      </w:r>
      <w:proofErr w:type="spellEnd"/>
      <w:r w:rsidRPr="00261327">
        <w:t>)-победителем(</w:t>
      </w:r>
      <w:proofErr w:type="spellStart"/>
      <w:r w:rsidRPr="00261327">
        <w:t>ями</w:t>
      </w:r>
      <w:proofErr w:type="spellEnd"/>
      <w:r w:rsidRPr="00261327">
        <w:t>) заключается в течение срока действия предложения, но не ранее чем через три рабочих дня со дня размещения на ЭТП протокола выбора участника-победителя за исключением случая, участия в конкурсе единственного участника и признания такого участника участником-победителем.</w:t>
      </w:r>
    </w:p>
    <w:p w:rsidR="009C3442" w:rsidRPr="007D27BD" w:rsidRDefault="009C3442" w:rsidP="009C3442">
      <w:pPr>
        <w:pStyle w:val="numheader"/>
        <w:spacing w:before="0" w:after="0"/>
        <w:outlineLvl w:val="0"/>
      </w:pPr>
      <w:r>
        <w:lastRenderedPageBreak/>
        <w:t>14</w:t>
      </w:r>
      <w:r w:rsidRPr="007D27BD">
        <w:t xml:space="preserve">. Извещение о результате процедуры </w:t>
      </w:r>
      <w:r>
        <w:t>конкурса</w:t>
      </w:r>
    </w:p>
    <w:p w:rsidR="009C3442" w:rsidRDefault="009C3442" w:rsidP="009C3442">
      <w:pPr>
        <w:pStyle w:val="underpoint"/>
        <w:ind w:firstLine="0"/>
      </w:pPr>
      <w:r w:rsidRPr="00D44504">
        <w:t xml:space="preserve">Информация о результате закупки размещается в открытом доступе </w:t>
      </w:r>
      <w:r>
        <w:t xml:space="preserve">на ЭТП </w:t>
      </w:r>
      <w:hyperlink r:id="rId11" w:history="1">
        <w:r w:rsidRPr="006B6D88">
          <w:rPr>
            <w:rStyle w:val="af0"/>
          </w:rPr>
          <w:t>https://zakupki.butb.by</w:t>
        </w:r>
      </w:hyperlink>
      <w:r>
        <w:t xml:space="preserve"> </w:t>
      </w:r>
      <w:r w:rsidRPr="00D44504">
        <w:t>после заключения договора на закупку либо после завершения процедуры закупки с иным результатом.</w:t>
      </w:r>
    </w:p>
    <w:p w:rsidR="009C3442" w:rsidRPr="007D27BD" w:rsidRDefault="009C3442" w:rsidP="009C3442">
      <w:pPr>
        <w:pStyle w:val="numheader"/>
        <w:spacing w:before="0" w:after="0"/>
        <w:outlineLvl w:val="0"/>
      </w:pPr>
      <w:r>
        <w:t>15</w:t>
      </w:r>
      <w:r w:rsidRPr="007D27BD">
        <w:t>. Обжалование</w:t>
      </w:r>
    </w:p>
    <w:p w:rsidR="009C3442" w:rsidRDefault="009C3442" w:rsidP="009C3442">
      <w:pPr>
        <w:pStyle w:val="newncpi"/>
      </w:pPr>
      <w:r w:rsidRPr="00D44504">
        <w:t>В случае нарушения порядка проведения процедуры закупки</w:t>
      </w:r>
      <w:r>
        <w:t>,</w:t>
      </w:r>
      <w:r w:rsidRPr="00D44504">
        <w:t xml:space="preserve"> участник имеет право на обжалование в порядке, предусмотренном законодательством</w:t>
      </w:r>
      <w:r>
        <w:t>.</w:t>
      </w:r>
    </w:p>
    <w:p w:rsidR="009C3442" w:rsidRDefault="009C3442" w:rsidP="009C3442">
      <w:pPr>
        <w:pStyle w:val="newncpi"/>
      </w:pPr>
    </w:p>
    <w:p w:rsidR="009C3442" w:rsidRPr="00D44504" w:rsidRDefault="009C3442" w:rsidP="009C3442">
      <w:pPr>
        <w:pStyle w:val="newncpi"/>
      </w:pPr>
    </w:p>
    <w:p w:rsidR="009C3442" w:rsidRDefault="009C3442" w:rsidP="009C3442">
      <w:pPr>
        <w:spacing w:line="280" w:lineRule="exact"/>
        <w:ind w:firstLine="567"/>
      </w:pPr>
      <w:r>
        <w:t xml:space="preserve">Председатель </w:t>
      </w:r>
      <w:proofErr w:type="gramStart"/>
      <w:r>
        <w:t>конкурсной</w:t>
      </w:r>
      <w:proofErr w:type="gramEnd"/>
      <w:r>
        <w:t xml:space="preserve"> (ценовой)</w:t>
      </w:r>
    </w:p>
    <w:p w:rsidR="009C3442" w:rsidRDefault="009C3442" w:rsidP="009C3442">
      <w:pPr>
        <w:spacing w:line="280" w:lineRule="exact"/>
        <w:ind w:firstLine="567"/>
      </w:pPr>
      <w:r>
        <w:t xml:space="preserve">комиссии                                                                                </w:t>
      </w:r>
      <w:proofErr w:type="spellStart"/>
      <w:r>
        <w:t>Л.С.Казаченко</w:t>
      </w:r>
      <w:proofErr w:type="spellEnd"/>
      <w:r>
        <w:t xml:space="preserve">          </w:t>
      </w:r>
    </w:p>
    <w:p w:rsidR="009C3442" w:rsidRDefault="009C3442" w:rsidP="009C3442">
      <w:pPr>
        <w:ind w:firstLine="567"/>
      </w:pPr>
    </w:p>
    <w:p w:rsidR="009C3442" w:rsidRDefault="009C3442" w:rsidP="009C3442">
      <w:pPr>
        <w:ind w:firstLine="567"/>
      </w:pPr>
    </w:p>
    <w:p w:rsidR="009C3442" w:rsidRDefault="009C3442" w:rsidP="009C3442">
      <w:pPr>
        <w:ind w:firstLine="567"/>
        <w:jc w:val="both"/>
      </w:pPr>
      <w:r>
        <w:t xml:space="preserve">Начальник </w:t>
      </w:r>
      <w:proofErr w:type="spellStart"/>
      <w:r>
        <w:t>ОЮОиЭБ</w:t>
      </w:r>
      <w:proofErr w:type="spellEnd"/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>О</w:t>
      </w:r>
      <w:r w:rsidRPr="00AB3481">
        <w:t>.</w:t>
      </w:r>
      <w:r>
        <w:t>М</w:t>
      </w:r>
      <w:r w:rsidRPr="00AB3481">
        <w:t xml:space="preserve">. </w:t>
      </w:r>
      <w:r>
        <w:t>Кашперко</w:t>
      </w:r>
    </w:p>
    <w:p w:rsidR="009C3442" w:rsidRDefault="009C3442" w:rsidP="009C3442">
      <w:pPr>
        <w:ind w:firstLine="567"/>
      </w:pPr>
      <w:r>
        <w:t xml:space="preserve">                  </w:t>
      </w:r>
    </w:p>
    <w:p w:rsidR="009C3442" w:rsidRPr="00D44504" w:rsidRDefault="009C3442" w:rsidP="009C3442">
      <w:pPr>
        <w:ind w:firstLine="567"/>
      </w:pPr>
      <w:r>
        <w:t xml:space="preserve">     </w:t>
      </w:r>
      <w:r w:rsidRPr="00D44504">
        <w:t xml:space="preserve"> </w:t>
      </w:r>
    </w:p>
    <w:p w:rsidR="009C3442" w:rsidRDefault="009C3442" w:rsidP="009C3442">
      <w:pPr>
        <w:spacing w:line="280" w:lineRule="exact"/>
        <w:ind w:firstLine="567"/>
        <w:jc w:val="both"/>
      </w:pPr>
      <w:r w:rsidRPr="00D44504">
        <w:t xml:space="preserve">Секретарь </w:t>
      </w:r>
      <w:proofErr w:type="gramStart"/>
      <w:r w:rsidRPr="00D44504">
        <w:t>конкурсной</w:t>
      </w:r>
      <w:proofErr w:type="gramEnd"/>
      <w:r>
        <w:t xml:space="preserve"> (ценовой)</w:t>
      </w:r>
      <w:r w:rsidRPr="00D44504">
        <w:t xml:space="preserve"> </w:t>
      </w:r>
    </w:p>
    <w:p w:rsidR="009C3442" w:rsidRPr="00D44504" w:rsidRDefault="009C3442" w:rsidP="009C3442">
      <w:pPr>
        <w:spacing w:line="280" w:lineRule="exact"/>
        <w:ind w:firstLine="567"/>
        <w:jc w:val="both"/>
        <w:rPr>
          <w:b/>
        </w:rPr>
      </w:pPr>
      <w:r w:rsidRPr="00D44504">
        <w:t xml:space="preserve">комиссии </w:t>
      </w:r>
      <w:r w:rsidRPr="00D44504">
        <w:tab/>
      </w:r>
      <w:r w:rsidRPr="00D44504">
        <w:tab/>
      </w:r>
      <w:r w:rsidRPr="00D44504">
        <w:tab/>
      </w:r>
      <w:r>
        <w:t xml:space="preserve">                                        </w:t>
      </w:r>
      <w:r w:rsidRPr="00D44504">
        <w:tab/>
      </w:r>
      <w:proofErr w:type="spellStart"/>
      <w:r w:rsidRPr="00D44504">
        <w:t>Т.М.Савицкая</w:t>
      </w:r>
      <w:proofErr w:type="spellEnd"/>
    </w:p>
    <w:p w:rsidR="00707D4E" w:rsidRDefault="00707D4E"/>
    <w:p w:rsidR="00707D4E" w:rsidRDefault="00707D4E"/>
    <w:p w:rsidR="00707D4E" w:rsidRDefault="00707D4E"/>
    <w:p w:rsidR="00707D4E" w:rsidRDefault="00707D4E"/>
    <w:p w:rsidR="00707D4E" w:rsidRDefault="00707D4E"/>
    <w:p w:rsidR="00707D4E" w:rsidRDefault="00707D4E"/>
    <w:p w:rsidR="00707D4E" w:rsidRDefault="00707D4E"/>
    <w:p w:rsidR="00707D4E" w:rsidRDefault="00707D4E"/>
    <w:p w:rsidR="00707D4E" w:rsidRDefault="00707D4E"/>
    <w:p w:rsidR="00707D4E" w:rsidRDefault="00707D4E"/>
    <w:p w:rsidR="00707D4E" w:rsidRDefault="00707D4E"/>
    <w:p w:rsidR="00707D4E" w:rsidRDefault="00707D4E"/>
    <w:p w:rsidR="00707D4E" w:rsidRDefault="00707D4E"/>
    <w:p w:rsidR="00707D4E" w:rsidRDefault="00707D4E"/>
    <w:p w:rsidR="00707D4E" w:rsidRDefault="00707D4E"/>
    <w:p w:rsidR="00C63CE9" w:rsidRDefault="00C63CE9"/>
    <w:p w:rsidR="00CB5CAA" w:rsidRDefault="00CB5CAA"/>
    <w:p w:rsidR="00CB5CAA" w:rsidRDefault="00CB5CAA"/>
    <w:p w:rsidR="00CB5CAA" w:rsidRDefault="00CB5CAA"/>
    <w:sectPr w:rsidR="00CB5CAA" w:rsidSect="00CB5CAA">
      <w:pgSz w:w="11906" w:h="16838"/>
      <w:pgMar w:top="851" w:right="707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7529" w:rsidRDefault="00CC7529" w:rsidP="00047494">
      <w:r>
        <w:separator/>
      </w:r>
    </w:p>
  </w:endnote>
  <w:endnote w:type="continuationSeparator" w:id="0">
    <w:p w:rsidR="00CC7529" w:rsidRDefault="00CC7529" w:rsidP="00047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7529" w:rsidRDefault="00CC7529" w:rsidP="00047494">
      <w:r>
        <w:separator/>
      </w:r>
    </w:p>
  </w:footnote>
  <w:footnote w:type="continuationSeparator" w:id="0">
    <w:p w:rsidR="00CC7529" w:rsidRDefault="00CC7529" w:rsidP="000474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4144E7"/>
    <w:multiLevelType w:val="hybridMultilevel"/>
    <w:tmpl w:val="22103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643D26"/>
    <w:multiLevelType w:val="hybridMultilevel"/>
    <w:tmpl w:val="22103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485B9D"/>
    <w:multiLevelType w:val="hybridMultilevel"/>
    <w:tmpl w:val="B4B040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10035"/>
    <w:rsid w:val="0000304D"/>
    <w:rsid w:val="00011EEE"/>
    <w:rsid w:val="00012C92"/>
    <w:rsid w:val="000249AF"/>
    <w:rsid w:val="00026098"/>
    <w:rsid w:val="000330F2"/>
    <w:rsid w:val="00045F60"/>
    <w:rsid w:val="00047494"/>
    <w:rsid w:val="00056E6D"/>
    <w:rsid w:val="00066CC7"/>
    <w:rsid w:val="000708D2"/>
    <w:rsid w:val="000755D1"/>
    <w:rsid w:val="00075BC3"/>
    <w:rsid w:val="00084CF0"/>
    <w:rsid w:val="00096E16"/>
    <w:rsid w:val="000C6CC3"/>
    <w:rsid w:val="000E0965"/>
    <w:rsid w:val="000E7E11"/>
    <w:rsid w:val="000F7313"/>
    <w:rsid w:val="00104995"/>
    <w:rsid w:val="00110035"/>
    <w:rsid w:val="001105ED"/>
    <w:rsid w:val="0011218E"/>
    <w:rsid w:val="00114D11"/>
    <w:rsid w:val="00124870"/>
    <w:rsid w:val="00125C4A"/>
    <w:rsid w:val="001319AE"/>
    <w:rsid w:val="001430B6"/>
    <w:rsid w:val="00153A2C"/>
    <w:rsid w:val="00160401"/>
    <w:rsid w:val="001841F9"/>
    <w:rsid w:val="00185702"/>
    <w:rsid w:val="00190FE7"/>
    <w:rsid w:val="001B01AE"/>
    <w:rsid w:val="001B2861"/>
    <w:rsid w:val="001B2E11"/>
    <w:rsid w:val="001B5DEE"/>
    <w:rsid w:val="001C2424"/>
    <w:rsid w:val="001D6E02"/>
    <w:rsid w:val="001E590D"/>
    <w:rsid w:val="001E7581"/>
    <w:rsid w:val="001F7DFE"/>
    <w:rsid w:val="00203038"/>
    <w:rsid w:val="00203336"/>
    <w:rsid w:val="002061F3"/>
    <w:rsid w:val="00220B4E"/>
    <w:rsid w:val="002372A3"/>
    <w:rsid w:val="00237DBE"/>
    <w:rsid w:val="00241CDC"/>
    <w:rsid w:val="00243377"/>
    <w:rsid w:val="00245D76"/>
    <w:rsid w:val="00261B90"/>
    <w:rsid w:val="0026609E"/>
    <w:rsid w:val="0027797D"/>
    <w:rsid w:val="00285789"/>
    <w:rsid w:val="00285CE8"/>
    <w:rsid w:val="00291B39"/>
    <w:rsid w:val="00292CDC"/>
    <w:rsid w:val="002A2863"/>
    <w:rsid w:val="002B069C"/>
    <w:rsid w:val="002B11BC"/>
    <w:rsid w:val="002B5823"/>
    <w:rsid w:val="002C0B3A"/>
    <w:rsid w:val="002C1666"/>
    <w:rsid w:val="002D4BD6"/>
    <w:rsid w:val="002D4FE4"/>
    <w:rsid w:val="002D5141"/>
    <w:rsid w:val="002E3E05"/>
    <w:rsid w:val="002F1D67"/>
    <w:rsid w:val="0030454C"/>
    <w:rsid w:val="003165A5"/>
    <w:rsid w:val="00317729"/>
    <w:rsid w:val="003361D8"/>
    <w:rsid w:val="00337CED"/>
    <w:rsid w:val="00345BCA"/>
    <w:rsid w:val="00375085"/>
    <w:rsid w:val="00376337"/>
    <w:rsid w:val="003801E8"/>
    <w:rsid w:val="00391DBC"/>
    <w:rsid w:val="00394E74"/>
    <w:rsid w:val="003A1FC1"/>
    <w:rsid w:val="003A289F"/>
    <w:rsid w:val="003A5E28"/>
    <w:rsid w:val="003D1960"/>
    <w:rsid w:val="003D4DB8"/>
    <w:rsid w:val="003E22A5"/>
    <w:rsid w:val="003F4500"/>
    <w:rsid w:val="003F5429"/>
    <w:rsid w:val="004150AC"/>
    <w:rsid w:val="00420655"/>
    <w:rsid w:val="00422376"/>
    <w:rsid w:val="00427324"/>
    <w:rsid w:val="00427FCB"/>
    <w:rsid w:val="00431AA6"/>
    <w:rsid w:val="00444BB6"/>
    <w:rsid w:val="00450043"/>
    <w:rsid w:val="00452D42"/>
    <w:rsid w:val="00455C8B"/>
    <w:rsid w:val="004A3F05"/>
    <w:rsid w:val="004B4429"/>
    <w:rsid w:val="004B6F2B"/>
    <w:rsid w:val="004B7F3D"/>
    <w:rsid w:val="004E031A"/>
    <w:rsid w:val="004E3CE8"/>
    <w:rsid w:val="004F52D7"/>
    <w:rsid w:val="00502EFB"/>
    <w:rsid w:val="0052668F"/>
    <w:rsid w:val="00556134"/>
    <w:rsid w:val="00561517"/>
    <w:rsid w:val="005707EB"/>
    <w:rsid w:val="00574C88"/>
    <w:rsid w:val="005777AD"/>
    <w:rsid w:val="005A10A0"/>
    <w:rsid w:val="005A4C99"/>
    <w:rsid w:val="005E1848"/>
    <w:rsid w:val="005F37E9"/>
    <w:rsid w:val="00600281"/>
    <w:rsid w:val="006133CE"/>
    <w:rsid w:val="00614DC9"/>
    <w:rsid w:val="0062363E"/>
    <w:rsid w:val="00631EDE"/>
    <w:rsid w:val="00643097"/>
    <w:rsid w:val="00653B3C"/>
    <w:rsid w:val="0066762E"/>
    <w:rsid w:val="006718F9"/>
    <w:rsid w:val="006771D5"/>
    <w:rsid w:val="0068217D"/>
    <w:rsid w:val="006B662A"/>
    <w:rsid w:val="006B6CAB"/>
    <w:rsid w:val="006D1A61"/>
    <w:rsid w:val="006F5752"/>
    <w:rsid w:val="00702BD5"/>
    <w:rsid w:val="0070393B"/>
    <w:rsid w:val="007070D2"/>
    <w:rsid w:val="00707D4E"/>
    <w:rsid w:val="00714198"/>
    <w:rsid w:val="007147A6"/>
    <w:rsid w:val="0071762F"/>
    <w:rsid w:val="00725085"/>
    <w:rsid w:val="00745674"/>
    <w:rsid w:val="0074778A"/>
    <w:rsid w:val="0075018A"/>
    <w:rsid w:val="007813F9"/>
    <w:rsid w:val="0078424E"/>
    <w:rsid w:val="0078575D"/>
    <w:rsid w:val="007910B9"/>
    <w:rsid w:val="00791E5B"/>
    <w:rsid w:val="007B46D0"/>
    <w:rsid w:val="007B78AA"/>
    <w:rsid w:val="007C0EDE"/>
    <w:rsid w:val="007C5188"/>
    <w:rsid w:val="007D4ABE"/>
    <w:rsid w:val="007D5293"/>
    <w:rsid w:val="007E0481"/>
    <w:rsid w:val="007E1664"/>
    <w:rsid w:val="007E6F4F"/>
    <w:rsid w:val="007F2025"/>
    <w:rsid w:val="008128F7"/>
    <w:rsid w:val="008273B1"/>
    <w:rsid w:val="008362E7"/>
    <w:rsid w:val="00866E12"/>
    <w:rsid w:val="00873679"/>
    <w:rsid w:val="00875BCD"/>
    <w:rsid w:val="0088359F"/>
    <w:rsid w:val="0088548F"/>
    <w:rsid w:val="00891C47"/>
    <w:rsid w:val="008921BB"/>
    <w:rsid w:val="008A239E"/>
    <w:rsid w:val="008B092D"/>
    <w:rsid w:val="008D54E2"/>
    <w:rsid w:val="008D708F"/>
    <w:rsid w:val="008D7D54"/>
    <w:rsid w:val="008F7C37"/>
    <w:rsid w:val="00923743"/>
    <w:rsid w:val="00945927"/>
    <w:rsid w:val="00955876"/>
    <w:rsid w:val="00961F20"/>
    <w:rsid w:val="009629BF"/>
    <w:rsid w:val="00970BE5"/>
    <w:rsid w:val="00971966"/>
    <w:rsid w:val="00973045"/>
    <w:rsid w:val="00976333"/>
    <w:rsid w:val="00985595"/>
    <w:rsid w:val="00990F12"/>
    <w:rsid w:val="009910F1"/>
    <w:rsid w:val="00992545"/>
    <w:rsid w:val="009A300D"/>
    <w:rsid w:val="009A7E65"/>
    <w:rsid w:val="009C3442"/>
    <w:rsid w:val="009C368D"/>
    <w:rsid w:val="009D046B"/>
    <w:rsid w:val="009D5767"/>
    <w:rsid w:val="009F5A3C"/>
    <w:rsid w:val="00A0187D"/>
    <w:rsid w:val="00A20524"/>
    <w:rsid w:val="00A26F7E"/>
    <w:rsid w:val="00A32CAB"/>
    <w:rsid w:val="00A37DE2"/>
    <w:rsid w:val="00A42AF6"/>
    <w:rsid w:val="00A55730"/>
    <w:rsid w:val="00A66D82"/>
    <w:rsid w:val="00A82E23"/>
    <w:rsid w:val="00AB3622"/>
    <w:rsid w:val="00AC22A1"/>
    <w:rsid w:val="00AD7ECB"/>
    <w:rsid w:val="00AF321D"/>
    <w:rsid w:val="00B01CAC"/>
    <w:rsid w:val="00B111A0"/>
    <w:rsid w:val="00B12338"/>
    <w:rsid w:val="00B138A4"/>
    <w:rsid w:val="00B16099"/>
    <w:rsid w:val="00B21395"/>
    <w:rsid w:val="00B27315"/>
    <w:rsid w:val="00B41713"/>
    <w:rsid w:val="00B54AD2"/>
    <w:rsid w:val="00B6150C"/>
    <w:rsid w:val="00B71F27"/>
    <w:rsid w:val="00B80855"/>
    <w:rsid w:val="00B81A2C"/>
    <w:rsid w:val="00B83965"/>
    <w:rsid w:val="00BB2452"/>
    <w:rsid w:val="00BC43DB"/>
    <w:rsid w:val="00BC6B8B"/>
    <w:rsid w:val="00BC6BCF"/>
    <w:rsid w:val="00BD0743"/>
    <w:rsid w:val="00BE0CAD"/>
    <w:rsid w:val="00BE32C4"/>
    <w:rsid w:val="00BF4D46"/>
    <w:rsid w:val="00BF6A1A"/>
    <w:rsid w:val="00C03DC7"/>
    <w:rsid w:val="00C11116"/>
    <w:rsid w:val="00C15173"/>
    <w:rsid w:val="00C17838"/>
    <w:rsid w:val="00C245C8"/>
    <w:rsid w:val="00C33031"/>
    <w:rsid w:val="00C33536"/>
    <w:rsid w:val="00C41498"/>
    <w:rsid w:val="00C43531"/>
    <w:rsid w:val="00C454A5"/>
    <w:rsid w:val="00C6076F"/>
    <w:rsid w:val="00C62557"/>
    <w:rsid w:val="00C63CE9"/>
    <w:rsid w:val="00C6492B"/>
    <w:rsid w:val="00C85FB8"/>
    <w:rsid w:val="00C94077"/>
    <w:rsid w:val="00C9468C"/>
    <w:rsid w:val="00CA374A"/>
    <w:rsid w:val="00CA4F22"/>
    <w:rsid w:val="00CB5CAA"/>
    <w:rsid w:val="00CC6653"/>
    <w:rsid w:val="00CC7529"/>
    <w:rsid w:val="00CD3808"/>
    <w:rsid w:val="00CD4C51"/>
    <w:rsid w:val="00CD6D0F"/>
    <w:rsid w:val="00CE2012"/>
    <w:rsid w:val="00CF02F4"/>
    <w:rsid w:val="00CF36DD"/>
    <w:rsid w:val="00CF3B48"/>
    <w:rsid w:val="00D100C9"/>
    <w:rsid w:val="00D244B9"/>
    <w:rsid w:val="00D26740"/>
    <w:rsid w:val="00D45E5E"/>
    <w:rsid w:val="00D7012A"/>
    <w:rsid w:val="00D735C7"/>
    <w:rsid w:val="00D938F5"/>
    <w:rsid w:val="00DA4988"/>
    <w:rsid w:val="00DA7EDE"/>
    <w:rsid w:val="00DC04DC"/>
    <w:rsid w:val="00DD2F88"/>
    <w:rsid w:val="00DD5CC1"/>
    <w:rsid w:val="00DE10BE"/>
    <w:rsid w:val="00DF7823"/>
    <w:rsid w:val="00E100CD"/>
    <w:rsid w:val="00E24294"/>
    <w:rsid w:val="00E30417"/>
    <w:rsid w:val="00E37E0E"/>
    <w:rsid w:val="00E435B7"/>
    <w:rsid w:val="00E4372C"/>
    <w:rsid w:val="00E56496"/>
    <w:rsid w:val="00E56AF3"/>
    <w:rsid w:val="00E57A62"/>
    <w:rsid w:val="00E60B15"/>
    <w:rsid w:val="00E714BA"/>
    <w:rsid w:val="00E7474B"/>
    <w:rsid w:val="00E8796C"/>
    <w:rsid w:val="00EA2038"/>
    <w:rsid w:val="00EA4B72"/>
    <w:rsid w:val="00EB1A6C"/>
    <w:rsid w:val="00EB2A67"/>
    <w:rsid w:val="00EB7636"/>
    <w:rsid w:val="00EC25DE"/>
    <w:rsid w:val="00EC6F62"/>
    <w:rsid w:val="00ED17FC"/>
    <w:rsid w:val="00ED77F4"/>
    <w:rsid w:val="00EE4E1C"/>
    <w:rsid w:val="00EF0728"/>
    <w:rsid w:val="00F46754"/>
    <w:rsid w:val="00F560D0"/>
    <w:rsid w:val="00F67CB2"/>
    <w:rsid w:val="00F7115C"/>
    <w:rsid w:val="00F7654C"/>
    <w:rsid w:val="00F84C12"/>
    <w:rsid w:val="00F8500C"/>
    <w:rsid w:val="00F9286E"/>
    <w:rsid w:val="00FA0FF0"/>
    <w:rsid w:val="00FA46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07D4E"/>
    <w:pPr>
      <w:keepNext/>
      <w:jc w:val="center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rsid w:val="00110035"/>
    <w:pPr>
      <w:ind w:firstLine="567"/>
      <w:jc w:val="both"/>
    </w:pPr>
  </w:style>
  <w:style w:type="paragraph" w:customStyle="1" w:styleId="point">
    <w:name w:val="point"/>
    <w:basedOn w:val="a"/>
    <w:rsid w:val="00110035"/>
    <w:pPr>
      <w:ind w:firstLine="567"/>
      <w:jc w:val="both"/>
    </w:pPr>
  </w:style>
  <w:style w:type="paragraph" w:customStyle="1" w:styleId="newncpi0">
    <w:name w:val="newncpi0"/>
    <w:basedOn w:val="a"/>
    <w:rsid w:val="00110035"/>
    <w:pPr>
      <w:jc w:val="both"/>
    </w:pPr>
  </w:style>
  <w:style w:type="paragraph" w:customStyle="1" w:styleId="undline">
    <w:name w:val="undline"/>
    <w:basedOn w:val="a"/>
    <w:rsid w:val="00110035"/>
    <w:pPr>
      <w:jc w:val="both"/>
    </w:pPr>
    <w:rPr>
      <w:sz w:val="20"/>
      <w:szCs w:val="20"/>
    </w:rPr>
  </w:style>
  <w:style w:type="paragraph" w:customStyle="1" w:styleId="nonumheader">
    <w:name w:val="nonumheader"/>
    <w:basedOn w:val="a"/>
    <w:uiPriority w:val="99"/>
    <w:rsid w:val="00110035"/>
    <w:pPr>
      <w:spacing w:before="240" w:after="240"/>
      <w:jc w:val="center"/>
    </w:pPr>
    <w:rPr>
      <w:b/>
      <w:bCs/>
    </w:rPr>
  </w:style>
  <w:style w:type="paragraph" w:customStyle="1" w:styleId="table10">
    <w:name w:val="table10"/>
    <w:basedOn w:val="a"/>
    <w:rsid w:val="00110035"/>
    <w:rPr>
      <w:sz w:val="20"/>
      <w:szCs w:val="20"/>
    </w:rPr>
  </w:style>
  <w:style w:type="paragraph" w:customStyle="1" w:styleId="snoskiline">
    <w:name w:val="snoskiline"/>
    <w:basedOn w:val="a"/>
    <w:uiPriority w:val="99"/>
    <w:rsid w:val="00110035"/>
    <w:pPr>
      <w:jc w:val="both"/>
    </w:pPr>
    <w:rPr>
      <w:sz w:val="20"/>
      <w:szCs w:val="20"/>
    </w:rPr>
  </w:style>
  <w:style w:type="paragraph" w:customStyle="1" w:styleId="snoski">
    <w:name w:val="snoski"/>
    <w:basedOn w:val="a"/>
    <w:rsid w:val="00110035"/>
    <w:pPr>
      <w:ind w:firstLine="567"/>
      <w:jc w:val="both"/>
    </w:pPr>
    <w:rPr>
      <w:sz w:val="20"/>
      <w:szCs w:val="20"/>
    </w:rPr>
  </w:style>
  <w:style w:type="paragraph" w:customStyle="1" w:styleId="underpoint">
    <w:name w:val="underpoint"/>
    <w:basedOn w:val="a"/>
    <w:rsid w:val="00110035"/>
    <w:pPr>
      <w:ind w:firstLine="567"/>
      <w:jc w:val="both"/>
    </w:pPr>
  </w:style>
  <w:style w:type="paragraph" w:customStyle="1" w:styleId="zagrazdel">
    <w:name w:val="zagrazdel"/>
    <w:basedOn w:val="a"/>
    <w:rsid w:val="00110035"/>
    <w:pPr>
      <w:spacing w:before="240" w:after="240"/>
      <w:jc w:val="center"/>
    </w:pPr>
    <w:rPr>
      <w:b/>
      <w:bCs/>
      <w:caps/>
    </w:rPr>
  </w:style>
  <w:style w:type="paragraph" w:customStyle="1" w:styleId="numheader">
    <w:name w:val="numheader"/>
    <w:basedOn w:val="a"/>
    <w:rsid w:val="00110035"/>
    <w:pPr>
      <w:spacing w:before="240" w:after="240"/>
      <w:jc w:val="center"/>
    </w:pPr>
    <w:rPr>
      <w:b/>
      <w:bCs/>
    </w:rPr>
  </w:style>
  <w:style w:type="paragraph" w:styleId="a3">
    <w:name w:val="List Paragraph"/>
    <w:basedOn w:val="a"/>
    <w:uiPriority w:val="34"/>
    <w:qFormat/>
    <w:rsid w:val="0011003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474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474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4749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474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D4C5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D4C51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707D4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707D4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ody Text Indent"/>
    <w:basedOn w:val="a"/>
    <w:link w:val="ab"/>
    <w:rsid w:val="00707D4E"/>
    <w:pPr>
      <w:ind w:firstLine="720"/>
    </w:pPr>
    <w:rPr>
      <w:szCs w:val="20"/>
    </w:rPr>
  </w:style>
  <w:style w:type="character" w:customStyle="1" w:styleId="ab">
    <w:name w:val="Основной текст с отступом Знак"/>
    <w:basedOn w:val="a0"/>
    <w:link w:val="aa"/>
    <w:rsid w:val="00707D4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045F60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045F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Title"/>
    <w:basedOn w:val="a"/>
    <w:link w:val="af"/>
    <w:qFormat/>
    <w:rsid w:val="00045F60"/>
    <w:pPr>
      <w:jc w:val="center"/>
    </w:pPr>
    <w:rPr>
      <w:b/>
      <w:sz w:val="22"/>
      <w:szCs w:val="20"/>
    </w:rPr>
  </w:style>
  <w:style w:type="character" w:customStyle="1" w:styleId="af">
    <w:name w:val="Название Знак"/>
    <w:basedOn w:val="a0"/>
    <w:link w:val="ae"/>
    <w:rsid w:val="00045F60"/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1CStyle7">
    <w:name w:val="1CStyle7"/>
    <w:rsid w:val="00045F60"/>
    <w:pPr>
      <w:spacing w:after="0" w:line="240" w:lineRule="auto"/>
      <w:jc w:val="center"/>
    </w:pPr>
    <w:rPr>
      <w:rFonts w:ascii="Arial" w:eastAsia="Calibri" w:hAnsi="Arial" w:cs="Times New Roman"/>
      <w:sz w:val="18"/>
      <w:lang w:eastAsia="ru-RU"/>
    </w:rPr>
  </w:style>
  <w:style w:type="paragraph" w:customStyle="1" w:styleId="1CStyle8">
    <w:name w:val="1CStyle8"/>
    <w:rsid w:val="00045F60"/>
    <w:pPr>
      <w:spacing w:after="0" w:line="240" w:lineRule="auto"/>
      <w:jc w:val="center"/>
    </w:pPr>
    <w:rPr>
      <w:rFonts w:ascii="Arial" w:eastAsia="Calibri" w:hAnsi="Arial" w:cs="Times New Roman"/>
      <w:sz w:val="18"/>
      <w:lang w:eastAsia="ru-RU"/>
    </w:rPr>
  </w:style>
  <w:style w:type="paragraph" w:customStyle="1" w:styleId="1CStyle10">
    <w:name w:val="1CStyle10"/>
    <w:rsid w:val="00045F60"/>
    <w:pPr>
      <w:spacing w:after="0" w:line="240" w:lineRule="auto"/>
      <w:jc w:val="center"/>
    </w:pPr>
    <w:rPr>
      <w:rFonts w:ascii="Arial" w:eastAsia="Calibri" w:hAnsi="Arial" w:cs="Times New Roman"/>
      <w:sz w:val="18"/>
      <w:lang w:eastAsia="ru-RU"/>
    </w:rPr>
  </w:style>
  <w:style w:type="paragraph" w:customStyle="1" w:styleId="1CStyle22">
    <w:name w:val="1CStyle22"/>
    <w:rsid w:val="00045F60"/>
    <w:pPr>
      <w:spacing w:after="0" w:line="240" w:lineRule="auto"/>
      <w:jc w:val="center"/>
    </w:pPr>
    <w:rPr>
      <w:rFonts w:ascii="Arial" w:eastAsia="Calibri" w:hAnsi="Arial" w:cs="Times New Roman"/>
      <w:b/>
      <w:sz w:val="18"/>
      <w:lang w:eastAsia="ru-RU"/>
    </w:rPr>
  </w:style>
  <w:style w:type="paragraph" w:customStyle="1" w:styleId="1CStyle23">
    <w:name w:val="1CStyle23"/>
    <w:rsid w:val="00045F60"/>
    <w:pPr>
      <w:spacing w:after="0" w:line="240" w:lineRule="auto"/>
      <w:jc w:val="center"/>
    </w:pPr>
    <w:rPr>
      <w:rFonts w:ascii="Arial" w:eastAsia="Calibri" w:hAnsi="Arial" w:cs="Times New Roman"/>
      <w:sz w:val="18"/>
      <w:lang w:eastAsia="ru-RU"/>
    </w:rPr>
  </w:style>
  <w:style w:type="paragraph" w:customStyle="1" w:styleId="1CStyle24">
    <w:name w:val="1CStyle24"/>
    <w:rsid w:val="00045F60"/>
    <w:pPr>
      <w:spacing w:after="0" w:line="240" w:lineRule="auto"/>
      <w:jc w:val="center"/>
    </w:pPr>
    <w:rPr>
      <w:rFonts w:ascii="Arial" w:eastAsia="Calibri" w:hAnsi="Arial" w:cs="Times New Roman"/>
      <w:sz w:val="18"/>
      <w:lang w:eastAsia="ru-RU"/>
    </w:rPr>
  </w:style>
  <w:style w:type="paragraph" w:customStyle="1" w:styleId="1CStyle9">
    <w:name w:val="1CStyle9"/>
    <w:rsid w:val="00045F60"/>
    <w:pPr>
      <w:spacing w:after="0" w:line="240" w:lineRule="auto"/>
      <w:jc w:val="center"/>
    </w:pPr>
    <w:rPr>
      <w:rFonts w:ascii="Arial" w:eastAsia="Calibri" w:hAnsi="Arial" w:cs="Times New Roman"/>
      <w:b/>
      <w:sz w:val="18"/>
      <w:lang w:eastAsia="ru-RU"/>
    </w:rPr>
  </w:style>
  <w:style w:type="paragraph" w:customStyle="1" w:styleId="1CStyle12">
    <w:name w:val="1CStyle12"/>
    <w:rsid w:val="00045F60"/>
    <w:pPr>
      <w:spacing w:after="0" w:line="240" w:lineRule="auto"/>
      <w:jc w:val="center"/>
    </w:pPr>
    <w:rPr>
      <w:rFonts w:ascii="Arial" w:eastAsia="Calibri" w:hAnsi="Arial" w:cs="Times New Roman"/>
      <w:sz w:val="18"/>
      <w:lang w:eastAsia="ru-RU"/>
    </w:rPr>
  </w:style>
  <w:style w:type="paragraph" w:customStyle="1" w:styleId="1CStyle11">
    <w:name w:val="1CStyle11"/>
    <w:rsid w:val="00045F60"/>
    <w:pPr>
      <w:spacing w:after="0" w:line="240" w:lineRule="auto"/>
      <w:jc w:val="center"/>
    </w:pPr>
    <w:rPr>
      <w:rFonts w:ascii="Arial" w:eastAsia="Calibri" w:hAnsi="Arial" w:cs="Times New Roman"/>
      <w:b/>
      <w:sz w:val="18"/>
      <w:lang w:eastAsia="ru-RU"/>
    </w:rPr>
  </w:style>
  <w:style w:type="paragraph" w:customStyle="1" w:styleId="1CStyle13">
    <w:name w:val="1CStyle13"/>
    <w:rsid w:val="00045F60"/>
    <w:pPr>
      <w:spacing w:after="0" w:line="240" w:lineRule="auto"/>
      <w:jc w:val="center"/>
    </w:pPr>
    <w:rPr>
      <w:rFonts w:ascii="Arial" w:eastAsia="Calibri" w:hAnsi="Arial" w:cs="Times New Roman"/>
      <w:sz w:val="18"/>
      <w:lang w:eastAsia="ru-RU"/>
    </w:rPr>
  </w:style>
  <w:style w:type="paragraph" w:customStyle="1" w:styleId="p-normal">
    <w:name w:val="p-normal"/>
    <w:basedOn w:val="a"/>
    <w:rsid w:val="001B2E11"/>
    <w:pPr>
      <w:spacing w:before="100" w:beforeAutospacing="1" w:after="100" w:afterAutospacing="1"/>
    </w:pPr>
    <w:rPr>
      <w:rFonts w:eastAsia="Calibri"/>
      <w:lang w:eastAsia="en-US"/>
    </w:rPr>
  </w:style>
  <w:style w:type="character" w:customStyle="1" w:styleId="h-normal">
    <w:name w:val="h-normal"/>
    <w:rsid w:val="001B2E11"/>
    <w:rPr>
      <w:rFonts w:cs="Times New Roman"/>
    </w:rPr>
  </w:style>
  <w:style w:type="character" w:customStyle="1" w:styleId="fake-non-breaking-space">
    <w:name w:val="fake-non-breaking-space"/>
    <w:rsid w:val="001B2E11"/>
    <w:rPr>
      <w:rFonts w:cs="Times New Roman"/>
    </w:rPr>
  </w:style>
  <w:style w:type="character" w:customStyle="1" w:styleId="colorff00ff">
    <w:name w:val="color__ff00ff"/>
    <w:rsid w:val="001B2E11"/>
    <w:rPr>
      <w:rFonts w:cs="Times New Roman"/>
    </w:rPr>
  </w:style>
  <w:style w:type="character" w:styleId="af0">
    <w:name w:val="Hyperlink"/>
    <w:basedOn w:val="a0"/>
    <w:uiPriority w:val="99"/>
    <w:unhideWhenUsed/>
    <w:rsid w:val="00420655"/>
    <w:rPr>
      <w:color w:val="0563C1" w:themeColor="hyperlink"/>
      <w:u w:val="single"/>
    </w:rPr>
  </w:style>
  <w:style w:type="paragraph" w:styleId="af1">
    <w:name w:val="No Spacing"/>
    <w:uiPriority w:val="1"/>
    <w:qFormat/>
    <w:rsid w:val="009C344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word-wrapper">
    <w:name w:val="word-wrapper"/>
    <w:rsid w:val="009C34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zakupki.butb.by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zakupki.butb.by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tsavitskaya@rmz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AA548E-00D7-4007-97DC-27528FF0E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1701</TotalTime>
  <Pages>6</Pages>
  <Words>2231</Words>
  <Characters>12721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SNAB4</dc:creator>
  <cp:keywords/>
  <dc:description/>
  <cp:lastModifiedBy>snab12</cp:lastModifiedBy>
  <cp:revision>115</cp:revision>
  <cp:lastPrinted>2026-09-22T10:38:00Z</cp:lastPrinted>
  <dcterms:created xsi:type="dcterms:W3CDTF">2015-01-30T05:29:00Z</dcterms:created>
  <dcterms:modified xsi:type="dcterms:W3CDTF">2026-10-07T08:12:00Z</dcterms:modified>
</cp:coreProperties>
</file>