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354605A"/>
    <w:p w14:paraId="6E923A0F"/>
    <w:p w14:paraId="2CA30822"/>
    <w:p w14:paraId="0E7A042F"/>
    <w:tbl>
      <w:tblPr>
        <w:tblStyle w:val="12"/>
        <w:tblW w:w="9760" w:type="dxa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880"/>
      </w:tblGrid>
      <w:tr w14:paraId="58D27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B24D88">
            <w:pPr>
              <w:keepNext/>
              <w:spacing w:after="0" w:line="240" w:lineRule="auto"/>
              <w:jc w:val="center"/>
              <w:outlineLvl w:val="2"/>
              <w:rPr>
                <w:rFonts w:hint="default"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РЭСПУБЛ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be-BY"/>
              </w:rPr>
              <w:t>І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КА БЕЛАРУСЬ</w:t>
            </w:r>
          </w:p>
          <w:p w14:paraId="4975C3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М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нск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 xml:space="preserve"> гарадск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 xml:space="preserve"> выканаýчы кам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тэт</w:t>
            </w:r>
          </w:p>
          <w:p w14:paraId="29E674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Кам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тэт па ахове здароýя</w:t>
            </w:r>
          </w:p>
          <w:p w14:paraId="3C94F963">
            <w:pPr>
              <w:keepNext/>
              <w:spacing w:after="0" w:line="240" w:lineRule="auto"/>
              <w:jc w:val="center"/>
              <w:outlineLvl w:val="5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Установа аховы здароýя</w:t>
            </w:r>
          </w:p>
          <w:p w14:paraId="28D192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«Гарадск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 xml:space="preserve"> дз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цячы цэнтр медыцынскай</w:t>
            </w:r>
          </w:p>
          <w:p w14:paraId="300A12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рэаб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л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тацы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 xml:space="preserve">  «Пралеска»</w:t>
            </w:r>
          </w:p>
          <w:p w14:paraId="1654A0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sz w:val="18"/>
                <w:szCs w:val="24"/>
              </w:rPr>
              <w:t>222365, а. г.  Ракаý Валожынскага раена,</w:t>
            </w:r>
          </w:p>
          <w:p w14:paraId="709B1612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24"/>
              </w:rPr>
              <w:t>тэл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</w:rPr>
              <w:t>32-262, 32-283</w:t>
            </w:r>
          </w:p>
          <w:p w14:paraId="7F4BDE2A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28E600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C2B9C9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РЕСПУБЛИКА БЕЛАРУСЬ</w:t>
            </w:r>
          </w:p>
          <w:p w14:paraId="0E65B9F0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Минский городской исполнительный комитет</w:t>
            </w:r>
          </w:p>
          <w:p w14:paraId="3D6180D3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4"/>
              </w:rPr>
              <w:t>Комитет по здравоохранению</w:t>
            </w:r>
          </w:p>
          <w:p w14:paraId="1979003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Учреждение здравоохранения</w:t>
            </w:r>
          </w:p>
          <w:p w14:paraId="36ED23C7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«Городской детский центр медицинской</w:t>
            </w:r>
          </w:p>
          <w:p w14:paraId="05E2727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реабилитации «Пралеска»</w:t>
            </w:r>
          </w:p>
          <w:p w14:paraId="75109D74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sz w:val="18"/>
                <w:szCs w:val="24"/>
              </w:rPr>
              <w:t>222365, а. г. Раков Воложинского района</w:t>
            </w:r>
          </w:p>
          <w:p w14:paraId="7E9E7652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24"/>
              </w:rPr>
              <w:t>тел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</w:rPr>
              <w:t>32-262, 32-283</w:t>
            </w:r>
          </w:p>
          <w:p w14:paraId="21305450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ascii="Times New Roman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4BDCF159">
            <w:pPr>
              <w:spacing w:after="0" w:line="240" w:lineRule="exact"/>
              <w:jc w:val="center"/>
              <w:rPr>
                <w:rFonts w:hint="default" w:ascii="Times New Roman" w:hAnsi="Times New Roman" w:cs="Times New Roman"/>
                <w:sz w:val="20"/>
                <w:szCs w:val="24"/>
                <w:lang w:val="en-US"/>
              </w:rPr>
            </w:pPr>
          </w:p>
        </w:tc>
      </w:tr>
    </w:tbl>
    <w:p w14:paraId="60A8A9C9"/>
    <w:p w14:paraId="167045DB"/>
    <w:p w14:paraId="7EA9F43F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06.10.2026г.</w:t>
      </w:r>
    </w:p>
    <w:p w14:paraId="6202492D"/>
    <w:p w14:paraId="491BC034"/>
    <w:p w14:paraId="35DD45E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ЗАЯВКА</w:t>
      </w:r>
      <w:bookmarkStart w:id="0" w:name="17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О ПРЕДОСТАВЛЕНИИ ИНФОРМАЦИИ О</w:t>
      </w:r>
      <w:bookmarkStart w:id="1" w:name="18"/>
      <w:bookmarkEnd w:id="1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ЦЕНАХ НА ТОВАРЫ (РАБОТЫ, УСЛУГИ)</w:t>
      </w:r>
    </w:p>
    <w:p w14:paraId="3EB026D9">
      <w:pPr>
        <w:ind w:left="0" w:leftChars="0" w:firstLine="0" w:firstLineChars="0"/>
      </w:pPr>
    </w:p>
    <w:p w14:paraId="41EC68FE">
      <w:pPr>
        <w:ind w:left="0" w:leftChars="0" w:firstLine="397" w:firstLineChars="142"/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Для целей определения предельной стоимости предмета госзакупки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УЗ «Городской детский центр медицинской реабилитации «Пралеска»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проводит изучение конъюнктуры рынка в отношении следующих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работ (услуг)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: </w:t>
      </w:r>
      <w:bookmarkStart w:id="2" w:name="21"/>
      <w:bookmarkEnd w:id="2"/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</w:rPr>
        <w:t xml:space="preserve">Услуга по </w:t>
      </w:r>
      <w:r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  <w:lang w:val="ru-RU"/>
        </w:rPr>
        <w:t>ремонту автомобиля.</w:t>
      </w:r>
    </w:p>
    <w:p w14:paraId="1327006C">
      <w:pPr>
        <w:ind w:left="0" w:leftChars="0" w:firstLine="397" w:firstLineChars="142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Просим Вас предоставить информацию о стоимости указанных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 xml:space="preserve">работ (услуг)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в соответствии с приведенным ниже описанием, предполагаемыми условиями поставки и оплаты в срок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п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о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07.10.2026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 на электронную почту praleska.zakupki@yandex.ru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2D4E810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3" w:name="22"/>
      <w:bookmarkEnd w:id="3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6EF4C63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4" w:name="23"/>
      <w:bookmarkEnd w:id="4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21850E19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Описание предмета закупки</w:t>
      </w:r>
    </w:p>
    <w:p w14:paraId="74D6FB64"/>
    <w:p w14:paraId="453EC390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0"/>
        <w:gridCol w:w="3930"/>
        <w:gridCol w:w="1676"/>
      </w:tblGrid>
      <w:tr w14:paraId="7D646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36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0D9F8444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
Наименование</w:t>
            </w:r>
          </w:p>
          <w:p w14:paraId="7C27D5ED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товара</w:t>
            </w:r>
          </w:p>
        </w:tc>
        <w:tc>
          <w:tcPr>
            <w:tcW w:w="39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8A6A329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Характеристики, требования к качеству</w:t>
            </w:r>
          </w:p>
        </w:tc>
        <w:tc>
          <w:tcPr>
            <w:tcW w:w="167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410650E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14:paraId="1D2E0F57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ед.</w:t>
            </w:r>
          </w:p>
        </w:tc>
      </w:tr>
      <w:tr w14:paraId="18A94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94ABBB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color w:val="000000"/>
                <w:sz w:val="28"/>
                <w:szCs w:val="28"/>
              </w:rPr>
              <w:t xml:space="preserve">Услуга по 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color w:val="000000"/>
                <w:sz w:val="28"/>
                <w:szCs w:val="28"/>
                <w:lang w:val="ru-RU"/>
              </w:rPr>
              <w:t xml:space="preserve">ремонту легкового автомобиля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Geely Emgrand </w:t>
            </w:r>
          </w:p>
          <w:p w14:paraId="088566D3">
            <w:p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en-US"/>
              </w:rPr>
              <w:t>Y4K8824W1PB204913</w:t>
            </w: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0E9A10A">
            <w:p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  Geely Emgrand - легковой, 2023 г.в., АКПП, объем двигателя 1498 см3 - замена моторчика электромеханического стояночного тормоза (электроручника)</w:t>
            </w:r>
          </w:p>
        </w:tc>
        <w:tc>
          <w:tcPr>
            <w:tcW w:w="16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7DF53DB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</w:tbl>
    <w:p w14:paraId="5C2677BA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7504AF4A">
      <w:pPr>
        <w:rPr>
          <w:rFonts w:hint="default" w:ascii="Times New Roman" w:hAnsi="Times New Roman" w:cs="Times New Roman"/>
          <w:sz w:val="28"/>
          <w:szCs w:val="28"/>
        </w:rPr>
      </w:pPr>
    </w:p>
    <w:p w14:paraId="4DC7C87D">
      <w:pPr>
        <w:rPr>
          <w:rFonts w:hint="default" w:ascii="Times New Roman" w:hAnsi="Times New Roman" w:cs="Times New Roman"/>
          <w:sz w:val="28"/>
          <w:szCs w:val="28"/>
        </w:rPr>
      </w:pPr>
      <w:bookmarkStart w:id="5" w:name="29"/>
      <w:bookmarkEnd w:id="5"/>
      <w:r>
        <w:rPr>
          <w:rFonts w:hint="default" w:ascii="Times New Roman" w:hAnsi="Times New Roman" w:cs="Times New Roman"/>
          <w:sz w:val="28"/>
          <w:szCs w:val="28"/>
        </w:rPr>
        <w:t>Условия поставки и оплаты</w:t>
      </w:r>
    </w:p>
    <w:p w14:paraId="6E8C790E">
      <w:pPr>
        <w:rPr>
          <w:rFonts w:hint="default" w:ascii="Times New Roman" w:hAnsi="Times New Roman" w:cs="Times New Roman"/>
          <w:sz w:val="28"/>
          <w:szCs w:val="28"/>
        </w:rPr>
      </w:pPr>
      <w:bookmarkStart w:id="6" w:name="30"/>
      <w:bookmarkEnd w:id="6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6714"/>
      </w:tblGrid>
      <w:tr w14:paraId="4675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818245B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Место поставки товара</w:t>
            </w:r>
          </w:p>
        </w:tc>
        <w:tc>
          <w:tcPr>
            <w:tcW w:w="67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9869241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Территория Исполнителя</w:t>
            </w:r>
          </w:p>
        </w:tc>
      </w:tr>
      <w:tr w14:paraId="61310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74F05E6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поставки товара</w:t>
            </w:r>
          </w:p>
        </w:tc>
        <w:tc>
          <w:tcPr>
            <w:tcW w:w="6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DDB99A9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Доставка осуществляется за счет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Заказчика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14:paraId="69080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23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6C4101A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6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E842D3D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октябрь 2026</w:t>
            </w:r>
          </w:p>
        </w:tc>
      </w:tr>
      <w:tr w14:paraId="6716C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57B0E35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F53D679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местный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бюджет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г.Минска</w:t>
            </w:r>
          </w:p>
        </w:tc>
      </w:tr>
      <w:tr w14:paraId="2094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7D02614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6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9648FD3">
            <w:pPr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акту выполненных работ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в течение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рабочих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дней</w:t>
            </w:r>
          </w:p>
        </w:tc>
      </w:tr>
    </w:tbl>
    <w:p w14:paraId="4E5F181D">
      <w:pPr>
        <w:rPr>
          <w:rFonts w:hint="default" w:ascii="Times New Roman" w:hAnsi="Times New Roman" w:cs="Times New Roman"/>
          <w:sz w:val="28"/>
          <w:szCs w:val="28"/>
        </w:rPr>
      </w:pPr>
      <w:bookmarkStart w:id="7" w:name="63"/>
      <w:bookmarkEnd w:id="7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1984"/>
        <w:gridCol w:w="3231"/>
      </w:tblGrid>
      <w:tr w14:paraId="069B6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2F30BEB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Специалист по организации закупок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CFBFDC6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__________</w:t>
            </w:r>
          </w:p>
        </w:tc>
        <w:tc>
          <w:tcPr>
            <w:tcW w:w="3231" w:type="dxa"/>
            <w:tcBorders>
              <w:left w:val="nil"/>
              <w:bottom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2F0AE2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Л.И. Залуцкая</w:t>
            </w:r>
          </w:p>
        </w:tc>
      </w:tr>
      <w:tr w14:paraId="0CB62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top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1F7DFA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90FB640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nil"/>
              <w:lef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FDAB23C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4D8BDE16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Контакты для уточнения: 8-044-711-40-01 Виталий Владимирович Приёмко</w:t>
      </w:r>
      <w:bookmarkStart w:id="8" w:name="_GoBack"/>
      <w:bookmarkEnd w:id="8"/>
    </w:p>
    <w:p w14:paraId="225FB878">
      <w:pPr>
        <w:rPr>
          <w:rFonts w:hint="default" w:ascii="Times New Roman" w:hAnsi="Times New Roman" w:cs="Times New Roman"/>
          <w:sz w:val="28"/>
          <w:szCs w:val="28"/>
        </w:rPr>
      </w:pPr>
    </w:p>
    <w:p w14:paraId="608B9598">
      <w:pPr>
        <w:numPr>
          <w:ilvl w:val="0"/>
          <w:numId w:val="0"/>
        </w:numPr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640" w:right="906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250"/>
      </w:pPr>
      <w:r>
        <w:separator/>
      </w:r>
    </w:p>
  </w:endnote>
  <w:endnote w:type="continuationSeparator" w:id="1">
    <w:p>
      <w:pPr>
        <w:ind w:firstLine="25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250"/>
      </w:pPr>
      <w:r>
        <w:separator/>
      </w:r>
    </w:p>
  </w:footnote>
  <w:footnote w:type="continuationSeparator" w:id="1">
    <w:p>
      <w:pPr>
        <w:ind w:firstLine="25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B1200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12E2190B"/>
    <w:rsid w:val="157C79C0"/>
    <w:rsid w:val="1F1B1200"/>
    <w:rsid w:val="225511C5"/>
    <w:rsid w:val="243E58DD"/>
    <w:rsid w:val="28437C97"/>
    <w:rsid w:val="2A6E19BA"/>
    <w:rsid w:val="2C37663D"/>
    <w:rsid w:val="2CBA1F45"/>
    <w:rsid w:val="2EE35424"/>
    <w:rsid w:val="33C3313C"/>
    <w:rsid w:val="342E4171"/>
    <w:rsid w:val="343C0302"/>
    <w:rsid w:val="35E76ACA"/>
    <w:rsid w:val="3898080F"/>
    <w:rsid w:val="3AFF2159"/>
    <w:rsid w:val="3CBE6DD0"/>
    <w:rsid w:val="3D2E204C"/>
    <w:rsid w:val="3D637FFC"/>
    <w:rsid w:val="41E34D03"/>
    <w:rsid w:val="49486496"/>
    <w:rsid w:val="58932E3B"/>
    <w:rsid w:val="68865636"/>
    <w:rsid w:val="6BB01F15"/>
    <w:rsid w:val="742E408A"/>
    <w:rsid w:val="7F8E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ind w:firstLine="250" w:firstLineChars="125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ind w:firstLine="250" w:firstLineChars="125"/>
      <w:jc w:val="both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280</Words>
  <Characters>2081</Characters>
  <Lines>0</Lines>
  <Paragraphs>0</Paragraphs>
  <TotalTime>15</TotalTime>
  <ScaleCrop>false</ScaleCrop>
  <LinksUpToDate>false</LinksUpToDate>
  <CharactersWithSpaces>2316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2024-06-26T07:17:00Z</dcterms:created>
  <dc:creator>user</dc:creator>
  <cp:lastModifiedBy>WPS_1774948553</cp:lastModifiedBy>
  <cp:lastPrinted>2026-10-06T06:55:47Z</cp:lastPrinted>
  <dcterms:modified xsi:type="dcterms:W3CDTF">2026-10-06T06:56:36Z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7347ABFA7CB248A5A2C338628738A42E_13</vt:lpwstr>
  </property>
  <property fmtid="{D5CDD505-2E9C-101B-9397-08002B2CF9AE}" pid="4" name="KSOTemplateDocerSaveRecord">
    <vt:lpwstr>eyJoZGlkIjoiNzM2NWYwZTRiNGRkM2ViMGE1YmJhNTNlNGFkZjRiYTIiLCJ1c2VySWQiOiI3NTU5MTQzMzEyNTE2In0=</vt:lpwstr>
  </property>
</Properties>
</file>