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00"/>
        <w:tblW w:w="9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1169"/>
        <w:gridCol w:w="4179"/>
      </w:tblGrid>
      <w:tr w:rsidR="009F6BC5" w14:paraId="1BA4FCCE" w14:textId="77777777" w:rsidTr="00363F2A">
        <w:trPr>
          <w:cantSplit/>
          <w:trHeight w:val="4734"/>
        </w:trPr>
        <w:tc>
          <w:tcPr>
            <w:tcW w:w="4467" w:type="dxa"/>
          </w:tcPr>
          <w:p w14:paraId="6C898F13" w14:textId="77777777" w:rsidR="009F6BC5" w:rsidRDefault="009F6BC5" w:rsidP="00363F2A">
            <w:pPr>
              <w:pStyle w:val="RepublicBelarus"/>
              <w:jc w:val="left"/>
              <w:rPr>
                <w:rFonts w:ascii="Times New Roman" w:hAnsi="Times New Roman"/>
                <w:sz w:val="20"/>
              </w:rPr>
            </w:pPr>
          </w:p>
          <w:p w14:paraId="7442CF8D" w14:textId="77777777" w:rsidR="009F6BC5" w:rsidRDefault="009F6BC5" w:rsidP="00363F2A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42213F25" w14:textId="77777777" w:rsidR="009F6BC5" w:rsidRPr="009F6BC5" w:rsidRDefault="009F6BC5" w:rsidP="00363F2A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ГАЛОЎНАЕ УПРАЎЛЕННЕ па </w:t>
            </w:r>
          </w:p>
          <w:p w14:paraId="10805014" w14:textId="77777777" w:rsidR="009F6BC5" w:rsidRDefault="009F6BC5" w:rsidP="00363F2A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АХОВЕ ЗДАРОЎЯ</w:t>
            </w:r>
          </w:p>
          <w:p w14:paraId="258CB661" w14:textId="77777777" w:rsidR="009F6BC5" w:rsidRDefault="009F6BC5" w:rsidP="00363F2A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МİНСКАГА аБЛВЫКАНКАМА</w:t>
            </w:r>
          </w:p>
          <w:p w14:paraId="223D7A09" w14:textId="77777777" w:rsidR="009F6BC5" w:rsidRDefault="009F6BC5" w:rsidP="00363F2A">
            <w:pPr>
              <w:pStyle w:val="SRIOMR"/>
              <w:tabs>
                <w:tab w:val="left" w:pos="1160"/>
              </w:tabs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ab/>
            </w:r>
          </w:p>
          <w:p w14:paraId="2B7F7A18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</w:p>
          <w:p w14:paraId="547BC7DB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УСТАНОВА   </w:t>
            </w:r>
          </w:p>
          <w:p w14:paraId="2BAEEDEF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АХОВЫ ЗДАРО</w:t>
            </w:r>
            <w:r>
              <w:rPr>
                <w:rFonts w:ascii="Times New Roman" w:hAnsi="Times New Roman"/>
                <w:bCs/>
                <w:sz w:val="28"/>
              </w:rPr>
              <w:t>Ў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14:paraId="70EAA756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«МİНСКİ АБЛАСНЫ </w:t>
            </w:r>
          </w:p>
          <w:p w14:paraId="75229350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ЧНЫ ЦЭНТР</w:t>
            </w:r>
          </w:p>
          <w:p w14:paraId="4A7A54AE" w14:textId="77777777" w:rsidR="009F6BC5" w:rsidRPr="006F634A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ПУЛЬМАНАЛОГ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  <w:p w14:paraId="520F7159" w14:textId="77777777" w:rsidR="009F6BC5" w:rsidRPr="00C016AE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F63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ФТЫЗ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ЯТРЫ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57C50E1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7D3790A4" w14:textId="77777777" w:rsidR="009F6BC5" w:rsidRPr="00511948" w:rsidRDefault="009F6BC5" w:rsidP="00363F2A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2230</w:t>
            </w:r>
            <w:r w:rsidRPr="009F6BC5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в.Ляскоýка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>,  М</w:t>
            </w:r>
            <w:proofErr w:type="spellStart"/>
            <w:r>
              <w:rPr>
                <w:rFonts w:ascii="Times New Roman" w:hAnsi="Times New Roman"/>
                <w:b w:val="0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b w:val="0"/>
                <w:sz w:val="20"/>
              </w:rPr>
              <w:t>нскага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раëна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57B4D9AA" w14:textId="77777777" w:rsidR="009F6BC5" w:rsidRPr="00324965" w:rsidRDefault="009F6BC5" w:rsidP="00363F2A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Тел./факс 373 20 93; 260 15 40</w:t>
            </w:r>
          </w:p>
        </w:tc>
        <w:tc>
          <w:tcPr>
            <w:tcW w:w="1169" w:type="dxa"/>
          </w:tcPr>
          <w:p w14:paraId="500F32C9" w14:textId="77777777" w:rsidR="009F6BC5" w:rsidRDefault="009F6BC5" w:rsidP="00363F2A">
            <w:pPr>
              <w:pStyle w:val="2"/>
              <w:jc w:val="center"/>
              <w:rPr>
                <w:sz w:val="24"/>
              </w:rPr>
            </w:pPr>
          </w:p>
          <w:p w14:paraId="721C35AA" w14:textId="77777777" w:rsidR="009F6BC5" w:rsidRDefault="009F6BC5" w:rsidP="00363F2A">
            <w:pPr>
              <w:pStyle w:val="2"/>
              <w:keepNext/>
              <w:jc w:val="center"/>
              <w:rPr>
                <w:sz w:val="24"/>
              </w:rPr>
            </w:pPr>
          </w:p>
        </w:tc>
        <w:tc>
          <w:tcPr>
            <w:tcW w:w="4179" w:type="dxa"/>
          </w:tcPr>
          <w:p w14:paraId="3F43A322" w14:textId="77777777" w:rsidR="009F6BC5" w:rsidRDefault="009F6BC5" w:rsidP="00363F2A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20D62A3E" w14:textId="77777777" w:rsidR="009F6BC5" w:rsidRDefault="009F6BC5" w:rsidP="00363F2A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31F4CA9" w14:textId="77777777" w:rsidR="009F6BC5" w:rsidRDefault="009F6BC5" w:rsidP="00363F2A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ГЛАВНОЕ УПРАВЛЕНИЕ по ЗДРАВООХРАНЕНИю</w:t>
            </w:r>
          </w:p>
          <w:p w14:paraId="72CCDBD0" w14:textId="77777777" w:rsidR="009F6BC5" w:rsidRDefault="009F6BC5" w:rsidP="00363F2A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МИНСКОГО ОБЛИСПОЛКОМА</w:t>
            </w:r>
          </w:p>
          <w:p w14:paraId="3819B466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4D2A6E04" w14:textId="77777777" w:rsidR="009F6BC5" w:rsidRPr="009F6BC5" w:rsidRDefault="009F6BC5" w:rsidP="00363F2A">
            <w:pPr>
              <w:pStyle w:val="SRIOMR"/>
              <w:ind w:left="-7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</w:t>
            </w:r>
          </w:p>
          <w:p w14:paraId="6FCB7BCC" w14:textId="77777777" w:rsidR="009F6BC5" w:rsidRDefault="009F6BC5" w:rsidP="00363F2A">
            <w:pPr>
              <w:pStyle w:val="SRIOMR"/>
              <w:ind w:left="-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</w:p>
          <w:p w14:paraId="6C5933F9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ЗДРАВООХРАНЕНИЯ </w:t>
            </w:r>
          </w:p>
          <w:p w14:paraId="352BC2D5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«МИНСКИЙ ОБЛАСТНОЙ </w:t>
            </w:r>
          </w:p>
          <w:p w14:paraId="6ADE2417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КЛИНИЧЕСКИЙ ЦЕНТР </w:t>
            </w:r>
          </w:p>
          <w:p w14:paraId="671B87D4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ПУЛЬМОНОЛОГИИ</w:t>
            </w:r>
          </w:p>
          <w:p w14:paraId="2636CB6D" w14:textId="77777777" w:rsidR="009F6BC5" w:rsidRPr="00930BFA" w:rsidRDefault="009F6BC5" w:rsidP="00363F2A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ФТИЗИАТРИИ»</w:t>
            </w:r>
          </w:p>
          <w:p w14:paraId="1F26CE4B" w14:textId="77777777" w:rsidR="009F6BC5" w:rsidRDefault="009F6BC5" w:rsidP="00363F2A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EC4E7D7" w14:textId="77777777" w:rsidR="009F6BC5" w:rsidRDefault="009F6BC5" w:rsidP="00363F2A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2230</w:t>
            </w:r>
            <w:r w:rsidRPr="009F6BC5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д.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Лесковка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, Минский район   </w:t>
            </w:r>
          </w:p>
          <w:p w14:paraId="52FEFFB7" w14:textId="77777777" w:rsidR="009F6BC5" w:rsidRPr="008A3CA7" w:rsidRDefault="009F6BC5" w:rsidP="00363F2A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Тел./факс 373 20 93; 260 15 40 </w:t>
            </w:r>
          </w:p>
        </w:tc>
      </w:tr>
    </w:tbl>
    <w:p w14:paraId="23831ED7" w14:textId="77777777" w:rsidR="009F6BC5" w:rsidRDefault="009F6BC5" w:rsidP="009F6BC5">
      <w:pPr>
        <w:rPr>
          <w:snapToGrid w:val="0"/>
          <w:vanish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851"/>
        <w:gridCol w:w="1417"/>
        <w:gridCol w:w="445"/>
        <w:gridCol w:w="445"/>
        <w:gridCol w:w="2107"/>
      </w:tblGrid>
      <w:tr w:rsidR="009F6BC5" w:rsidRPr="009F6BC5" w14:paraId="6D2D9969" w14:textId="77777777" w:rsidTr="00363F2A"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7842D3D3" w14:textId="77777777" w:rsidR="009F6BC5" w:rsidRPr="009F6BC5" w:rsidRDefault="009F6BC5" w:rsidP="00363F2A">
            <w:pPr>
              <w:jc w:val="center"/>
              <w:rPr>
                <w:rFonts w:ascii="Times New Roman" w:hAnsi="Times New Roman" w:cs="Times New Roman"/>
                <w:szCs w:val="30"/>
                <w:lang w:val="en-US"/>
              </w:rPr>
            </w:pPr>
          </w:p>
        </w:tc>
        <w:tc>
          <w:tcPr>
            <w:tcW w:w="445" w:type="dxa"/>
          </w:tcPr>
          <w:p w14:paraId="36C54EEC" w14:textId="77777777" w:rsidR="009F6BC5" w:rsidRPr="009F6BC5" w:rsidRDefault="009F6BC5" w:rsidP="00363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Align w:val="center"/>
          </w:tcPr>
          <w:p w14:paraId="4A718495" w14:textId="77777777" w:rsidR="009F6BC5" w:rsidRPr="009F6BC5" w:rsidRDefault="009F6BC5" w:rsidP="00363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B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vAlign w:val="center"/>
          </w:tcPr>
          <w:p w14:paraId="7FF82197" w14:textId="77777777" w:rsidR="009F6BC5" w:rsidRPr="009F6BC5" w:rsidRDefault="009F6BC5" w:rsidP="00363F2A">
            <w:pPr>
              <w:jc w:val="center"/>
              <w:rPr>
                <w:rFonts w:ascii="Times New Roman" w:hAnsi="Times New Roman" w:cs="Times New Roman"/>
                <w:szCs w:val="30"/>
              </w:rPr>
            </w:pPr>
            <w:bookmarkStart w:id="0" w:name="regNumber"/>
            <w:bookmarkEnd w:id="0"/>
          </w:p>
        </w:tc>
      </w:tr>
      <w:tr w:rsidR="009F6BC5" w:rsidRPr="009F6BC5" w14:paraId="777F3868" w14:textId="77777777" w:rsidTr="00363F2A"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09633F38" w14:textId="77777777" w:rsidR="009F6BC5" w:rsidRPr="009F6BC5" w:rsidRDefault="009F6BC5" w:rsidP="00363F2A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9F6BC5"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CF460" w14:textId="77777777" w:rsidR="009F6BC5" w:rsidRPr="009F6BC5" w:rsidRDefault="009F6BC5" w:rsidP="00363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14:paraId="37B7E715" w14:textId="77777777" w:rsidR="009F6BC5" w:rsidRPr="009F6BC5" w:rsidRDefault="009F6BC5" w:rsidP="00363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Align w:val="center"/>
          </w:tcPr>
          <w:p w14:paraId="2528F329" w14:textId="77777777" w:rsidR="009F6BC5" w:rsidRPr="009F6BC5" w:rsidRDefault="009F6BC5" w:rsidP="00363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BC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54044" w14:textId="77777777" w:rsidR="009F6BC5" w:rsidRPr="009F6BC5" w:rsidRDefault="009F6BC5" w:rsidP="00363F2A">
            <w:pPr>
              <w:ind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34088A" w14:textId="69D1D6B4" w:rsidR="00E06919" w:rsidRPr="00EA3C41" w:rsidRDefault="00050EF2" w:rsidP="00DC0B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F6C4B17" w14:textId="68A50F72" w:rsidR="009A1B7A" w:rsidRDefault="009A1B7A" w:rsidP="00DB6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848">
        <w:rPr>
          <w:rFonts w:ascii="Times New Roman" w:eastAsia="Times New Roman" w:hAnsi="Times New Roman" w:cs="Times New Roman"/>
          <w:sz w:val="28"/>
          <w:szCs w:val="28"/>
        </w:rPr>
        <w:t xml:space="preserve">С целью изучения конъюнктуры рынка </w:t>
      </w:r>
      <w:r w:rsidR="006F7AE8">
        <w:rPr>
          <w:rFonts w:ascii="Times New Roman" w:eastAsia="Times New Roman" w:hAnsi="Times New Roman" w:cs="Times New Roman"/>
          <w:sz w:val="28"/>
          <w:szCs w:val="28"/>
        </w:rPr>
        <w:t>и определения предельной стоимости предмета госуда</w:t>
      </w:r>
      <w:r w:rsidR="000357D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F7AE8">
        <w:rPr>
          <w:rFonts w:ascii="Times New Roman" w:eastAsia="Times New Roman" w:hAnsi="Times New Roman" w:cs="Times New Roman"/>
          <w:sz w:val="28"/>
          <w:szCs w:val="28"/>
        </w:rPr>
        <w:t xml:space="preserve">ственной закупки </w:t>
      </w:r>
      <w:r w:rsidRPr="009B6848">
        <w:rPr>
          <w:rFonts w:ascii="Times New Roman" w:eastAsia="Times New Roman" w:hAnsi="Times New Roman" w:cs="Times New Roman"/>
          <w:sz w:val="28"/>
          <w:szCs w:val="28"/>
        </w:rPr>
        <w:t xml:space="preserve">учреждение здравоохранения «Минский областной </w:t>
      </w:r>
      <w:r w:rsidR="000357DC">
        <w:rPr>
          <w:rFonts w:ascii="Times New Roman" w:eastAsia="Times New Roman" w:hAnsi="Times New Roman" w:cs="Times New Roman"/>
          <w:sz w:val="28"/>
          <w:szCs w:val="28"/>
        </w:rPr>
        <w:t>клинический центр пульмонологии и фтизиатрии</w:t>
      </w:r>
      <w:r w:rsidRPr="009B684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6F7AE8">
        <w:rPr>
          <w:rFonts w:ascii="Times New Roman" w:eastAsia="Times New Roman" w:hAnsi="Times New Roman" w:cs="Times New Roman"/>
          <w:sz w:val="28"/>
          <w:szCs w:val="28"/>
        </w:rPr>
        <w:t>проводит изучение кон</w:t>
      </w:r>
      <w:r w:rsidR="000357DC">
        <w:rPr>
          <w:rFonts w:ascii="Times New Roman" w:eastAsia="Times New Roman" w:hAnsi="Times New Roman" w:cs="Times New Roman"/>
          <w:sz w:val="28"/>
          <w:szCs w:val="28"/>
        </w:rPr>
        <w:t>ъюн</w:t>
      </w:r>
      <w:r w:rsidR="006F7AE8">
        <w:rPr>
          <w:rFonts w:ascii="Times New Roman" w:eastAsia="Times New Roman" w:hAnsi="Times New Roman" w:cs="Times New Roman"/>
          <w:sz w:val="28"/>
          <w:szCs w:val="28"/>
        </w:rPr>
        <w:t xml:space="preserve">ктуры рынка и </w:t>
      </w:r>
      <w:r w:rsidRPr="009B6848">
        <w:rPr>
          <w:rFonts w:ascii="Times New Roman" w:eastAsia="Times New Roman" w:hAnsi="Times New Roman" w:cs="Times New Roman"/>
          <w:sz w:val="28"/>
          <w:szCs w:val="28"/>
        </w:rPr>
        <w:t xml:space="preserve">просит Вас, предоставить коммерческое предложение </w:t>
      </w:r>
      <w:r w:rsidRPr="009B6848">
        <w:rPr>
          <w:rFonts w:ascii="Times New Roman" w:hAnsi="Times New Roman" w:cs="Times New Roman"/>
          <w:sz w:val="28"/>
          <w:szCs w:val="28"/>
        </w:rPr>
        <w:t xml:space="preserve">до 8.00 часов </w:t>
      </w:r>
      <w:r w:rsidR="006751B2">
        <w:rPr>
          <w:rFonts w:ascii="Times New Roman" w:hAnsi="Times New Roman" w:cs="Times New Roman"/>
          <w:sz w:val="28"/>
          <w:szCs w:val="28"/>
        </w:rPr>
        <w:t>06.10.</w:t>
      </w:r>
      <w:r w:rsidR="008B25D0">
        <w:rPr>
          <w:rFonts w:ascii="Times New Roman" w:hAnsi="Times New Roman" w:cs="Times New Roman"/>
          <w:sz w:val="28"/>
          <w:szCs w:val="28"/>
        </w:rPr>
        <w:t>2026</w:t>
      </w:r>
      <w:r w:rsidRPr="009B6848">
        <w:rPr>
          <w:rFonts w:ascii="Times New Roman" w:hAnsi="Times New Roman" w:cs="Times New Roman"/>
          <w:sz w:val="28"/>
          <w:szCs w:val="28"/>
        </w:rPr>
        <w:t xml:space="preserve"> по электронной почте </w:t>
      </w:r>
      <w:r w:rsidR="008B25D0">
        <w:rPr>
          <w:rFonts w:ascii="Times New Roman" w:hAnsi="Times New Roman" w:cs="Times New Roman"/>
          <w:sz w:val="28"/>
          <w:szCs w:val="28"/>
        </w:rPr>
        <w:br/>
      </w:r>
      <w:r w:rsidRPr="009B6848">
        <w:rPr>
          <w:rFonts w:ascii="Times New Roman" w:hAnsi="Times New Roman" w:cs="Times New Roman"/>
          <w:sz w:val="28"/>
          <w:szCs w:val="28"/>
        </w:rPr>
        <w:t>на адрес</w:t>
      </w:r>
      <w:r w:rsidRPr="009B6848">
        <w:rPr>
          <w:sz w:val="28"/>
          <w:szCs w:val="28"/>
        </w:rPr>
        <w:t xml:space="preserve"> </w:t>
      </w:r>
      <w:hyperlink r:id="rId6" w:history="1">
        <w:r w:rsidRPr="009B684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mopd</w:t>
        </w:r>
        <w:r w:rsidRPr="009B684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9B684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mopd</w:t>
        </w:r>
        <w:r w:rsidRPr="009B684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9B684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  <w:r w:rsidRPr="009B6848">
        <w:rPr>
          <w:rFonts w:ascii="Times New Roman" w:hAnsi="Times New Roman" w:cs="Times New Roman"/>
          <w:sz w:val="28"/>
          <w:szCs w:val="28"/>
        </w:rPr>
        <w:t xml:space="preserve">, факсимильной связи, тел. 373-20-93 </w:t>
      </w:r>
      <w:r w:rsidRPr="009B6848">
        <w:rPr>
          <w:rFonts w:ascii="Times New Roman" w:eastAsia="Times New Roman" w:hAnsi="Times New Roman" w:cs="Times New Roman"/>
          <w:sz w:val="28"/>
          <w:szCs w:val="28"/>
        </w:rPr>
        <w:t xml:space="preserve">согласно представленным техническим характеристикам: </w:t>
      </w:r>
    </w:p>
    <w:p w14:paraId="6AD032AA" w14:textId="77777777" w:rsidR="00DB6B4E" w:rsidRPr="009F6BC5" w:rsidRDefault="00DB6B4E" w:rsidP="00DB6B4E">
      <w:pPr>
        <w:spacing w:after="0" w:line="240" w:lineRule="auto"/>
        <w:ind w:firstLine="708"/>
        <w:jc w:val="both"/>
        <w:rPr>
          <w:sz w:val="30"/>
          <w:szCs w:val="30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77"/>
        <w:gridCol w:w="6304"/>
      </w:tblGrid>
      <w:tr w:rsidR="009A1B7A" w:rsidRPr="006658E9" w14:paraId="3C24E486" w14:textId="77777777" w:rsidTr="009A1B7A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5B6B" w14:textId="77777777" w:rsidR="009A1B7A" w:rsidRPr="006658E9" w:rsidRDefault="009A1B7A" w:rsidP="000C2C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ЛОТ № </w:t>
            </w:r>
            <w:r w:rsidR="000C2CE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Сведения о предмете государственной закупки</w:t>
            </w:r>
          </w:p>
        </w:tc>
      </w:tr>
      <w:tr w:rsidR="009A1B7A" w:rsidRPr="006658E9" w14:paraId="5C47008B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BB8C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товаров (работ,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E603" w14:textId="38144929" w:rsidR="009A1B7A" w:rsidRPr="006658E9" w:rsidRDefault="003B7F3D" w:rsidP="004C09D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" w:history="1">
              <w:r w:rsidRPr="006658E9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Стол </w:t>
              </w:r>
              <w:r w:rsidR="003327D2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письменный</w:t>
              </w:r>
            </w:hyperlink>
          </w:p>
        </w:tc>
      </w:tr>
      <w:tr w:rsidR="009A1B7A" w:rsidRPr="006658E9" w14:paraId="1068B80A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AD36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Код по ОКРБ 007-2012 (подвид)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CCDA" w14:textId="5EA6B1DD" w:rsidR="009A1B7A" w:rsidRPr="00E05848" w:rsidRDefault="004C4785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0584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31.01.12.430</w:t>
            </w:r>
          </w:p>
        </w:tc>
      </w:tr>
      <w:tr w:rsidR="009A1B7A" w:rsidRPr="006658E9" w14:paraId="00F69708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203E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 соответствии с ОКРБ 007-2012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9E61" w14:textId="3C026186" w:rsidR="00E43DB0" w:rsidRPr="00E05848" w:rsidRDefault="00E43DB0" w:rsidP="006F7AE8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05848">
              <w:rPr>
                <w:rFonts w:ascii="Times New Roman" w:hAnsi="Times New Roman" w:cs="Times New Roman"/>
                <w:sz w:val="18"/>
                <w:szCs w:val="18"/>
              </w:rPr>
              <w:t>Столы для общественных помещений деревянные высотой не более 80 см, кроме письменных</w:t>
            </w:r>
          </w:p>
        </w:tc>
      </w:tr>
      <w:tr w:rsidR="009A1B7A" w:rsidRPr="006658E9" w14:paraId="38718D0C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AC55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Объем (количество)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E29D" w14:textId="5C57B37D" w:rsidR="009A1B7A" w:rsidRPr="006658E9" w:rsidRDefault="003327D2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B7F3D"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A1B7A" w:rsidRPr="006658E9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r w:rsidR="00DB6B4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A1B7A" w:rsidRPr="006658E9" w14:paraId="75F0D03D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C5B8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252B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В течение 10 календарных дней с момента заключения договора</w:t>
            </w:r>
          </w:p>
        </w:tc>
      </w:tr>
      <w:tr w:rsidR="009A1B7A" w:rsidRPr="006658E9" w14:paraId="695B1932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AA79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B69A" w14:textId="4631581E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223058, Минская область, Минский район</w:t>
            </w:r>
            <w:r w:rsidR="004423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д. </w:t>
            </w:r>
            <w:proofErr w:type="spellStart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Лесковка</w:t>
            </w:r>
            <w:proofErr w:type="spellEnd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учреждение здравоохранения «Минский областной </w:t>
            </w:r>
            <w:r w:rsidR="00DC5C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клинический центр пульмонологии </w:t>
            </w:r>
            <w:r w:rsidR="00DC5CD2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и фтизиатрии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</w:tr>
      <w:tr w:rsidR="009A1B7A" w:rsidRPr="006658E9" w14:paraId="773092D1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788A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3D1F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1B7A" w:rsidRPr="006658E9" w14:paraId="4A3F9A43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63D9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427D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Белорусский рубль</w:t>
            </w:r>
          </w:p>
        </w:tc>
      </w:tr>
      <w:tr w:rsidR="009A1B7A" w:rsidRPr="006658E9" w14:paraId="4473E970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E911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D3CC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Средства областного бюджета</w:t>
            </w:r>
          </w:p>
        </w:tc>
      </w:tr>
      <w:tr w:rsidR="009A1B7A" w:rsidRPr="006658E9" w14:paraId="04E0C43F" w14:textId="77777777" w:rsidTr="009A1B7A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4D99" w14:textId="77777777" w:rsidR="009A1B7A" w:rsidRPr="006658E9" w:rsidRDefault="009A1B7A" w:rsidP="007F22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Описание предмета государственной закупки</w:t>
            </w:r>
          </w:p>
        </w:tc>
      </w:tr>
      <w:tr w:rsidR="009A1B7A" w:rsidRPr="006658E9" w14:paraId="1444C01E" w14:textId="77777777" w:rsidTr="009A1B7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5A50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7618" w14:textId="15583ED5" w:rsidR="00133E1D" w:rsidRPr="00C42BC3" w:rsidRDefault="00133E1D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294001" w:rsidRPr="00C42B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8" w:history="1">
              <w:r w:rsidR="00294001" w:rsidRPr="00C42BC3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Стол </w:t>
              </w:r>
              <w:r w:rsidR="002A70D6" w:rsidRPr="00C42BC3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для</w:t>
              </w:r>
            </w:hyperlink>
            <w:r w:rsidR="002A70D6" w:rsidRPr="00C42BC3">
              <w:rPr>
                <w:rFonts w:ascii="Times New Roman" w:hAnsi="Times New Roman" w:cs="Times New Roman"/>
                <w:sz w:val="18"/>
                <w:szCs w:val="18"/>
              </w:rPr>
              <w:t xml:space="preserve"> врача-специалиста</w:t>
            </w:r>
            <w:r w:rsidR="00294001" w:rsidRPr="00C42B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A1B7A" w:rsidRPr="00C42BC3">
              <w:rPr>
                <w:rFonts w:ascii="Times New Roman" w:hAnsi="Times New Roman" w:cs="Times New Roman"/>
                <w:sz w:val="18"/>
                <w:szCs w:val="18"/>
              </w:rPr>
              <w:t>должен:</w:t>
            </w:r>
          </w:p>
          <w:p w14:paraId="561D580D" w14:textId="29810A09" w:rsidR="009A1B7A" w:rsidRPr="00C42BC3" w:rsidRDefault="00133E1D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  <w:r w:rsidR="00294001" w:rsidRPr="00C42B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A1B7A" w:rsidRPr="00C42BC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</w:rPr>
              <w:t>ыть изготовлен</w:t>
            </w:r>
            <w:r w:rsidR="009A1B7A" w:rsidRPr="00C42B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из </w:t>
            </w:r>
            <w:r w:rsidR="000C2CE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дерева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0C2CE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либо другого материала </w:t>
            </w:r>
            <w:r w:rsidR="008A17C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(например</w:t>
            </w:r>
            <w:r w:rsidR="002A4B7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8A17C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лами</w:t>
            </w:r>
            <w:r w:rsidR="0044230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ни</w:t>
            </w:r>
            <w:r w:rsidR="008A17C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рованное ДСП) 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</w:t>
            </w:r>
            <w:r w:rsidR="002A4B7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покрытием </w:t>
            </w:r>
            <w:r w:rsidR="000C2CE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которое выдерживает обработку дезинфицирующими средствами, разрешёнными к применению </w:t>
            </w:r>
            <w:r w:rsidR="003B5E6F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</w:r>
            <w:r w:rsidR="000C2CE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в Республике Беларусь. </w:t>
            </w:r>
          </w:p>
          <w:p w14:paraId="3EC7C2B0" w14:textId="2F507A41" w:rsidR="00272C13" w:rsidRPr="00C42BC3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1.2.</w:t>
            </w:r>
            <w:r w:rsidR="00B4245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695EA7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Иметь размеры</w:t>
            </w:r>
            <w:r w:rsidR="004C09D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 пределах</w:t>
            </w:r>
            <w:r w:rsidR="00695EA7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:</w:t>
            </w:r>
          </w:p>
          <w:p w14:paraId="1084BD39" w14:textId="6C0A3A70" w:rsidR="00695EA7" w:rsidRPr="00C42BC3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1.2.1.</w:t>
            </w:r>
            <w:r w:rsidR="005873E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="004C09D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глубина</w:t>
            </w:r>
            <w:r w:rsidR="0041059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 пределах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мм </w:t>
            </w:r>
            <w:r w:rsidR="004C09D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60</w:t>
            </w:r>
            <w:r w:rsidR="008A17C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</w:t>
            </w:r>
            <w:r w:rsidR="005873E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E276A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  <w:r w:rsidR="005873E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700</w:t>
            </w:r>
            <w:r w:rsidR="00695EA7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4F5BDAAB" w14:textId="7980CF73" w:rsidR="003B7F3D" w:rsidRPr="00C42BC3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1.2.3.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8A17C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длина</w:t>
            </w:r>
            <w:r w:rsidR="0041059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 пределах</w:t>
            </w:r>
            <w:r w:rsidR="00E276A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 мм</w:t>
            </w:r>
            <w:r w:rsidR="008A17C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E276A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1300-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4C09D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  <w:r w:rsidR="005873E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500</w:t>
            </w:r>
            <w:r w:rsidR="00695EA7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11E0BD59" w14:textId="0B5C2894" w:rsidR="00272C13" w:rsidRPr="00C42BC3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1.2.4.</w:t>
            </w:r>
            <w:r w:rsidR="005873E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695EA7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ысота не менее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41059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мм </w:t>
            </w:r>
            <w:r w:rsidR="004C09D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7</w:t>
            </w:r>
            <w:r w:rsidR="00BF025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</w:t>
            </w:r>
            <w:r w:rsidR="004C09D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3F3A9140" w14:textId="6F5A7542" w:rsidR="00651BF4" w:rsidRPr="00C42BC3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1.3.</w:t>
            </w:r>
            <w:r w:rsidR="00B412BE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="00651BF4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состоять из:</w:t>
            </w:r>
          </w:p>
          <w:p w14:paraId="6D54F34F" w14:textId="7D176500" w:rsidR="00AD3D18" w:rsidRPr="00C42BC3" w:rsidRDefault="00AD3D18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</w:t>
            </w:r>
            <w:r w:rsidR="00651BF4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толешницы</w:t>
            </w:r>
            <w:r w:rsidR="00521731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 подстолье и тумбы-</w:t>
            </w:r>
            <w:r w:rsidR="008A17C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521731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из дерева либо другого материала (например</w:t>
            </w:r>
            <w:r w:rsidR="00B412BE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521731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лами</w:t>
            </w:r>
            <w:r w:rsidR="002C662F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ни</w:t>
            </w:r>
            <w:r w:rsidR="00521731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рованное ДСП, 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облицованная защитно-дек</w:t>
            </w:r>
            <w:r w:rsidR="002C662F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р</w:t>
            </w:r>
            <w:r w:rsidR="002C662F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а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тивным покрытием </w:t>
            </w:r>
            <w:r w:rsidR="00ED0D9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 светлых тонах (белый, бежевый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либо другого цвета</w:t>
            </w:r>
            <w:r w:rsidR="00B412BE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)</w:t>
            </w:r>
            <w:r w:rsidR="00ED0D9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DA379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</w:r>
            <w:r w:rsidR="00ED0D9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по согласованию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6A0D04DE" w14:textId="566ACBD1" w:rsidR="00AD3D18" w:rsidRPr="00C42BC3" w:rsidRDefault="002C662F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левая тумба должна иметь 3 ящика</w:t>
            </w:r>
            <w:r w:rsidR="00B412BE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внутренний размер ящика </w:t>
            </w:r>
            <w:r w:rsidR="002A4B7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</w:r>
            <w:r w:rsidR="00B412BE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 пределах 310×470×</w:t>
            </w:r>
            <w:r w:rsidR="004572D0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100 мм, направляющие полного выдвижения;</w:t>
            </w:r>
          </w:p>
          <w:p w14:paraId="7113F2A1" w14:textId="3471CFBC" w:rsidR="004572D0" w:rsidRPr="00C42BC3" w:rsidRDefault="004572D0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правая тумба с дверкой, </w:t>
            </w:r>
            <w:r w:rsidR="00C82D1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иметь 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 </w:t>
            </w:r>
            <w:r w:rsidR="00C82D12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полку внутри, желательно замок;</w:t>
            </w:r>
          </w:p>
          <w:p w14:paraId="76D37685" w14:textId="77777777" w:rsidR="00272C13" w:rsidRPr="00C42BC3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2.</w:t>
            </w:r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Предоставить </w:t>
            </w:r>
            <w:proofErr w:type="gramStart"/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фото/макет</w:t>
            </w:r>
            <w:proofErr w:type="gramEnd"/>
            <w:r w:rsidR="003B7F3D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стола</w:t>
            </w:r>
            <w:r w:rsidR="006658E9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</w:t>
            </w:r>
          </w:p>
          <w:p w14:paraId="2976BA03" w14:textId="77777777" w:rsidR="00272C13" w:rsidRPr="00C42BC3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</w:t>
            </w:r>
            <w:r w:rsidR="006658E9" w:rsidRPr="00C42BC3">
              <w:rPr>
                <w:rFonts w:ascii="Times New Roman" w:hAnsi="Times New Roman" w:cs="Times New Roman"/>
                <w:sz w:val="18"/>
                <w:szCs w:val="18"/>
              </w:rPr>
              <w:t>Поставляться новым, не бывшим в употреблении.</w:t>
            </w:r>
          </w:p>
          <w:p w14:paraId="4ACADBEE" w14:textId="30D4416B" w:rsidR="00272C13" w:rsidRPr="00C42BC3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4.</w:t>
            </w:r>
            <w:r w:rsidR="009A1B7A" w:rsidRPr="00C42BC3">
              <w:rPr>
                <w:rFonts w:ascii="Times New Roman" w:hAnsi="Times New Roman" w:cs="Times New Roman"/>
                <w:b/>
                <w:sz w:val="18"/>
                <w:szCs w:val="18"/>
              </w:rPr>
              <w:t>Все указанные пункты являют</w:t>
            </w:r>
            <w:r w:rsidR="00695EA7" w:rsidRPr="00C42B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ся обязательными </w:t>
            </w:r>
            <w:r w:rsidR="002A4B76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695EA7" w:rsidRPr="00C42B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 исполнению! </w:t>
            </w:r>
            <w:r w:rsidR="009A1B7A" w:rsidRPr="00C42BC3">
              <w:rPr>
                <w:rFonts w:ascii="Times New Roman" w:hAnsi="Times New Roman" w:cs="Times New Roman"/>
                <w:b/>
                <w:sz w:val="18"/>
                <w:szCs w:val="18"/>
              </w:rPr>
              <w:t>В случае отсутствия одного из пунктов</w:t>
            </w:r>
            <w:r w:rsidR="009A1B7A" w:rsidRPr="00C42B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описания предмета государственной закупки данное коммерческое предложение не подлежит </w:t>
            </w:r>
            <w:proofErr w:type="gramStart"/>
            <w:r w:rsidR="009A1B7A" w:rsidRPr="00C42B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рассмотрению</w:t>
            </w:r>
            <w:r w:rsidR="004423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</w:t>
            </w:r>
            <w:r w:rsidR="009A1B7A" w:rsidRPr="00C42B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</w:p>
          <w:p w14:paraId="5EDD0867" w14:textId="77777777" w:rsidR="009A1B7A" w:rsidRDefault="00272C13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5.</w:t>
            </w:r>
            <w:r w:rsidR="009A1B7A" w:rsidRPr="00C42BC3">
              <w:rPr>
                <w:rFonts w:ascii="Times New Roman" w:hAnsi="Times New Roman" w:cs="Times New Roman"/>
                <w:sz w:val="18"/>
                <w:szCs w:val="18"/>
              </w:rPr>
              <w:t>Критерии оценки предложения являются: соответствие техническим требованиям/заданию, наименьшая цена, качество, экономичность.</w:t>
            </w:r>
          </w:p>
          <w:p w14:paraId="6364274E" w14:textId="684B55F3" w:rsidR="00B4245D" w:rsidRPr="00C42BC3" w:rsidRDefault="00B4245D" w:rsidP="00DB6B4E">
            <w:pPr>
              <w:pStyle w:val="a4"/>
              <w:spacing w:after="0" w:line="240" w:lineRule="auto"/>
              <w:ind w:left="221" w:right="284" w:firstLine="425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A33AD0">
              <w:rPr>
                <w:rFonts w:ascii="Times New Roman" w:hAnsi="Times New Roman" w:cs="Times New Roman"/>
                <w:sz w:val="18"/>
                <w:szCs w:val="18"/>
              </w:rPr>
              <w:t xml:space="preserve"> Предоставить копию регистрационного удостоверения </w:t>
            </w:r>
            <w:r w:rsidR="00032B9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A33AD0">
              <w:rPr>
                <w:rFonts w:ascii="Times New Roman" w:hAnsi="Times New Roman" w:cs="Times New Roman"/>
                <w:sz w:val="18"/>
                <w:szCs w:val="18"/>
              </w:rPr>
              <w:t>на медицинское изделие</w:t>
            </w:r>
            <w:r w:rsidR="00032B9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4825" w:rsidRPr="006658E9" w14:paraId="5D283DD4" w14:textId="77777777" w:rsidTr="00363F2A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0749" w14:textId="03C0EFF8" w:rsidR="00184825" w:rsidRPr="006658E9" w:rsidRDefault="00184825" w:rsidP="00363F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ЛОТ № </w:t>
            </w:r>
            <w:r w:rsidR="00D50224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Сведения о предмете государственной закупки</w:t>
            </w:r>
          </w:p>
        </w:tc>
      </w:tr>
      <w:tr w:rsidR="00184825" w:rsidRPr="006658E9" w14:paraId="49E066CE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E4B3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товаров (работ,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9C70" w14:textId="5BC6E8A1" w:rsidR="00184825" w:rsidRPr="00184825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r w:rsidRPr="00184825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Шкаф</w:t>
              </w:r>
            </w:hyperlink>
            <w:r w:rsidRPr="00184825">
              <w:rPr>
                <w:rFonts w:ascii="Times New Roman" w:hAnsi="Times New Roman" w:cs="Times New Roman"/>
                <w:sz w:val="18"/>
                <w:szCs w:val="18"/>
              </w:rPr>
              <w:t xml:space="preserve"> навесной</w:t>
            </w:r>
          </w:p>
        </w:tc>
      </w:tr>
      <w:tr w:rsidR="00184825" w:rsidRPr="006658E9" w14:paraId="2D0927D3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B8E3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Код по ОКРБ 007-2012 (подвид)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C451" w14:textId="27BEC5AA" w:rsidR="00184825" w:rsidRPr="00370956" w:rsidRDefault="004925DB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70956">
              <w:rPr>
                <w:rFonts w:ascii="Times New Roman" w:hAnsi="Times New Roman" w:cs="Times New Roman"/>
                <w:sz w:val="18"/>
                <w:szCs w:val="18"/>
              </w:rPr>
              <w:t>31.01.11.400</w:t>
            </w:r>
          </w:p>
        </w:tc>
      </w:tr>
      <w:tr w:rsidR="00184825" w:rsidRPr="006658E9" w14:paraId="1154D862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9FAB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 соответствии с ОКРБ 007-2012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510A" w14:textId="7C216223" w:rsidR="00184825" w:rsidRPr="00370956" w:rsidRDefault="004925DB" w:rsidP="00363F2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70956">
              <w:rPr>
                <w:rFonts w:ascii="Times New Roman" w:hAnsi="Times New Roman" w:cs="Times New Roman"/>
                <w:sz w:val="18"/>
                <w:szCs w:val="18"/>
              </w:rPr>
              <w:t>Мебель для общественных помещений металлическая высотой не более 80 см</w:t>
            </w:r>
          </w:p>
        </w:tc>
      </w:tr>
      <w:tr w:rsidR="00184825" w:rsidRPr="006658E9" w14:paraId="3DDD846D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E2B7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Объем (количество)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92BE" w14:textId="4F70A542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 шт</w:t>
            </w:r>
            <w:r w:rsidR="000364A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4825" w:rsidRPr="006658E9" w14:paraId="1DDF8905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17BF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E588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В течение 10 календарных дней с момента заключения договора</w:t>
            </w:r>
          </w:p>
        </w:tc>
      </w:tr>
      <w:tr w:rsidR="00184825" w:rsidRPr="006658E9" w14:paraId="1680DEB2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4CE6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5B" w14:textId="57CC5AB8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223058, Минская область, Минский район,</w:t>
            </w:r>
            <w:r w:rsidR="00032B9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д. </w:t>
            </w:r>
            <w:proofErr w:type="spellStart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Лесковка</w:t>
            </w:r>
            <w:proofErr w:type="spellEnd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="00DC5CD2"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учреждение здравоохранения «Минский областной </w:t>
            </w:r>
            <w:r w:rsidR="00DC5C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клинический центр пульмонологии </w:t>
            </w:r>
            <w:r w:rsidR="00DC5CD2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и фтизиатрии</w:t>
            </w:r>
            <w:r w:rsidR="00DC5CD2"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</w:tr>
      <w:tr w:rsidR="00184825" w:rsidRPr="006658E9" w14:paraId="2E7305B6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14D3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CB67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4825" w:rsidRPr="006658E9" w14:paraId="13234E00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E20D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B26A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Белорусский рубль</w:t>
            </w:r>
          </w:p>
        </w:tc>
      </w:tr>
      <w:tr w:rsidR="00184825" w:rsidRPr="006658E9" w14:paraId="354CF171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0009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F4A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Средства областного бюджета</w:t>
            </w:r>
          </w:p>
        </w:tc>
      </w:tr>
      <w:tr w:rsidR="00184825" w:rsidRPr="006658E9" w14:paraId="53F620CE" w14:textId="77777777" w:rsidTr="00363F2A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416F" w14:textId="77777777" w:rsidR="00184825" w:rsidRPr="006658E9" w:rsidRDefault="00184825" w:rsidP="00363F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Описание предмета государственной закупки</w:t>
            </w:r>
          </w:p>
        </w:tc>
      </w:tr>
      <w:tr w:rsidR="00184825" w:rsidRPr="00C42BC3" w14:paraId="06F64C19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64BE" w14:textId="77777777" w:rsidR="00184825" w:rsidRPr="006658E9" w:rsidRDefault="00184825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81B2" w14:textId="3FBBF110" w:rsidR="00184825" w:rsidRPr="00C42BC3" w:rsidRDefault="00DB6B4E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hyperlink r:id="rId10" w:history="1">
              <w:r w:rsidR="00184825" w:rsidRPr="00184825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Шкаф</w:t>
              </w:r>
            </w:hyperlink>
            <w:r w:rsidR="00184825" w:rsidRPr="00184825">
              <w:rPr>
                <w:rFonts w:ascii="Times New Roman" w:hAnsi="Times New Roman" w:cs="Times New Roman"/>
                <w:sz w:val="18"/>
                <w:szCs w:val="18"/>
              </w:rPr>
              <w:t xml:space="preserve"> навесной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</w:rPr>
              <w:t xml:space="preserve"> должен:</w:t>
            </w:r>
          </w:p>
          <w:p w14:paraId="43AA7E1A" w14:textId="2A7B18BC" w:rsidR="00184825" w:rsidRPr="00C42BC3" w:rsidRDefault="00DB6B4E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</w:rPr>
              <w:t xml:space="preserve">.1. быть изготовлен 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из дерева либо другого материала (например</w:t>
            </w:r>
            <w:r w:rsidR="000364A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лами</w:t>
            </w:r>
            <w:r w:rsidR="00D11D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ни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рованное ДСП) с покрытием которое выдерживает обработку дезинфицирующими средствами, разрешёнными к применению 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  <w:t xml:space="preserve">в Республике Беларусь. </w:t>
            </w:r>
          </w:p>
          <w:p w14:paraId="7EB48FC5" w14:textId="3143139A" w:rsidR="00184825" w:rsidRPr="00C42BC3" w:rsidRDefault="00DB6B4E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.2.</w:t>
            </w:r>
            <w:r w:rsidR="009C067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Иметь размеры в пределах:</w:t>
            </w:r>
          </w:p>
          <w:p w14:paraId="6FFC8115" w14:textId="018380E0" w:rsidR="00184825" w:rsidRPr="00C42BC3" w:rsidRDefault="005A2211" w:rsidP="00032B95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лубина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мм, 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не менее, </w:t>
            </w:r>
            <w:r w:rsidR="009C067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300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и не более </w:t>
            </w:r>
            <w:r w:rsidR="009C067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330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44F10108" w14:textId="0565AE89" w:rsidR="00184825" w:rsidRPr="00C42BC3" w:rsidRDefault="005A2211" w:rsidP="00032B95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лина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мм, 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не</w:t>
            </w:r>
            <w:r w:rsidR="00D774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менее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</w:t>
            </w:r>
            <w:r w:rsidR="00D774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1000 и не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более</w:t>
            </w:r>
            <w:r w:rsidR="00016B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  <w:r w:rsidR="009C067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0;</w:t>
            </w:r>
          </w:p>
          <w:p w14:paraId="6CC17A3A" w14:textId="3DEA0E2E" w:rsidR="00184825" w:rsidRPr="00C42BC3" w:rsidRDefault="00184825" w:rsidP="00032B95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 xml:space="preserve">высота </w:t>
            </w:r>
            <w:r w:rsidR="00016B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мм, 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не менее</w:t>
            </w:r>
            <w:r w:rsidR="00016B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320 и не более </w:t>
            </w:r>
            <w:r w:rsidR="009C067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600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557AF99B" w14:textId="77777777" w:rsidR="00184825" w:rsidRPr="00C42BC3" w:rsidRDefault="00184825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1.3. состоять из:</w:t>
            </w:r>
          </w:p>
          <w:p w14:paraId="69C696EF" w14:textId="3AB365BF" w:rsidR="00184825" w:rsidRDefault="004C51A5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корпус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- из дерева либо другого материала (например, ламинированное ДСП, облицованная защитно-декоративным </w:t>
            </w:r>
            <w:proofErr w:type="gramStart"/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покрытием </w:t>
            </w:r>
            <w:r w:rsidR="00E5064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</w:t>
            </w:r>
            <w:proofErr w:type="gramEnd"/>
            <w:r w:rsidR="00E5064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светлых тонах (например, 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белого, </w:t>
            </w:r>
            <w:r w:rsidR="00E5064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бежевого, 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серого либо другого цвета)</w:t>
            </w:r>
            <w:r w:rsidR="00E5064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по согласованию</w:t>
            </w:r>
            <w:r w:rsidR="00184825"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79DEF62F" w14:textId="77777777" w:rsidR="008D0BD3" w:rsidRDefault="004C51A5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иметь</w:t>
            </w:r>
            <w:r w:rsidR="008D0BD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:</w:t>
            </w:r>
          </w:p>
          <w:p w14:paraId="0E35F31E" w14:textId="799750EC" w:rsidR="004C51A5" w:rsidRDefault="004B298D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2 равных </w:t>
            </w:r>
            <w:r w:rsidR="00A74B6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тделения;</w:t>
            </w:r>
          </w:p>
          <w:p w14:paraId="0609F1F9" w14:textId="74BC1171" w:rsidR="008D0BD3" w:rsidRDefault="008D0BD3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 встроенную</w:t>
            </w:r>
            <w:r w:rsidR="00B3168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съемную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полку в левом отделении;</w:t>
            </w:r>
          </w:p>
          <w:p w14:paraId="5EF10A97" w14:textId="77777777" w:rsidR="00BF18B6" w:rsidRDefault="00BA606B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 дверку</w:t>
            </w:r>
            <w:r w:rsidR="00BF18B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и </w:t>
            </w:r>
            <w:r w:rsidR="008D0BD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 съемную полку в правом отделении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; </w:t>
            </w:r>
          </w:p>
          <w:p w14:paraId="3F537A89" w14:textId="60301F51" w:rsidR="008D0BD3" w:rsidRPr="00C42BC3" w:rsidRDefault="00BA606B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крепёж для подвеса в комплекте.</w:t>
            </w:r>
          </w:p>
          <w:p w14:paraId="01A76445" w14:textId="12EDDB10" w:rsidR="00184825" w:rsidRPr="00C42BC3" w:rsidRDefault="00184825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2.</w:t>
            </w:r>
            <w:r w:rsidR="00032B9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Предоставить </w:t>
            </w:r>
            <w:proofErr w:type="gramStart"/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фото/макет</w:t>
            </w:r>
            <w:proofErr w:type="gramEnd"/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</w:t>
            </w:r>
          </w:p>
          <w:p w14:paraId="0DBE65D0" w14:textId="49F9C343" w:rsidR="00184825" w:rsidRPr="00C42BC3" w:rsidRDefault="00184825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</w:t>
            </w:r>
            <w:r w:rsidR="00032B9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C42BC3">
              <w:rPr>
                <w:rFonts w:ascii="Times New Roman" w:hAnsi="Times New Roman" w:cs="Times New Roman"/>
                <w:sz w:val="18"/>
                <w:szCs w:val="18"/>
              </w:rPr>
              <w:t>Поставляться новым, не бывшим в употреблении.</w:t>
            </w:r>
          </w:p>
          <w:p w14:paraId="5C549FA0" w14:textId="0DC4C200" w:rsidR="00184825" w:rsidRPr="00C42BC3" w:rsidRDefault="00184825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4.</w:t>
            </w:r>
            <w:r w:rsidR="00032B9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C42BC3">
              <w:rPr>
                <w:rFonts w:ascii="Times New Roman" w:hAnsi="Times New Roman" w:cs="Times New Roman"/>
                <w:b/>
                <w:sz w:val="18"/>
                <w:szCs w:val="18"/>
              </w:rPr>
              <w:t>Все указанные пункты являются обязательными к исполнению! В случае отсутствия одного из пунктов</w:t>
            </w:r>
            <w:r w:rsidRPr="00C42B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описания предмета государственной закупки данное коммерческое предложение </w:t>
            </w:r>
            <w:r w:rsidR="004423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C42B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не подлежит </w:t>
            </w:r>
            <w:proofErr w:type="gramStart"/>
            <w:r w:rsidRPr="00C42B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рассмотрению</w:t>
            </w:r>
            <w:r w:rsidR="004423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</w:t>
            </w:r>
            <w:r w:rsidRPr="00C42B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</w:p>
          <w:p w14:paraId="6BE0E7CB" w14:textId="77777777" w:rsidR="00184825" w:rsidRDefault="00184825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2BC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5.</w:t>
            </w:r>
            <w:r w:rsidRPr="00C42BC3">
              <w:rPr>
                <w:rFonts w:ascii="Times New Roman" w:hAnsi="Times New Roman" w:cs="Times New Roman"/>
                <w:sz w:val="18"/>
                <w:szCs w:val="18"/>
              </w:rPr>
              <w:t>Критерии оценки предложения являются: соответствие техническим требованиям/заданию, наименьшая цена, качество, экономичность.</w:t>
            </w:r>
          </w:p>
          <w:p w14:paraId="357C91E8" w14:textId="5053399D" w:rsidR="00A33AD0" w:rsidRPr="00C42BC3" w:rsidRDefault="00A33AD0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 Предоставить копию регистрационного удостоверения </w:t>
            </w:r>
            <w:r w:rsidR="00032B9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медицинское изделие</w:t>
            </w:r>
          </w:p>
        </w:tc>
      </w:tr>
      <w:tr w:rsidR="009A1B7A" w:rsidRPr="006658E9" w14:paraId="6B446A3E" w14:textId="77777777" w:rsidTr="007F222E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FE24" w14:textId="77777777" w:rsidR="009A1B7A" w:rsidRPr="006658E9" w:rsidRDefault="009A1B7A" w:rsidP="007F22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ЛОТ № 3 Сведения о предмете государственной закупки</w:t>
            </w:r>
          </w:p>
        </w:tc>
      </w:tr>
      <w:tr w:rsidR="00D50224" w:rsidRPr="006658E9" w14:paraId="71F2A3BE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AB15" w14:textId="0DA354D0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товаров (работ,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2776" w14:textId="60ADBAC7" w:rsidR="00D50224" w:rsidRPr="00272C13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Кресло, стул</w:t>
            </w:r>
            <w:r w:rsidR="0003203A">
              <w:rPr>
                <w:rFonts w:ascii="Times New Roman" w:hAnsi="Times New Roman" w:cs="Times New Roman"/>
                <w:sz w:val="18"/>
                <w:szCs w:val="18"/>
              </w:rPr>
              <w:t xml:space="preserve"> для врача</w:t>
            </w:r>
          </w:p>
        </w:tc>
      </w:tr>
      <w:tr w:rsidR="00D50224" w:rsidRPr="006658E9" w14:paraId="08034AD2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B3FA" w14:textId="4BEA6AB0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Код по ОКРБ 007-2012 (подвид)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C5A" w14:textId="3F38E383" w:rsidR="00D50224" w:rsidRPr="00370956" w:rsidRDefault="00370956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70956">
              <w:rPr>
                <w:rFonts w:ascii="Times New Roman" w:hAnsi="Times New Roman" w:cs="Times New Roman"/>
                <w:sz w:val="18"/>
                <w:szCs w:val="18"/>
              </w:rPr>
              <w:t>31.00.11.500</w:t>
            </w:r>
          </w:p>
        </w:tc>
      </w:tr>
      <w:tr w:rsidR="00D50224" w:rsidRPr="006658E9" w14:paraId="35EF9B65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10C4" w14:textId="395FCA78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 соответствии с ОКРБ 007-2012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E4B3" w14:textId="4380CCAD" w:rsidR="00D50224" w:rsidRPr="00370956" w:rsidRDefault="00370956" w:rsidP="00D50224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70956">
              <w:rPr>
                <w:rFonts w:ascii="Times New Roman" w:hAnsi="Times New Roman" w:cs="Times New Roman"/>
                <w:sz w:val="18"/>
                <w:szCs w:val="18"/>
              </w:rPr>
              <w:t xml:space="preserve">Мебель </w:t>
            </w:r>
            <w:proofErr w:type="gramStart"/>
            <w:r w:rsidRPr="00370956">
              <w:rPr>
                <w:rFonts w:ascii="Times New Roman" w:hAnsi="Times New Roman" w:cs="Times New Roman"/>
                <w:sz w:val="18"/>
                <w:szCs w:val="18"/>
              </w:rPr>
              <w:t>для сидения</w:t>
            </w:r>
            <w:proofErr w:type="gramEnd"/>
            <w:r w:rsidRPr="00370956">
              <w:rPr>
                <w:rFonts w:ascii="Times New Roman" w:hAnsi="Times New Roman" w:cs="Times New Roman"/>
                <w:sz w:val="18"/>
                <w:szCs w:val="18"/>
              </w:rPr>
              <w:t xml:space="preserve"> вращающаяся с регулируемыми приспособлениями</w:t>
            </w:r>
          </w:p>
        </w:tc>
      </w:tr>
      <w:tr w:rsidR="00D50224" w:rsidRPr="006658E9" w14:paraId="73AB34C4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3427" w14:textId="35E8B140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Объем (количество)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9A6D" w14:textId="2F80C153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 шт</w:t>
            </w:r>
            <w:r w:rsidR="000364A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0224" w:rsidRPr="006658E9" w14:paraId="5B2680DD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3612" w14:textId="28ECCDAF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158C" w14:textId="28FFC2E1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В течение 10 календарных дней с момента заключения договора</w:t>
            </w:r>
          </w:p>
        </w:tc>
      </w:tr>
      <w:tr w:rsidR="00D50224" w:rsidRPr="006658E9" w14:paraId="7BD50E74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726D" w14:textId="206CFA30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BF20" w14:textId="468944A0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223058, Минская область, Минский район,</w:t>
            </w:r>
            <w:r w:rsidR="00DC5C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д. </w:t>
            </w:r>
            <w:proofErr w:type="spellStart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Лесковка</w:t>
            </w:r>
            <w:proofErr w:type="spellEnd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="00DC5CD2"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учреждение здравоохранения «Минский областной </w:t>
            </w:r>
            <w:r w:rsidR="00DC5C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клинический центр пульмонологии </w:t>
            </w:r>
            <w:r w:rsidR="00DC5CD2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и фтизиатрии</w:t>
            </w:r>
            <w:r w:rsidR="00DC5CD2"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</w:tr>
      <w:tr w:rsidR="00D50224" w:rsidRPr="006658E9" w14:paraId="45E72DE3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848F" w14:textId="31069E3F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24B5" w14:textId="77777777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0224" w:rsidRPr="006658E9" w14:paraId="749F1ABD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3A4D" w14:textId="01EDBA14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77D6" w14:textId="0E08D84F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Белорусский рубль</w:t>
            </w:r>
          </w:p>
        </w:tc>
      </w:tr>
      <w:tr w:rsidR="00D50224" w:rsidRPr="006658E9" w14:paraId="3322E479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C83D" w14:textId="4B117376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7E24" w14:textId="1C0F8FAE" w:rsidR="00D50224" w:rsidRPr="006658E9" w:rsidRDefault="00D50224" w:rsidP="00D5022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Средства областного бюджета</w:t>
            </w:r>
          </w:p>
        </w:tc>
      </w:tr>
      <w:tr w:rsidR="009A1B7A" w:rsidRPr="006658E9" w14:paraId="1430CDBB" w14:textId="77777777" w:rsidTr="007F222E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D50A" w14:textId="77777777" w:rsidR="009A1B7A" w:rsidRPr="006658E9" w:rsidRDefault="009A1B7A" w:rsidP="007F22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Описание предмета государственной закупки</w:t>
            </w:r>
          </w:p>
        </w:tc>
      </w:tr>
      <w:tr w:rsidR="009A1B7A" w:rsidRPr="006658E9" w14:paraId="2287C31E" w14:textId="77777777" w:rsidTr="007F222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4465" w14:textId="77777777" w:rsidR="009A1B7A" w:rsidRPr="006658E9" w:rsidRDefault="009A1B7A" w:rsidP="007F22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98C7" w14:textId="6DF60672" w:rsidR="00272C13" w:rsidRDefault="00D50224" w:rsidP="00272C1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203A">
              <w:rPr>
                <w:rFonts w:ascii="Times New Roman" w:hAnsi="Times New Roman" w:cs="Times New Roman"/>
                <w:sz w:val="18"/>
                <w:szCs w:val="18"/>
              </w:rPr>
              <w:t>Кресло, стул</w:t>
            </w:r>
            <w:r w:rsidR="0003203A" w:rsidRPr="0003203A">
              <w:rPr>
                <w:rFonts w:ascii="Times New Roman" w:hAnsi="Times New Roman" w:cs="Times New Roman"/>
                <w:sz w:val="18"/>
                <w:szCs w:val="18"/>
              </w:rPr>
              <w:t xml:space="preserve"> для врача</w:t>
            </w:r>
            <w:r w:rsidR="00684A90">
              <w:rPr>
                <w:rFonts w:ascii="Times New Roman" w:hAnsi="Times New Roman" w:cs="Times New Roman"/>
                <w:sz w:val="18"/>
                <w:szCs w:val="18"/>
              </w:rPr>
              <w:t xml:space="preserve"> в ординаторской</w:t>
            </w:r>
            <w:r w:rsidR="009A1B7A" w:rsidRPr="0003203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A26EC12" w14:textId="126240EC" w:rsidR="00133E1D" w:rsidRDefault="00F75A53" w:rsidP="00A92FF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3.1. </w:t>
            </w:r>
            <w:r w:rsidR="00FC2CC5">
              <w:rPr>
                <w:rFonts w:ascii="Times New Roman" w:hAnsi="Times New Roman" w:cs="Times New Roman"/>
                <w:sz w:val="18"/>
                <w:szCs w:val="18"/>
              </w:rPr>
              <w:t>Сидение выполнено из искусственной кожи, ткани либо другого материала</w:t>
            </w:r>
            <w:r w:rsidR="00A92F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33E1D" w:rsidRPr="00A92FF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которое выдерживает обработку дезинфицирующими средствами, разрешёнными к применению в Республике Беларусь</w:t>
            </w:r>
            <w:r w:rsidR="00A92FF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702A4D5A" w14:textId="0A9D9FC4" w:rsidR="00A92FF3" w:rsidRDefault="00F75A53" w:rsidP="00A92FF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3.2. </w:t>
            </w:r>
            <w:r w:rsidR="00A92FF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Спинка выполнена из акрила либо другого мате</w:t>
            </w:r>
            <w:r w:rsidR="00684A9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р</w:t>
            </w:r>
            <w:r w:rsidR="00A92FF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иала;</w:t>
            </w:r>
          </w:p>
          <w:p w14:paraId="5C3BB9CC" w14:textId="5241ABD1" w:rsidR="00ED04FA" w:rsidRDefault="00F75A53" w:rsidP="00A92FF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3.3. </w:t>
            </w:r>
            <w:r w:rsidR="00ED04F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Подлокотники из пластика либо другого материала;</w:t>
            </w:r>
          </w:p>
          <w:p w14:paraId="0BBB609E" w14:textId="532F08D5" w:rsidR="00ED04FA" w:rsidRDefault="00F75A53" w:rsidP="00A92FF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3.4. </w:t>
            </w:r>
            <w:r w:rsidR="00ED04F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Механизм качания с возможностью фиксации кресла в рабочем положении;</w:t>
            </w:r>
          </w:p>
          <w:p w14:paraId="2919F7C5" w14:textId="7C5E4E37" w:rsidR="00577A3C" w:rsidRDefault="00F75A53" w:rsidP="00A92FF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50EF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3.5. </w:t>
            </w:r>
            <w:r w:rsidR="00577A3C" w:rsidRPr="00050EF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Газ патрон- </w:t>
            </w:r>
            <w:r w:rsidR="008A523D" w:rsidRPr="00050EF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не ниже </w:t>
            </w:r>
            <w:r w:rsidR="00577A3C" w:rsidRPr="00050EF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 класса</w:t>
            </w:r>
            <w:r w:rsidR="006C422D" w:rsidRPr="00050EF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6C422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который </w:t>
            </w:r>
            <w:r w:rsidR="006C422D" w:rsidRPr="006C422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отвечает за регулировку высоты сиденья, амортизацию при посадке и фиксацию положения кресла</w:t>
            </w:r>
            <w:r w:rsidR="00577A3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035E0BB5" w14:textId="5AA6B633" w:rsidR="006038B6" w:rsidRDefault="00F75A53" w:rsidP="00A92FF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3.6. </w:t>
            </w:r>
            <w:r w:rsidR="00577A3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Стандар</w:t>
            </w:r>
            <w:r w:rsidR="006038B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т</w:t>
            </w:r>
            <w:r w:rsidR="00577A3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ный п</w:t>
            </w:r>
            <w:r w:rsidR="006038B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</w:t>
            </w:r>
            <w:r w:rsidR="00577A3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ролон</w:t>
            </w:r>
            <w:r w:rsidR="006038B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плотностью 25-40 кг/м</w:t>
            </w:r>
            <w:r w:rsidR="006038B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</w:rPr>
              <w:t>3</w:t>
            </w:r>
            <w:r w:rsidR="006038B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76BED9D4" w14:textId="77BB9913" w:rsidR="00577A3C" w:rsidRDefault="00F75A53" w:rsidP="00A92FF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3.7. </w:t>
            </w:r>
            <w:r w:rsidR="005A0D3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Опорная крестовина из 5-ти стоек-лучей, которые радиально отходят от центра во все стороны;</w:t>
            </w:r>
          </w:p>
          <w:p w14:paraId="481A174B" w14:textId="57B2F8D4" w:rsidR="00CA7743" w:rsidRPr="00A92FF3" w:rsidRDefault="00F75A53" w:rsidP="00A92FF3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3.8. </w:t>
            </w:r>
            <w:r w:rsidR="00CA77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Лучи-стойки оборудованы прочными бе</w:t>
            </w:r>
            <w:r w:rsidR="00E71F4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сш</w:t>
            </w:r>
            <w:r w:rsidR="00CA77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умными роликами</w:t>
            </w:r>
            <w:r w:rsidR="00E71F4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</w:t>
            </w:r>
          </w:p>
          <w:p w14:paraId="03B769B9" w14:textId="3FF64520" w:rsidR="006658E9" w:rsidRPr="006658E9" w:rsidRDefault="00272C13" w:rsidP="006658E9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3.</w:t>
            </w:r>
            <w:r w:rsidR="001A753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9. </w:t>
            </w:r>
            <w:r w:rsidR="003B7F3D" w:rsidRPr="006658E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Предоставить </w:t>
            </w:r>
            <w:proofErr w:type="gramStart"/>
            <w:r w:rsidR="003B7F3D" w:rsidRPr="006658E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фото/макет</w:t>
            </w:r>
            <w:proofErr w:type="gramEnd"/>
            <w:r w:rsidR="003B7F3D" w:rsidRPr="006658E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</w:t>
            </w:r>
          </w:p>
          <w:p w14:paraId="2E5F944F" w14:textId="01B23C38" w:rsidR="006658E9" w:rsidRPr="006658E9" w:rsidRDefault="00272C13" w:rsidP="006658E9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4.</w:t>
            </w:r>
            <w:r w:rsidR="006658E9" w:rsidRPr="006658E9">
              <w:rPr>
                <w:rFonts w:ascii="Times New Roman" w:hAnsi="Times New Roman" w:cs="Times New Roman"/>
                <w:sz w:val="18"/>
                <w:szCs w:val="18"/>
              </w:rPr>
              <w:t>Поставляться нов</w:t>
            </w:r>
            <w:r w:rsidR="00D11DE3">
              <w:rPr>
                <w:rFonts w:ascii="Times New Roman" w:hAnsi="Times New Roman" w:cs="Times New Roman"/>
                <w:sz w:val="18"/>
                <w:szCs w:val="18"/>
              </w:rPr>
              <w:t>ым</w:t>
            </w:r>
            <w:r w:rsidR="006658E9" w:rsidRPr="006658E9">
              <w:rPr>
                <w:rFonts w:ascii="Times New Roman" w:hAnsi="Times New Roman" w:cs="Times New Roman"/>
                <w:sz w:val="18"/>
                <w:szCs w:val="18"/>
              </w:rPr>
              <w:t>, не бывш</w:t>
            </w:r>
            <w:r w:rsidR="00D11DE3">
              <w:rPr>
                <w:rFonts w:ascii="Times New Roman" w:hAnsi="Times New Roman" w:cs="Times New Roman"/>
                <w:sz w:val="18"/>
                <w:szCs w:val="18"/>
              </w:rPr>
              <w:t>им</w:t>
            </w:r>
            <w:r w:rsidR="006658E9"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 в употреблении.</w:t>
            </w:r>
          </w:p>
          <w:p w14:paraId="23C953B9" w14:textId="42E284C2" w:rsidR="009A1B7A" w:rsidRPr="006658E9" w:rsidRDefault="00272C13" w:rsidP="007F222E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5.</w:t>
            </w:r>
            <w:r w:rsidR="009A1B7A" w:rsidRPr="006658E9">
              <w:rPr>
                <w:rFonts w:ascii="Times New Roman" w:hAnsi="Times New Roman" w:cs="Times New Roman"/>
                <w:b/>
                <w:sz w:val="18"/>
                <w:szCs w:val="18"/>
              </w:rPr>
              <w:t>Все указанные пункты являют</w:t>
            </w:r>
            <w:r w:rsidR="001C5863" w:rsidRPr="006658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ся обязательными к исполнению! </w:t>
            </w:r>
            <w:r w:rsidR="0044230A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9A1B7A" w:rsidRPr="006658E9">
              <w:rPr>
                <w:rFonts w:ascii="Times New Roman" w:hAnsi="Times New Roman" w:cs="Times New Roman"/>
                <w:b/>
                <w:sz w:val="18"/>
                <w:szCs w:val="18"/>
              </w:rPr>
              <w:t>В случае отсутствия одного из пунктов</w:t>
            </w:r>
            <w:r w:rsidR="009A1B7A" w:rsidRPr="006658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описания предмета государственной закупки данное коммерческое предложение </w:t>
            </w:r>
            <w:r w:rsidR="004423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9A1B7A" w:rsidRPr="006658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не подлежит </w:t>
            </w:r>
            <w:proofErr w:type="gramStart"/>
            <w:r w:rsidR="009A1B7A" w:rsidRPr="006658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рассмотрению</w:t>
            </w:r>
            <w:r w:rsidR="004423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</w:t>
            </w:r>
            <w:r w:rsidR="009A1B7A" w:rsidRPr="006658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</w:p>
          <w:p w14:paraId="52FD1802" w14:textId="77777777" w:rsidR="009A1B7A" w:rsidRDefault="00272C13" w:rsidP="007F222E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</w:t>
            </w:r>
            <w:r w:rsidR="009A1B7A" w:rsidRPr="006658E9">
              <w:rPr>
                <w:rFonts w:ascii="Times New Roman" w:hAnsi="Times New Roman" w:cs="Times New Roman"/>
                <w:sz w:val="18"/>
                <w:szCs w:val="18"/>
              </w:rPr>
              <w:t>Критерии оценки предложения являются: соответствие техническим требованиям/заданию, наименьшая цена, качество, экономичность.</w:t>
            </w:r>
          </w:p>
          <w:p w14:paraId="7D9D9C72" w14:textId="2DE0837D" w:rsidR="00A33AD0" w:rsidRPr="006658E9" w:rsidRDefault="00A33AD0" w:rsidP="007F222E">
            <w:pPr>
              <w:pStyle w:val="a4"/>
              <w:spacing w:after="0" w:line="240" w:lineRule="auto"/>
              <w:ind w:left="36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 Предоставить копию регистрационного удостоверения </w:t>
            </w:r>
            <w:r w:rsidR="000364A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медицинское изделие</w:t>
            </w:r>
            <w:r w:rsidR="002A4B7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82672" w:rsidRPr="006658E9" w14:paraId="0A7C10C2" w14:textId="77777777" w:rsidTr="00363F2A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7F0E" w14:textId="75EB0D20" w:rsidR="00D82672" w:rsidRPr="006658E9" w:rsidRDefault="00D82672" w:rsidP="00363F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ЛОТ №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Сведения о предмете государственной закупки</w:t>
            </w:r>
          </w:p>
        </w:tc>
      </w:tr>
      <w:tr w:rsidR="00D82672" w:rsidRPr="00184825" w14:paraId="4680333D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9FB1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товаров (работ,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327F" w14:textId="7451F685" w:rsidR="00D82672" w:rsidRPr="00184825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Pr="00184825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Шкаф</w:t>
              </w:r>
            </w:hyperlink>
            <w:r w:rsidRPr="001848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для хранения медицинских изделий</w:t>
            </w:r>
          </w:p>
        </w:tc>
      </w:tr>
      <w:tr w:rsidR="00D82672" w:rsidRPr="006658E9" w14:paraId="05915BA1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83CD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Код по ОКРБ 007-2012 (подвид)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24BE" w14:textId="6508D0B7" w:rsidR="00D82672" w:rsidRPr="00740441" w:rsidRDefault="00740441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40441">
              <w:rPr>
                <w:rFonts w:ascii="Times New Roman" w:hAnsi="Times New Roman" w:cs="Times New Roman"/>
                <w:sz w:val="18"/>
                <w:szCs w:val="18"/>
              </w:rPr>
              <w:t>31.01.12.990</w:t>
            </w:r>
          </w:p>
        </w:tc>
      </w:tr>
      <w:tr w:rsidR="00D82672" w:rsidRPr="006658E9" w14:paraId="3FD0E780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D15B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 соответствии с ОКРБ 007-2012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43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34"/>
            </w:tblGrid>
            <w:tr w:rsidR="00740441" w:rsidRPr="00740441" w14:paraId="3B9A2BD4" w14:textId="77777777" w:rsidTr="00740441">
              <w:tc>
                <w:tcPr>
                  <w:tcW w:w="9434" w:type="dxa"/>
                  <w:tcBorders>
                    <w:left w:val="single" w:sz="6" w:space="0" w:color="auto"/>
                    <w:right w:val="single" w:sz="6" w:space="0" w:color="auto"/>
                  </w:tcBorders>
                  <w:hideMark/>
                </w:tcPr>
                <w:p w14:paraId="0DA98684" w14:textId="368D0AD4" w:rsidR="00740441" w:rsidRPr="00740441" w:rsidRDefault="00740441" w:rsidP="007404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/>
                    </w:rPr>
                  </w:pPr>
                  <w:r w:rsidRPr="0074044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/>
                    </w:rPr>
                    <w:t>Мебель для общественных помещений деревянная высотой</w:t>
                  </w:r>
                  <w:r w:rsidRPr="0074044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/>
                    </w:rPr>
                    <w:br/>
                  </w:r>
                  <w:r w:rsidRPr="0074044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/>
                    </w:rPr>
                    <w:t xml:space="preserve"> более 80 см прочая</w:t>
                  </w:r>
                </w:p>
              </w:tc>
            </w:tr>
          </w:tbl>
          <w:p w14:paraId="00906DCC" w14:textId="67CA3836" w:rsidR="00D82672" w:rsidRPr="00740441" w:rsidRDefault="00D82672" w:rsidP="00363F2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  <w:highlight w:val="yellow"/>
                <w:lang/>
              </w:rPr>
            </w:pPr>
          </w:p>
        </w:tc>
      </w:tr>
      <w:tr w:rsidR="00D82672" w:rsidRPr="006658E9" w14:paraId="4AF9D8DF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02C6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Объем (количество)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5319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 шт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82672" w:rsidRPr="006658E9" w14:paraId="74C6AEE1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C757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36C3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В течение 10 календарных дней с момента заключения договора</w:t>
            </w:r>
          </w:p>
        </w:tc>
      </w:tr>
      <w:tr w:rsidR="00D82672" w:rsidRPr="006658E9" w14:paraId="505ED9DF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D7FE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CE45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223058, Минская область, Минский район,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д. </w:t>
            </w:r>
            <w:proofErr w:type="spellStart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Лесковка</w:t>
            </w:r>
            <w:proofErr w:type="spellEnd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клинический центр пульмонологии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и фтизиатрии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</w:tr>
      <w:tr w:rsidR="00D82672" w:rsidRPr="006658E9" w14:paraId="787D5444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31AD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A8BD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2672" w:rsidRPr="006658E9" w14:paraId="3D8DD7E4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AD56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A72B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Белорусский рубль</w:t>
            </w:r>
          </w:p>
        </w:tc>
      </w:tr>
      <w:tr w:rsidR="00D82672" w:rsidRPr="006658E9" w14:paraId="5C21692D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134F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6A21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Средства областного бюджета</w:t>
            </w:r>
          </w:p>
        </w:tc>
      </w:tr>
      <w:tr w:rsidR="00D82672" w:rsidRPr="006658E9" w14:paraId="3201266C" w14:textId="77777777" w:rsidTr="00363F2A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C07D" w14:textId="77777777" w:rsidR="00D82672" w:rsidRPr="006658E9" w:rsidRDefault="00D82672" w:rsidP="00363F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Описание предмета государственной закупки</w:t>
            </w:r>
          </w:p>
        </w:tc>
      </w:tr>
      <w:tr w:rsidR="00D82672" w:rsidRPr="00C42BC3" w14:paraId="01BFFE9D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BABF" w14:textId="77777777" w:rsidR="00D82672" w:rsidRPr="006658E9" w:rsidRDefault="00D82672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3676" w14:textId="27F19E21" w:rsidR="00D82672" w:rsidRPr="002F2A79" w:rsidRDefault="007B55A7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</w:rPr>
              <w:t>4. </w:t>
            </w:r>
            <w:hyperlink r:id="rId12" w:history="1">
              <w:r w:rsidR="00D82672" w:rsidRPr="002F2A79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Шкаф</w:t>
              </w:r>
            </w:hyperlink>
            <w:r w:rsidR="00D82672" w:rsidRPr="002F2A79">
              <w:rPr>
                <w:rFonts w:ascii="Times New Roman" w:hAnsi="Times New Roman" w:cs="Times New Roman"/>
                <w:sz w:val="18"/>
                <w:szCs w:val="18"/>
              </w:rPr>
              <w:t xml:space="preserve"> для хранения медицинских изделий должен:</w:t>
            </w:r>
          </w:p>
          <w:p w14:paraId="1609DA54" w14:textId="1DF970D7" w:rsidR="00D82672" w:rsidRPr="002F2A79" w:rsidRDefault="007B55A7" w:rsidP="002F2A79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</w:rPr>
              <w:t xml:space="preserve">.1. </w:t>
            </w:r>
            <w:r w:rsidR="002F2A79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меть размеры в пределах:</w:t>
            </w:r>
          </w:p>
          <w:p w14:paraId="130988BB" w14:textId="2B4E67DC" w:rsidR="00D82672" w:rsidRPr="002F2A79" w:rsidRDefault="007B55A7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лубина мм, не менее, </w:t>
            </w:r>
            <w:r w:rsidR="00500EBC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00 и не более </w:t>
            </w:r>
            <w:r w:rsidR="00500EBC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  <w:r w:rsidR="007C6ED8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7</w:t>
            </w:r>
            <w:r w:rsidR="00500EBC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6FCF3AF5" w14:textId="7FD6FFE4" w:rsidR="00D82672" w:rsidRPr="002F2A79" w:rsidRDefault="007B55A7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лина мм, не менее, </w:t>
            </w:r>
            <w:r w:rsidR="00ED7DCF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500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и не более </w:t>
            </w:r>
            <w:r w:rsidR="007C6ED8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6</w:t>
            </w:r>
            <w:r w:rsidR="00ED7DCF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90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4F979667" w14:textId="77777777" w:rsidR="000E65AF" w:rsidRPr="002F2A79" w:rsidRDefault="00D82672" w:rsidP="000E65AF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высота мм, не менее </w:t>
            </w:r>
            <w:r w:rsidR="00ED7DCF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  <w:r w:rsidR="00446EE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60</w:t>
            </w:r>
            <w:r w:rsidR="00ED7DCF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</w:t>
            </w: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и не более </w:t>
            </w:r>
            <w:r w:rsidR="00446EE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1710</w:t>
            </w: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11CC3FBC" w14:textId="6A21DDA3" w:rsidR="001A2937" w:rsidRPr="002F2A79" w:rsidRDefault="002F2A79" w:rsidP="001A2937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4.2. 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Изготовлен из ламинированной ДСП либо другого материала, устойчив</w:t>
            </w:r>
            <w:r w:rsidR="001A2937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ого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к воздействию влаги и моющих средств, применяемых в медицинских учреждениях</w:t>
            </w:r>
            <w:r w:rsidR="001A2937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D82672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 светлых тонах (например, белого, бежевого, серого либо другого цвета) по согласованию;</w:t>
            </w:r>
          </w:p>
          <w:p w14:paraId="26E889B4" w14:textId="5052F3A4" w:rsidR="000E65AF" w:rsidRPr="002F2A79" w:rsidRDefault="002F2A79" w:rsidP="001A2937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4.3. 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Име</w:t>
            </w:r>
            <w:r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ть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верхнюю секцию с одной дверью и тремя полками, </w:t>
            </w:r>
            <w:r w:rsidR="001A2937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для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хранени</w:t>
            </w:r>
            <w:r w:rsidR="001A2937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я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1A2937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медицинских изделий</w:t>
            </w:r>
            <w:r w:rsidR="004729A9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;</w:t>
            </w:r>
          </w:p>
          <w:p w14:paraId="41F77457" w14:textId="37E81B4B" w:rsidR="000E65AF" w:rsidRPr="002F2A79" w:rsidRDefault="002F2A79" w:rsidP="004729A9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4.4.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В нижней секции </w:t>
            </w:r>
            <w:r w:rsidR="004729A9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должна 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распол</w:t>
            </w:r>
            <w:r w:rsidR="004729A9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агаться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одна полка и дверь, </w:t>
            </w:r>
            <w:r w:rsidR="004729A9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желательно 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запираемая на замок</w:t>
            </w:r>
            <w:r w:rsidR="00C24BA0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;</w:t>
            </w:r>
          </w:p>
          <w:p w14:paraId="4D36FF0D" w14:textId="7C2487CF" w:rsidR="000E65AF" w:rsidRPr="002F2A79" w:rsidRDefault="002F2A79" w:rsidP="00C24BA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4.5. 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Дверцы </w:t>
            </w:r>
            <w:r w:rsidR="00C24BA0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могут быть 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снабжены замком</w:t>
            </w:r>
            <w:r w:rsidR="00C24BA0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;</w:t>
            </w:r>
          </w:p>
          <w:p w14:paraId="51E38092" w14:textId="756F0E89" w:rsidR="000E65AF" w:rsidRPr="002F2A79" w:rsidRDefault="002F2A79" w:rsidP="007B55A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4.6. </w:t>
            </w:r>
            <w:r w:rsidR="00C24BA0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Желательно и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ме</w:t>
            </w:r>
            <w:r w:rsidR="00C24BA0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ть</w:t>
            </w:r>
            <w:r w:rsidR="000E65AF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регулируемые ножки</w:t>
            </w:r>
            <w:r w:rsidR="00C24BA0" w:rsidRPr="002F2A7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;</w:t>
            </w:r>
          </w:p>
          <w:p w14:paraId="2B46C824" w14:textId="77777777" w:rsidR="00D82672" w:rsidRPr="002F2A79" w:rsidRDefault="00D82672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2. Предоставить </w:t>
            </w:r>
            <w:proofErr w:type="gramStart"/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фото/макет</w:t>
            </w:r>
            <w:proofErr w:type="gramEnd"/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</w:t>
            </w:r>
          </w:p>
          <w:p w14:paraId="5578CBB8" w14:textId="77777777" w:rsidR="00D82672" w:rsidRPr="002F2A79" w:rsidRDefault="00D82672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3. </w:t>
            </w:r>
            <w:r w:rsidRPr="002F2A79">
              <w:rPr>
                <w:rFonts w:ascii="Times New Roman" w:hAnsi="Times New Roman" w:cs="Times New Roman"/>
                <w:sz w:val="18"/>
                <w:szCs w:val="18"/>
              </w:rPr>
              <w:t>Поставляться новым, не бывшим в употреблении.</w:t>
            </w:r>
          </w:p>
          <w:p w14:paraId="162C25FE" w14:textId="77777777" w:rsidR="00D82672" w:rsidRPr="002F2A79" w:rsidRDefault="00D82672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4. </w:t>
            </w:r>
            <w:r w:rsidRPr="002F2A79">
              <w:rPr>
                <w:rFonts w:ascii="Times New Roman" w:hAnsi="Times New Roman" w:cs="Times New Roman"/>
                <w:b/>
                <w:sz w:val="18"/>
                <w:szCs w:val="18"/>
              </w:rPr>
              <w:t>Все указанные пункты являются обязательными к исполнению! В случае отсутствия одного из пунктов</w:t>
            </w:r>
            <w:r w:rsidRPr="002F2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описания предмета государственной закупки данное коммерческое предложение </w:t>
            </w:r>
            <w:r w:rsidRPr="002F2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не подлежит </w:t>
            </w:r>
            <w:proofErr w:type="gramStart"/>
            <w:r w:rsidRPr="002F2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рассмотрению!.</w:t>
            </w:r>
            <w:proofErr w:type="gramEnd"/>
          </w:p>
          <w:p w14:paraId="36BA3413" w14:textId="77777777" w:rsidR="00D82672" w:rsidRPr="002F2A79" w:rsidRDefault="00D82672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5.</w:t>
            </w:r>
            <w:r w:rsidRPr="002F2A79">
              <w:rPr>
                <w:rFonts w:ascii="Times New Roman" w:hAnsi="Times New Roman" w:cs="Times New Roman"/>
                <w:sz w:val="18"/>
                <w:szCs w:val="18"/>
              </w:rPr>
              <w:t>Критерии оценки предложения являются: соответствие техническим требованиям/заданию, наименьшая цена, качество, экономичность.</w:t>
            </w:r>
          </w:p>
          <w:p w14:paraId="206C9C97" w14:textId="77777777" w:rsidR="00D82672" w:rsidRPr="00C42BC3" w:rsidRDefault="00D82672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</w:rPr>
              <w:t xml:space="preserve">6. Предоставить копию регистрационного удостоверения </w:t>
            </w:r>
            <w:r w:rsidRPr="002F2A79">
              <w:rPr>
                <w:rFonts w:ascii="Times New Roman" w:hAnsi="Times New Roman" w:cs="Times New Roman"/>
                <w:sz w:val="18"/>
                <w:szCs w:val="18"/>
              </w:rPr>
              <w:br/>
              <w:t>на медицинское изделие</w:t>
            </w:r>
          </w:p>
        </w:tc>
      </w:tr>
      <w:tr w:rsidR="007657EF" w:rsidRPr="006658E9" w14:paraId="3CF3546E" w14:textId="77777777" w:rsidTr="00363F2A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DB9F" w14:textId="5CE000B0" w:rsidR="007657EF" w:rsidRPr="006658E9" w:rsidRDefault="007657EF" w:rsidP="00363F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ЛОТ №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 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Сведения о предмете государственной закупки</w:t>
            </w:r>
          </w:p>
        </w:tc>
      </w:tr>
      <w:tr w:rsidR="007657EF" w:rsidRPr="00184825" w14:paraId="51FF5B16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C87D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товаров (работ,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5D04" w14:textId="46505E91" w:rsidR="007657EF" w:rsidRPr="007657EF" w:rsidRDefault="00C05BCB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D6026">
              <w:rPr>
                <w:rFonts w:ascii="Times New Roman" w:hAnsi="Times New Roman" w:cs="Times New Roman"/>
                <w:sz w:val="18"/>
                <w:szCs w:val="18"/>
              </w:rPr>
              <w:t>Диван, банкетка</w:t>
            </w:r>
          </w:p>
        </w:tc>
      </w:tr>
      <w:tr w:rsidR="007657EF" w:rsidRPr="006658E9" w14:paraId="3526982F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45EA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Код по ОКРБ 007-2012 (подвид)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0391" w14:textId="37404FC9" w:rsidR="007657EF" w:rsidRPr="0044628E" w:rsidRDefault="0044628E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4628E">
              <w:rPr>
                <w:rFonts w:ascii="Times New Roman" w:hAnsi="Times New Roman" w:cs="Times New Roman"/>
                <w:sz w:val="18"/>
                <w:szCs w:val="18"/>
              </w:rPr>
              <w:t>31.00.11.700</w:t>
            </w:r>
          </w:p>
        </w:tc>
      </w:tr>
      <w:tr w:rsidR="007657EF" w:rsidRPr="006658E9" w14:paraId="50D0E0DD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19FE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 соответствии с ОКРБ 007-2012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F3BA" w14:textId="0E468797" w:rsidR="007657EF" w:rsidRPr="0044628E" w:rsidRDefault="0044628E" w:rsidP="00363F2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44628E">
              <w:rPr>
                <w:rFonts w:ascii="Times New Roman" w:hAnsi="Times New Roman" w:cs="Times New Roman"/>
                <w:sz w:val="18"/>
                <w:szCs w:val="18"/>
              </w:rPr>
              <w:t>Мебель для сидения с металлическим каркасом обитая прочая</w:t>
            </w:r>
          </w:p>
        </w:tc>
      </w:tr>
      <w:tr w:rsidR="007657EF" w:rsidRPr="006658E9" w14:paraId="089F604A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6442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Объем (количество)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4059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 шт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657EF" w:rsidRPr="006658E9" w14:paraId="59FE6179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B512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6A9B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В течение 10 календарных дней с момента заключения договора</w:t>
            </w:r>
          </w:p>
        </w:tc>
      </w:tr>
      <w:tr w:rsidR="007657EF" w:rsidRPr="006658E9" w14:paraId="78359BCB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3C65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B592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223058, Минская область, Минский район,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д. </w:t>
            </w:r>
            <w:proofErr w:type="spellStart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Лесковка</w:t>
            </w:r>
            <w:proofErr w:type="spellEnd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клинический центр пульмонологии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и фтизиатрии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</w:tr>
      <w:tr w:rsidR="007657EF" w:rsidRPr="006658E9" w14:paraId="1B70E560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C151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22F6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57EF" w:rsidRPr="006658E9" w14:paraId="561FB304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5B95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3673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Белорусский рубль</w:t>
            </w:r>
          </w:p>
        </w:tc>
      </w:tr>
      <w:tr w:rsidR="007657EF" w:rsidRPr="006658E9" w14:paraId="21F6AC11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871C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EACF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Средства областного бюджета</w:t>
            </w:r>
          </w:p>
        </w:tc>
      </w:tr>
      <w:tr w:rsidR="007657EF" w:rsidRPr="006658E9" w14:paraId="50CF4607" w14:textId="77777777" w:rsidTr="00363F2A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C9BE" w14:textId="77777777" w:rsidR="007657EF" w:rsidRPr="006658E9" w:rsidRDefault="007657EF" w:rsidP="00363F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Описание предмета государственной закупки</w:t>
            </w:r>
          </w:p>
        </w:tc>
      </w:tr>
      <w:tr w:rsidR="007657EF" w:rsidRPr="00C42BC3" w14:paraId="541CE18F" w14:textId="77777777" w:rsidTr="00363F2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69BD" w14:textId="77777777" w:rsidR="007657EF" w:rsidRPr="006658E9" w:rsidRDefault="007657EF" w:rsidP="00363F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406B" w14:textId="07E70BE7" w:rsidR="007657EF" w:rsidRPr="002F2A79" w:rsidRDefault="00ED6026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657EF" w:rsidRPr="002F2A79">
              <w:rPr>
                <w:rFonts w:ascii="Times New Roman" w:hAnsi="Times New Roman" w:cs="Times New Roman"/>
                <w:sz w:val="18"/>
                <w:szCs w:val="18"/>
              </w:rPr>
              <w:t>. </w:t>
            </w:r>
            <w:r w:rsidR="00C05BCB">
              <w:rPr>
                <w:rFonts w:ascii="Times New Roman" w:hAnsi="Times New Roman" w:cs="Times New Roman"/>
                <w:sz w:val="18"/>
                <w:szCs w:val="18"/>
              </w:rPr>
              <w:t xml:space="preserve">Диван, банкетка </w:t>
            </w:r>
            <w:r w:rsidR="007657EF" w:rsidRPr="002F2A79">
              <w:rPr>
                <w:rFonts w:ascii="Times New Roman" w:hAnsi="Times New Roman" w:cs="Times New Roman"/>
                <w:sz w:val="18"/>
                <w:szCs w:val="18"/>
              </w:rPr>
              <w:t>должен:</w:t>
            </w:r>
          </w:p>
          <w:p w14:paraId="1D130AA9" w14:textId="7E7FBCDC" w:rsidR="007657EF" w:rsidRPr="002F2A79" w:rsidRDefault="00ED6026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657EF" w:rsidRPr="002F2A79">
              <w:rPr>
                <w:rFonts w:ascii="Times New Roman" w:hAnsi="Times New Roman" w:cs="Times New Roman"/>
                <w:sz w:val="18"/>
                <w:szCs w:val="18"/>
              </w:rPr>
              <w:t xml:space="preserve">.1. </w:t>
            </w:r>
            <w:r w:rsidR="007657EF"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иметь размеры в пределах:</w:t>
            </w:r>
          </w:p>
          <w:p w14:paraId="7E8CBB4D" w14:textId="7517E38D" w:rsidR="007657EF" w:rsidRPr="002F2A79" w:rsidRDefault="007657EF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глубина мм, не менее, 400 и не более </w:t>
            </w:r>
            <w:r w:rsidR="005F707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550</w:t>
            </w: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77FA64DE" w14:textId="52CF12E8" w:rsidR="007657EF" w:rsidRPr="002F2A79" w:rsidRDefault="007657EF" w:rsidP="00363F2A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длина мм, не менее, </w:t>
            </w:r>
            <w:r w:rsidR="003046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  <w:r w:rsidR="00A427B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400</w:t>
            </w: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и не более </w:t>
            </w:r>
            <w:r w:rsidR="005F707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  <w:r w:rsidR="003046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800</w:t>
            </w: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635ED3F1" w14:textId="1C017D6F" w:rsidR="004F3420" w:rsidRDefault="007657EF" w:rsidP="00A427B8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высота мм, не менее </w:t>
            </w:r>
            <w:r w:rsidR="00A427B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800</w:t>
            </w: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и не более </w:t>
            </w:r>
            <w:r w:rsidR="00A427B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  <w:r w:rsidR="008E541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100.</w:t>
            </w:r>
          </w:p>
          <w:p w14:paraId="42B977E1" w14:textId="3FA99A7E" w:rsidR="008E5415" w:rsidRPr="004F3420" w:rsidRDefault="00ED6026" w:rsidP="00ED6026">
            <w:pPr>
              <w:spacing w:after="0" w:line="240" w:lineRule="auto"/>
              <w:ind w:firstLine="362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5.2. </w:t>
            </w:r>
            <w:r w:rsidR="008E5415"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Каркас:</w:t>
            </w:r>
            <w:r w:rsidR="008E5415" w:rsidRPr="004F3420">
              <w:rPr>
                <w:rFonts w:ascii="Times New Roman" w:eastAsia="Times New Roman" w:hAnsi="Times New Roman" w:cs="Times New Roman"/>
                <w:b/>
                <w:bCs/>
                <w:color w:val="202020"/>
                <w:sz w:val="18"/>
                <w:szCs w:val="18"/>
                <w:bdr w:val="none" w:sz="0" w:space="0" w:color="auto" w:frame="1"/>
              </w:rPr>
              <w:t> </w:t>
            </w:r>
            <w:r w:rsidR="0044628E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металлический</w:t>
            </w:r>
            <w:r w:rsidR="008E5415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либо другой</w:t>
            </w:r>
            <w:r w:rsidR="008E5415" w:rsidRPr="004F3420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.</w:t>
            </w:r>
          </w:p>
          <w:p w14:paraId="6038CB87" w14:textId="0DFFAE11" w:rsidR="008E5415" w:rsidRPr="008E5415" w:rsidRDefault="00ED6026" w:rsidP="00ED6026">
            <w:pPr>
              <w:spacing w:after="0" w:line="240" w:lineRule="auto"/>
              <w:ind w:firstLine="362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5.3. </w:t>
            </w:r>
            <w:r w:rsidR="008E5415"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Наполнение:</w:t>
            </w:r>
            <w:r w:rsidR="008E5415" w:rsidRPr="004F3420">
              <w:rPr>
                <w:rFonts w:ascii="Times New Roman" w:eastAsia="Times New Roman" w:hAnsi="Times New Roman" w:cs="Times New Roman"/>
                <w:b/>
                <w:bCs/>
                <w:color w:val="202020"/>
                <w:sz w:val="18"/>
                <w:szCs w:val="18"/>
                <w:bdr w:val="none" w:sz="0" w:space="0" w:color="auto" w:frame="1"/>
              </w:rPr>
              <w:t> </w:t>
            </w:r>
            <w:r w:rsidR="008E5415" w:rsidRPr="004F3420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эластичный пенополиуретан, 40/80 мм, синтепон</w:t>
            </w:r>
            <w:r w:rsidR="008E5415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либо другой</w:t>
            </w:r>
            <w:r w:rsidR="0033723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; </w:t>
            </w:r>
          </w:p>
          <w:p w14:paraId="7DE4DD3F" w14:textId="21A8EE03" w:rsidR="008E5415" w:rsidRPr="00ED6026" w:rsidRDefault="00ED6026" w:rsidP="00ED6026">
            <w:pPr>
              <w:spacing w:after="0" w:line="240" w:lineRule="auto"/>
              <w:ind w:right="284" w:firstLine="362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shd w:val="clear" w:color="auto" w:fill="FFFFFF"/>
              </w:rPr>
            </w:pPr>
            <w:r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5.4. </w:t>
            </w:r>
            <w:r w:rsidR="008E5415"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Обивка</w:t>
            </w:r>
            <w:r w:rsidR="008E5415" w:rsidRPr="00ED6026">
              <w:rPr>
                <w:rFonts w:ascii="Times New Roman" w:eastAsia="Times New Roman" w:hAnsi="Times New Roman" w:cs="Times New Roman"/>
                <w:b/>
                <w:bCs/>
                <w:color w:val="202020"/>
                <w:sz w:val="18"/>
                <w:szCs w:val="18"/>
                <w:bdr w:val="none" w:sz="0" w:space="0" w:color="auto" w:frame="1"/>
              </w:rPr>
              <w:t>: </w:t>
            </w:r>
            <w:r w:rsidR="008E5415"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искусственная кожа категорий эконом, стандарт, элит</w:t>
            </w:r>
            <w:r w:rsidR="00337239"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либо другой </w:t>
            </w:r>
            <w:r w:rsidR="00337239" w:rsidRPr="00ED602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 светлых тонах (например, белого, бежевого, серого либо другого цвета) по согласованию;</w:t>
            </w:r>
          </w:p>
          <w:p w14:paraId="708415FE" w14:textId="1AC15030" w:rsidR="004F3420" w:rsidRPr="002F2A79" w:rsidRDefault="00ED6026" w:rsidP="00ED6026">
            <w:pPr>
              <w:spacing w:after="0" w:line="240" w:lineRule="auto"/>
              <w:ind w:firstLine="362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5.5. </w:t>
            </w:r>
            <w:r w:rsidR="008E5415" w:rsidRPr="00ED6026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Опоры:</w:t>
            </w:r>
            <w:r w:rsidR="008E5415" w:rsidRPr="004F3420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 хромированные</w:t>
            </w:r>
            <w:r w:rsidR="00337239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либо другие</w:t>
            </w: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.</w:t>
            </w:r>
          </w:p>
          <w:p w14:paraId="59A03246" w14:textId="77777777" w:rsidR="007657EF" w:rsidRPr="002F2A79" w:rsidRDefault="007657EF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2. Предоставить </w:t>
            </w:r>
            <w:proofErr w:type="gramStart"/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фото/макет</w:t>
            </w:r>
            <w:proofErr w:type="gramEnd"/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</w:t>
            </w:r>
          </w:p>
          <w:p w14:paraId="71B59CFD" w14:textId="77777777" w:rsidR="007657EF" w:rsidRPr="002F2A79" w:rsidRDefault="007657EF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3. </w:t>
            </w:r>
            <w:r w:rsidRPr="002F2A79">
              <w:rPr>
                <w:rFonts w:ascii="Times New Roman" w:hAnsi="Times New Roman" w:cs="Times New Roman"/>
                <w:sz w:val="18"/>
                <w:szCs w:val="18"/>
              </w:rPr>
              <w:t>Поставляться новым, не бывшим в употреблении.</w:t>
            </w:r>
          </w:p>
          <w:p w14:paraId="5F5495E3" w14:textId="77777777" w:rsidR="007657EF" w:rsidRPr="002F2A79" w:rsidRDefault="007657EF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4. </w:t>
            </w:r>
            <w:r w:rsidRPr="002F2A79">
              <w:rPr>
                <w:rFonts w:ascii="Times New Roman" w:hAnsi="Times New Roman" w:cs="Times New Roman"/>
                <w:b/>
                <w:sz w:val="18"/>
                <w:szCs w:val="18"/>
              </w:rPr>
              <w:t>Все указанные пункты являются обязательными к исполнению! В случае отсутствия одного из пунктов</w:t>
            </w:r>
            <w:r w:rsidRPr="002F2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описания предмета государственной закупки данное коммерческое предложение </w:t>
            </w:r>
            <w:r w:rsidRPr="002F2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не подлежит </w:t>
            </w:r>
            <w:proofErr w:type="gramStart"/>
            <w:r w:rsidRPr="002F2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рассмотрению!.</w:t>
            </w:r>
            <w:proofErr w:type="gramEnd"/>
          </w:p>
          <w:p w14:paraId="4B070898" w14:textId="77777777" w:rsidR="007657EF" w:rsidRPr="002F2A79" w:rsidRDefault="007657EF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5.</w:t>
            </w:r>
            <w:r w:rsidRPr="002F2A79">
              <w:rPr>
                <w:rFonts w:ascii="Times New Roman" w:hAnsi="Times New Roman" w:cs="Times New Roman"/>
                <w:sz w:val="18"/>
                <w:szCs w:val="18"/>
              </w:rPr>
              <w:t>Критерии оценки предложения являются: соответствие техническим требованиям/заданию, наименьшая цена, качество, экономичность.</w:t>
            </w:r>
          </w:p>
          <w:p w14:paraId="67E194F8" w14:textId="77777777" w:rsidR="007657EF" w:rsidRPr="00C42BC3" w:rsidRDefault="007657EF" w:rsidP="00363F2A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F2A79">
              <w:rPr>
                <w:rFonts w:ascii="Times New Roman" w:hAnsi="Times New Roman" w:cs="Times New Roman"/>
                <w:sz w:val="18"/>
                <w:szCs w:val="18"/>
              </w:rPr>
              <w:t xml:space="preserve">6. Предоставить копию регистрационного удостоверения </w:t>
            </w:r>
            <w:r w:rsidRPr="002F2A79">
              <w:rPr>
                <w:rFonts w:ascii="Times New Roman" w:hAnsi="Times New Roman" w:cs="Times New Roman"/>
                <w:sz w:val="18"/>
                <w:szCs w:val="18"/>
              </w:rPr>
              <w:br/>
              <w:t>на медицинское изделие</w:t>
            </w:r>
          </w:p>
        </w:tc>
      </w:tr>
      <w:tr w:rsidR="00EB2143" w:rsidRPr="006658E9" w14:paraId="2BD8D7A1" w14:textId="77777777" w:rsidTr="000A0327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3520" w14:textId="7E29F50C" w:rsidR="00EB2143" w:rsidRPr="006658E9" w:rsidRDefault="00EB2143" w:rsidP="000A03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ЛОТ №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Сведения о предмете государственной закупки</w:t>
            </w:r>
          </w:p>
        </w:tc>
      </w:tr>
      <w:tr w:rsidR="00EB2143" w:rsidRPr="008A111A" w14:paraId="2085ABC7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0E82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товаров (работ,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74F4" w14:textId="77777777" w:rsidR="00EB2143" w:rsidRPr="008A111A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" w:history="1">
              <w:r w:rsidRPr="008A111A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Шкаф</w:t>
              </w:r>
            </w:hyperlink>
            <w:r w:rsidRPr="008A11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A111A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для размещения уборочного инвентаря (двух ведер и двух швабр)</w:t>
            </w:r>
          </w:p>
        </w:tc>
      </w:tr>
      <w:tr w:rsidR="00EB2143" w:rsidRPr="006658E9" w14:paraId="0D089B4A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C3CA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Код по ОКРБ 007-2012 (подвид)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F5B3" w14:textId="3E3A81F5" w:rsidR="00EB2143" w:rsidRPr="00534F73" w:rsidRDefault="00534F7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4F73">
              <w:rPr>
                <w:rFonts w:ascii="Times New Roman" w:hAnsi="Times New Roman" w:cs="Times New Roman"/>
                <w:sz w:val="18"/>
                <w:szCs w:val="18"/>
              </w:rPr>
              <w:t>31.01.11.900</w:t>
            </w:r>
          </w:p>
        </w:tc>
      </w:tr>
      <w:tr w:rsidR="00EB2143" w:rsidRPr="006658E9" w14:paraId="633A5EA6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0F65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Наименование в соответствии с ОКРБ 007-2012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14C" w14:textId="6884804A" w:rsidR="00EB2143" w:rsidRPr="00534F73" w:rsidRDefault="00534F73" w:rsidP="000A0327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534F73">
              <w:rPr>
                <w:rFonts w:ascii="Times New Roman" w:hAnsi="Times New Roman" w:cs="Times New Roman"/>
                <w:sz w:val="18"/>
                <w:szCs w:val="18"/>
              </w:rPr>
              <w:t>Мебель для общественных помещений металлическая высотой более 80 см</w:t>
            </w:r>
          </w:p>
        </w:tc>
      </w:tr>
      <w:tr w:rsidR="00EB2143" w:rsidRPr="006658E9" w14:paraId="7F2C3C9E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EF6E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Объем (количество)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22BB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 шт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2143" w:rsidRPr="006658E9" w14:paraId="42B2F42C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6DB0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CF2E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В течение 10 календарных дней с момента заключения договора</w:t>
            </w:r>
          </w:p>
        </w:tc>
      </w:tr>
      <w:tr w:rsidR="00EB2143" w:rsidRPr="006658E9" w14:paraId="17081274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1B5E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C7C1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223058, Минская область, Минский район,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д. </w:t>
            </w:r>
            <w:proofErr w:type="spellStart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Лесковка</w:t>
            </w:r>
            <w:proofErr w:type="spellEnd"/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клинический центр пульмонологии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и фтизиатрии</w:t>
            </w: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</w:tr>
      <w:tr w:rsidR="00EB2143" w:rsidRPr="006658E9" w14:paraId="41A6746C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AFBA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4643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2143" w:rsidRPr="006658E9" w14:paraId="55C5F329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2548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Наименование валюты, в которой должна быть выражена цена предложения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1106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Белорусский рубль</w:t>
            </w:r>
          </w:p>
        </w:tc>
      </w:tr>
      <w:tr w:rsidR="00EB2143" w:rsidRPr="006658E9" w14:paraId="49C77553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5FE3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41D6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>Средства областного бюджета</w:t>
            </w:r>
          </w:p>
        </w:tc>
      </w:tr>
      <w:tr w:rsidR="00EB2143" w:rsidRPr="006658E9" w14:paraId="2ECF7CF7" w14:textId="77777777" w:rsidTr="000A0327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CF0B" w14:textId="77777777" w:rsidR="00EB2143" w:rsidRPr="006658E9" w:rsidRDefault="00EB2143" w:rsidP="000A03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bCs/>
                <w:sz w:val="18"/>
                <w:szCs w:val="18"/>
              </w:rPr>
              <w:t>Описание предмета государственной закупки</w:t>
            </w:r>
          </w:p>
        </w:tc>
      </w:tr>
      <w:tr w:rsidR="00EB2143" w:rsidRPr="00C42BC3" w14:paraId="0EAD7EF1" w14:textId="77777777" w:rsidTr="000A032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CA66" w14:textId="77777777" w:rsidR="00EB2143" w:rsidRPr="006658E9" w:rsidRDefault="00EB2143" w:rsidP="000A03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658E9">
              <w:rPr>
                <w:rFonts w:ascii="Times New Roman" w:hAnsi="Times New Roman" w:cs="Times New Roman"/>
                <w:sz w:val="18"/>
                <w:szCs w:val="18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8D82" w14:textId="1BD6C24C" w:rsidR="00EB2143" w:rsidRPr="0076338C" w:rsidRDefault="00023539" w:rsidP="000A0327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B2143" w:rsidRPr="0076338C">
              <w:rPr>
                <w:rFonts w:ascii="Times New Roman" w:hAnsi="Times New Roman" w:cs="Times New Roman"/>
                <w:sz w:val="18"/>
                <w:szCs w:val="18"/>
              </w:rPr>
              <w:t>. </w:t>
            </w:r>
            <w:hyperlink r:id="rId14" w:history="1">
              <w:r w:rsidR="00EB2143" w:rsidRPr="0076338C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Шкаф</w:t>
              </w:r>
            </w:hyperlink>
            <w:r w:rsidR="00EB2143" w:rsidRPr="007633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2143" w:rsidRPr="0076338C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для размещения уборочного инвентаря (двух ведер и двух швабр) </w:t>
            </w:r>
            <w:r w:rsidR="00EB2143" w:rsidRPr="0076338C">
              <w:rPr>
                <w:rFonts w:ascii="Times New Roman" w:hAnsi="Times New Roman" w:cs="Times New Roman"/>
                <w:sz w:val="18"/>
                <w:szCs w:val="18"/>
              </w:rPr>
              <w:t>должен:</w:t>
            </w:r>
          </w:p>
          <w:p w14:paraId="2EFFA7FE" w14:textId="30A4E18A" w:rsidR="00EB2143" w:rsidRPr="0076338C" w:rsidRDefault="00023539" w:rsidP="000A0327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B2143" w:rsidRPr="0076338C">
              <w:rPr>
                <w:rFonts w:ascii="Times New Roman" w:hAnsi="Times New Roman" w:cs="Times New Roman"/>
                <w:sz w:val="18"/>
                <w:szCs w:val="18"/>
              </w:rPr>
              <w:t xml:space="preserve">.1. </w:t>
            </w:r>
            <w:r w:rsidR="00EB2143"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иметь размеры в пределах:</w:t>
            </w:r>
          </w:p>
          <w:p w14:paraId="20DC871A" w14:textId="155E2FAB" w:rsidR="00EB2143" w:rsidRPr="0076338C" w:rsidRDefault="00EB2143" w:rsidP="000A0327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глубина мм, не менее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400</w:t>
            </w: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и не более </w:t>
            </w:r>
            <w:r w:rsidR="0096448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450</w:t>
            </w: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;</w:t>
            </w:r>
          </w:p>
          <w:p w14:paraId="4737C364" w14:textId="06C68BDB" w:rsidR="00EB2143" w:rsidRPr="0076338C" w:rsidRDefault="00EB2143" w:rsidP="000A0327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ширина мм, не менее </w:t>
            </w:r>
            <w:r w:rsidR="0096448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400</w:t>
            </w: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и не более 550;</w:t>
            </w:r>
          </w:p>
          <w:p w14:paraId="414FB017" w14:textId="77777777" w:rsidR="00EB2143" w:rsidRPr="0076338C" w:rsidRDefault="00EB2143" w:rsidP="000A0327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высота мм, не менее 1800 и не более 1900;</w:t>
            </w:r>
          </w:p>
          <w:p w14:paraId="29233740" w14:textId="39FEE183" w:rsidR="00EB2143" w:rsidRPr="0076338C" w:rsidRDefault="00023539" w:rsidP="000A0327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7</w:t>
            </w:r>
            <w:r w:rsidR="00EB2143" w:rsidRPr="0076338C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.2. Изготовлен из металла, например, сталь с полимерным покрытием либо другого материала, устойчивого к воздействию влаги и моющих средств, применяемых в медицинских учреждениях </w:t>
            </w:r>
            <w:r w:rsidR="00EB2143"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белого цвета;</w:t>
            </w:r>
          </w:p>
          <w:p w14:paraId="470B645F" w14:textId="59318A9E" w:rsidR="00EB2143" w:rsidRPr="0076338C" w:rsidRDefault="00023539" w:rsidP="000A0327">
            <w:pPr>
              <w:pStyle w:val="a4"/>
              <w:spacing w:after="0" w:line="240" w:lineRule="auto"/>
              <w:ind w:left="430" w:right="284" w:firstLine="358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7</w:t>
            </w:r>
            <w:r w:rsidR="00EB2143" w:rsidRPr="0076338C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.3. одностворчатый с металлической дверью, желательно с замком;</w:t>
            </w:r>
          </w:p>
          <w:p w14:paraId="1B166D5A" w14:textId="7842C2C2" w:rsidR="00EB2143" w:rsidRPr="0076338C" w:rsidRDefault="00023539" w:rsidP="000A032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7</w:t>
            </w:r>
            <w:r w:rsidR="00EB2143" w:rsidRPr="0076338C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.4. обязательное наличие полки вверху;</w:t>
            </w:r>
          </w:p>
          <w:p w14:paraId="466DCB32" w14:textId="56E629CE" w:rsidR="00EB2143" w:rsidRPr="0076338C" w:rsidRDefault="00EB2143" w:rsidP="000A032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 w:rsidRPr="0076338C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обязательное наличие кронштейнов либо </w:t>
            </w:r>
            <w:proofErr w:type="gramStart"/>
            <w:r w:rsidRPr="0076338C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зацепов</w:t>
            </w:r>
            <w:proofErr w:type="gramEnd"/>
            <w:r w:rsidRPr="0076338C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 xml:space="preserve"> либо другого для крепления/размещения уборочного инвентаря (двух ведер и двух швабр).</w:t>
            </w:r>
          </w:p>
          <w:p w14:paraId="7D190B29" w14:textId="29BD3809" w:rsidR="00EB2143" w:rsidRPr="0076338C" w:rsidRDefault="00023539" w:rsidP="000A032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7</w:t>
            </w:r>
            <w:r w:rsidR="00EB2143" w:rsidRPr="0076338C"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bdr w:val="none" w:sz="0" w:space="0" w:color="auto" w:frame="1"/>
              </w:rPr>
              <w:t>.5. Желательно иметь регулируемые ножки;</w:t>
            </w:r>
          </w:p>
          <w:p w14:paraId="44CE2778" w14:textId="77777777" w:rsidR="00EB2143" w:rsidRPr="0076338C" w:rsidRDefault="00EB2143" w:rsidP="000A0327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2. Предоставить </w:t>
            </w:r>
            <w:proofErr w:type="gramStart"/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фото/макет</w:t>
            </w:r>
            <w:proofErr w:type="gramEnd"/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</w:t>
            </w:r>
          </w:p>
          <w:p w14:paraId="33CCFEEF" w14:textId="77777777" w:rsidR="00EB2143" w:rsidRPr="0076338C" w:rsidRDefault="00EB2143" w:rsidP="000A0327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3. </w:t>
            </w:r>
            <w:r w:rsidRPr="0076338C">
              <w:rPr>
                <w:rFonts w:ascii="Times New Roman" w:hAnsi="Times New Roman" w:cs="Times New Roman"/>
                <w:sz w:val="18"/>
                <w:szCs w:val="18"/>
              </w:rPr>
              <w:t>Поставляться новым, не бывшим в употреблении.</w:t>
            </w:r>
          </w:p>
          <w:p w14:paraId="5A5CF695" w14:textId="77777777" w:rsidR="00EB2143" w:rsidRPr="0076338C" w:rsidRDefault="00EB2143" w:rsidP="000A0327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4. </w:t>
            </w:r>
            <w:r w:rsidRPr="0076338C">
              <w:rPr>
                <w:rFonts w:ascii="Times New Roman" w:hAnsi="Times New Roman" w:cs="Times New Roman"/>
                <w:b/>
                <w:sz w:val="18"/>
                <w:szCs w:val="18"/>
              </w:rPr>
              <w:t>Все указанные пункты являются обязательными к исполнению! В случае отсутствия одного из пунктов</w:t>
            </w:r>
            <w:r w:rsidRPr="007633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описания предмета государственной закупки данное коммерческое предложение </w:t>
            </w:r>
            <w:r w:rsidRPr="007633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не подлежит </w:t>
            </w:r>
            <w:proofErr w:type="gramStart"/>
            <w:r w:rsidRPr="007633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рассмотрению!.</w:t>
            </w:r>
            <w:proofErr w:type="gramEnd"/>
          </w:p>
          <w:p w14:paraId="3B6C9137" w14:textId="77777777" w:rsidR="00EB2143" w:rsidRPr="0076338C" w:rsidRDefault="00EB2143" w:rsidP="000A0327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33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5.</w:t>
            </w:r>
            <w:r w:rsidRPr="0076338C">
              <w:rPr>
                <w:rFonts w:ascii="Times New Roman" w:hAnsi="Times New Roman" w:cs="Times New Roman"/>
                <w:sz w:val="18"/>
                <w:szCs w:val="18"/>
              </w:rPr>
              <w:t>Критерии оценки предложения являются: соответствие техническим требованиям/заданию, наименьшая цена, качество, экономичность.</w:t>
            </w:r>
          </w:p>
          <w:p w14:paraId="4F0BB1B6" w14:textId="77777777" w:rsidR="00EB2143" w:rsidRPr="00C42BC3" w:rsidRDefault="00EB2143" w:rsidP="000A0327">
            <w:pPr>
              <w:pStyle w:val="a4"/>
              <w:spacing w:after="0" w:line="240" w:lineRule="auto"/>
              <w:ind w:left="430" w:right="284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76338C">
              <w:rPr>
                <w:rFonts w:ascii="Times New Roman" w:hAnsi="Times New Roman" w:cs="Times New Roman"/>
                <w:sz w:val="18"/>
                <w:szCs w:val="18"/>
              </w:rPr>
              <w:t xml:space="preserve">6. Предоставить копию регистрационного удостоверения </w:t>
            </w:r>
            <w:r w:rsidRPr="0076338C">
              <w:rPr>
                <w:rFonts w:ascii="Times New Roman" w:hAnsi="Times New Roman" w:cs="Times New Roman"/>
                <w:sz w:val="18"/>
                <w:szCs w:val="18"/>
              </w:rPr>
              <w:br/>
              <w:t>на медицинское изделие</w:t>
            </w:r>
          </w:p>
        </w:tc>
      </w:tr>
    </w:tbl>
    <w:p w14:paraId="6B800B1D" w14:textId="77777777" w:rsidR="00946761" w:rsidRDefault="00946761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CF209D" w14:textId="77777777" w:rsidR="00946761" w:rsidRDefault="00CD3004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53">
        <w:rPr>
          <w:rFonts w:ascii="Times New Roman" w:eastAsia="Times New Roman" w:hAnsi="Times New Roman" w:cs="Times New Roman"/>
          <w:sz w:val="28"/>
          <w:szCs w:val="28"/>
        </w:rPr>
        <w:t>Главный врач</w:t>
      </w:r>
      <w:r w:rsidR="0010021F" w:rsidRPr="002B7253">
        <w:rPr>
          <w:rFonts w:ascii="Times New Roman" w:eastAsia="Times New Roman" w:hAnsi="Times New Roman" w:cs="Times New Roman"/>
          <w:sz w:val="28"/>
          <w:szCs w:val="28"/>
        </w:rPr>
        <w:tab/>
      </w:r>
      <w:r w:rsidR="0010021F" w:rsidRPr="002B7253">
        <w:rPr>
          <w:rFonts w:ascii="Times New Roman" w:eastAsia="Times New Roman" w:hAnsi="Times New Roman" w:cs="Times New Roman"/>
          <w:sz w:val="28"/>
          <w:szCs w:val="28"/>
        </w:rPr>
        <w:tab/>
      </w:r>
      <w:r w:rsidR="0010021F" w:rsidRPr="002B7253">
        <w:rPr>
          <w:rFonts w:ascii="Times New Roman" w:eastAsia="Times New Roman" w:hAnsi="Times New Roman" w:cs="Times New Roman"/>
          <w:sz w:val="28"/>
          <w:szCs w:val="28"/>
        </w:rPr>
        <w:tab/>
      </w:r>
      <w:r w:rsidR="0010021F" w:rsidRPr="002B7253">
        <w:rPr>
          <w:rFonts w:ascii="Times New Roman" w:eastAsia="Times New Roman" w:hAnsi="Times New Roman" w:cs="Times New Roman"/>
          <w:sz w:val="28"/>
          <w:szCs w:val="28"/>
        </w:rPr>
        <w:tab/>
      </w:r>
      <w:r w:rsidR="0010021F" w:rsidRPr="002B7253">
        <w:rPr>
          <w:rFonts w:ascii="Times New Roman" w:eastAsia="Times New Roman" w:hAnsi="Times New Roman" w:cs="Times New Roman"/>
          <w:sz w:val="28"/>
          <w:szCs w:val="28"/>
        </w:rPr>
        <w:tab/>
      </w:r>
      <w:r w:rsidRPr="002B725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2B7253">
        <w:rPr>
          <w:rFonts w:ascii="Times New Roman" w:eastAsia="Times New Roman" w:hAnsi="Times New Roman" w:cs="Times New Roman"/>
          <w:sz w:val="28"/>
          <w:szCs w:val="28"/>
        </w:rPr>
        <w:t>И.В.Савочкин</w:t>
      </w:r>
      <w:proofErr w:type="spellEnd"/>
    </w:p>
    <w:p w14:paraId="2139C5FC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86439A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DFFDD6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AF3645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97F900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46F606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CDDAEC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CFE225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DACF45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F3E61A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C709E2" w14:textId="77777777" w:rsidR="00534F73" w:rsidRDefault="00534F73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C9F9E5" w14:textId="1DE6F679" w:rsidR="00534F73" w:rsidRPr="00534F73" w:rsidRDefault="00534F73" w:rsidP="00534F73">
      <w:pPr>
        <w:tabs>
          <w:tab w:val="left" w:pos="1276"/>
        </w:tabs>
        <w:ind w:right="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Хлопков С.А. 3732093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Тростянко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Н.Н. 3187088</w:t>
      </w:r>
    </w:p>
    <w:p w14:paraId="0C2397E7" w14:textId="77777777" w:rsidR="00022105" w:rsidRDefault="00022105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682EA19" w14:textId="77777777" w:rsidR="00022105" w:rsidRDefault="00022105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26CA960" w14:textId="77777777" w:rsidR="00022105" w:rsidRDefault="00022105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1CF0BE8" w14:textId="77777777" w:rsidR="00022105" w:rsidRDefault="00022105" w:rsidP="00761253">
      <w:pPr>
        <w:tabs>
          <w:tab w:val="left" w:pos="1276"/>
        </w:tabs>
        <w:ind w:right="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C75C73C" w14:textId="77777777" w:rsidR="00284B2A" w:rsidRPr="006537C1" w:rsidRDefault="00284B2A">
      <w:pPr>
        <w:rPr>
          <w:sz w:val="16"/>
          <w:szCs w:val="16"/>
        </w:rPr>
      </w:pPr>
    </w:p>
    <w:sectPr w:rsidR="00284B2A" w:rsidRPr="006537C1" w:rsidSect="00DC0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30192"/>
    <w:multiLevelType w:val="hybridMultilevel"/>
    <w:tmpl w:val="D92AD448"/>
    <w:lvl w:ilvl="0" w:tplc="C67E5B38">
      <w:start w:val="1"/>
      <w:numFmt w:val="decimal"/>
      <w:lvlText w:val="%1."/>
      <w:lvlJc w:val="left"/>
      <w:pPr>
        <w:ind w:left="6033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6753" w:hanging="360"/>
      </w:pPr>
    </w:lvl>
    <w:lvl w:ilvl="2" w:tplc="1000001B" w:tentative="1">
      <w:start w:val="1"/>
      <w:numFmt w:val="lowerRoman"/>
      <w:lvlText w:val="%3."/>
      <w:lvlJc w:val="right"/>
      <w:pPr>
        <w:ind w:left="7473" w:hanging="180"/>
      </w:pPr>
    </w:lvl>
    <w:lvl w:ilvl="3" w:tplc="1000000F" w:tentative="1">
      <w:start w:val="1"/>
      <w:numFmt w:val="decimal"/>
      <w:lvlText w:val="%4."/>
      <w:lvlJc w:val="left"/>
      <w:pPr>
        <w:ind w:left="8193" w:hanging="360"/>
      </w:pPr>
    </w:lvl>
    <w:lvl w:ilvl="4" w:tplc="10000019" w:tentative="1">
      <w:start w:val="1"/>
      <w:numFmt w:val="lowerLetter"/>
      <w:lvlText w:val="%5."/>
      <w:lvlJc w:val="left"/>
      <w:pPr>
        <w:ind w:left="8913" w:hanging="360"/>
      </w:pPr>
    </w:lvl>
    <w:lvl w:ilvl="5" w:tplc="1000001B" w:tentative="1">
      <w:start w:val="1"/>
      <w:numFmt w:val="lowerRoman"/>
      <w:lvlText w:val="%6."/>
      <w:lvlJc w:val="right"/>
      <w:pPr>
        <w:ind w:left="9633" w:hanging="180"/>
      </w:pPr>
    </w:lvl>
    <w:lvl w:ilvl="6" w:tplc="1000000F" w:tentative="1">
      <w:start w:val="1"/>
      <w:numFmt w:val="decimal"/>
      <w:lvlText w:val="%7."/>
      <w:lvlJc w:val="left"/>
      <w:pPr>
        <w:ind w:left="10353" w:hanging="360"/>
      </w:pPr>
    </w:lvl>
    <w:lvl w:ilvl="7" w:tplc="10000019" w:tentative="1">
      <w:start w:val="1"/>
      <w:numFmt w:val="lowerLetter"/>
      <w:lvlText w:val="%8."/>
      <w:lvlJc w:val="left"/>
      <w:pPr>
        <w:ind w:left="11073" w:hanging="360"/>
      </w:pPr>
    </w:lvl>
    <w:lvl w:ilvl="8" w:tplc="1000001B" w:tentative="1">
      <w:start w:val="1"/>
      <w:numFmt w:val="lowerRoman"/>
      <w:lvlText w:val="%9."/>
      <w:lvlJc w:val="right"/>
      <w:pPr>
        <w:ind w:left="11793" w:hanging="180"/>
      </w:pPr>
    </w:lvl>
  </w:abstractNum>
  <w:abstractNum w:abstractNumId="1" w15:restartNumberingAfterBreak="0">
    <w:nsid w:val="166B36C6"/>
    <w:multiLevelType w:val="multilevel"/>
    <w:tmpl w:val="59B62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3E19C0"/>
    <w:multiLevelType w:val="multilevel"/>
    <w:tmpl w:val="45902B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27775B4"/>
    <w:multiLevelType w:val="multilevel"/>
    <w:tmpl w:val="59B62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FD24E33"/>
    <w:multiLevelType w:val="multilevel"/>
    <w:tmpl w:val="6634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7B1306"/>
    <w:multiLevelType w:val="hybridMultilevel"/>
    <w:tmpl w:val="11F64CF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E741919"/>
    <w:multiLevelType w:val="multilevel"/>
    <w:tmpl w:val="33AA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79D3BC2"/>
    <w:multiLevelType w:val="multilevel"/>
    <w:tmpl w:val="6D9C986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C1A7C5F"/>
    <w:multiLevelType w:val="multilevel"/>
    <w:tmpl w:val="2AC2B29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9" w15:restartNumberingAfterBreak="0">
    <w:nsid w:val="7D7D66AB"/>
    <w:multiLevelType w:val="multilevel"/>
    <w:tmpl w:val="362495B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num w:numId="1" w16cid:durableId="1352536268">
    <w:abstractNumId w:val="2"/>
  </w:num>
  <w:num w:numId="2" w16cid:durableId="757940573">
    <w:abstractNumId w:val="6"/>
  </w:num>
  <w:num w:numId="3" w16cid:durableId="966357826">
    <w:abstractNumId w:val="3"/>
  </w:num>
  <w:num w:numId="4" w16cid:durableId="1099448249">
    <w:abstractNumId w:val="1"/>
  </w:num>
  <w:num w:numId="5" w16cid:durableId="1366831055">
    <w:abstractNumId w:val="9"/>
  </w:num>
  <w:num w:numId="6" w16cid:durableId="1617367199">
    <w:abstractNumId w:val="5"/>
  </w:num>
  <w:num w:numId="7" w16cid:durableId="2120104321">
    <w:abstractNumId w:val="8"/>
  </w:num>
  <w:num w:numId="8" w16cid:durableId="2057926818">
    <w:abstractNumId w:val="7"/>
  </w:num>
  <w:num w:numId="9" w16cid:durableId="1382091109">
    <w:abstractNumId w:val="4"/>
  </w:num>
  <w:num w:numId="10" w16cid:durableId="60523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7A"/>
    <w:rsid w:val="00016B8C"/>
    <w:rsid w:val="00022105"/>
    <w:rsid w:val="00023539"/>
    <w:rsid w:val="0003203A"/>
    <w:rsid w:val="00032B95"/>
    <w:rsid w:val="000339B7"/>
    <w:rsid w:val="000357DC"/>
    <w:rsid w:val="000364A4"/>
    <w:rsid w:val="00046696"/>
    <w:rsid w:val="00050EF2"/>
    <w:rsid w:val="00071CDB"/>
    <w:rsid w:val="000C2CE9"/>
    <w:rsid w:val="000E65AF"/>
    <w:rsid w:val="000F6914"/>
    <w:rsid w:val="0010021F"/>
    <w:rsid w:val="00115707"/>
    <w:rsid w:val="00116E5E"/>
    <w:rsid w:val="00133E1D"/>
    <w:rsid w:val="00151836"/>
    <w:rsid w:val="00151D26"/>
    <w:rsid w:val="00184825"/>
    <w:rsid w:val="001923E8"/>
    <w:rsid w:val="001A2937"/>
    <w:rsid w:val="001A6F21"/>
    <w:rsid w:val="001A753D"/>
    <w:rsid w:val="001C21E9"/>
    <w:rsid w:val="001C5863"/>
    <w:rsid w:val="001E248B"/>
    <w:rsid w:val="00200091"/>
    <w:rsid w:val="00212DDB"/>
    <w:rsid w:val="00254811"/>
    <w:rsid w:val="00272C13"/>
    <w:rsid w:val="002802CF"/>
    <w:rsid w:val="00282CC6"/>
    <w:rsid w:val="00284B2A"/>
    <w:rsid w:val="00294001"/>
    <w:rsid w:val="002A4B76"/>
    <w:rsid w:val="002A70D6"/>
    <w:rsid w:val="002B7253"/>
    <w:rsid w:val="002C662F"/>
    <w:rsid w:val="002E21A7"/>
    <w:rsid w:val="002F2A79"/>
    <w:rsid w:val="00304603"/>
    <w:rsid w:val="003107C3"/>
    <w:rsid w:val="003327D2"/>
    <w:rsid w:val="00337239"/>
    <w:rsid w:val="00343C33"/>
    <w:rsid w:val="00370956"/>
    <w:rsid w:val="003B5E6F"/>
    <w:rsid w:val="003B7F3D"/>
    <w:rsid w:val="003E00C7"/>
    <w:rsid w:val="00410593"/>
    <w:rsid w:val="004414FF"/>
    <w:rsid w:val="0044230A"/>
    <w:rsid w:val="0044628E"/>
    <w:rsid w:val="00446EE2"/>
    <w:rsid w:val="004572D0"/>
    <w:rsid w:val="004729A9"/>
    <w:rsid w:val="004925DB"/>
    <w:rsid w:val="004B298D"/>
    <w:rsid w:val="004C09D2"/>
    <w:rsid w:val="004C4785"/>
    <w:rsid w:val="004C51A5"/>
    <w:rsid w:val="004C7E13"/>
    <w:rsid w:val="004F3420"/>
    <w:rsid w:val="00500EBC"/>
    <w:rsid w:val="00521731"/>
    <w:rsid w:val="00534F73"/>
    <w:rsid w:val="00540249"/>
    <w:rsid w:val="00572DB4"/>
    <w:rsid w:val="00577A3C"/>
    <w:rsid w:val="005873E2"/>
    <w:rsid w:val="005A0D3D"/>
    <w:rsid w:val="005A2211"/>
    <w:rsid w:val="005B2063"/>
    <w:rsid w:val="005E1561"/>
    <w:rsid w:val="005F707E"/>
    <w:rsid w:val="006038B6"/>
    <w:rsid w:val="00645AD3"/>
    <w:rsid w:val="00651BF4"/>
    <w:rsid w:val="006537C1"/>
    <w:rsid w:val="006658E9"/>
    <w:rsid w:val="006751B2"/>
    <w:rsid w:val="00684A90"/>
    <w:rsid w:val="00695EA7"/>
    <w:rsid w:val="006C422D"/>
    <w:rsid w:val="006D69BA"/>
    <w:rsid w:val="006E0381"/>
    <w:rsid w:val="006F7AE8"/>
    <w:rsid w:val="00700376"/>
    <w:rsid w:val="00740441"/>
    <w:rsid w:val="00761253"/>
    <w:rsid w:val="0076338C"/>
    <w:rsid w:val="007657EF"/>
    <w:rsid w:val="007B55A7"/>
    <w:rsid w:val="007C6ADC"/>
    <w:rsid w:val="007C6ED8"/>
    <w:rsid w:val="008850EC"/>
    <w:rsid w:val="00890815"/>
    <w:rsid w:val="008A111A"/>
    <w:rsid w:val="008A17C9"/>
    <w:rsid w:val="008A523D"/>
    <w:rsid w:val="008B25D0"/>
    <w:rsid w:val="008C0BCD"/>
    <w:rsid w:val="008D0BD3"/>
    <w:rsid w:val="008E5415"/>
    <w:rsid w:val="00946761"/>
    <w:rsid w:val="00955D99"/>
    <w:rsid w:val="00964483"/>
    <w:rsid w:val="009A1B7A"/>
    <w:rsid w:val="009B0D7E"/>
    <w:rsid w:val="009C067B"/>
    <w:rsid w:val="009D0C31"/>
    <w:rsid w:val="009F6BC5"/>
    <w:rsid w:val="00A22B9E"/>
    <w:rsid w:val="00A33AD0"/>
    <w:rsid w:val="00A427B8"/>
    <w:rsid w:val="00A74B6F"/>
    <w:rsid w:val="00A92FF3"/>
    <w:rsid w:val="00AD3D18"/>
    <w:rsid w:val="00B23A06"/>
    <w:rsid w:val="00B31681"/>
    <w:rsid w:val="00B412BE"/>
    <w:rsid w:val="00B4245D"/>
    <w:rsid w:val="00B662E2"/>
    <w:rsid w:val="00B8024F"/>
    <w:rsid w:val="00B9652D"/>
    <w:rsid w:val="00BA606B"/>
    <w:rsid w:val="00BC08EA"/>
    <w:rsid w:val="00BF025D"/>
    <w:rsid w:val="00BF18B6"/>
    <w:rsid w:val="00BF1CEA"/>
    <w:rsid w:val="00C05BCB"/>
    <w:rsid w:val="00C24BA0"/>
    <w:rsid w:val="00C400E1"/>
    <w:rsid w:val="00C42BC3"/>
    <w:rsid w:val="00C82D12"/>
    <w:rsid w:val="00CA7743"/>
    <w:rsid w:val="00CB0155"/>
    <w:rsid w:val="00CC2987"/>
    <w:rsid w:val="00CD3004"/>
    <w:rsid w:val="00CF1E42"/>
    <w:rsid w:val="00D04F50"/>
    <w:rsid w:val="00D11DE3"/>
    <w:rsid w:val="00D50224"/>
    <w:rsid w:val="00D67969"/>
    <w:rsid w:val="00D67C4A"/>
    <w:rsid w:val="00D729AD"/>
    <w:rsid w:val="00D77403"/>
    <w:rsid w:val="00D82672"/>
    <w:rsid w:val="00DA379F"/>
    <w:rsid w:val="00DB6B4E"/>
    <w:rsid w:val="00DC0B34"/>
    <w:rsid w:val="00DC5CD2"/>
    <w:rsid w:val="00DD3717"/>
    <w:rsid w:val="00DE6FA6"/>
    <w:rsid w:val="00E05848"/>
    <w:rsid w:val="00E06919"/>
    <w:rsid w:val="00E276A7"/>
    <w:rsid w:val="00E43DB0"/>
    <w:rsid w:val="00E5064C"/>
    <w:rsid w:val="00E71C96"/>
    <w:rsid w:val="00E71F4E"/>
    <w:rsid w:val="00E959BD"/>
    <w:rsid w:val="00EA3C41"/>
    <w:rsid w:val="00EB2143"/>
    <w:rsid w:val="00ED04FA"/>
    <w:rsid w:val="00ED0D9D"/>
    <w:rsid w:val="00ED6026"/>
    <w:rsid w:val="00ED7DCF"/>
    <w:rsid w:val="00F05E53"/>
    <w:rsid w:val="00F10307"/>
    <w:rsid w:val="00F3055D"/>
    <w:rsid w:val="00F71CA4"/>
    <w:rsid w:val="00F75A53"/>
    <w:rsid w:val="00F75B7D"/>
    <w:rsid w:val="00F873FD"/>
    <w:rsid w:val="00FC2CC5"/>
    <w:rsid w:val="00FE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97FD"/>
  <w15:docId w15:val="{12C1C0C3-60C2-4AB0-9D5B-0F033BBF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B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1B7A"/>
    <w:rPr>
      <w:color w:val="0563C1" w:themeColor="hyperlink"/>
      <w:u w:val="single"/>
    </w:rPr>
  </w:style>
  <w:style w:type="paragraph" w:styleId="a4">
    <w:name w:val="List Paragraph"/>
    <w:basedOn w:val="a"/>
    <w:uiPriority w:val="99"/>
    <w:qFormat/>
    <w:rsid w:val="009A1B7A"/>
    <w:pPr>
      <w:ind w:left="720"/>
      <w:contextualSpacing/>
    </w:pPr>
    <w:rPr>
      <w:rFonts w:eastAsiaTheme="minorEastAsia"/>
      <w:lang w:eastAsia="ru-RU"/>
    </w:rPr>
  </w:style>
  <w:style w:type="paragraph" w:customStyle="1" w:styleId="ConsPlusNormal">
    <w:name w:val="ConsPlusNormal"/>
    <w:uiPriority w:val="99"/>
    <w:rsid w:val="009A1B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A1B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1B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word-wrapper">
    <w:name w:val="word-wrapper"/>
    <w:basedOn w:val="a0"/>
    <w:rsid w:val="009A1B7A"/>
  </w:style>
  <w:style w:type="table" w:styleId="a5">
    <w:name w:val="Table Grid"/>
    <w:basedOn w:val="a1"/>
    <w:uiPriority w:val="99"/>
    <w:rsid w:val="00071CD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tted-linetitle">
    <w:name w:val="dotted-line_title"/>
    <w:basedOn w:val="a0"/>
    <w:rsid w:val="0010021F"/>
  </w:style>
  <w:style w:type="character" w:customStyle="1" w:styleId="dotted-lineright">
    <w:name w:val="dotted-line_right"/>
    <w:basedOn w:val="a0"/>
    <w:rsid w:val="0010021F"/>
  </w:style>
  <w:style w:type="paragraph" w:customStyle="1" w:styleId="1">
    <w:name w:val="Обычный1"/>
    <w:rsid w:val="001E248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RepublicBelarus">
    <w:name w:val="Republic Belarus"/>
    <w:basedOn w:val="1"/>
    <w:rsid w:val="001E248B"/>
    <w:pPr>
      <w:jc w:val="center"/>
    </w:pPr>
    <w:rPr>
      <w:rFonts w:ascii="Courier" w:hAnsi="Courier"/>
      <w:caps/>
      <w:sz w:val="16"/>
    </w:rPr>
  </w:style>
  <w:style w:type="paragraph" w:customStyle="1" w:styleId="SRIOMR">
    <w:name w:val="SRI O&amp;MR"/>
    <w:basedOn w:val="1"/>
    <w:rsid w:val="001E248B"/>
    <w:pPr>
      <w:jc w:val="center"/>
    </w:pPr>
    <w:rPr>
      <w:rFonts w:ascii="Courier" w:hAnsi="Courier"/>
      <w:b/>
      <w:sz w:val="24"/>
    </w:rPr>
  </w:style>
  <w:style w:type="paragraph" w:customStyle="1" w:styleId="2">
    <w:name w:val="Обычный2"/>
    <w:rsid w:val="009F6BC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p-consdtnormal">
    <w:name w:val="p-consdtnormal"/>
    <w:basedOn w:val="a"/>
    <w:rsid w:val="0074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mts.by/index.php?ci=275153" TargetMode="External"/><Relationship Id="rId13" Type="http://schemas.openxmlformats.org/officeDocument/2006/relationships/hyperlink" Target="https://omts.by/index.php?ci=275153" TargetMode="External"/><Relationship Id="rId3" Type="http://schemas.openxmlformats.org/officeDocument/2006/relationships/styles" Target="styles.xml"/><Relationship Id="rId7" Type="http://schemas.openxmlformats.org/officeDocument/2006/relationships/hyperlink" Target="https://omts.by/index.php?ci=275153" TargetMode="External"/><Relationship Id="rId12" Type="http://schemas.openxmlformats.org/officeDocument/2006/relationships/hyperlink" Target="https://omts.by/index.php?ci=27515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mopd@mopd.by" TargetMode="External"/><Relationship Id="rId11" Type="http://schemas.openxmlformats.org/officeDocument/2006/relationships/hyperlink" Target="https://omts.by/index.php?ci=27515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mts.by/index.php?ci=2751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mts.by/index.php?ci=275153" TargetMode="External"/><Relationship Id="rId14" Type="http://schemas.openxmlformats.org/officeDocument/2006/relationships/hyperlink" Target="https://omts.by/index.php?ci=2751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A7C79-F40B-4A73-8EF9-9DB38A6AB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gl_sestra</dc:creator>
  <cp:lastModifiedBy>glmedsestra</cp:lastModifiedBy>
  <cp:revision>4</cp:revision>
  <cp:lastPrinted>2026-10-01T13:20:00Z</cp:lastPrinted>
  <dcterms:created xsi:type="dcterms:W3CDTF">2026-10-01T13:01:00Z</dcterms:created>
  <dcterms:modified xsi:type="dcterms:W3CDTF">2026-10-01T13:20:00Z</dcterms:modified>
</cp:coreProperties>
</file>