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FE0F4" w14:textId="77777777" w:rsidR="008D7B55" w:rsidRPr="000A730A" w:rsidRDefault="008D7B55" w:rsidP="008D7B55">
      <w:pPr>
        <w:pStyle w:val="23"/>
        <w:spacing w:line="240" w:lineRule="auto"/>
        <w:ind w:left="7090" w:right="-1" w:firstLine="709"/>
        <w:contextualSpacing/>
        <w:jc w:val="both"/>
        <w:rPr>
          <w:sz w:val="28"/>
          <w:szCs w:val="28"/>
        </w:rPr>
      </w:pPr>
      <w:r w:rsidRPr="000A730A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2</w:t>
      </w:r>
    </w:p>
    <w:p w14:paraId="2155C6A9" w14:textId="77777777" w:rsidR="008D7B55" w:rsidRPr="000A730A" w:rsidRDefault="008D7B55" w:rsidP="008D7B55">
      <w:pPr>
        <w:pStyle w:val="23"/>
        <w:spacing w:line="240" w:lineRule="auto"/>
        <w:ind w:right="-1"/>
        <w:contextualSpacing/>
        <w:jc w:val="both"/>
        <w:rPr>
          <w:sz w:val="28"/>
          <w:szCs w:val="28"/>
        </w:rPr>
      </w:pPr>
    </w:p>
    <w:p w14:paraId="72B308F3" w14:textId="77777777" w:rsidR="008D7B55" w:rsidRPr="000A730A" w:rsidRDefault="008D7B55" w:rsidP="008D7B55">
      <w:pPr>
        <w:jc w:val="center"/>
        <w:rPr>
          <w:sz w:val="28"/>
          <w:szCs w:val="28"/>
        </w:rPr>
      </w:pPr>
      <w:r w:rsidRPr="000A730A">
        <w:rPr>
          <w:sz w:val="28"/>
          <w:szCs w:val="28"/>
        </w:rPr>
        <w:t>ПРОЕКТ ДОГОВОРА</w:t>
      </w:r>
    </w:p>
    <w:p w14:paraId="596B3E06" w14:textId="77777777" w:rsidR="008D7B55" w:rsidRPr="000A730A" w:rsidRDefault="008D7B55" w:rsidP="008D7B55">
      <w:pPr>
        <w:widowControl w:val="0"/>
        <w:autoSpaceDE w:val="0"/>
        <w:autoSpaceDN w:val="0"/>
        <w:adjustRightInd w:val="0"/>
        <w:ind w:right="-29"/>
        <w:jc w:val="both"/>
        <w:rPr>
          <w:sz w:val="28"/>
          <w:szCs w:val="28"/>
        </w:rPr>
      </w:pPr>
      <w:r w:rsidRPr="000A730A">
        <w:rPr>
          <w:sz w:val="28"/>
          <w:szCs w:val="28"/>
        </w:rPr>
        <w:t>г. Минск</w:t>
      </w:r>
      <w:r w:rsidRPr="000A730A">
        <w:rPr>
          <w:sz w:val="28"/>
          <w:szCs w:val="28"/>
        </w:rPr>
        <w:tab/>
      </w:r>
      <w:r w:rsidRPr="000A730A">
        <w:rPr>
          <w:sz w:val="28"/>
          <w:szCs w:val="28"/>
        </w:rPr>
        <w:tab/>
      </w:r>
      <w:r w:rsidRPr="000A730A">
        <w:rPr>
          <w:sz w:val="28"/>
          <w:szCs w:val="28"/>
        </w:rPr>
        <w:tab/>
      </w:r>
      <w:r w:rsidRPr="000A730A">
        <w:rPr>
          <w:sz w:val="28"/>
          <w:szCs w:val="28"/>
        </w:rPr>
        <w:tab/>
      </w:r>
      <w:r w:rsidRPr="000A730A">
        <w:rPr>
          <w:sz w:val="28"/>
          <w:szCs w:val="28"/>
        </w:rPr>
        <w:tab/>
      </w:r>
      <w:r w:rsidRPr="000A730A">
        <w:rPr>
          <w:sz w:val="28"/>
          <w:szCs w:val="28"/>
        </w:rPr>
        <w:tab/>
      </w:r>
      <w:r w:rsidRPr="000A730A">
        <w:rPr>
          <w:sz w:val="28"/>
          <w:szCs w:val="28"/>
        </w:rPr>
        <w:tab/>
        <w:t xml:space="preserve">                     __________2026г.</w:t>
      </w:r>
    </w:p>
    <w:p w14:paraId="02374DD1" w14:textId="77777777" w:rsidR="008D7B55" w:rsidRPr="000A730A" w:rsidRDefault="008D7B55" w:rsidP="008D7B55">
      <w:pPr>
        <w:widowControl w:val="0"/>
        <w:autoSpaceDE w:val="0"/>
        <w:autoSpaceDN w:val="0"/>
        <w:adjustRightInd w:val="0"/>
        <w:ind w:right="-29"/>
        <w:jc w:val="both"/>
        <w:rPr>
          <w:sz w:val="28"/>
          <w:szCs w:val="28"/>
        </w:rPr>
      </w:pPr>
    </w:p>
    <w:p w14:paraId="54F9EB08" w14:textId="5934D5B0" w:rsidR="00024247" w:rsidRPr="00F80769" w:rsidRDefault="008D7B55" w:rsidP="00B44615">
      <w:pPr>
        <w:widowControl w:val="0"/>
        <w:autoSpaceDE w:val="0"/>
        <w:autoSpaceDN w:val="0"/>
        <w:adjustRightInd w:val="0"/>
        <w:ind w:right="-29" w:firstLine="709"/>
        <w:jc w:val="both"/>
        <w:rPr>
          <w:sz w:val="28"/>
          <w:szCs w:val="28"/>
          <w:lang w:val="en-US"/>
        </w:rPr>
      </w:pPr>
      <w:r w:rsidRPr="000A730A">
        <w:rPr>
          <w:sz w:val="28"/>
          <w:szCs w:val="28"/>
        </w:rPr>
        <w:t>_________________________________________________, именуемое далее Исполнитель, в лице __________________________________________, действующего на основании ________________________________, с одной стороны, и Коммунальное унитарное производственное предприятие «МИНСКВОДОКАНАЛ» (УП «МИНСКВОДОКАНАЛ») именуемое далее Заказчик, в лице ____________________________________________________, действующего на основании __________________________________________, с другой стороны, именуемые в дальнейшем Стороны, заключили настоящий договор о нижеследующем:</w:t>
      </w:r>
    </w:p>
    <w:p w14:paraId="05423C6F" w14:textId="21B918D2" w:rsidR="008D7B55" w:rsidRPr="000A730A" w:rsidRDefault="008D7B55" w:rsidP="008D7B55">
      <w:pPr>
        <w:widowControl w:val="0"/>
        <w:autoSpaceDE w:val="0"/>
        <w:autoSpaceDN w:val="0"/>
        <w:adjustRightInd w:val="0"/>
        <w:ind w:right="-29"/>
        <w:jc w:val="center"/>
        <w:rPr>
          <w:b/>
          <w:sz w:val="28"/>
          <w:szCs w:val="28"/>
        </w:rPr>
      </w:pPr>
      <w:r w:rsidRPr="000A730A">
        <w:rPr>
          <w:b/>
          <w:sz w:val="28"/>
          <w:szCs w:val="28"/>
        </w:rPr>
        <w:t>1. ПРЕДМЕТ ДОГОВОРА</w:t>
      </w:r>
    </w:p>
    <w:p w14:paraId="59152DCA" w14:textId="56490994" w:rsidR="008D7B55" w:rsidRPr="008D7B55" w:rsidRDefault="008D7B55" w:rsidP="008D7B55">
      <w:pPr>
        <w:widowControl w:val="0"/>
        <w:autoSpaceDE w:val="0"/>
        <w:autoSpaceDN w:val="0"/>
        <w:adjustRightInd w:val="0"/>
        <w:ind w:right="-29"/>
        <w:jc w:val="both"/>
        <w:rPr>
          <w:bCs/>
          <w:snapToGrid w:val="0"/>
          <w:sz w:val="28"/>
          <w:szCs w:val="28"/>
        </w:rPr>
      </w:pPr>
      <w:r w:rsidRPr="000A730A">
        <w:rPr>
          <w:sz w:val="28"/>
          <w:szCs w:val="28"/>
        </w:rPr>
        <w:t xml:space="preserve">1.1. Исполнитель обязуется выполнить по заданию Заказчика следующую работы по </w:t>
      </w:r>
      <w:r>
        <w:rPr>
          <w:sz w:val="28"/>
          <w:szCs w:val="28"/>
        </w:rPr>
        <w:t>п</w:t>
      </w:r>
      <w:r w:rsidRPr="008D7B55">
        <w:rPr>
          <w:sz w:val="28"/>
          <w:szCs w:val="28"/>
        </w:rPr>
        <w:t>еренабивк</w:t>
      </w:r>
      <w:r>
        <w:rPr>
          <w:sz w:val="28"/>
          <w:szCs w:val="28"/>
        </w:rPr>
        <w:t>е</w:t>
      </w:r>
      <w:r w:rsidRPr="008D7B55">
        <w:rPr>
          <w:sz w:val="28"/>
          <w:szCs w:val="28"/>
        </w:rPr>
        <w:t xml:space="preserve"> </w:t>
      </w:r>
      <w:r w:rsidR="00F80769" w:rsidRPr="00F80769">
        <w:rPr>
          <w:sz w:val="28"/>
          <w:szCs w:val="28"/>
        </w:rPr>
        <w:t>(</w:t>
      </w:r>
      <w:r w:rsidR="00F80769">
        <w:rPr>
          <w:sz w:val="28"/>
          <w:szCs w:val="28"/>
        </w:rPr>
        <w:t xml:space="preserve">восстановлению) </w:t>
      </w:r>
      <w:r w:rsidRPr="008D7B55">
        <w:rPr>
          <w:sz w:val="28"/>
          <w:szCs w:val="28"/>
        </w:rPr>
        <w:t>сегментов щеток решеток тонкой очистки</w:t>
      </w:r>
      <w:r w:rsidRPr="000A730A">
        <w:rPr>
          <w:sz w:val="28"/>
          <w:szCs w:val="28"/>
        </w:rPr>
        <w:t xml:space="preserve">: </w:t>
      </w:r>
      <w:r>
        <w:rPr>
          <w:bCs/>
          <w:snapToGrid w:val="0"/>
          <w:sz w:val="28"/>
          <w:szCs w:val="28"/>
        </w:rPr>
        <w:t>в количестве 96 шт.</w:t>
      </w:r>
    </w:p>
    <w:p w14:paraId="06559E57" w14:textId="4B235FDE" w:rsidR="008D7B55" w:rsidRPr="000A730A" w:rsidRDefault="008D7B55" w:rsidP="008D7B55">
      <w:pPr>
        <w:pStyle w:val="a7"/>
        <w:numPr>
          <w:ilvl w:val="1"/>
          <w:numId w:val="1"/>
        </w:numPr>
        <w:ind w:left="0" w:right="-29" w:firstLine="0"/>
        <w:jc w:val="both"/>
        <w:rPr>
          <w:sz w:val="28"/>
          <w:szCs w:val="28"/>
        </w:rPr>
      </w:pPr>
      <w:r w:rsidRPr="000A730A">
        <w:rPr>
          <w:sz w:val="28"/>
          <w:szCs w:val="28"/>
        </w:rPr>
        <w:t xml:space="preserve">Работы выполняются на территории </w:t>
      </w:r>
      <w:r w:rsidR="001C2654">
        <w:rPr>
          <w:sz w:val="28"/>
          <w:szCs w:val="28"/>
        </w:rPr>
        <w:t>Исполнителя</w:t>
      </w:r>
      <w:r w:rsidRPr="000A730A">
        <w:rPr>
          <w:sz w:val="28"/>
          <w:szCs w:val="28"/>
        </w:rPr>
        <w:t xml:space="preserve"> по адресу______________</w:t>
      </w:r>
      <w:r w:rsidR="001C2654">
        <w:rPr>
          <w:sz w:val="28"/>
          <w:szCs w:val="28"/>
        </w:rPr>
        <w:t>. Доставка осуществляется силами и за счет Исполнителя.</w:t>
      </w:r>
    </w:p>
    <w:p w14:paraId="2F478C8A" w14:textId="2721A982" w:rsidR="008D7B55" w:rsidRPr="008D7B55" w:rsidRDefault="008D7B55" w:rsidP="008D7B55">
      <w:pPr>
        <w:pStyle w:val="a7"/>
        <w:numPr>
          <w:ilvl w:val="1"/>
          <w:numId w:val="1"/>
        </w:numPr>
        <w:shd w:val="clear" w:color="auto" w:fill="FFFFFF"/>
        <w:ind w:left="0" w:firstLine="0"/>
        <w:jc w:val="both"/>
        <w:outlineLvl w:val="1"/>
        <w:rPr>
          <w:sz w:val="28"/>
          <w:szCs w:val="28"/>
        </w:rPr>
      </w:pPr>
      <w:r w:rsidRPr="008D7B55">
        <w:rPr>
          <w:sz w:val="28"/>
          <w:szCs w:val="28"/>
        </w:rPr>
        <w:t xml:space="preserve">Описание предмета </w:t>
      </w:r>
      <w:r w:rsidR="0029068D">
        <w:rPr>
          <w:sz w:val="28"/>
          <w:szCs w:val="28"/>
        </w:rPr>
        <w:t>догово</w:t>
      </w:r>
      <w:r w:rsidR="00B44615">
        <w:rPr>
          <w:sz w:val="28"/>
          <w:szCs w:val="28"/>
        </w:rPr>
        <w:t>р</w:t>
      </w:r>
      <w:r w:rsidR="0029068D">
        <w:rPr>
          <w:sz w:val="28"/>
          <w:szCs w:val="28"/>
        </w:rPr>
        <w:t>а</w:t>
      </w:r>
      <w:r w:rsidRPr="008D7B55">
        <w:rPr>
          <w:sz w:val="28"/>
          <w:szCs w:val="28"/>
        </w:rPr>
        <w:t xml:space="preserve">: </w:t>
      </w:r>
    </w:p>
    <w:p w14:paraId="66E765EB" w14:textId="254E6A18" w:rsidR="008D7B55" w:rsidRPr="008D7B55" w:rsidRDefault="008D7B55" w:rsidP="008D7B55">
      <w:pPr>
        <w:shd w:val="clear" w:color="auto" w:fill="FFFFFF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8D7B55">
        <w:rPr>
          <w:bCs/>
          <w:sz w:val="28"/>
          <w:szCs w:val="28"/>
        </w:rPr>
        <w:t xml:space="preserve">Диаметр одной втулки щетки - 12,5 см; </w:t>
      </w:r>
    </w:p>
    <w:p w14:paraId="563DD5C4" w14:textId="7F82D4BA" w:rsidR="008D7B55" w:rsidRPr="008D7B55" w:rsidRDefault="008D7B55" w:rsidP="008D7B55">
      <w:pPr>
        <w:shd w:val="clear" w:color="auto" w:fill="FFFFFF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- Д</w:t>
      </w:r>
      <w:r w:rsidRPr="008D7B55">
        <w:rPr>
          <w:bCs/>
          <w:sz w:val="28"/>
          <w:szCs w:val="28"/>
        </w:rPr>
        <w:t xml:space="preserve">лина одной втулки щетки - 10,5 см; </w:t>
      </w:r>
    </w:p>
    <w:p w14:paraId="1D3EA18A" w14:textId="35B38E3A" w:rsidR="008D7B55" w:rsidRPr="008D7B55" w:rsidRDefault="008D7B55" w:rsidP="008D7B55">
      <w:pPr>
        <w:shd w:val="clear" w:color="auto" w:fill="FFFFFF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- М</w:t>
      </w:r>
      <w:r w:rsidRPr="008D7B55">
        <w:rPr>
          <w:bCs/>
          <w:sz w:val="28"/>
          <w:szCs w:val="28"/>
        </w:rPr>
        <w:t xml:space="preserve">атериал щетины - полипропилен; длина щетины - 15 см; </w:t>
      </w:r>
    </w:p>
    <w:p w14:paraId="06C7DCBD" w14:textId="73C38FDF" w:rsidR="008D7B55" w:rsidRPr="008D7B55" w:rsidRDefault="008D7B55" w:rsidP="008D7B55">
      <w:pPr>
        <w:shd w:val="clear" w:color="auto" w:fill="FFFFFF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- Т</w:t>
      </w:r>
      <w:r w:rsidRPr="008D7B55">
        <w:rPr>
          <w:bCs/>
          <w:sz w:val="28"/>
          <w:szCs w:val="28"/>
        </w:rPr>
        <w:t xml:space="preserve">олщина одной щетинки - 1,5 мм; </w:t>
      </w:r>
    </w:p>
    <w:p w14:paraId="3C6BFB94" w14:textId="618B899D" w:rsidR="008D7B55" w:rsidRPr="008D7B55" w:rsidRDefault="008D7B55" w:rsidP="008D7B55">
      <w:pPr>
        <w:shd w:val="clear" w:color="auto" w:fill="FFFFFF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- К</w:t>
      </w:r>
      <w:r w:rsidRPr="008D7B55">
        <w:rPr>
          <w:bCs/>
          <w:sz w:val="28"/>
          <w:szCs w:val="28"/>
        </w:rPr>
        <w:t xml:space="preserve">оличество пучков щетины в одном сегменте - 192;  </w:t>
      </w:r>
    </w:p>
    <w:p w14:paraId="159F2A18" w14:textId="7DC02739" w:rsidR="008D7B55" w:rsidRPr="008D7B55" w:rsidRDefault="008D7B55" w:rsidP="008D7B55">
      <w:pPr>
        <w:shd w:val="clear" w:color="auto" w:fill="FFFFFF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- к</w:t>
      </w:r>
      <w:r w:rsidRPr="008D7B55">
        <w:rPr>
          <w:bCs/>
          <w:sz w:val="28"/>
          <w:szCs w:val="28"/>
        </w:rPr>
        <w:t xml:space="preserve">оличество щетинок в одном пучке – 12.  </w:t>
      </w:r>
    </w:p>
    <w:p w14:paraId="161E9F95" w14:textId="1524B7BE" w:rsidR="008D7B55" w:rsidRPr="008D7B55" w:rsidRDefault="008D7B55" w:rsidP="008D7B55">
      <w:pPr>
        <w:shd w:val="clear" w:color="auto" w:fill="FFFFFF"/>
        <w:ind w:left="360" w:hanging="360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1.4. </w:t>
      </w:r>
      <w:r w:rsidRPr="008D7B55">
        <w:rPr>
          <w:bCs/>
          <w:sz w:val="28"/>
          <w:szCs w:val="28"/>
        </w:rPr>
        <w:t>Работы осуществляются поэтапно:</w:t>
      </w:r>
    </w:p>
    <w:p w14:paraId="2FDCC7D5" w14:textId="0725E2E9" w:rsidR="008D7B55" w:rsidRPr="008D7B55" w:rsidRDefault="008D7B55" w:rsidP="008D7B55">
      <w:pPr>
        <w:shd w:val="clear" w:color="auto" w:fill="FFFFFF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1.4.1. </w:t>
      </w:r>
      <w:r w:rsidRPr="008D7B55">
        <w:rPr>
          <w:bCs/>
          <w:sz w:val="28"/>
          <w:szCs w:val="28"/>
        </w:rPr>
        <w:t xml:space="preserve">Вывоз 60 сегментов щеток с территории, расположенной по адресу г. Минск, ул. Инженерная,1; </w:t>
      </w:r>
    </w:p>
    <w:p w14:paraId="43EB12C4" w14:textId="64931057" w:rsidR="008D7B55" w:rsidRPr="008D7B55" w:rsidRDefault="008D7B55" w:rsidP="008D7B55">
      <w:pPr>
        <w:shd w:val="clear" w:color="auto" w:fill="FFFFFF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- П</w:t>
      </w:r>
      <w:r w:rsidRPr="008D7B55">
        <w:rPr>
          <w:bCs/>
          <w:sz w:val="28"/>
          <w:szCs w:val="28"/>
        </w:rPr>
        <w:t xml:space="preserve">еренабивка </w:t>
      </w:r>
      <w:bookmarkStart w:id="0" w:name="_Hlk240976938"/>
      <w:r w:rsidR="00F80769">
        <w:rPr>
          <w:bCs/>
          <w:sz w:val="28"/>
          <w:szCs w:val="28"/>
        </w:rPr>
        <w:t>(восстановление)</w:t>
      </w:r>
      <w:bookmarkEnd w:id="0"/>
      <w:r w:rsidR="00F80769">
        <w:rPr>
          <w:bCs/>
          <w:sz w:val="28"/>
          <w:szCs w:val="28"/>
        </w:rPr>
        <w:t xml:space="preserve"> </w:t>
      </w:r>
      <w:r w:rsidRPr="008D7B55">
        <w:rPr>
          <w:bCs/>
          <w:sz w:val="28"/>
          <w:szCs w:val="28"/>
        </w:rPr>
        <w:t xml:space="preserve">щеток и доставка 60 сегментов щеток обратно по адресу г. Минск, ул. Инженерная, 1; </w:t>
      </w:r>
    </w:p>
    <w:p w14:paraId="2C3BC19F" w14:textId="46E3F421" w:rsidR="008D7B55" w:rsidRPr="008D7B55" w:rsidRDefault="008D7B55" w:rsidP="008D7B55">
      <w:pPr>
        <w:shd w:val="clear" w:color="auto" w:fill="FFFFFF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1.4.2. В</w:t>
      </w:r>
      <w:r w:rsidRPr="008D7B55">
        <w:rPr>
          <w:bCs/>
          <w:sz w:val="28"/>
          <w:szCs w:val="28"/>
        </w:rPr>
        <w:t xml:space="preserve">ывоз оставшихся 36 сегментов щеток с территории, расположенной по адресу г. Минск, ул. Инженерная, 1; </w:t>
      </w:r>
    </w:p>
    <w:p w14:paraId="0B7FB121" w14:textId="37E9131E" w:rsidR="008D7B55" w:rsidRPr="008D7B55" w:rsidRDefault="008D7B55" w:rsidP="008D7B55">
      <w:pPr>
        <w:shd w:val="clear" w:color="auto" w:fill="FFFFFF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- П</w:t>
      </w:r>
      <w:r w:rsidRPr="008D7B55">
        <w:rPr>
          <w:bCs/>
          <w:sz w:val="28"/>
          <w:szCs w:val="28"/>
        </w:rPr>
        <w:t xml:space="preserve">еренабивка </w:t>
      </w:r>
      <w:r w:rsidR="00F80769">
        <w:rPr>
          <w:bCs/>
          <w:sz w:val="28"/>
          <w:szCs w:val="28"/>
        </w:rPr>
        <w:t>(восстановление)</w:t>
      </w:r>
      <w:r w:rsidR="00F80769">
        <w:rPr>
          <w:bCs/>
          <w:sz w:val="28"/>
          <w:szCs w:val="28"/>
        </w:rPr>
        <w:t xml:space="preserve"> </w:t>
      </w:r>
      <w:r w:rsidRPr="008D7B55">
        <w:rPr>
          <w:bCs/>
          <w:sz w:val="28"/>
          <w:szCs w:val="28"/>
        </w:rPr>
        <w:t xml:space="preserve">щеток и доставка 36 сегментов щеток обратно по адресу г. Минск, ул. Инженерная, 1. </w:t>
      </w:r>
    </w:p>
    <w:p w14:paraId="644143E5" w14:textId="1F75F0E0" w:rsidR="00024247" w:rsidRPr="00024247" w:rsidRDefault="008D7B55" w:rsidP="00024247">
      <w:pPr>
        <w:shd w:val="clear" w:color="auto" w:fill="FFFFFF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1.5. </w:t>
      </w:r>
      <w:r w:rsidRPr="008D7B55">
        <w:rPr>
          <w:bCs/>
          <w:sz w:val="28"/>
          <w:szCs w:val="28"/>
        </w:rPr>
        <w:t>Срок выполнения одного этапа не более 7 календарных дней</w:t>
      </w:r>
      <w:r>
        <w:rPr>
          <w:bCs/>
          <w:sz w:val="28"/>
          <w:szCs w:val="28"/>
        </w:rPr>
        <w:t xml:space="preserve"> с </w:t>
      </w:r>
      <w:r w:rsidR="0029068D" w:rsidRPr="0029068D">
        <w:rPr>
          <w:bCs/>
          <w:sz w:val="28"/>
          <w:szCs w:val="28"/>
        </w:rPr>
        <w:t>момента получения щеток для перенабивки</w:t>
      </w:r>
      <w:r w:rsidR="00F80769">
        <w:rPr>
          <w:bCs/>
          <w:sz w:val="28"/>
          <w:szCs w:val="28"/>
        </w:rPr>
        <w:t xml:space="preserve"> </w:t>
      </w:r>
      <w:r w:rsidR="00F80769">
        <w:rPr>
          <w:bCs/>
          <w:sz w:val="28"/>
          <w:szCs w:val="28"/>
        </w:rPr>
        <w:t>(восстановлени</w:t>
      </w:r>
      <w:r w:rsidR="00F80769">
        <w:rPr>
          <w:bCs/>
          <w:sz w:val="28"/>
          <w:szCs w:val="28"/>
        </w:rPr>
        <w:t>я</w:t>
      </w:r>
      <w:r w:rsidR="00F80769">
        <w:rPr>
          <w:bCs/>
          <w:sz w:val="28"/>
          <w:szCs w:val="28"/>
        </w:rPr>
        <w:t>)</w:t>
      </w:r>
      <w:r w:rsidR="0029068D" w:rsidRPr="0029068D">
        <w:rPr>
          <w:bCs/>
          <w:sz w:val="28"/>
          <w:szCs w:val="28"/>
        </w:rPr>
        <w:t>.</w:t>
      </w:r>
    </w:p>
    <w:p w14:paraId="171A3529" w14:textId="55668623" w:rsidR="00024247" w:rsidRPr="00B44615" w:rsidRDefault="008D7B55" w:rsidP="00B44615">
      <w:pPr>
        <w:pStyle w:val="a7"/>
        <w:widowControl w:val="0"/>
        <w:numPr>
          <w:ilvl w:val="1"/>
          <w:numId w:val="3"/>
        </w:numPr>
        <w:tabs>
          <w:tab w:val="left" w:pos="0"/>
        </w:tabs>
        <w:autoSpaceDE w:val="0"/>
        <w:autoSpaceDN w:val="0"/>
        <w:adjustRightInd w:val="0"/>
        <w:ind w:left="0" w:right="-29" w:firstLine="0"/>
        <w:jc w:val="both"/>
        <w:rPr>
          <w:sz w:val="28"/>
          <w:szCs w:val="28"/>
        </w:rPr>
      </w:pPr>
      <w:r w:rsidRPr="000A730A">
        <w:rPr>
          <w:sz w:val="28"/>
          <w:szCs w:val="28"/>
        </w:rPr>
        <w:t>Заказчик обязуется принимать выполненные работы и производить их оплату на оговоренных ниже условиях.</w:t>
      </w:r>
    </w:p>
    <w:p w14:paraId="20FE9CD3" w14:textId="12BA7B55" w:rsidR="008D7B55" w:rsidRPr="000A730A" w:rsidRDefault="008D7B55" w:rsidP="008D7B55">
      <w:pPr>
        <w:widowControl w:val="0"/>
        <w:autoSpaceDE w:val="0"/>
        <w:autoSpaceDN w:val="0"/>
        <w:adjustRightInd w:val="0"/>
        <w:ind w:right="-29"/>
        <w:jc w:val="center"/>
        <w:rPr>
          <w:b/>
          <w:sz w:val="28"/>
          <w:szCs w:val="28"/>
        </w:rPr>
      </w:pPr>
      <w:r w:rsidRPr="000A730A">
        <w:rPr>
          <w:b/>
          <w:sz w:val="28"/>
          <w:szCs w:val="28"/>
        </w:rPr>
        <w:t>2. СТОИМОСТЬ РАБОТ И ПОРЯДОК РАСЧЕТОВ</w:t>
      </w:r>
    </w:p>
    <w:p w14:paraId="62D2FDFA" w14:textId="77777777" w:rsidR="008D7B55" w:rsidRPr="000A730A" w:rsidRDefault="008D7B55" w:rsidP="008D7B55">
      <w:pPr>
        <w:widowControl w:val="0"/>
        <w:autoSpaceDE w:val="0"/>
        <w:autoSpaceDN w:val="0"/>
        <w:adjustRightInd w:val="0"/>
        <w:ind w:right="-29"/>
        <w:jc w:val="both"/>
        <w:rPr>
          <w:sz w:val="28"/>
          <w:szCs w:val="28"/>
        </w:rPr>
      </w:pPr>
      <w:r w:rsidRPr="000A730A">
        <w:rPr>
          <w:sz w:val="28"/>
          <w:szCs w:val="28"/>
        </w:rPr>
        <w:t>2.1. Стоимость работ по договору составляет ________________________</w:t>
      </w:r>
    </w:p>
    <w:p w14:paraId="536649EB" w14:textId="77777777" w:rsidR="008D7B55" w:rsidRPr="000A730A" w:rsidRDefault="008D7B55" w:rsidP="008D7B55">
      <w:pPr>
        <w:widowControl w:val="0"/>
        <w:autoSpaceDE w:val="0"/>
        <w:autoSpaceDN w:val="0"/>
        <w:adjustRightInd w:val="0"/>
        <w:ind w:right="-29"/>
        <w:jc w:val="both"/>
        <w:rPr>
          <w:sz w:val="28"/>
          <w:szCs w:val="28"/>
        </w:rPr>
      </w:pPr>
      <w:r w:rsidRPr="000A730A">
        <w:rPr>
          <w:sz w:val="28"/>
          <w:szCs w:val="28"/>
        </w:rPr>
        <w:t>2.2. Условия оплаты _____________________________________________</w:t>
      </w:r>
    </w:p>
    <w:p w14:paraId="162E9E01" w14:textId="77777777" w:rsidR="008D7B55" w:rsidRPr="000A730A" w:rsidRDefault="008D7B55" w:rsidP="008D7B55">
      <w:pPr>
        <w:widowControl w:val="0"/>
        <w:autoSpaceDE w:val="0"/>
        <w:autoSpaceDN w:val="0"/>
        <w:adjustRightInd w:val="0"/>
        <w:ind w:right="-29"/>
        <w:jc w:val="both"/>
        <w:rPr>
          <w:sz w:val="28"/>
          <w:szCs w:val="28"/>
        </w:rPr>
      </w:pPr>
      <w:r w:rsidRPr="000A730A">
        <w:rPr>
          <w:sz w:val="28"/>
          <w:szCs w:val="28"/>
        </w:rPr>
        <w:t xml:space="preserve">2.3. Сдача-приемка выполненных работ производится уполномоченными </w:t>
      </w:r>
      <w:r w:rsidRPr="000A730A">
        <w:rPr>
          <w:sz w:val="28"/>
          <w:szCs w:val="28"/>
        </w:rPr>
        <w:lastRenderedPageBreak/>
        <w:t>представителями сторон путем подписания сторонами акта выполненных работ и в порядке, определяемом законодательством Республики Беларусь.</w:t>
      </w:r>
    </w:p>
    <w:p w14:paraId="157059D8" w14:textId="77777777" w:rsidR="008D7B55" w:rsidRPr="000A730A" w:rsidRDefault="008D7B55" w:rsidP="008D7B55">
      <w:pPr>
        <w:widowControl w:val="0"/>
        <w:autoSpaceDE w:val="0"/>
        <w:autoSpaceDN w:val="0"/>
        <w:adjustRightInd w:val="0"/>
        <w:ind w:right="-29"/>
        <w:jc w:val="both"/>
        <w:rPr>
          <w:sz w:val="28"/>
          <w:szCs w:val="28"/>
        </w:rPr>
      </w:pPr>
      <w:r w:rsidRPr="000A730A">
        <w:rPr>
          <w:sz w:val="28"/>
          <w:szCs w:val="28"/>
        </w:rPr>
        <w:t>2.4. Расчеты между Исполнителем и Заказчиком производятся в белорусских рублях путем перечисления денежных средств на расчетный счет Исполнителя.</w:t>
      </w:r>
    </w:p>
    <w:p w14:paraId="486CB881" w14:textId="4C52E253" w:rsidR="00024247" w:rsidRPr="00B44615" w:rsidRDefault="008D7B55" w:rsidP="00B44615">
      <w:pPr>
        <w:widowControl w:val="0"/>
        <w:autoSpaceDE w:val="0"/>
        <w:autoSpaceDN w:val="0"/>
        <w:adjustRightInd w:val="0"/>
        <w:ind w:right="-29"/>
        <w:jc w:val="both"/>
        <w:rPr>
          <w:sz w:val="28"/>
          <w:szCs w:val="28"/>
        </w:rPr>
      </w:pPr>
      <w:r w:rsidRPr="000A730A">
        <w:rPr>
          <w:sz w:val="28"/>
          <w:szCs w:val="28"/>
        </w:rPr>
        <w:t>2.5. Исполнитель обязуется выставлять Электронные счета-фактуры (ЭСЧФ) с использованием Портала электронных счетов-фактур (www.vat.gov.by), являющегося информационным ресурсом Министерства по налогам и сборам Республики Беларусь (пункт 5 статьи 131 Особенной части Налогового кодекса Республики Беларусь) в сроки, установленные налоговым законодательством.</w:t>
      </w:r>
    </w:p>
    <w:p w14:paraId="57F2EFBE" w14:textId="63763218" w:rsidR="008D7B55" w:rsidRPr="000A730A" w:rsidRDefault="008D7B55" w:rsidP="008D7B55">
      <w:pPr>
        <w:widowControl w:val="0"/>
        <w:autoSpaceDE w:val="0"/>
        <w:autoSpaceDN w:val="0"/>
        <w:adjustRightInd w:val="0"/>
        <w:ind w:right="-29"/>
        <w:jc w:val="center"/>
        <w:rPr>
          <w:b/>
          <w:sz w:val="28"/>
          <w:szCs w:val="28"/>
        </w:rPr>
      </w:pPr>
      <w:r w:rsidRPr="000A730A">
        <w:rPr>
          <w:b/>
          <w:sz w:val="28"/>
          <w:szCs w:val="28"/>
        </w:rPr>
        <w:t>3. ПРАВА И ОБЯЗАННОСТИ СТОРОН</w:t>
      </w:r>
    </w:p>
    <w:p w14:paraId="05EE0FA9" w14:textId="41FDCF48" w:rsidR="0029068D" w:rsidRDefault="008D7B55" w:rsidP="0029068D">
      <w:pPr>
        <w:shd w:val="clear" w:color="auto" w:fill="FFFFFF"/>
        <w:ind w:left="142" w:firstLine="425"/>
        <w:jc w:val="both"/>
        <w:outlineLvl w:val="1"/>
        <w:rPr>
          <w:bCs/>
          <w:sz w:val="28"/>
          <w:szCs w:val="28"/>
        </w:rPr>
      </w:pPr>
      <w:r w:rsidRPr="000A730A">
        <w:rPr>
          <w:sz w:val="28"/>
          <w:szCs w:val="28"/>
        </w:rPr>
        <w:t xml:space="preserve">3.1. Исполнитель производит работу на территории </w:t>
      </w:r>
      <w:r w:rsidR="00024247">
        <w:rPr>
          <w:sz w:val="28"/>
          <w:szCs w:val="28"/>
        </w:rPr>
        <w:t>Исполнителя</w:t>
      </w:r>
      <w:r w:rsidRPr="000A730A">
        <w:rPr>
          <w:sz w:val="28"/>
          <w:szCs w:val="28"/>
        </w:rPr>
        <w:t xml:space="preserve">, а именно ____________ в течении </w:t>
      </w:r>
      <w:r w:rsidR="0029068D" w:rsidRPr="00BC3852">
        <w:rPr>
          <w:bCs/>
          <w:sz w:val="28"/>
          <w:szCs w:val="28"/>
        </w:rPr>
        <w:t xml:space="preserve">7 </w:t>
      </w:r>
      <w:r w:rsidR="0029068D">
        <w:rPr>
          <w:bCs/>
          <w:sz w:val="28"/>
          <w:szCs w:val="28"/>
        </w:rPr>
        <w:t xml:space="preserve">календарных </w:t>
      </w:r>
      <w:r w:rsidR="0029068D" w:rsidRPr="00BC3852">
        <w:rPr>
          <w:bCs/>
          <w:sz w:val="28"/>
          <w:szCs w:val="28"/>
        </w:rPr>
        <w:t>дней</w:t>
      </w:r>
      <w:r w:rsidR="0029068D">
        <w:rPr>
          <w:bCs/>
          <w:sz w:val="28"/>
          <w:szCs w:val="28"/>
        </w:rPr>
        <w:t xml:space="preserve"> </w:t>
      </w:r>
      <w:bookmarkStart w:id="1" w:name="_Hlk240968366"/>
      <w:r w:rsidR="0029068D">
        <w:rPr>
          <w:bCs/>
          <w:sz w:val="28"/>
          <w:szCs w:val="28"/>
        </w:rPr>
        <w:t>с момента получения щеток для перенабивки</w:t>
      </w:r>
      <w:r w:rsidR="00F80769">
        <w:rPr>
          <w:bCs/>
          <w:sz w:val="28"/>
          <w:szCs w:val="28"/>
        </w:rPr>
        <w:t xml:space="preserve"> (</w:t>
      </w:r>
      <w:r w:rsidR="00F80769">
        <w:rPr>
          <w:bCs/>
          <w:sz w:val="28"/>
          <w:szCs w:val="28"/>
        </w:rPr>
        <w:t>(восстановлени</w:t>
      </w:r>
      <w:r w:rsidR="00F80769">
        <w:rPr>
          <w:bCs/>
          <w:sz w:val="28"/>
          <w:szCs w:val="28"/>
        </w:rPr>
        <w:t>я</w:t>
      </w:r>
      <w:r w:rsidR="00F80769">
        <w:rPr>
          <w:bCs/>
          <w:sz w:val="28"/>
          <w:szCs w:val="28"/>
        </w:rPr>
        <w:t>)</w:t>
      </w:r>
      <w:r w:rsidR="0029068D" w:rsidRPr="00BC3852">
        <w:rPr>
          <w:bCs/>
          <w:sz w:val="28"/>
          <w:szCs w:val="28"/>
        </w:rPr>
        <w:t>.</w:t>
      </w:r>
    </w:p>
    <w:bookmarkEnd w:id="1"/>
    <w:p w14:paraId="34CE6F6D" w14:textId="18DB8A48" w:rsidR="00024247" w:rsidRDefault="008D7B55" w:rsidP="008D7B55">
      <w:pPr>
        <w:widowControl w:val="0"/>
        <w:autoSpaceDE w:val="0"/>
        <w:autoSpaceDN w:val="0"/>
        <w:adjustRightInd w:val="0"/>
        <w:ind w:right="-29"/>
        <w:jc w:val="both"/>
        <w:rPr>
          <w:sz w:val="28"/>
          <w:szCs w:val="28"/>
        </w:rPr>
      </w:pPr>
      <w:r w:rsidRPr="000A730A">
        <w:rPr>
          <w:sz w:val="28"/>
          <w:szCs w:val="28"/>
        </w:rPr>
        <w:t xml:space="preserve">3.2. </w:t>
      </w:r>
      <w:r w:rsidR="00024247">
        <w:rPr>
          <w:sz w:val="28"/>
          <w:szCs w:val="28"/>
        </w:rPr>
        <w:t>Доставка осуществляется силами и за счет Исполнителя.</w:t>
      </w:r>
    </w:p>
    <w:p w14:paraId="28FA555F" w14:textId="09ACFC2C" w:rsidR="00024247" w:rsidRPr="00B44615" w:rsidRDefault="00024247" w:rsidP="00B44615">
      <w:pPr>
        <w:widowControl w:val="0"/>
        <w:autoSpaceDE w:val="0"/>
        <w:autoSpaceDN w:val="0"/>
        <w:adjustRightInd w:val="0"/>
        <w:ind w:right="-2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</w:t>
      </w:r>
      <w:r w:rsidR="008D7B55" w:rsidRPr="000A730A">
        <w:rPr>
          <w:sz w:val="28"/>
          <w:szCs w:val="28"/>
        </w:rPr>
        <w:t>Оригинал подписанного настоящего договора Заказчик обязан выслать на адрес Исполнителя в течение 3-х дней с момента его подписания.</w:t>
      </w:r>
    </w:p>
    <w:p w14:paraId="4B7B69D7" w14:textId="0DEF1B63" w:rsidR="008D7B55" w:rsidRPr="000A730A" w:rsidRDefault="008D7B55" w:rsidP="008D7B55">
      <w:pPr>
        <w:widowControl w:val="0"/>
        <w:autoSpaceDE w:val="0"/>
        <w:autoSpaceDN w:val="0"/>
        <w:adjustRightInd w:val="0"/>
        <w:ind w:right="-29"/>
        <w:jc w:val="center"/>
        <w:rPr>
          <w:b/>
          <w:sz w:val="28"/>
          <w:szCs w:val="28"/>
        </w:rPr>
      </w:pPr>
      <w:r w:rsidRPr="000A730A">
        <w:rPr>
          <w:b/>
          <w:sz w:val="28"/>
          <w:szCs w:val="28"/>
        </w:rPr>
        <w:t>4. ПОРЯДОК СДАЧИ И ПРИЕМКИ РАБОТ</w:t>
      </w:r>
    </w:p>
    <w:p w14:paraId="5898275C" w14:textId="77777777" w:rsidR="008D7B55" w:rsidRPr="000A730A" w:rsidRDefault="008D7B55" w:rsidP="008D7B55">
      <w:pPr>
        <w:widowControl w:val="0"/>
        <w:autoSpaceDE w:val="0"/>
        <w:autoSpaceDN w:val="0"/>
        <w:adjustRightInd w:val="0"/>
        <w:ind w:right="-29"/>
        <w:jc w:val="both"/>
        <w:rPr>
          <w:sz w:val="28"/>
          <w:szCs w:val="28"/>
        </w:rPr>
      </w:pPr>
      <w:r w:rsidRPr="000A730A">
        <w:rPr>
          <w:sz w:val="28"/>
          <w:szCs w:val="28"/>
        </w:rPr>
        <w:t>4.1.</w:t>
      </w:r>
      <w:r w:rsidRPr="000A730A">
        <w:rPr>
          <w:sz w:val="28"/>
          <w:szCs w:val="28"/>
        </w:rPr>
        <w:tab/>
        <w:t>Работы, выполненные Исполнителем, принимаются Заказчиком на основании акта выполненных работ.</w:t>
      </w:r>
    </w:p>
    <w:p w14:paraId="6540519F" w14:textId="65F431FB" w:rsidR="008D7B55" w:rsidRPr="000A730A" w:rsidRDefault="008D7B55" w:rsidP="008D7B55">
      <w:pPr>
        <w:widowControl w:val="0"/>
        <w:autoSpaceDE w:val="0"/>
        <w:autoSpaceDN w:val="0"/>
        <w:adjustRightInd w:val="0"/>
        <w:ind w:right="-29"/>
        <w:jc w:val="both"/>
        <w:rPr>
          <w:sz w:val="28"/>
          <w:szCs w:val="28"/>
        </w:rPr>
      </w:pPr>
      <w:r w:rsidRPr="000A730A">
        <w:rPr>
          <w:sz w:val="28"/>
          <w:szCs w:val="28"/>
        </w:rPr>
        <w:t xml:space="preserve">4.2. Заказчик обязан не позднее 5-ти рабочих дней после получения рассмотреть представленные Исполнителем акты выполненных работ, заверить их подписью и печатью, и в течении 5-ти рабочих дней, с момента подписания, вернуть Исполнителю. При несогласии с данными, отраженными в представленных актах выполненных работ, Заказчик возвращает их с мотивированным отказом в письменной форме в указанный срок. При неполучении Исполнителем в указанный выше срок экземпляра акта выполненных работ, он считается подписанным Заказчиком и подлежит оплате в полном объеме. </w:t>
      </w:r>
    </w:p>
    <w:p w14:paraId="5DB77514" w14:textId="68546B80" w:rsidR="00024247" w:rsidRPr="00B44615" w:rsidRDefault="008D7B55" w:rsidP="00B44615">
      <w:pPr>
        <w:widowControl w:val="0"/>
        <w:autoSpaceDE w:val="0"/>
        <w:autoSpaceDN w:val="0"/>
        <w:adjustRightInd w:val="0"/>
        <w:ind w:right="-29"/>
        <w:jc w:val="both"/>
        <w:rPr>
          <w:sz w:val="28"/>
          <w:szCs w:val="28"/>
        </w:rPr>
      </w:pPr>
      <w:r w:rsidRPr="000A730A">
        <w:rPr>
          <w:sz w:val="28"/>
          <w:szCs w:val="28"/>
        </w:rPr>
        <w:t>4.</w:t>
      </w:r>
      <w:r w:rsidR="0029068D">
        <w:rPr>
          <w:sz w:val="28"/>
          <w:szCs w:val="28"/>
        </w:rPr>
        <w:t>3.</w:t>
      </w:r>
      <w:r w:rsidRPr="000A730A">
        <w:rPr>
          <w:sz w:val="28"/>
          <w:szCs w:val="28"/>
        </w:rPr>
        <w:t xml:space="preserve"> Датой оказания работ считается дата подписания Сторонами соответствующего акты выполненных работ.</w:t>
      </w:r>
    </w:p>
    <w:p w14:paraId="57458B84" w14:textId="26A9DE07" w:rsidR="008D7B55" w:rsidRPr="000A730A" w:rsidRDefault="008D7B55" w:rsidP="008D7B55">
      <w:pPr>
        <w:widowControl w:val="0"/>
        <w:autoSpaceDE w:val="0"/>
        <w:autoSpaceDN w:val="0"/>
        <w:adjustRightInd w:val="0"/>
        <w:ind w:right="-29"/>
        <w:jc w:val="center"/>
        <w:rPr>
          <w:b/>
          <w:sz w:val="28"/>
          <w:szCs w:val="28"/>
        </w:rPr>
      </w:pPr>
      <w:r w:rsidRPr="000A730A">
        <w:rPr>
          <w:b/>
          <w:sz w:val="28"/>
          <w:szCs w:val="28"/>
        </w:rPr>
        <w:t>5. КАЧЕСТВО И ГАРАНТИЯ</w:t>
      </w:r>
    </w:p>
    <w:p w14:paraId="1D297BD3" w14:textId="372D8502" w:rsidR="00024247" w:rsidRPr="00B44615" w:rsidRDefault="008D7B55" w:rsidP="00B44615">
      <w:pPr>
        <w:widowControl w:val="0"/>
        <w:autoSpaceDE w:val="0"/>
        <w:autoSpaceDN w:val="0"/>
        <w:adjustRightInd w:val="0"/>
        <w:ind w:right="-29"/>
        <w:jc w:val="both"/>
        <w:rPr>
          <w:sz w:val="28"/>
          <w:szCs w:val="28"/>
        </w:rPr>
      </w:pPr>
      <w:r w:rsidRPr="000A730A">
        <w:rPr>
          <w:sz w:val="28"/>
          <w:szCs w:val="28"/>
        </w:rPr>
        <w:t>5.1. Качество проведенных работ должно соответствовать действующим в Республике Беларусь стандартам (ГОСТам, ТУ).</w:t>
      </w:r>
    </w:p>
    <w:p w14:paraId="43EB4725" w14:textId="6213657E" w:rsidR="008D7B55" w:rsidRPr="000A730A" w:rsidRDefault="008D7B55" w:rsidP="008D7B55">
      <w:pPr>
        <w:widowControl w:val="0"/>
        <w:autoSpaceDE w:val="0"/>
        <w:autoSpaceDN w:val="0"/>
        <w:adjustRightInd w:val="0"/>
        <w:ind w:right="-29"/>
        <w:jc w:val="center"/>
        <w:rPr>
          <w:b/>
          <w:sz w:val="28"/>
          <w:szCs w:val="28"/>
        </w:rPr>
      </w:pPr>
      <w:r w:rsidRPr="000A730A">
        <w:rPr>
          <w:b/>
          <w:sz w:val="28"/>
          <w:szCs w:val="28"/>
        </w:rPr>
        <w:t>6. ОТВЕТСТВЕННОСТЬ СТОРОН</w:t>
      </w:r>
    </w:p>
    <w:p w14:paraId="34151CE0" w14:textId="77777777" w:rsidR="008D7B55" w:rsidRPr="000A730A" w:rsidRDefault="008D7B55" w:rsidP="008D7B55">
      <w:pPr>
        <w:widowControl w:val="0"/>
        <w:autoSpaceDE w:val="0"/>
        <w:autoSpaceDN w:val="0"/>
        <w:adjustRightInd w:val="0"/>
        <w:ind w:right="-29"/>
        <w:jc w:val="both"/>
        <w:rPr>
          <w:sz w:val="28"/>
          <w:szCs w:val="28"/>
        </w:rPr>
      </w:pPr>
      <w:r w:rsidRPr="000A730A">
        <w:rPr>
          <w:sz w:val="28"/>
          <w:szCs w:val="28"/>
        </w:rPr>
        <w:t>6.1. В случае нарушения сроков завершения работ Исполнитель уплачивает Заказчику пеню в размере 0,1% от стоимости работ, не сданных в срок за каждый календарный день просрочки, но не более 10% от этой стоимости.</w:t>
      </w:r>
    </w:p>
    <w:p w14:paraId="29018D53" w14:textId="77777777" w:rsidR="008D7B55" w:rsidRPr="000A730A" w:rsidRDefault="008D7B55" w:rsidP="008D7B55">
      <w:pPr>
        <w:widowControl w:val="0"/>
        <w:autoSpaceDE w:val="0"/>
        <w:autoSpaceDN w:val="0"/>
        <w:adjustRightInd w:val="0"/>
        <w:ind w:right="-29"/>
        <w:jc w:val="both"/>
        <w:rPr>
          <w:sz w:val="28"/>
          <w:szCs w:val="28"/>
        </w:rPr>
      </w:pPr>
      <w:r w:rsidRPr="000A730A">
        <w:rPr>
          <w:sz w:val="28"/>
          <w:szCs w:val="28"/>
        </w:rPr>
        <w:t>6.2. В случае нарушения сроков оплаты по настоящему договору Заказчик уплачивает Исполнителю пеню в размере 0,1% от стоимости работ, не оплаченных в срок за каждый календарный день просрочки, но не более 10% от этой стоимости.</w:t>
      </w:r>
    </w:p>
    <w:p w14:paraId="5C83B4F2" w14:textId="73C15E5D" w:rsidR="00024247" w:rsidRPr="00B44615" w:rsidRDefault="008D7B55" w:rsidP="00B44615">
      <w:pPr>
        <w:widowControl w:val="0"/>
        <w:autoSpaceDE w:val="0"/>
        <w:autoSpaceDN w:val="0"/>
        <w:adjustRightInd w:val="0"/>
        <w:ind w:right="-29"/>
        <w:jc w:val="both"/>
        <w:rPr>
          <w:sz w:val="28"/>
          <w:szCs w:val="28"/>
        </w:rPr>
      </w:pPr>
      <w:r w:rsidRPr="000A730A">
        <w:rPr>
          <w:sz w:val="28"/>
          <w:szCs w:val="28"/>
        </w:rPr>
        <w:t>6.3. За невыполнение иных обязательств по данному договору Стороны несут ответственность в соответствии с действующим законодательством Республики Беларусь.</w:t>
      </w:r>
    </w:p>
    <w:p w14:paraId="3D72487E" w14:textId="5B801A74" w:rsidR="008D7B55" w:rsidRPr="000A730A" w:rsidRDefault="008D7B55" w:rsidP="008D7B55">
      <w:pPr>
        <w:widowControl w:val="0"/>
        <w:autoSpaceDE w:val="0"/>
        <w:autoSpaceDN w:val="0"/>
        <w:adjustRightInd w:val="0"/>
        <w:ind w:right="-29"/>
        <w:jc w:val="center"/>
        <w:rPr>
          <w:b/>
          <w:sz w:val="28"/>
          <w:szCs w:val="28"/>
        </w:rPr>
      </w:pPr>
      <w:r w:rsidRPr="000A730A">
        <w:rPr>
          <w:b/>
          <w:sz w:val="28"/>
          <w:szCs w:val="28"/>
        </w:rPr>
        <w:t>7. ПРОЧИЕ УСЛОВИЯ</w:t>
      </w:r>
    </w:p>
    <w:p w14:paraId="6453CCE8" w14:textId="77777777" w:rsidR="008D7B55" w:rsidRPr="000A730A" w:rsidRDefault="008D7B55" w:rsidP="008D7B55">
      <w:pPr>
        <w:widowControl w:val="0"/>
        <w:autoSpaceDE w:val="0"/>
        <w:autoSpaceDN w:val="0"/>
        <w:adjustRightInd w:val="0"/>
        <w:ind w:right="-29"/>
        <w:jc w:val="both"/>
        <w:rPr>
          <w:sz w:val="28"/>
          <w:szCs w:val="28"/>
        </w:rPr>
      </w:pPr>
      <w:r w:rsidRPr="000A730A">
        <w:rPr>
          <w:sz w:val="28"/>
          <w:szCs w:val="28"/>
        </w:rPr>
        <w:t xml:space="preserve">7.1. Настоящий договор составлен в 2-х экземплярах, имеющих равную </w:t>
      </w:r>
      <w:r w:rsidRPr="000A730A">
        <w:rPr>
          <w:sz w:val="28"/>
          <w:szCs w:val="28"/>
        </w:rPr>
        <w:lastRenderedPageBreak/>
        <w:t>юридическую силу, и хранится по одному экземпляру у сторон.</w:t>
      </w:r>
    </w:p>
    <w:p w14:paraId="7DE8D6E4" w14:textId="77777777" w:rsidR="008D7B55" w:rsidRPr="000A730A" w:rsidRDefault="008D7B55" w:rsidP="008D7B55">
      <w:pPr>
        <w:widowControl w:val="0"/>
        <w:autoSpaceDE w:val="0"/>
        <w:autoSpaceDN w:val="0"/>
        <w:adjustRightInd w:val="0"/>
        <w:ind w:right="-29"/>
        <w:jc w:val="both"/>
        <w:rPr>
          <w:sz w:val="28"/>
          <w:szCs w:val="28"/>
        </w:rPr>
      </w:pPr>
      <w:r w:rsidRPr="000A730A">
        <w:rPr>
          <w:sz w:val="28"/>
          <w:szCs w:val="28"/>
        </w:rPr>
        <w:t>7.2. Настоящий договор вступает в силу с момента его подписания и действует до полного исполнения своих обязательств.</w:t>
      </w:r>
    </w:p>
    <w:p w14:paraId="6888D745" w14:textId="77777777" w:rsidR="008D7B55" w:rsidRPr="000A730A" w:rsidRDefault="008D7B55" w:rsidP="008D7B55">
      <w:pPr>
        <w:widowControl w:val="0"/>
        <w:autoSpaceDE w:val="0"/>
        <w:autoSpaceDN w:val="0"/>
        <w:adjustRightInd w:val="0"/>
        <w:ind w:right="-29"/>
        <w:jc w:val="both"/>
        <w:rPr>
          <w:sz w:val="28"/>
          <w:szCs w:val="28"/>
        </w:rPr>
      </w:pPr>
      <w:r w:rsidRPr="000A730A">
        <w:rPr>
          <w:sz w:val="28"/>
          <w:szCs w:val="28"/>
        </w:rPr>
        <w:t>7.3. Споры, возникающие в связи с исполнением настоящего договора, подлежат рассмотрению в экономическом суде города Минска. Ответ на претензию должен быть дан в течение 5 (пяти) календарных дней с момента ее получения.</w:t>
      </w:r>
    </w:p>
    <w:p w14:paraId="64B76860" w14:textId="77777777" w:rsidR="008D7B55" w:rsidRPr="000A730A" w:rsidRDefault="008D7B55" w:rsidP="008D7B55">
      <w:pPr>
        <w:widowControl w:val="0"/>
        <w:autoSpaceDE w:val="0"/>
        <w:autoSpaceDN w:val="0"/>
        <w:adjustRightInd w:val="0"/>
        <w:ind w:right="-29"/>
        <w:jc w:val="both"/>
        <w:rPr>
          <w:sz w:val="28"/>
          <w:szCs w:val="28"/>
        </w:rPr>
      </w:pPr>
      <w:r w:rsidRPr="000A730A">
        <w:rPr>
          <w:sz w:val="28"/>
          <w:szCs w:val="28"/>
        </w:rPr>
        <w:t xml:space="preserve">7.4. Изменения и дополнения к настоящему договору вносятся путем подписания сторонами дополнительного соглашения. </w:t>
      </w:r>
    </w:p>
    <w:p w14:paraId="6B2C23CF" w14:textId="77777777" w:rsidR="008D7B55" w:rsidRPr="000A730A" w:rsidRDefault="008D7B55" w:rsidP="008D7B55">
      <w:pPr>
        <w:widowControl w:val="0"/>
        <w:autoSpaceDE w:val="0"/>
        <w:autoSpaceDN w:val="0"/>
        <w:adjustRightInd w:val="0"/>
        <w:ind w:right="-29"/>
        <w:jc w:val="both"/>
        <w:rPr>
          <w:sz w:val="28"/>
          <w:szCs w:val="28"/>
        </w:rPr>
      </w:pPr>
      <w:r w:rsidRPr="000A730A">
        <w:rPr>
          <w:sz w:val="28"/>
          <w:szCs w:val="28"/>
        </w:rPr>
        <w:t xml:space="preserve">7.5. Ни одна из сторон не будет нести ответственность за полное или частичное неисполнение обязательств по настоящему договору, если неисполнение обязательств по настоящему договору вызвано обстоятельствами непреодолимой силы, например: наводнение, пожар, землетрясение, другие стихийные бедствия, возникшие после заключения договора. Обстоятельства непреодолимой силы должны быть подтверждены уполномоченным государственным органом или торгово-промышленной палатой. </w:t>
      </w:r>
    </w:p>
    <w:p w14:paraId="17669C7C" w14:textId="77777777" w:rsidR="008D7B55" w:rsidRPr="000A730A" w:rsidRDefault="008D7B55" w:rsidP="008D7B55">
      <w:pPr>
        <w:widowControl w:val="0"/>
        <w:autoSpaceDE w:val="0"/>
        <w:autoSpaceDN w:val="0"/>
        <w:adjustRightInd w:val="0"/>
        <w:ind w:right="-29"/>
        <w:jc w:val="both"/>
        <w:rPr>
          <w:sz w:val="28"/>
          <w:szCs w:val="28"/>
        </w:rPr>
      </w:pPr>
      <w:r w:rsidRPr="000A730A">
        <w:rPr>
          <w:sz w:val="28"/>
          <w:szCs w:val="28"/>
        </w:rPr>
        <w:t>Сторона, ссылающаяся на возникновение обстоятельств непреодолимой силы, извещает другую сторону о возникновении этих обстоятельств в течение 5 (пяти) календарных дней с даты получения документов от уполномоченного государственного органа или торгово-промышленной палаты.</w:t>
      </w:r>
    </w:p>
    <w:p w14:paraId="568E0442" w14:textId="77777777" w:rsidR="008D7B55" w:rsidRPr="000A730A" w:rsidRDefault="008D7B55" w:rsidP="008D7B55">
      <w:pPr>
        <w:widowControl w:val="0"/>
        <w:autoSpaceDE w:val="0"/>
        <w:autoSpaceDN w:val="0"/>
        <w:adjustRightInd w:val="0"/>
        <w:ind w:right="-29"/>
        <w:jc w:val="both"/>
        <w:rPr>
          <w:sz w:val="28"/>
          <w:szCs w:val="28"/>
        </w:rPr>
      </w:pPr>
      <w:r w:rsidRPr="000A730A">
        <w:rPr>
          <w:sz w:val="28"/>
          <w:szCs w:val="28"/>
        </w:rPr>
        <w:t>7.6. Стороны обязуются не допускать совершения действий коррупционной направленности.</w:t>
      </w:r>
    </w:p>
    <w:p w14:paraId="21462F32" w14:textId="77777777" w:rsidR="008D7B55" w:rsidRPr="000A730A" w:rsidRDefault="008D7B55" w:rsidP="008D7B55">
      <w:pPr>
        <w:widowControl w:val="0"/>
        <w:autoSpaceDE w:val="0"/>
        <w:autoSpaceDN w:val="0"/>
        <w:adjustRightInd w:val="0"/>
        <w:ind w:right="-29"/>
        <w:jc w:val="both"/>
        <w:rPr>
          <w:sz w:val="28"/>
          <w:szCs w:val="28"/>
        </w:rPr>
      </w:pPr>
      <w:r w:rsidRPr="000A730A">
        <w:rPr>
          <w:sz w:val="28"/>
          <w:szCs w:val="28"/>
        </w:rPr>
        <w:t>7.7. Стороны обязуются уведомлять друг друга о случаях возникновения подозрений о возможном нарушении пункта 7.6. договора.</w:t>
      </w:r>
    </w:p>
    <w:p w14:paraId="75077CCC" w14:textId="5C4DFE9C" w:rsidR="008D7B55" w:rsidRPr="000A730A" w:rsidRDefault="008D7B55" w:rsidP="008D7B55">
      <w:pPr>
        <w:widowControl w:val="0"/>
        <w:autoSpaceDE w:val="0"/>
        <w:autoSpaceDN w:val="0"/>
        <w:adjustRightInd w:val="0"/>
        <w:ind w:right="-29"/>
        <w:jc w:val="both"/>
        <w:rPr>
          <w:sz w:val="28"/>
          <w:szCs w:val="28"/>
        </w:rPr>
      </w:pPr>
      <w:r w:rsidRPr="000A730A">
        <w:rPr>
          <w:sz w:val="28"/>
          <w:szCs w:val="28"/>
        </w:rPr>
        <w:t>7.8. Стороны признают юридическую силу переданных по факсимильной и (или) электронной связям договора и относящихся к нему соглашений, писем, уведомлений и других документов, подписанных руководителями и заверенных печатями, с последующим предоставлением оригиналов в течение 20 календарных дней со дня направления их посредством факсимильной и (или) электронной связей.</w:t>
      </w:r>
    </w:p>
    <w:p w14:paraId="3B4B8596" w14:textId="77777777" w:rsidR="008D7B55" w:rsidRPr="000A730A" w:rsidRDefault="008D7B55" w:rsidP="008D7B55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ind w:left="0" w:right="-29" w:firstLine="0"/>
        <w:jc w:val="center"/>
        <w:rPr>
          <w:b/>
          <w:sz w:val="28"/>
          <w:szCs w:val="28"/>
        </w:rPr>
      </w:pPr>
      <w:r w:rsidRPr="000A730A">
        <w:rPr>
          <w:b/>
          <w:sz w:val="28"/>
          <w:szCs w:val="28"/>
        </w:rPr>
        <w:t>ЮРИДИЧЕСКИЕ АДРЕСА И РЕКВИЗИТЫ СТОРОН</w:t>
      </w:r>
    </w:p>
    <w:tbl>
      <w:tblPr>
        <w:tblW w:w="10066" w:type="dxa"/>
        <w:tblBorders>
          <w:top w:val="dotted" w:sz="4" w:space="0" w:color="D9D9D9"/>
          <w:left w:val="dotted" w:sz="4" w:space="0" w:color="D9D9D9"/>
          <w:bottom w:val="dotted" w:sz="4" w:space="0" w:color="D9D9D9"/>
          <w:right w:val="dotted" w:sz="4" w:space="0" w:color="D9D9D9"/>
        </w:tblBorders>
        <w:tblLook w:val="04A0" w:firstRow="1" w:lastRow="0" w:firstColumn="1" w:lastColumn="0" w:noHBand="0" w:noVBand="1"/>
      </w:tblPr>
      <w:tblGrid>
        <w:gridCol w:w="9844"/>
        <w:gridCol w:w="222"/>
      </w:tblGrid>
      <w:tr w:rsidR="008D7B55" w:rsidRPr="000A730A" w14:paraId="1CB9B6E8" w14:textId="77777777" w:rsidTr="008363E7">
        <w:tc>
          <w:tcPr>
            <w:tcW w:w="9844" w:type="dxa"/>
          </w:tcPr>
          <w:tbl>
            <w:tblPr>
              <w:tblW w:w="9628" w:type="dxa"/>
              <w:tblLook w:val="04A0" w:firstRow="1" w:lastRow="0" w:firstColumn="1" w:lastColumn="0" w:noHBand="0" w:noVBand="1"/>
            </w:tblPr>
            <w:tblGrid>
              <w:gridCol w:w="4783"/>
              <w:gridCol w:w="4845"/>
            </w:tblGrid>
            <w:tr w:rsidR="008D7B55" w:rsidRPr="000A730A" w14:paraId="7EA2A9FE" w14:textId="77777777" w:rsidTr="008363E7">
              <w:tc>
                <w:tcPr>
                  <w:tcW w:w="5267" w:type="dxa"/>
                  <w:shd w:val="clear" w:color="auto" w:fill="auto"/>
                </w:tcPr>
                <w:p w14:paraId="5B509F7C" w14:textId="77777777" w:rsidR="008D7B55" w:rsidRPr="000A730A" w:rsidRDefault="008D7B55" w:rsidP="008363E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  <w:r w:rsidRPr="000A730A">
                    <w:rPr>
                      <w:b/>
                      <w:bCs/>
                      <w:sz w:val="28"/>
                      <w:szCs w:val="28"/>
                    </w:rPr>
                    <w:t>ИСПОЛНИТЕЛЬ:</w:t>
                  </w:r>
                </w:p>
                <w:p w14:paraId="3F0349A3" w14:textId="77777777" w:rsidR="008D7B55" w:rsidRPr="000A730A" w:rsidRDefault="008D7B55" w:rsidP="008363E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</w:rPr>
                  </w:pPr>
                </w:p>
                <w:p w14:paraId="7C2CDA23" w14:textId="77777777" w:rsidR="008D7B55" w:rsidRPr="000A730A" w:rsidRDefault="008D7B55" w:rsidP="008363E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</w:rPr>
                  </w:pPr>
                </w:p>
                <w:p w14:paraId="5FB96E71" w14:textId="77777777" w:rsidR="008D7B55" w:rsidRPr="000A730A" w:rsidRDefault="008D7B55" w:rsidP="008363E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</w:rPr>
                  </w:pPr>
                </w:p>
                <w:p w14:paraId="67CEDD75" w14:textId="77777777" w:rsidR="008D7B55" w:rsidRPr="000A730A" w:rsidRDefault="008D7B55" w:rsidP="008363E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</w:rPr>
                  </w:pPr>
                </w:p>
                <w:p w14:paraId="0612CDBD" w14:textId="77777777" w:rsidR="008D7B55" w:rsidRPr="000A730A" w:rsidRDefault="008D7B55" w:rsidP="008363E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</w:rPr>
                  </w:pPr>
                </w:p>
                <w:p w14:paraId="1A6B8548" w14:textId="77777777" w:rsidR="008D7B55" w:rsidRPr="000A730A" w:rsidRDefault="008D7B55" w:rsidP="008363E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</w:rPr>
                  </w:pPr>
                </w:p>
                <w:p w14:paraId="29E4E8C9" w14:textId="77777777" w:rsidR="008D7B55" w:rsidRPr="000A730A" w:rsidRDefault="008D7B55" w:rsidP="008363E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</w:rPr>
                  </w:pPr>
                </w:p>
                <w:p w14:paraId="4DC32163" w14:textId="77777777" w:rsidR="008D7B55" w:rsidRPr="000A730A" w:rsidRDefault="008D7B55" w:rsidP="008363E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</w:rPr>
                  </w:pPr>
                </w:p>
                <w:p w14:paraId="51E4BFE9" w14:textId="77777777" w:rsidR="008D7B55" w:rsidRPr="000A730A" w:rsidRDefault="008D7B55" w:rsidP="008363E7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line="240" w:lineRule="atLeast"/>
                    <w:jc w:val="both"/>
                    <w:rPr>
                      <w:sz w:val="28"/>
                      <w:szCs w:val="28"/>
                      <w:lang w:eastAsia="zh-CN"/>
                    </w:rPr>
                  </w:pPr>
                  <w:r w:rsidRPr="000A730A">
                    <w:rPr>
                      <w:sz w:val="28"/>
                      <w:szCs w:val="28"/>
                      <w:lang w:eastAsia="zh-CN"/>
                    </w:rPr>
                    <w:t xml:space="preserve">__________________  </w:t>
                  </w:r>
                </w:p>
                <w:p w14:paraId="4FA32B87" w14:textId="77777777" w:rsidR="008D7B55" w:rsidRPr="000A730A" w:rsidRDefault="008D7B55" w:rsidP="008363E7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120" w:line="240" w:lineRule="atLeast"/>
                    <w:jc w:val="both"/>
                    <w:rPr>
                      <w:b/>
                      <w:sz w:val="28"/>
                      <w:szCs w:val="28"/>
                      <w:lang w:eastAsia="zh-CN"/>
                    </w:rPr>
                  </w:pPr>
                  <w:r w:rsidRPr="000A730A">
                    <w:rPr>
                      <w:sz w:val="28"/>
                      <w:szCs w:val="28"/>
                      <w:lang w:eastAsia="zh-CN"/>
                    </w:rPr>
                    <w:t xml:space="preserve">                      (м.п.)</w:t>
                  </w:r>
                </w:p>
              </w:tc>
              <w:tc>
                <w:tcPr>
                  <w:tcW w:w="4361" w:type="dxa"/>
                  <w:shd w:val="clear" w:color="auto" w:fill="auto"/>
                </w:tcPr>
                <w:p w14:paraId="41C9CABC" w14:textId="77777777" w:rsidR="008D7B55" w:rsidRPr="000A730A" w:rsidRDefault="008D7B55" w:rsidP="008363E7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  <w:r w:rsidRPr="000A730A">
                    <w:rPr>
                      <w:b/>
                      <w:bCs/>
                      <w:sz w:val="28"/>
                      <w:szCs w:val="28"/>
                    </w:rPr>
                    <w:t>ЗАКАЗЧИК:</w:t>
                  </w:r>
                </w:p>
                <w:p w14:paraId="75736F53" w14:textId="77777777" w:rsidR="008D7B55" w:rsidRPr="000A730A" w:rsidRDefault="008D7B55" w:rsidP="008363E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  <w:r w:rsidRPr="000A730A">
                    <w:rPr>
                      <w:b/>
                      <w:bCs/>
                      <w:sz w:val="28"/>
                      <w:szCs w:val="28"/>
                    </w:rPr>
                    <w:t>УП «МИНСКВОДОКАНАЛ»</w:t>
                  </w:r>
                </w:p>
                <w:p w14:paraId="6882CBF8" w14:textId="77777777" w:rsidR="008D7B55" w:rsidRPr="000A730A" w:rsidRDefault="008D7B55" w:rsidP="008363E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0A730A">
                    <w:rPr>
                      <w:sz w:val="28"/>
                      <w:szCs w:val="28"/>
                    </w:rPr>
                    <w:t>220088, г. Минск, ул. Пулихова,15</w:t>
                  </w:r>
                </w:p>
                <w:p w14:paraId="7CD7DD01" w14:textId="77777777" w:rsidR="008D7B55" w:rsidRPr="000A730A" w:rsidRDefault="008D7B55" w:rsidP="008363E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0A730A">
                    <w:rPr>
                      <w:sz w:val="28"/>
                      <w:szCs w:val="28"/>
                    </w:rPr>
                    <w:t>тел. (017) 3894252, 8029 680 03 28</w:t>
                  </w:r>
                </w:p>
                <w:p w14:paraId="00466F7F" w14:textId="77777777" w:rsidR="008D7B55" w:rsidRPr="000A730A" w:rsidRDefault="008D7B55" w:rsidP="008363E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0A730A">
                    <w:rPr>
                      <w:sz w:val="28"/>
                      <w:szCs w:val="28"/>
                    </w:rPr>
                    <w:t xml:space="preserve">Р/с BY47BLBB30120100236027001001 </w:t>
                  </w:r>
                  <w:r w:rsidRPr="000A730A">
                    <w:rPr>
                      <w:sz w:val="28"/>
                      <w:szCs w:val="28"/>
                    </w:rPr>
                    <w:br/>
                    <w:t>в Дирекции ОАО «Белинвестбанк»</w:t>
                  </w:r>
                </w:p>
                <w:p w14:paraId="292FFFA1" w14:textId="77777777" w:rsidR="008D7B55" w:rsidRPr="000A730A" w:rsidRDefault="008D7B55" w:rsidP="008363E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0A730A">
                    <w:rPr>
                      <w:sz w:val="28"/>
                      <w:szCs w:val="28"/>
                    </w:rPr>
                    <w:t>по г. Минску и Минской области,</w:t>
                  </w:r>
                </w:p>
                <w:p w14:paraId="316E8893" w14:textId="77777777" w:rsidR="008D7B55" w:rsidRPr="000A730A" w:rsidRDefault="008D7B55" w:rsidP="008363E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0A730A">
                    <w:rPr>
                      <w:sz w:val="28"/>
                      <w:szCs w:val="28"/>
                    </w:rPr>
                    <w:t>ул. Коллекторная, 11, код BLBBBY2X</w:t>
                  </w:r>
                </w:p>
                <w:p w14:paraId="787A4365" w14:textId="77777777" w:rsidR="008D7B55" w:rsidRPr="000A730A" w:rsidRDefault="008D7B55" w:rsidP="008363E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0A730A">
                    <w:rPr>
                      <w:sz w:val="28"/>
                      <w:szCs w:val="28"/>
                    </w:rPr>
                    <w:t>УНП 100236027, ОКПО 03371271</w:t>
                  </w:r>
                </w:p>
                <w:p w14:paraId="05786B49" w14:textId="77777777" w:rsidR="008D7B55" w:rsidRPr="000A730A" w:rsidRDefault="008D7B55" w:rsidP="008363E7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line="240" w:lineRule="atLeast"/>
                    <w:jc w:val="both"/>
                    <w:rPr>
                      <w:sz w:val="28"/>
                      <w:szCs w:val="28"/>
                      <w:lang w:eastAsia="zh-CN"/>
                    </w:rPr>
                  </w:pPr>
                  <w:r w:rsidRPr="000A730A">
                    <w:rPr>
                      <w:sz w:val="28"/>
                      <w:szCs w:val="28"/>
                      <w:lang w:eastAsia="zh-CN"/>
                    </w:rPr>
                    <w:t xml:space="preserve">__________________  </w:t>
                  </w:r>
                </w:p>
                <w:p w14:paraId="77B89114" w14:textId="77777777" w:rsidR="008D7B55" w:rsidRPr="000A730A" w:rsidRDefault="008D7B55" w:rsidP="008363E7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120" w:line="240" w:lineRule="atLeast"/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  <w:r w:rsidRPr="000A730A">
                    <w:rPr>
                      <w:sz w:val="28"/>
                      <w:szCs w:val="28"/>
                      <w:lang w:eastAsia="zh-CN"/>
                    </w:rPr>
                    <w:t xml:space="preserve">                      (м.п.)</w:t>
                  </w:r>
                </w:p>
              </w:tc>
            </w:tr>
          </w:tbl>
          <w:p w14:paraId="41606DAF" w14:textId="77777777" w:rsidR="008D7B55" w:rsidRPr="000A730A" w:rsidRDefault="008D7B55" w:rsidP="008363E7">
            <w:pPr>
              <w:widowControl w:val="0"/>
              <w:autoSpaceDE w:val="0"/>
              <w:autoSpaceDN w:val="0"/>
              <w:adjustRightInd w:val="0"/>
              <w:spacing w:after="12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22" w:type="dxa"/>
          </w:tcPr>
          <w:p w14:paraId="2B5CA885" w14:textId="77777777" w:rsidR="008D7B55" w:rsidRPr="000A730A" w:rsidRDefault="008D7B55" w:rsidP="008363E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14:paraId="1BAAABCA" w14:textId="1765D28C" w:rsidR="008D7B55" w:rsidRPr="000A730A" w:rsidRDefault="008D7B55" w:rsidP="008D7B55">
      <w:pPr>
        <w:pStyle w:val="23"/>
        <w:spacing w:line="240" w:lineRule="auto"/>
        <w:ind w:left="5672" w:right="-1"/>
        <w:contextualSpacing/>
        <w:jc w:val="both"/>
        <w:rPr>
          <w:sz w:val="28"/>
          <w:szCs w:val="28"/>
        </w:rPr>
      </w:pPr>
    </w:p>
    <w:sectPr w:rsidR="008D7B55" w:rsidRPr="000A730A" w:rsidSect="008D7B55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FFB3E" w14:textId="77777777" w:rsidR="008349A3" w:rsidRDefault="008349A3">
      <w:r>
        <w:separator/>
      </w:r>
    </w:p>
  </w:endnote>
  <w:endnote w:type="continuationSeparator" w:id="0">
    <w:p w14:paraId="4B9846B8" w14:textId="77777777" w:rsidR="008349A3" w:rsidRDefault="00834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6C3056" w14:textId="77777777" w:rsidR="008349A3" w:rsidRDefault="008349A3">
      <w:r>
        <w:separator/>
      </w:r>
    </w:p>
  </w:footnote>
  <w:footnote w:type="continuationSeparator" w:id="0">
    <w:p w14:paraId="3F892AF1" w14:textId="77777777" w:rsidR="008349A3" w:rsidRDefault="00834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1907F" w14:textId="77777777" w:rsidR="007B3DDD" w:rsidRDefault="00000000" w:rsidP="007A329F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6E7DF0"/>
    <w:multiLevelType w:val="multilevel"/>
    <w:tmpl w:val="7C72B67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2D6D684E"/>
    <w:multiLevelType w:val="multilevel"/>
    <w:tmpl w:val="6142BA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3B283722"/>
    <w:multiLevelType w:val="hybridMultilevel"/>
    <w:tmpl w:val="A2F4F550"/>
    <w:lvl w:ilvl="0" w:tplc="AFE460D0">
      <w:start w:val="8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3349" w:hanging="360"/>
      </w:pPr>
    </w:lvl>
    <w:lvl w:ilvl="2" w:tplc="2000001B" w:tentative="1">
      <w:start w:val="1"/>
      <w:numFmt w:val="lowerRoman"/>
      <w:lvlText w:val="%3."/>
      <w:lvlJc w:val="right"/>
      <w:pPr>
        <w:ind w:left="4069" w:hanging="180"/>
      </w:pPr>
    </w:lvl>
    <w:lvl w:ilvl="3" w:tplc="2000000F" w:tentative="1">
      <w:start w:val="1"/>
      <w:numFmt w:val="decimal"/>
      <w:lvlText w:val="%4."/>
      <w:lvlJc w:val="left"/>
      <w:pPr>
        <w:ind w:left="4789" w:hanging="360"/>
      </w:pPr>
    </w:lvl>
    <w:lvl w:ilvl="4" w:tplc="20000019" w:tentative="1">
      <w:start w:val="1"/>
      <w:numFmt w:val="lowerLetter"/>
      <w:lvlText w:val="%5."/>
      <w:lvlJc w:val="left"/>
      <w:pPr>
        <w:ind w:left="5509" w:hanging="360"/>
      </w:pPr>
    </w:lvl>
    <w:lvl w:ilvl="5" w:tplc="2000001B" w:tentative="1">
      <w:start w:val="1"/>
      <w:numFmt w:val="lowerRoman"/>
      <w:lvlText w:val="%6."/>
      <w:lvlJc w:val="right"/>
      <w:pPr>
        <w:ind w:left="6229" w:hanging="180"/>
      </w:pPr>
    </w:lvl>
    <w:lvl w:ilvl="6" w:tplc="2000000F" w:tentative="1">
      <w:start w:val="1"/>
      <w:numFmt w:val="decimal"/>
      <w:lvlText w:val="%7."/>
      <w:lvlJc w:val="left"/>
      <w:pPr>
        <w:ind w:left="6949" w:hanging="360"/>
      </w:pPr>
    </w:lvl>
    <w:lvl w:ilvl="7" w:tplc="20000019" w:tentative="1">
      <w:start w:val="1"/>
      <w:numFmt w:val="lowerLetter"/>
      <w:lvlText w:val="%8."/>
      <w:lvlJc w:val="left"/>
      <w:pPr>
        <w:ind w:left="7669" w:hanging="360"/>
      </w:pPr>
    </w:lvl>
    <w:lvl w:ilvl="8" w:tplc="2000001B" w:tentative="1">
      <w:start w:val="1"/>
      <w:numFmt w:val="lowerRoman"/>
      <w:lvlText w:val="%9."/>
      <w:lvlJc w:val="right"/>
      <w:pPr>
        <w:ind w:left="8389" w:hanging="180"/>
      </w:pPr>
    </w:lvl>
  </w:abstractNum>
  <w:num w:numId="1" w16cid:durableId="511990303">
    <w:abstractNumId w:val="1"/>
  </w:num>
  <w:num w:numId="2" w16cid:durableId="553204125">
    <w:abstractNumId w:val="2"/>
  </w:num>
  <w:num w:numId="3" w16cid:durableId="95448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B55"/>
    <w:rsid w:val="00024247"/>
    <w:rsid w:val="001C2654"/>
    <w:rsid w:val="00272C42"/>
    <w:rsid w:val="0029068D"/>
    <w:rsid w:val="002C4C11"/>
    <w:rsid w:val="0067669B"/>
    <w:rsid w:val="007B3DDD"/>
    <w:rsid w:val="008349A3"/>
    <w:rsid w:val="008A22A4"/>
    <w:rsid w:val="008D7B55"/>
    <w:rsid w:val="00B44615"/>
    <w:rsid w:val="00BA54A6"/>
    <w:rsid w:val="00CE56BC"/>
    <w:rsid w:val="00F80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62CC5"/>
  <w15:chartTrackingRefBased/>
  <w15:docId w15:val="{3308F54B-3868-4487-9F57-19CD26E77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7B5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7B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7B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7B5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7B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7B5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7B5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7B5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7B5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7B5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7B5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7B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7B5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7B55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7B55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7B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7B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7B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7B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7B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D7B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7B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7B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7B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7B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7B5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D7B55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7B5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D7B55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8D7B55"/>
    <w:rPr>
      <w:b/>
      <w:bCs/>
      <w:smallCaps/>
      <w:color w:val="2E74B5" w:themeColor="accent1" w:themeShade="BF"/>
      <w:spacing w:val="5"/>
    </w:rPr>
  </w:style>
  <w:style w:type="paragraph" w:styleId="23">
    <w:name w:val="Body Text 2"/>
    <w:basedOn w:val="a"/>
    <w:link w:val="24"/>
    <w:uiPriority w:val="99"/>
    <w:unhideWhenUsed/>
    <w:rsid w:val="008D7B5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D7B55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11">
    <w:name w:val="Заголовок №1_"/>
    <w:link w:val="12"/>
    <w:rsid w:val="008D7B55"/>
    <w:rPr>
      <w:sz w:val="28"/>
      <w:szCs w:val="28"/>
    </w:rPr>
  </w:style>
  <w:style w:type="paragraph" w:customStyle="1" w:styleId="12">
    <w:name w:val="Заголовок №1"/>
    <w:basedOn w:val="a"/>
    <w:link w:val="11"/>
    <w:rsid w:val="008D7B55"/>
    <w:pPr>
      <w:widowControl w:val="0"/>
      <w:spacing w:after="300"/>
      <w:jc w:val="center"/>
      <w:outlineLvl w:val="0"/>
    </w:pPr>
    <w:rPr>
      <w:rFonts w:asciiTheme="minorHAnsi" w:eastAsiaTheme="minorHAnsi" w:hAnsiTheme="minorHAnsi" w:cstheme="minorBidi"/>
      <w:kern w:val="2"/>
      <w:sz w:val="28"/>
      <w:szCs w:val="28"/>
      <w:lang w:eastAsia="en-US"/>
      <w14:ligatures w14:val="standardContextual"/>
    </w:rPr>
  </w:style>
  <w:style w:type="paragraph" w:styleId="ac">
    <w:name w:val="header"/>
    <w:basedOn w:val="a"/>
    <w:link w:val="ad"/>
    <w:uiPriority w:val="99"/>
    <w:rsid w:val="008D7B5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8D7B55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1062</Words>
  <Characters>6059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О.М.</dc:creator>
  <cp:keywords/>
  <dc:description/>
  <cp:lastModifiedBy>Зайцева О.М.</cp:lastModifiedBy>
  <cp:revision>5</cp:revision>
  <dcterms:created xsi:type="dcterms:W3CDTF">2026-09-17T06:05:00Z</dcterms:created>
  <dcterms:modified xsi:type="dcterms:W3CDTF">2026-09-22T10:43:00Z</dcterms:modified>
</cp:coreProperties>
</file>