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2A9BA" w14:textId="77777777" w:rsidR="00156905" w:rsidRPr="00823946" w:rsidRDefault="00156905">
      <w:pPr>
        <w:rPr>
          <w:sz w:val="26"/>
          <w:szCs w:val="26"/>
          <w:lang w:val="en-US"/>
        </w:rPr>
      </w:pPr>
    </w:p>
    <w:p w14:paraId="6B3640F3" w14:textId="77777777" w:rsidR="00156905" w:rsidRPr="00A70630" w:rsidRDefault="00156905">
      <w:pPr>
        <w:rPr>
          <w:sz w:val="26"/>
          <w:szCs w:val="26"/>
        </w:rPr>
      </w:pPr>
    </w:p>
    <w:p w14:paraId="1B669833" w14:textId="77777777" w:rsidR="00156905" w:rsidRPr="00A70630" w:rsidRDefault="00156905">
      <w:pPr>
        <w:rPr>
          <w:sz w:val="26"/>
          <w:szCs w:val="26"/>
        </w:rPr>
      </w:pPr>
    </w:p>
    <w:p w14:paraId="2A59257E" w14:textId="77777777" w:rsidR="00286941" w:rsidRPr="00386BF0" w:rsidRDefault="00286941" w:rsidP="00286941">
      <w:pPr>
        <w:rPr>
          <w:sz w:val="28"/>
          <w:szCs w:val="28"/>
        </w:rPr>
      </w:pPr>
      <w:r>
        <w:rPr>
          <w:sz w:val="28"/>
          <w:szCs w:val="28"/>
        </w:rPr>
        <w:t>Исх. № _____от _______</w:t>
      </w:r>
    </w:p>
    <w:p w14:paraId="53729EA2" w14:textId="77777777" w:rsidR="009E5050" w:rsidRPr="009E5050" w:rsidRDefault="009E5050" w:rsidP="0084087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ПРИГЛАШЕНИЕ</w:t>
      </w:r>
    </w:p>
    <w:p w14:paraId="6F3C8E55" w14:textId="791F6B99" w:rsidR="009E5050" w:rsidRDefault="009E5050" w:rsidP="0084087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 участию в процедуре закупки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r w:rsidRPr="009E5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запрос ценовых предложений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  <w:r w:rsidRPr="009E50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6D608925" w14:textId="77777777" w:rsidR="009E5050" w:rsidRPr="009E5050" w:rsidRDefault="009E5050" w:rsidP="0084087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12D38C9" w14:textId="77777777" w:rsidR="009E5050" w:rsidRPr="009E5050" w:rsidRDefault="009E5050" w:rsidP="00840876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Уважаемые господа!</w:t>
      </w:r>
    </w:p>
    <w:p w14:paraId="5A142AE1" w14:textId="77777777" w:rsidR="00840876" w:rsidRPr="00840876" w:rsidRDefault="009E5050" w:rsidP="0084087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ООО «СТЕЛО-ОПТ» 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приглашает принять участие в процедуре закупки </w:t>
      </w:r>
      <w:r w:rsidR="00840876" w:rsidRPr="00840876">
        <w:rPr>
          <w:rFonts w:ascii="Times New Roman" w:hAnsi="Times New Roman" w:cs="Times New Roman"/>
          <w:sz w:val="28"/>
          <w:szCs w:val="28"/>
        </w:rPr>
        <w:t xml:space="preserve">создания цифровой 3Д модели объекта и реализация ее каркаса из металла </w:t>
      </w:r>
    </w:p>
    <w:p w14:paraId="6BE119BD" w14:textId="04A553ED" w:rsidR="009E5050" w:rsidRPr="009E5050" w:rsidRDefault="009E5050" w:rsidP="008408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Общие сведения о закупке</w:t>
      </w:r>
      <w:r w:rsid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5A5574E" w14:textId="08F4CC17" w:rsidR="009E5050" w:rsidRPr="009E5050" w:rsidRDefault="009E5050" w:rsidP="008408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Наименование предмета закупки: </w:t>
      </w:r>
      <w:r w:rsidR="00840876" w:rsidRPr="00840876">
        <w:rPr>
          <w:rFonts w:ascii="Times New Roman" w:hAnsi="Times New Roman" w:cs="Times New Roman"/>
          <w:sz w:val="28"/>
          <w:szCs w:val="28"/>
        </w:rPr>
        <w:t xml:space="preserve">3Д модели объекта </w:t>
      </w:r>
      <w:r w:rsidR="001357D1">
        <w:rPr>
          <w:rFonts w:ascii="Times New Roman" w:hAnsi="Times New Roman" w:cs="Times New Roman"/>
          <w:sz w:val="28"/>
          <w:szCs w:val="28"/>
        </w:rPr>
        <w:t>лос</w:t>
      </w:r>
      <w:r w:rsidR="00840876" w:rsidRPr="00840876">
        <w:rPr>
          <w:rFonts w:ascii="Times New Roman" w:hAnsi="Times New Roman" w:cs="Times New Roman"/>
          <w:sz w:val="28"/>
          <w:szCs w:val="28"/>
        </w:rPr>
        <w:t>ь и реализация ее каркаса из металла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31317B1" w14:textId="467ED1F4" w:rsidR="009E5050" w:rsidRPr="009E5050" w:rsidRDefault="009E5050" w:rsidP="0084087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(количество) / Описание: </w:t>
      </w:r>
      <w:r w:rsidR="00840876" w:rsidRPr="00840876">
        <w:rPr>
          <w:rFonts w:ascii="Times New Roman" w:hAnsi="Times New Roman" w:cs="Times New Roman"/>
          <w:sz w:val="28"/>
          <w:szCs w:val="28"/>
        </w:rPr>
        <w:t>физический объект размерами</w:t>
      </w:r>
      <w:r w:rsidR="00840876" w:rsidRPr="00314103">
        <w:rPr>
          <w:rFonts w:ascii="Times New Roman" w:hAnsi="Times New Roman" w:cs="Times New Roman"/>
          <w:sz w:val="28"/>
          <w:szCs w:val="28"/>
        </w:rPr>
        <w:t xml:space="preserve"> ~</w:t>
      </w:r>
      <w:r w:rsidR="001357D1">
        <w:rPr>
          <w:rFonts w:ascii="Times New Roman" w:hAnsi="Times New Roman" w:cs="Times New Roman"/>
          <w:sz w:val="28"/>
          <w:szCs w:val="28"/>
        </w:rPr>
        <w:t>3</w:t>
      </w:r>
      <w:r w:rsidR="00840876" w:rsidRPr="00314103">
        <w:rPr>
          <w:rFonts w:ascii="Times New Roman" w:hAnsi="Times New Roman" w:cs="Times New Roman"/>
          <w:sz w:val="28"/>
          <w:szCs w:val="28"/>
        </w:rPr>
        <w:t>х</w:t>
      </w:r>
      <w:r w:rsidR="001357D1">
        <w:rPr>
          <w:rFonts w:ascii="Times New Roman" w:hAnsi="Times New Roman" w:cs="Times New Roman"/>
          <w:sz w:val="28"/>
          <w:szCs w:val="28"/>
        </w:rPr>
        <w:t>2</w:t>
      </w:r>
      <w:r w:rsidR="00840876" w:rsidRPr="00314103">
        <w:rPr>
          <w:rFonts w:ascii="Times New Roman" w:hAnsi="Times New Roman" w:cs="Times New Roman"/>
          <w:sz w:val="28"/>
          <w:szCs w:val="28"/>
        </w:rPr>
        <w:t>х</w:t>
      </w:r>
      <w:r w:rsidR="001357D1">
        <w:rPr>
          <w:rFonts w:ascii="Times New Roman" w:hAnsi="Times New Roman" w:cs="Times New Roman"/>
          <w:sz w:val="28"/>
          <w:szCs w:val="28"/>
        </w:rPr>
        <w:t>0,7</w:t>
      </w:r>
      <w:r w:rsidR="00840876" w:rsidRPr="00314103">
        <w:rPr>
          <w:rFonts w:ascii="Times New Roman" w:hAnsi="Times New Roman" w:cs="Times New Roman"/>
          <w:sz w:val="28"/>
          <w:szCs w:val="28"/>
        </w:rPr>
        <w:t xml:space="preserve"> (длина, высота, ширина) метра;</w:t>
      </w:r>
      <w:r w:rsidR="00840876">
        <w:rPr>
          <w:rFonts w:ascii="Times New Roman" w:hAnsi="Times New Roman" w:cs="Times New Roman"/>
          <w:sz w:val="28"/>
          <w:szCs w:val="28"/>
        </w:rPr>
        <w:t xml:space="preserve"> </w:t>
      </w:r>
      <w:r w:rsidR="00840876" w:rsidRPr="00314103">
        <w:rPr>
          <w:rFonts w:ascii="Times New Roman" w:hAnsi="Times New Roman" w:cs="Times New Roman"/>
          <w:sz w:val="28"/>
          <w:szCs w:val="28"/>
        </w:rPr>
        <w:t>применение объекта: наружное размещение, установка с возможность крепления к асфальту</w:t>
      </w:r>
      <w:r w:rsidR="00840876">
        <w:rPr>
          <w:rFonts w:ascii="Times New Roman" w:hAnsi="Times New Roman" w:cs="Times New Roman"/>
          <w:sz w:val="28"/>
          <w:szCs w:val="28"/>
        </w:rPr>
        <w:t xml:space="preserve">, </w:t>
      </w:r>
      <w:r w:rsidR="00840876" w:rsidRPr="00314103">
        <w:rPr>
          <w:rFonts w:ascii="Times New Roman" w:hAnsi="Times New Roman" w:cs="Times New Roman"/>
          <w:sz w:val="28"/>
          <w:szCs w:val="28"/>
        </w:rPr>
        <w:t>бетону</w:t>
      </w:r>
      <w:r w:rsidR="00840876">
        <w:rPr>
          <w:rFonts w:ascii="Times New Roman" w:hAnsi="Times New Roman" w:cs="Times New Roman"/>
          <w:sz w:val="28"/>
          <w:szCs w:val="28"/>
        </w:rPr>
        <w:t xml:space="preserve"> и иному твердому покрытию</w:t>
      </w:r>
      <w:r w:rsidR="00840876" w:rsidRPr="00314103">
        <w:rPr>
          <w:rFonts w:ascii="Times New Roman" w:hAnsi="Times New Roman" w:cs="Times New Roman"/>
          <w:sz w:val="28"/>
          <w:szCs w:val="28"/>
        </w:rPr>
        <w:t>;</w:t>
      </w:r>
      <w:r w:rsidR="00840876">
        <w:rPr>
          <w:rFonts w:ascii="Times New Roman" w:hAnsi="Times New Roman" w:cs="Times New Roman"/>
          <w:sz w:val="28"/>
          <w:szCs w:val="28"/>
        </w:rPr>
        <w:t xml:space="preserve"> </w:t>
      </w:r>
      <w:r w:rsidR="00840876" w:rsidRPr="00314103">
        <w:rPr>
          <w:rFonts w:ascii="Times New Roman" w:hAnsi="Times New Roman" w:cs="Times New Roman"/>
          <w:sz w:val="28"/>
          <w:szCs w:val="28"/>
        </w:rPr>
        <w:t>материал изготовления каркаса объекта: металл (должен быть окрашен);</w:t>
      </w:r>
      <w:r w:rsidR="00840876">
        <w:rPr>
          <w:rFonts w:ascii="Times New Roman" w:hAnsi="Times New Roman" w:cs="Times New Roman"/>
          <w:sz w:val="28"/>
          <w:szCs w:val="28"/>
        </w:rPr>
        <w:t xml:space="preserve"> </w:t>
      </w:r>
      <w:r w:rsidR="00840876" w:rsidRPr="00314103">
        <w:rPr>
          <w:rFonts w:ascii="Times New Roman" w:hAnsi="Times New Roman" w:cs="Times New Roman"/>
          <w:sz w:val="28"/>
          <w:szCs w:val="28"/>
        </w:rPr>
        <w:t>предусмотреть возможность монтажа полигонов, изготовленных из плоского твердого материала</w:t>
      </w:r>
      <w:r w:rsidR="00840876">
        <w:rPr>
          <w:rFonts w:ascii="Times New Roman" w:hAnsi="Times New Roman" w:cs="Times New Roman"/>
          <w:sz w:val="28"/>
          <w:szCs w:val="28"/>
        </w:rPr>
        <w:t>; количество – 1 шт.</w:t>
      </w:r>
    </w:p>
    <w:p w14:paraId="2E80984D" w14:textId="39E4D0FF" w:rsidR="009E5050" w:rsidRPr="009E5050" w:rsidRDefault="009E5050" w:rsidP="00840876">
      <w:pPr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Ориентировочная стоимость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1357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000 - </w:t>
      </w:r>
      <w:r w:rsidR="001357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000 бел.руб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65F81E4" w14:textId="4645E4DF" w:rsidR="009E5050" w:rsidRPr="009E5050" w:rsidRDefault="009E5050" w:rsidP="00840876">
      <w:pPr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Источник финансирования: 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обственные средства организации.</w:t>
      </w:r>
    </w:p>
    <w:p w14:paraId="6906B8FB" w14:textId="329CC879" w:rsidR="009E5050" w:rsidRPr="009E5050" w:rsidRDefault="009E5050" w:rsidP="00840876">
      <w:pPr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поставки (оказания услуг/выполнения работ): 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45 календарных дней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1F35504" w14:textId="73FC2524" w:rsidR="009E5050" w:rsidRPr="009E5050" w:rsidRDefault="009E5050" w:rsidP="00840876">
      <w:pPr>
        <w:widowControl w:val="0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Место поставки (выполнения работ): 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г.Фаниполь, ул.Заводская, 39 или самовывоз.</w:t>
      </w:r>
    </w:p>
    <w:p w14:paraId="2F116082" w14:textId="559153EF" w:rsidR="009E5050" w:rsidRPr="009E5050" w:rsidRDefault="009E5050" w:rsidP="008408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Требования к участникам</w:t>
      </w:r>
      <w:r w:rsid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8B01DD6" w14:textId="77777777" w:rsidR="009E5050" w:rsidRPr="009E5050" w:rsidRDefault="009E5050" w:rsidP="0084087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 должен соответствовать следующим требованиям:</w:t>
      </w:r>
    </w:p>
    <w:p w14:paraId="62C68A1D" w14:textId="77777777" w:rsidR="009E5050" w:rsidRPr="009E5050" w:rsidRDefault="009E5050" w:rsidP="00840876">
      <w:pPr>
        <w:widowControl w:val="0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в процедуре банкротства или ликвидации.</w:t>
      </w:r>
    </w:p>
    <w:p w14:paraId="75AD6E12" w14:textId="58CC4489" w:rsidR="009E5050" w:rsidRPr="009E5050" w:rsidRDefault="009E5050" w:rsidP="00840876">
      <w:pPr>
        <w:widowControl w:val="0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Опыт выполнения аналогичных 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62E8CD2" w14:textId="434DD170" w:rsidR="009E5050" w:rsidRPr="009E5050" w:rsidRDefault="009E5050" w:rsidP="008408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Порядок подачи предложения</w:t>
      </w:r>
      <w:r w:rsid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2DD36E6" w14:textId="4FC7C97D" w:rsidR="009E5050" w:rsidRPr="009E5050" w:rsidRDefault="009E5050" w:rsidP="00840876">
      <w:pPr>
        <w:widowControl w:val="0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окончания приема предложений: до </w:t>
      </w:r>
      <w:r w:rsidR="001357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06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357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0.2026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65986FE" w14:textId="6DF8C9F5" w:rsidR="009E5050" w:rsidRPr="009E5050" w:rsidRDefault="00425E6C" w:rsidP="00840876">
      <w:pPr>
        <w:widowControl w:val="0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 подачи: через ЭТП БУТБ в электронном виде</w:t>
      </w:r>
      <w:r w:rsidR="009E5050"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C0E04FA" w14:textId="1B6898D2" w:rsidR="009E5050" w:rsidRPr="009E5050" w:rsidRDefault="009E5050" w:rsidP="008408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Контактная информация</w:t>
      </w:r>
      <w:r w:rsid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458AA12" w14:textId="4637B8B1" w:rsidR="009E5050" w:rsidRPr="009E5050" w:rsidRDefault="009E5050" w:rsidP="00593489">
      <w:pPr>
        <w:widowControl w:val="0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Ответственное лицо: 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Иванов Иван Олегович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проекта,</w:t>
      </w:r>
      <w:r w:rsid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0876" w:rsidRPr="0084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+375293353030</w:t>
      </w:r>
      <w:r w:rsidRPr="009E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C0B0346" w14:textId="77777777" w:rsidR="000E21F5" w:rsidRDefault="000E21F5" w:rsidP="0084087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30"/>
          <w:lang w:eastAsia="ru-RU"/>
        </w:rPr>
      </w:pPr>
    </w:p>
    <w:p w14:paraId="4D89A138" w14:textId="77777777" w:rsidR="000E21F5" w:rsidRDefault="000E21F5" w:rsidP="0084087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30"/>
          <w:lang w:eastAsia="ru-RU"/>
        </w:rPr>
      </w:pPr>
    </w:p>
    <w:p w14:paraId="33FAC6DF" w14:textId="77777777" w:rsidR="000E21F5" w:rsidRDefault="000E21F5" w:rsidP="0084087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30"/>
          <w:lang w:eastAsia="ru-RU"/>
        </w:rPr>
      </w:pPr>
    </w:p>
    <w:p w14:paraId="1CAABD22" w14:textId="61342F7F" w:rsidR="009A0D2D" w:rsidRDefault="00840876" w:rsidP="008408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Директор                                                                        А.И.Занько</w:t>
      </w:r>
    </w:p>
    <w:p w14:paraId="7ABC5EA4" w14:textId="669E2663" w:rsidR="0017604B" w:rsidRDefault="0017604B" w:rsidP="006E383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</w:p>
    <w:p w14:paraId="7D2DCB4F" w14:textId="728407C1" w:rsidR="00386BF0" w:rsidRDefault="00386BF0" w:rsidP="006E383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</w:p>
    <w:p w14:paraId="2F9E92BC" w14:textId="21759845" w:rsidR="00386BF0" w:rsidRDefault="00386BF0" w:rsidP="006E383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</w:p>
    <w:p w14:paraId="375F6037" w14:textId="60FAECF4" w:rsidR="003B547C" w:rsidRDefault="003B547C" w:rsidP="006E383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</w:p>
    <w:p w14:paraId="156137B7" w14:textId="77777777" w:rsidR="003B547C" w:rsidRPr="00103054" w:rsidRDefault="003B547C" w:rsidP="006E383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</w:p>
    <w:p w14:paraId="4691DF37" w14:textId="19855FD0" w:rsidR="00DE3D52" w:rsidRPr="003B03D5" w:rsidRDefault="00DE3D52" w:rsidP="003B03D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DE3D52" w:rsidRPr="003B03D5" w:rsidSect="00CA33B7">
      <w:headerReference w:type="first" r:id="rId7"/>
      <w:footerReference w:type="first" r:id="rId8"/>
      <w:pgSz w:w="11906" w:h="16838"/>
      <w:pgMar w:top="1134" w:right="850" w:bottom="1134" w:left="1701" w:header="708" w:footer="14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43B68" w14:textId="77777777" w:rsidR="00BC3962" w:rsidRDefault="00BC3962" w:rsidP="00211CFC">
      <w:pPr>
        <w:spacing w:after="0" w:line="240" w:lineRule="auto"/>
      </w:pPr>
      <w:r>
        <w:separator/>
      </w:r>
    </w:p>
  </w:endnote>
  <w:endnote w:type="continuationSeparator" w:id="0">
    <w:p w14:paraId="5986DA6F" w14:textId="77777777" w:rsidR="00BC3962" w:rsidRDefault="00BC3962" w:rsidP="00211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68259" w14:textId="353A2758" w:rsidR="00DE3D52" w:rsidRDefault="00CC09D2">
    <w:pPr>
      <w:pStyle w:val="a5"/>
    </w:pPr>
    <w:r>
      <w:rPr>
        <w:noProof/>
        <w:lang w:eastAsia="ru-RU"/>
      </w:rPr>
      <w:drawing>
        <wp:anchor distT="0" distB="0" distL="114300" distR="114300" simplePos="0" relativeHeight="251735040" behindDoc="0" locked="0" layoutInCell="1" allowOverlap="1" wp14:anchorId="29335EF0" wp14:editId="64D741F9">
          <wp:simplePos x="0" y="0"/>
          <wp:positionH relativeFrom="column">
            <wp:posOffset>5105924</wp:posOffset>
          </wp:positionH>
          <wp:positionV relativeFrom="paragraph">
            <wp:posOffset>61264</wp:posOffset>
          </wp:positionV>
          <wp:extent cx="1197864" cy="658368"/>
          <wp:effectExtent l="0" t="0" r="2540" b="8890"/>
          <wp:wrapNone/>
          <wp:docPr id="661289448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289448" name="Рисунок 6612894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7864" cy="6583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440B" w:rsidRPr="00211CFC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28896" behindDoc="0" locked="0" layoutInCell="1" allowOverlap="1" wp14:anchorId="253B5E35" wp14:editId="7199EFE4">
              <wp:simplePos x="0" y="0"/>
              <wp:positionH relativeFrom="margin">
                <wp:posOffset>1664335</wp:posOffset>
              </wp:positionH>
              <wp:positionV relativeFrom="page">
                <wp:posOffset>9744075</wp:posOffset>
              </wp:positionV>
              <wp:extent cx="1470025" cy="526415"/>
              <wp:effectExtent l="0" t="0" r="0" b="6985"/>
              <wp:wrapNone/>
              <wp:docPr id="8" name="Прямоугольник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0025" cy="526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49804B7" w14:textId="7B17F17D" w:rsidR="00E4460E" w:rsidRPr="00B11F40" w:rsidRDefault="0027440B" w:rsidP="00E4460E">
                          <w:pPr>
                            <w:tabs>
                              <w:tab w:val="left" w:pos="284"/>
                            </w:tabs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  <w:tab/>
                          </w:r>
                          <w:r w:rsidR="00E4460E" w:rsidRPr="00B11F40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  <w:t>УНП</w:t>
                          </w:r>
                          <w:r w:rsidR="006A004F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  <w:t xml:space="preserve"> </w:t>
                          </w:r>
                          <w:r w:rsidR="00D4278C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  <w:t>190288453</w:t>
                          </w:r>
                        </w:p>
                        <w:p w14:paraId="16F9AD0F" w14:textId="77777777" w:rsidR="00E4460E" w:rsidRPr="00455BD0" w:rsidRDefault="00E4460E" w:rsidP="00E4460E">
                          <w:pPr>
                            <w:tabs>
                              <w:tab w:val="left" w:pos="284"/>
                            </w:tabs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  <w:t xml:space="preserve"> </w:t>
                          </w:r>
                        </w:p>
                        <w:p w14:paraId="0370E45B" w14:textId="77777777" w:rsidR="00E4460E" w:rsidRPr="00455BD0" w:rsidRDefault="00E4460E" w:rsidP="00E4460E">
                          <w:pPr>
                            <w:tabs>
                              <w:tab w:val="left" w:pos="284"/>
                            </w:tabs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3B5E35" id="Прямоугольник 8" o:spid="_x0000_s1027" style="position:absolute;margin-left:131.05pt;margin-top:767.25pt;width:115.75pt;height:41.4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" filled="f" stroked="f" strokeweight="1pt">
              <v:textbox inset="0,0,0,0">
                <w:txbxContent>
                  <w:p w14:paraId="449804B7" w14:textId="7B17F17D" w:rsidR="00E4460E" w:rsidRPr="00B11F40" w:rsidRDefault="0027440B" w:rsidP="00E4460E">
                    <w:pPr>
                      <w:tabs>
                        <w:tab w:val="left" w:pos="284"/>
                      </w:tabs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  <w:tab/>
                    </w:r>
                    <w:r w:rsidR="00E4460E" w:rsidRPr="00B11F40"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  <w:t>УНП</w:t>
                    </w:r>
                    <w:r w:rsidR="006A004F"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  <w:t xml:space="preserve"> </w:t>
                    </w:r>
                    <w:r w:rsidR="00D4278C"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  <w:t>190288453</w:t>
                    </w:r>
                  </w:p>
                  <w:p w14:paraId="16F9AD0F" w14:textId="77777777" w:rsidR="00E4460E" w:rsidRPr="00455BD0" w:rsidRDefault="00E4460E" w:rsidP="00E4460E">
                    <w:pPr>
                      <w:tabs>
                        <w:tab w:val="left" w:pos="284"/>
                      </w:tabs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  <w:t xml:space="preserve"> </w:t>
                    </w:r>
                  </w:p>
                  <w:p w14:paraId="0370E45B" w14:textId="77777777" w:rsidR="00E4460E" w:rsidRPr="00455BD0" w:rsidRDefault="00E4460E" w:rsidP="00E4460E">
                    <w:pPr>
                      <w:tabs>
                        <w:tab w:val="left" w:pos="284"/>
                      </w:tabs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Arial" w:hAnsi="Arial" w:cs="Arial"/>
                        <w:color w:val="000000" w:themeColor="text1"/>
                        <w:sz w:val="14"/>
                        <w:szCs w:val="16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  <w:r w:rsidR="0027440B" w:rsidRPr="00211CFC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3994F976" wp14:editId="2332F29E">
              <wp:simplePos x="0" y="0"/>
              <wp:positionH relativeFrom="margin">
                <wp:posOffset>57150</wp:posOffset>
              </wp:positionH>
              <wp:positionV relativeFrom="page">
                <wp:posOffset>9747250</wp:posOffset>
              </wp:positionV>
              <wp:extent cx="1609725" cy="581025"/>
              <wp:effectExtent l="0" t="0" r="9525" b="9525"/>
              <wp:wrapNone/>
              <wp:docPr id="61" name="Прямоугольник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9725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E69687A" w14:textId="28763B5E" w:rsidR="00E4460E" w:rsidRDefault="00E4460E" w:rsidP="00823946">
                          <w:pPr>
                            <w:tabs>
                              <w:tab w:val="left" w:pos="284"/>
                            </w:tabs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284" w:hanging="284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color w:val="000000" w:themeColor="text1"/>
                              <w:sz w:val="14"/>
                              <w:szCs w:val="14"/>
                              <w:lang w:eastAsia="ru-RU"/>
                            </w:rPr>
                            <w:drawing>
                              <wp:inline distT="0" distB="0" distL="0" distR="0" wp14:anchorId="4C4B854A" wp14:editId="08454F83">
                                <wp:extent cx="64293" cy="83045"/>
                                <wp:effectExtent l="0" t="0" r="0" b="0"/>
                                <wp:docPr id="237" name="Рисунок 23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9" name="pin@3x.eps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2729" cy="13269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ab/>
                          </w:r>
                          <w:r w:rsidR="001B7AD9" w:rsidRPr="001B7AD9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ул. Заводская, 39, г. Фаниполь, 222750, Беларусь, Минская обл., Дзержинский р-н.</w:t>
                          </w:r>
                        </w:p>
                        <w:p w14:paraId="5CD9FEEA" w14:textId="77777777" w:rsidR="00E4460E" w:rsidRPr="00614BD4" w:rsidRDefault="00E4460E" w:rsidP="00E4460E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94F976" id="Прямоугольник 61" o:spid="_x0000_s1028" style="position:absolute;margin-left:4.5pt;margin-top:767.5pt;width:126.75pt;height:45.7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" filled="f" stroked="f" strokeweight="1pt">
              <v:textbox inset="0,0,0,0">
                <w:txbxContent>
                  <w:p w14:paraId="6E69687A" w14:textId="28763B5E" w:rsidR="00E4460E" w:rsidRDefault="00E4460E" w:rsidP="00823946">
                    <w:pPr>
                      <w:tabs>
                        <w:tab w:val="left" w:pos="284"/>
                      </w:tabs>
                      <w:autoSpaceDE w:val="0"/>
                      <w:autoSpaceDN w:val="0"/>
                      <w:adjustRightInd w:val="0"/>
                      <w:spacing w:after="0" w:line="240" w:lineRule="auto"/>
                      <w:ind w:left="284" w:hanging="284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noProof/>
                        <w:color w:val="000000" w:themeColor="text1"/>
                        <w:sz w:val="14"/>
                        <w:szCs w:val="14"/>
                        <w:lang w:eastAsia="ru-RU"/>
                      </w:rPr>
                      <w:drawing>
                        <wp:inline distT="0" distB="0" distL="0" distR="0" wp14:anchorId="4C4B854A" wp14:editId="08454F83">
                          <wp:extent cx="64293" cy="83045"/>
                          <wp:effectExtent l="0" t="0" r="0" b="0"/>
                          <wp:docPr id="237" name="Рисунок 23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99" name="pin@3x.eps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2729" cy="13269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ab/>
                    </w:r>
                    <w:r w:rsidR="001B7AD9" w:rsidRPr="001B7AD9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ул. Заводская, 39, г. Фаниполь, 222750, Беларусь, Минская обл., Дзержинский р-н.</w:t>
                    </w:r>
                  </w:p>
                  <w:p w14:paraId="5CD9FEEA" w14:textId="77777777" w:rsidR="00E4460E" w:rsidRPr="00614BD4" w:rsidRDefault="00E4460E" w:rsidP="00E4460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  <w:r w:rsidR="0027440B" w:rsidRPr="00211CFC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26848" behindDoc="0" locked="0" layoutInCell="1" allowOverlap="1" wp14:anchorId="74926D90" wp14:editId="3082292C">
              <wp:simplePos x="0" y="0"/>
              <wp:positionH relativeFrom="margin">
                <wp:posOffset>2977515</wp:posOffset>
              </wp:positionH>
              <wp:positionV relativeFrom="page">
                <wp:posOffset>9744075</wp:posOffset>
              </wp:positionV>
              <wp:extent cx="1979295" cy="676275"/>
              <wp:effectExtent l="0" t="0" r="1905" b="9525"/>
              <wp:wrapNone/>
              <wp:docPr id="4" name="Прямоугольник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79295" cy="676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953FC7" w14:textId="66170EE5" w:rsidR="00E4460E" w:rsidRPr="0027440B" w:rsidRDefault="00FE77B7" w:rsidP="00E4460E">
                          <w:pPr>
                            <w:tabs>
                              <w:tab w:val="left" w:pos="284"/>
                            </w:tabs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27440B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ОАО «АСБ Беларусбанк»</w:t>
                          </w:r>
                          <w:r w:rsidRPr="0027440B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br/>
                            <w:t>р/с</w:t>
                          </w:r>
                          <w:r w:rsidR="00D4278C" w:rsidRPr="00D4278C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 xml:space="preserve"> BY86 AKBB 3012 1346 4001 8300 0000</w:t>
                          </w:r>
                          <w:r w:rsidRPr="0027440B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br/>
                            <w:t xml:space="preserve">БИК </w:t>
                          </w:r>
                          <w:r w:rsidR="00D4278C" w:rsidRPr="00D4278C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AKBBBY2X</w:t>
                          </w:r>
                        </w:p>
                        <w:p w14:paraId="791C0274" w14:textId="0637C695" w:rsidR="0027440B" w:rsidRPr="00823946" w:rsidRDefault="0027440B" w:rsidP="00E4460E">
                          <w:pPr>
                            <w:tabs>
                              <w:tab w:val="left" w:pos="284"/>
                            </w:tabs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926D90" id="Прямоугольник 4" o:spid="_x0000_s1029" style="position:absolute;margin-left:234.45pt;margin-top:767.25pt;width:155.85pt;height:53.25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" filled="f" stroked="f" strokeweight="1pt">
              <v:textbox inset="0,0,0,0">
                <w:txbxContent>
                  <w:p w14:paraId="72953FC7" w14:textId="66170EE5" w:rsidR="00E4460E" w:rsidRPr="0027440B" w:rsidRDefault="00FE77B7" w:rsidP="00E4460E">
                    <w:pPr>
                      <w:tabs>
                        <w:tab w:val="left" w:pos="284"/>
                      </w:tabs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27440B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ОАО «АСБ Беларусбанк»</w:t>
                    </w:r>
                    <w:r w:rsidRPr="0027440B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br/>
                      <w:t>р/с</w:t>
                    </w:r>
                    <w:r w:rsidR="00D4278C" w:rsidRPr="00D4278C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 xml:space="preserve"> BY86 AKBB 3012 1346 4001 8300 0000</w:t>
                    </w:r>
                    <w:r w:rsidRPr="0027440B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br/>
                      <w:t xml:space="preserve">БИК </w:t>
                    </w:r>
                    <w:r w:rsidR="00D4278C" w:rsidRPr="00D4278C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AKBBBY2X</w:t>
                    </w:r>
                  </w:p>
                  <w:p w14:paraId="791C0274" w14:textId="0637C695" w:rsidR="0027440B" w:rsidRPr="00823946" w:rsidRDefault="0027440B" w:rsidP="00E4460E">
                    <w:pPr>
                      <w:tabs>
                        <w:tab w:val="left" w:pos="284"/>
                      </w:tabs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38616" w14:textId="77777777" w:rsidR="00BC3962" w:rsidRDefault="00BC3962" w:rsidP="00211CFC">
      <w:pPr>
        <w:spacing w:after="0" w:line="240" w:lineRule="auto"/>
      </w:pPr>
      <w:r>
        <w:separator/>
      </w:r>
    </w:p>
  </w:footnote>
  <w:footnote w:type="continuationSeparator" w:id="0">
    <w:p w14:paraId="34696B4B" w14:textId="77777777" w:rsidR="00BC3962" w:rsidRDefault="00BC3962" w:rsidP="00211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4E536" w14:textId="1DB7F4E1" w:rsidR="00DE3D52" w:rsidRDefault="00FE77B7" w:rsidP="00C14AB9">
    <w:pPr>
      <w:pStyle w:val="a3"/>
      <w:tabs>
        <w:tab w:val="clear" w:pos="4677"/>
        <w:tab w:val="clear" w:pos="9355"/>
        <w:tab w:val="left" w:pos="1335"/>
      </w:tabs>
    </w:pPr>
    <w:r w:rsidRPr="002F52CE">
      <w:rPr>
        <w:rFonts w:ascii="Times New Roman" w:eastAsia="Times New Roman" w:hAnsi="Times New Roman" w:cs="Times New Roman"/>
        <w:b/>
        <w:iCs/>
        <w:smallCaps/>
        <w:noProof/>
        <w:sz w:val="28"/>
        <w:szCs w:val="20"/>
        <w:lang w:eastAsia="ru-RU"/>
      </w:rPr>
      <w:drawing>
        <wp:anchor distT="0" distB="0" distL="114300" distR="114300" simplePos="0" relativeHeight="251732992" behindDoc="0" locked="0" layoutInCell="1" allowOverlap="1" wp14:anchorId="092B2C7D" wp14:editId="7ED853F5">
          <wp:simplePos x="0" y="0"/>
          <wp:positionH relativeFrom="column">
            <wp:posOffset>131313</wp:posOffset>
          </wp:positionH>
          <wp:positionV relativeFrom="paragraph">
            <wp:posOffset>-35512</wp:posOffset>
          </wp:positionV>
          <wp:extent cx="1333021" cy="1267927"/>
          <wp:effectExtent l="0" t="0" r="635" b="8890"/>
          <wp:wrapSquare wrapText="right"/>
          <wp:docPr id="1" name="Рисунок 1" descr="с insi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с insid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57" t="5192" r="4251" b="10010"/>
                  <a:stretch/>
                </pic:blipFill>
                <pic:spPr bwMode="auto">
                  <a:xfrm>
                    <a:off x="0" y="0"/>
                    <a:ext cx="1333021" cy="126792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500F">
      <w:rPr>
        <w:noProof/>
        <w:lang w:eastAsia="ru-RU"/>
      </w:rPr>
      <w:drawing>
        <wp:anchor distT="0" distB="0" distL="114300" distR="114300" simplePos="0" relativeHeight="251699199" behindDoc="0" locked="0" layoutInCell="1" allowOverlap="1" wp14:anchorId="08887E89" wp14:editId="776AF674">
          <wp:simplePos x="0" y="0"/>
          <wp:positionH relativeFrom="column">
            <wp:posOffset>-1080135</wp:posOffset>
          </wp:positionH>
          <wp:positionV relativeFrom="paragraph">
            <wp:posOffset>-393389</wp:posOffset>
          </wp:positionV>
          <wp:extent cx="7535917" cy="10627575"/>
          <wp:effectExtent l="0" t="0" r="8255" b="254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0232" cy="106336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33B7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5D7DB22E" wp14:editId="3A297A3C">
              <wp:simplePos x="0" y="0"/>
              <wp:positionH relativeFrom="margin">
                <wp:posOffset>5715</wp:posOffset>
              </wp:positionH>
              <wp:positionV relativeFrom="paragraph">
                <wp:posOffset>1379220</wp:posOffset>
              </wp:positionV>
              <wp:extent cx="5800090" cy="0"/>
              <wp:effectExtent l="0" t="0" r="29210" b="19050"/>
              <wp:wrapNone/>
              <wp:docPr id="242" name="Прямая соединительная линия 2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00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3A615B14" id="Прямая соединительная линия 242" o:spid="_x0000_s1026" style="position:absolute;z-index:2517002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45pt,108.6pt" to="457.15pt,10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" strokecolor="#a5a5a5 [2092]" strokeweight="1pt">
              <v:stroke joinstyle="miter"/>
              <w10:wrap anchorx="margin"/>
            </v:line>
          </w:pict>
        </mc:Fallback>
      </mc:AlternateContent>
    </w:r>
    <w:r w:rsidR="00E4460E" w:rsidRPr="00211CFC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24800" behindDoc="0" locked="1" layoutInCell="1" allowOverlap="1" wp14:anchorId="64431C5F" wp14:editId="7DA45AC6">
              <wp:simplePos x="0" y="0"/>
              <wp:positionH relativeFrom="margin">
                <wp:posOffset>2326005</wp:posOffset>
              </wp:positionH>
              <wp:positionV relativeFrom="page">
                <wp:posOffset>518160</wp:posOffset>
              </wp:positionV>
              <wp:extent cx="3483610" cy="1311910"/>
              <wp:effectExtent l="0" t="0" r="2540" b="2540"/>
              <wp:wrapNone/>
              <wp:docPr id="6" name="Прямоугольник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83610" cy="1311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F0F7D4F" w14:textId="196A26B3" w:rsidR="00E4460E" w:rsidRDefault="00FE77B7" w:rsidP="00E4460E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 xml:space="preserve">Общество с ограниченной ответственностью 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br/>
                            <w:t>«С</w:t>
                          </w:r>
                          <w:r w:rsidR="00C3096F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ТЕКЛО-ОПТ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»</w:t>
                          </w:r>
                        </w:p>
                        <w:p w14:paraId="70471843" w14:textId="77777777" w:rsidR="006A004F" w:rsidRPr="001E751A" w:rsidRDefault="006A004F" w:rsidP="00E4460E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</w:p>
                        <w:p w14:paraId="727AB700" w14:textId="77777777" w:rsidR="00FE77B7" w:rsidRPr="00FE77B7" w:rsidRDefault="00FE77B7" w:rsidP="00FE77B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FE77B7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Таварыства з абмежаванай адказнасцю</w:t>
                          </w:r>
                        </w:p>
                        <w:p w14:paraId="68CB7428" w14:textId="3DBC3A93" w:rsidR="00FE77B7" w:rsidRDefault="00FE77B7" w:rsidP="00FE77B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FE77B7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«Ш</w:t>
                          </w:r>
                          <w:r w:rsidR="00C3096F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КЛО-ОПТ</w:t>
                          </w:r>
                          <w:r w:rsidRPr="00FE77B7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</w:rPr>
                            <w:t>»</w:t>
                          </w:r>
                        </w:p>
                        <w:p w14:paraId="603417CB" w14:textId="10185FE6" w:rsidR="00FE77B7" w:rsidRDefault="00FE77B7" w:rsidP="00E4460E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+375 </w:t>
                          </w:r>
                          <w:r w:rsidRPr="00502E98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(</w:t>
                          </w:r>
                          <w:r w:rsidRPr="00FE77B7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17</w:t>
                          </w:r>
                          <w:r w:rsidRPr="00502E98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)</w:t>
                          </w:r>
                          <w:r w:rsidRPr="00FE77B7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 xml:space="preserve"> 555-34-61</w:t>
                          </w:r>
                        </w:p>
                        <w:p w14:paraId="0E843A73" w14:textId="77777777" w:rsidR="00FE77B7" w:rsidRPr="00D4278C" w:rsidRDefault="001357D1" w:rsidP="00E4460E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hyperlink r:id="rId3" w:history="1">
                            <w:r w:rsidR="00FE77B7" w:rsidRPr="006908A8">
                              <w:rPr>
                                <w:rStyle w:val="aa"/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info</w:t>
                            </w:r>
                            <w:r w:rsidR="00FE77B7" w:rsidRPr="00D4278C">
                              <w:rPr>
                                <w:rStyle w:val="aa"/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@</w:t>
                            </w:r>
                            <w:r w:rsidR="00FE77B7" w:rsidRPr="006908A8">
                              <w:rPr>
                                <w:rStyle w:val="aa"/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steklo</w:t>
                            </w:r>
                            <w:r w:rsidR="00FE77B7" w:rsidRPr="00D4278C">
                              <w:rPr>
                                <w:rStyle w:val="aa"/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-</w:t>
                            </w:r>
                            <w:r w:rsidR="00FE77B7" w:rsidRPr="006908A8">
                              <w:rPr>
                                <w:rStyle w:val="aa"/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opt</w:t>
                            </w:r>
                            <w:r w:rsidR="00FE77B7" w:rsidRPr="00D4278C">
                              <w:rPr>
                                <w:rStyle w:val="aa"/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.</w:t>
                            </w:r>
                            <w:r w:rsidR="00FE77B7" w:rsidRPr="006908A8">
                              <w:rPr>
                                <w:rStyle w:val="aa"/>
                                <w:rFonts w:ascii="Arial" w:hAnsi="Arial" w:cs="Arial"/>
                                <w:sz w:val="14"/>
                                <w:szCs w:val="14"/>
                                <w:lang w:val="en-US"/>
                              </w:rPr>
                              <w:t>by</w:t>
                            </w:r>
                          </w:hyperlink>
                          <w:r w:rsidR="00FE77B7" w:rsidRPr="00D4278C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 xml:space="preserve"> </w:t>
                          </w:r>
                        </w:p>
                        <w:p w14:paraId="01C30BAC" w14:textId="77777777" w:rsidR="00E4460E" w:rsidRPr="00CE32D7" w:rsidRDefault="00FE77B7" w:rsidP="00E4460E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</w:pPr>
                          <w:r w:rsidRPr="00FE77B7">
                            <w:rPr>
                              <w:rFonts w:ascii="Arial" w:hAnsi="Arial" w:cs="Arial"/>
                              <w:color w:val="000000" w:themeColor="text1"/>
                              <w:sz w:val="14"/>
                              <w:szCs w:val="14"/>
                              <w:lang w:val="en-US"/>
                            </w:rPr>
                            <w:t>steklo-opt.by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431C5F" id="Прямоугольник 6" o:spid="_x0000_s1026" style="position:absolute;margin-left:183.15pt;margin-top:40.8pt;width:274.3pt;height:103.3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" filled="f" stroked="f" strokeweight="1pt">
              <v:textbox inset="0,0,0,0">
                <w:txbxContent>
                  <w:p w14:paraId="5F0F7D4F" w14:textId="196A26B3" w:rsidR="00E4460E" w:rsidRDefault="00FE77B7" w:rsidP="00E4460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 xml:space="preserve">Общество с ограниченной ответственностью 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br/>
                      <w:t>«С</w:t>
                    </w:r>
                    <w:r w:rsidR="00C3096F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ТЕКЛО-ОПТ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»</w:t>
                    </w:r>
                  </w:p>
                  <w:p w14:paraId="70471843" w14:textId="77777777" w:rsidR="006A004F" w:rsidRPr="001E751A" w:rsidRDefault="006A004F" w:rsidP="00E4460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</w:p>
                  <w:p w14:paraId="727AB700" w14:textId="77777777" w:rsidR="00FE77B7" w:rsidRPr="00FE77B7" w:rsidRDefault="00FE77B7" w:rsidP="00FE77B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  <w:r w:rsidRPr="00FE77B7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Таварыства з абмежаванай адказнасцю</w:t>
                    </w:r>
                  </w:p>
                  <w:p w14:paraId="68CB7428" w14:textId="3DBC3A93" w:rsidR="00FE77B7" w:rsidRDefault="00FE77B7" w:rsidP="00FE77B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</w:pPr>
                    <w:r w:rsidRPr="00FE77B7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«Ш</w:t>
                    </w:r>
                    <w:r w:rsidR="00C3096F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КЛО-ОПТ</w:t>
                    </w:r>
                    <w:r w:rsidRPr="00FE77B7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</w:rPr>
                      <w:t>»</w:t>
                    </w:r>
                  </w:p>
                  <w:p w14:paraId="603417CB" w14:textId="10185FE6" w:rsidR="00FE77B7" w:rsidRDefault="00FE77B7" w:rsidP="00E4460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+375 </w:t>
                    </w:r>
                    <w:r w:rsidRPr="00502E98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(</w:t>
                    </w:r>
                    <w:r w:rsidRPr="00FE77B7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17</w:t>
                    </w:r>
                    <w:r w:rsidRPr="00502E98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)</w:t>
                    </w:r>
                    <w:r w:rsidRPr="00FE77B7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 xml:space="preserve"> 555-34-61</w:t>
                    </w:r>
                  </w:p>
                  <w:p w14:paraId="0E843A73" w14:textId="77777777" w:rsidR="00FE77B7" w:rsidRPr="00D4278C" w:rsidRDefault="001357D1" w:rsidP="00E4460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hyperlink r:id="rId4" w:history="1">
                      <w:r w:rsidR="00FE77B7" w:rsidRPr="006908A8">
                        <w:rPr>
                          <w:rStyle w:val="aa"/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info</w:t>
                      </w:r>
                      <w:r w:rsidR="00FE77B7" w:rsidRPr="00D4278C">
                        <w:rPr>
                          <w:rStyle w:val="aa"/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@</w:t>
                      </w:r>
                      <w:r w:rsidR="00FE77B7" w:rsidRPr="006908A8">
                        <w:rPr>
                          <w:rStyle w:val="aa"/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steklo</w:t>
                      </w:r>
                      <w:r w:rsidR="00FE77B7" w:rsidRPr="00D4278C">
                        <w:rPr>
                          <w:rStyle w:val="aa"/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-</w:t>
                      </w:r>
                      <w:r w:rsidR="00FE77B7" w:rsidRPr="006908A8">
                        <w:rPr>
                          <w:rStyle w:val="aa"/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opt</w:t>
                      </w:r>
                      <w:r w:rsidR="00FE77B7" w:rsidRPr="00D4278C">
                        <w:rPr>
                          <w:rStyle w:val="aa"/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.</w:t>
                      </w:r>
                      <w:r w:rsidR="00FE77B7" w:rsidRPr="006908A8">
                        <w:rPr>
                          <w:rStyle w:val="aa"/>
                          <w:rFonts w:ascii="Arial" w:hAnsi="Arial" w:cs="Arial"/>
                          <w:sz w:val="14"/>
                          <w:szCs w:val="14"/>
                          <w:lang w:val="en-US"/>
                        </w:rPr>
                        <w:t>by</w:t>
                      </w:r>
                    </w:hyperlink>
                    <w:r w:rsidR="00FE77B7" w:rsidRPr="00D4278C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 xml:space="preserve"> </w:t>
                    </w:r>
                  </w:p>
                  <w:p w14:paraId="01C30BAC" w14:textId="77777777" w:rsidR="00E4460E" w:rsidRPr="00CE32D7" w:rsidRDefault="00FE77B7" w:rsidP="00E4460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</w:pPr>
                    <w:r w:rsidRPr="00FE77B7">
                      <w:rPr>
                        <w:rFonts w:ascii="Arial" w:hAnsi="Arial" w:cs="Arial"/>
                        <w:color w:val="000000" w:themeColor="text1"/>
                        <w:sz w:val="14"/>
                        <w:szCs w:val="14"/>
                        <w:lang w:val="en-US"/>
                      </w:rPr>
                      <w:t>steklo-opt.by</w:t>
                    </w:r>
                  </w:p>
                </w:txbxContent>
              </v:textbox>
              <w10:wrap anchorx="margin" anchory="page"/>
              <w10:anchorlock/>
            </v:rect>
          </w:pict>
        </mc:Fallback>
      </mc:AlternateContent>
    </w:r>
    <w:r w:rsidR="00C14AB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236.65pt;height:1236.65pt;visibility:visible;mso-wrap-style:square" o:bullet="t">
        <v:imagedata r:id="rId1" o:title=""/>
      </v:shape>
    </w:pict>
  </w:numPicBullet>
  <w:numPicBullet w:numPicBulletId="1">
    <w:pict>
      <v:shape id="_x0000_i1063" type="#_x0000_t75" style="width:969.4pt;height:1236.65pt;visibility:visible;mso-wrap-style:square" o:bullet="t">
        <v:imagedata r:id="rId2" o:title=""/>
      </v:shape>
    </w:pict>
  </w:numPicBullet>
  <w:abstractNum w:abstractNumId="0" w15:restartNumberingAfterBreak="0">
    <w:nsid w:val="13DA3966"/>
    <w:multiLevelType w:val="multilevel"/>
    <w:tmpl w:val="042205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 w:hint="default"/>
      </w:rPr>
    </w:lvl>
  </w:abstractNum>
  <w:abstractNum w:abstractNumId="1" w15:restartNumberingAfterBreak="0">
    <w:nsid w:val="215D2CA2"/>
    <w:multiLevelType w:val="multilevel"/>
    <w:tmpl w:val="0ABAB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90637F"/>
    <w:multiLevelType w:val="hybridMultilevel"/>
    <w:tmpl w:val="C9C8A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97BAD"/>
    <w:multiLevelType w:val="hybridMultilevel"/>
    <w:tmpl w:val="18E2F4EE"/>
    <w:lvl w:ilvl="0" w:tplc="756C36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56C7B4A"/>
    <w:multiLevelType w:val="multilevel"/>
    <w:tmpl w:val="1D1A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652CB9"/>
    <w:multiLevelType w:val="hybridMultilevel"/>
    <w:tmpl w:val="EB12C020"/>
    <w:lvl w:ilvl="0" w:tplc="2006D4A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16F6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98A3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0B8CF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6C5C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2C835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0B6C0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E48D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0C3A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523034DE"/>
    <w:multiLevelType w:val="multilevel"/>
    <w:tmpl w:val="E42C2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952C5F"/>
    <w:multiLevelType w:val="multilevel"/>
    <w:tmpl w:val="EF38D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4185678">
    <w:abstractNumId w:val="5"/>
  </w:num>
  <w:num w:numId="2" w16cid:durableId="110518248">
    <w:abstractNumId w:val="3"/>
  </w:num>
  <w:num w:numId="3" w16cid:durableId="2009936631">
    <w:abstractNumId w:val="2"/>
  </w:num>
  <w:num w:numId="4" w16cid:durableId="911426096">
    <w:abstractNumId w:val="0"/>
  </w:num>
  <w:num w:numId="5" w16cid:durableId="707611236">
    <w:abstractNumId w:val="7"/>
  </w:num>
  <w:num w:numId="6" w16cid:durableId="1813717618">
    <w:abstractNumId w:val="6"/>
  </w:num>
  <w:num w:numId="7" w16cid:durableId="935600662">
    <w:abstractNumId w:val="1"/>
  </w:num>
  <w:num w:numId="8" w16cid:durableId="9419563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CFC"/>
    <w:rsid w:val="00000FB8"/>
    <w:rsid w:val="00030373"/>
    <w:rsid w:val="000367F4"/>
    <w:rsid w:val="00037560"/>
    <w:rsid w:val="00047B34"/>
    <w:rsid w:val="0005706A"/>
    <w:rsid w:val="000627C7"/>
    <w:rsid w:val="000765C5"/>
    <w:rsid w:val="00092C55"/>
    <w:rsid w:val="000A5DF8"/>
    <w:rsid w:val="000C13CB"/>
    <w:rsid w:val="000C21A5"/>
    <w:rsid w:val="000C2BFD"/>
    <w:rsid w:val="000D4E6A"/>
    <w:rsid w:val="000D7813"/>
    <w:rsid w:val="000E21F5"/>
    <w:rsid w:val="000E3778"/>
    <w:rsid w:val="000F4120"/>
    <w:rsid w:val="000F5A84"/>
    <w:rsid w:val="00103054"/>
    <w:rsid w:val="00110793"/>
    <w:rsid w:val="001357D1"/>
    <w:rsid w:val="0014000D"/>
    <w:rsid w:val="001434F3"/>
    <w:rsid w:val="0014395F"/>
    <w:rsid w:val="001564FE"/>
    <w:rsid w:val="0015679D"/>
    <w:rsid w:val="00156905"/>
    <w:rsid w:val="0017604B"/>
    <w:rsid w:val="001776F7"/>
    <w:rsid w:val="00197C5E"/>
    <w:rsid w:val="001B5699"/>
    <w:rsid w:val="001B7AD9"/>
    <w:rsid w:val="001B7B57"/>
    <w:rsid w:val="001E60CD"/>
    <w:rsid w:val="001E751A"/>
    <w:rsid w:val="001F614D"/>
    <w:rsid w:val="00201C37"/>
    <w:rsid w:val="00211B3D"/>
    <w:rsid w:val="00211CFC"/>
    <w:rsid w:val="002144F5"/>
    <w:rsid w:val="00221647"/>
    <w:rsid w:val="00221E0A"/>
    <w:rsid w:val="00226A1A"/>
    <w:rsid w:val="0024501A"/>
    <w:rsid w:val="00245F78"/>
    <w:rsid w:val="00247C16"/>
    <w:rsid w:val="00252125"/>
    <w:rsid w:val="002535C4"/>
    <w:rsid w:val="00257485"/>
    <w:rsid w:val="00261654"/>
    <w:rsid w:val="002657E3"/>
    <w:rsid w:val="0027440B"/>
    <w:rsid w:val="00277D73"/>
    <w:rsid w:val="00286708"/>
    <w:rsid w:val="00286941"/>
    <w:rsid w:val="00287527"/>
    <w:rsid w:val="002922BD"/>
    <w:rsid w:val="00293F69"/>
    <w:rsid w:val="00294D34"/>
    <w:rsid w:val="002A2421"/>
    <w:rsid w:val="002B0A31"/>
    <w:rsid w:val="002B19AC"/>
    <w:rsid w:val="002C1376"/>
    <w:rsid w:val="002C226B"/>
    <w:rsid w:val="002C22DA"/>
    <w:rsid w:val="002C3294"/>
    <w:rsid w:val="002E4DF3"/>
    <w:rsid w:val="00303779"/>
    <w:rsid w:val="00312DEF"/>
    <w:rsid w:val="0032444D"/>
    <w:rsid w:val="0032755F"/>
    <w:rsid w:val="00355517"/>
    <w:rsid w:val="003562C6"/>
    <w:rsid w:val="003766AB"/>
    <w:rsid w:val="00380F1C"/>
    <w:rsid w:val="00386BF0"/>
    <w:rsid w:val="00396BA4"/>
    <w:rsid w:val="003A24BA"/>
    <w:rsid w:val="003A6E6B"/>
    <w:rsid w:val="003B03D5"/>
    <w:rsid w:val="003B547C"/>
    <w:rsid w:val="003D525A"/>
    <w:rsid w:val="003E4E61"/>
    <w:rsid w:val="00425E6C"/>
    <w:rsid w:val="00434196"/>
    <w:rsid w:val="00435FA1"/>
    <w:rsid w:val="0046720A"/>
    <w:rsid w:val="00475FF1"/>
    <w:rsid w:val="004961F9"/>
    <w:rsid w:val="004A008A"/>
    <w:rsid w:val="004A77F0"/>
    <w:rsid w:val="004B2A06"/>
    <w:rsid w:val="004B3F3C"/>
    <w:rsid w:val="004C2CEF"/>
    <w:rsid w:val="004C5FF9"/>
    <w:rsid w:val="004D5F62"/>
    <w:rsid w:val="004E21B0"/>
    <w:rsid w:val="004E3222"/>
    <w:rsid w:val="004E71AC"/>
    <w:rsid w:val="00502E98"/>
    <w:rsid w:val="00521DDC"/>
    <w:rsid w:val="00522AA5"/>
    <w:rsid w:val="00534B9B"/>
    <w:rsid w:val="005438C8"/>
    <w:rsid w:val="00547B15"/>
    <w:rsid w:val="0055027C"/>
    <w:rsid w:val="00551E9F"/>
    <w:rsid w:val="00555B21"/>
    <w:rsid w:val="00564FAD"/>
    <w:rsid w:val="0058413B"/>
    <w:rsid w:val="005B5075"/>
    <w:rsid w:val="005C0118"/>
    <w:rsid w:val="005C5418"/>
    <w:rsid w:val="005E4D16"/>
    <w:rsid w:val="005E7266"/>
    <w:rsid w:val="005F0CB7"/>
    <w:rsid w:val="00614BD4"/>
    <w:rsid w:val="00615859"/>
    <w:rsid w:val="00621EE1"/>
    <w:rsid w:val="00636435"/>
    <w:rsid w:val="00637848"/>
    <w:rsid w:val="00642198"/>
    <w:rsid w:val="00690069"/>
    <w:rsid w:val="006A004F"/>
    <w:rsid w:val="006B1222"/>
    <w:rsid w:val="006C6679"/>
    <w:rsid w:val="006D7A3C"/>
    <w:rsid w:val="006E1D8D"/>
    <w:rsid w:val="006E383B"/>
    <w:rsid w:val="006E38F0"/>
    <w:rsid w:val="006E6F0B"/>
    <w:rsid w:val="007164D6"/>
    <w:rsid w:val="00735632"/>
    <w:rsid w:val="0075045E"/>
    <w:rsid w:val="00753CB7"/>
    <w:rsid w:val="00772229"/>
    <w:rsid w:val="007903AD"/>
    <w:rsid w:val="00793889"/>
    <w:rsid w:val="0079795A"/>
    <w:rsid w:val="007A625D"/>
    <w:rsid w:val="007A7BB0"/>
    <w:rsid w:val="007B0961"/>
    <w:rsid w:val="007B12DD"/>
    <w:rsid w:val="007B4B49"/>
    <w:rsid w:val="007C0323"/>
    <w:rsid w:val="007F05C0"/>
    <w:rsid w:val="007F68E2"/>
    <w:rsid w:val="00823946"/>
    <w:rsid w:val="00825EFE"/>
    <w:rsid w:val="00827AED"/>
    <w:rsid w:val="0083430D"/>
    <w:rsid w:val="00840876"/>
    <w:rsid w:val="00850BD2"/>
    <w:rsid w:val="0086423E"/>
    <w:rsid w:val="00882002"/>
    <w:rsid w:val="00897632"/>
    <w:rsid w:val="008A0AC6"/>
    <w:rsid w:val="008A3DD4"/>
    <w:rsid w:val="008A4690"/>
    <w:rsid w:val="008A5AA5"/>
    <w:rsid w:val="008A7EAC"/>
    <w:rsid w:val="008B3A74"/>
    <w:rsid w:val="008B44D0"/>
    <w:rsid w:val="008B568B"/>
    <w:rsid w:val="008C33AA"/>
    <w:rsid w:val="008D75D9"/>
    <w:rsid w:val="008D7BC8"/>
    <w:rsid w:val="008E4E46"/>
    <w:rsid w:val="008F21DB"/>
    <w:rsid w:val="00900A36"/>
    <w:rsid w:val="00916796"/>
    <w:rsid w:val="009171F4"/>
    <w:rsid w:val="009212A3"/>
    <w:rsid w:val="00925FD5"/>
    <w:rsid w:val="00931AFC"/>
    <w:rsid w:val="00933D17"/>
    <w:rsid w:val="00943B76"/>
    <w:rsid w:val="00945B55"/>
    <w:rsid w:val="00947457"/>
    <w:rsid w:val="00952073"/>
    <w:rsid w:val="0095697F"/>
    <w:rsid w:val="009632B4"/>
    <w:rsid w:val="009723CE"/>
    <w:rsid w:val="009749D5"/>
    <w:rsid w:val="00984F8F"/>
    <w:rsid w:val="0099154C"/>
    <w:rsid w:val="00994A99"/>
    <w:rsid w:val="009A099C"/>
    <w:rsid w:val="009A0D2D"/>
    <w:rsid w:val="009A6111"/>
    <w:rsid w:val="009C0DC4"/>
    <w:rsid w:val="009E5050"/>
    <w:rsid w:val="009F17C7"/>
    <w:rsid w:val="009F18EF"/>
    <w:rsid w:val="00A1336C"/>
    <w:rsid w:val="00A148B6"/>
    <w:rsid w:val="00A16906"/>
    <w:rsid w:val="00A35FB6"/>
    <w:rsid w:val="00A52E59"/>
    <w:rsid w:val="00A5444B"/>
    <w:rsid w:val="00A62CF3"/>
    <w:rsid w:val="00A67E0D"/>
    <w:rsid w:val="00A70630"/>
    <w:rsid w:val="00A71871"/>
    <w:rsid w:val="00AB045F"/>
    <w:rsid w:val="00AB7A75"/>
    <w:rsid w:val="00AD5227"/>
    <w:rsid w:val="00AD6FC4"/>
    <w:rsid w:val="00AE079E"/>
    <w:rsid w:val="00AE132D"/>
    <w:rsid w:val="00AE5D99"/>
    <w:rsid w:val="00AF4A8F"/>
    <w:rsid w:val="00AF7A00"/>
    <w:rsid w:val="00B21988"/>
    <w:rsid w:val="00B23AC2"/>
    <w:rsid w:val="00B27B81"/>
    <w:rsid w:val="00B3127B"/>
    <w:rsid w:val="00B351B2"/>
    <w:rsid w:val="00B538EC"/>
    <w:rsid w:val="00B65DDC"/>
    <w:rsid w:val="00B71895"/>
    <w:rsid w:val="00B83404"/>
    <w:rsid w:val="00B90890"/>
    <w:rsid w:val="00B91C20"/>
    <w:rsid w:val="00B94FAC"/>
    <w:rsid w:val="00BA5356"/>
    <w:rsid w:val="00BA79A3"/>
    <w:rsid w:val="00BC0E33"/>
    <w:rsid w:val="00BC264A"/>
    <w:rsid w:val="00BC3962"/>
    <w:rsid w:val="00BD09C8"/>
    <w:rsid w:val="00BD6773"/>
    <w:rsid w:val="00BE54B3"/>
    <w:rsid w:val="00BF708C"/>
    <w:rsid w:val="00C03D65"/>
    <w:rsid w:val="00C10786"/>
    <w:rsid w:val="00C14AB9"/>
    <w:rsid w:val="00C27695"/>
    <w:rsid w:val="00C27846"/>
    <w:rsid w:val="00C3096F"/>
    <w:rsid w:val="00C55812"/>
    <w:rsid w:val="00C563A8"/>
    <w:rsid w:val="00C812FE"/>
    <w:rsid w:val="00C81F1F"/>
    <w:rsid w:val="00C81F88"/>
    <w:rsid w:val="00CA21BE"/>
    <w:rsid w:val="00CA33B7"/>
    <w:rsid w:val="00CB500F"/>
    <w:rsid w:val="00CC09D2"/>
    <w:rsid w:val="00CC2853"/>
    <w:rsid w:val="00CC5393"/>
    <w:rsid w:val="00CE32D7"/>
    <w:rsid w:val="00CE3806"/>
    <w:rsid w:val="00CF11B3"/>
    <w:rsid w:val="00D01695"/>
    <w:rsid w:val="00D139C5"/>
    <w:rsid w:val="00D210FA"/>
    <w:rsid w:val="00D2724A"/>
    <w:rsid w:val="00D30944"/>
    <w:rsid w:val="00D41B8F"/>
    <w:rsid w:val="00D4278C"/>
    <w:rsid w:val="00D65BBD"/>
    <w:rsid w:val="00D74985"/>
    <w:rsid w:val="00D83786"/>
    <w:rsid w:val="00D94495"/>
    <w:rsid w:val="00D96DD6"/>
    <w:rsid w:val="00DA6984"/>
    <w:rsid w:val="00DC01A2"/>
    <w:rsid w:val="00DE1C00"/>
    <w:rsid w:val="00DE3D52"/>
    <w:rsid w:val="00DE5105"/>
    <w:rsid w:val="00E0253B"/>
    <w:rsid w:val="00E04ADE"/>
    <w:rsid w:val="00E15F4A"/>
    <w:rsid w:val="00E23A53"/>
    <w:rsid w:val="00E4460E"/>
    <w:rsid w:val="00E56125"/>
    <w:rsid w:val="00E62349"/>
    <w:rsid w:val="00E66AE8"/>
    <w:rsid w:val="00E833A5"/>
    <w:rsid w:val="00E84E0F"/>
    <w:rsid w:val="00E863CC"/>
    <w:rsid w:val="00E904F4"/>
    <w:rsid w:val="00EA1A68"/>
    <w:rsid w:val="00EA5D4F"/>
    <w:rsid w:val="00EA5E85"/>
    <w:rsid w:val="00EB729E"/>
    <w:rsid w:val="00ED6B9A"/>
    <w:rsid w:val="00ED73A9"/>
    <w:rsid w:val="00EF15C6"/>
    <w:rsid w:val="00F277C9"/>
    <w:rsid w:val="00F32B5C"/>
    <w:rsid w:val="00F436A7"/>
    <w:rsid w:val="00F71C12"/>
    <w:rsid w:val="00F76635"/>
    <w:rsid w:val="00F95DA2"/>
    <w:rsid w:val="00FB0869"/>
    <w:rsid w:val="00FD5189"/>
    <w:rsid w:val="00FE079A"/>
    <w:rsid w:val="00FE71E9"/>
    <w:rsid w:val="00FE77B7"/>
    <w:rsid w:val="00FE7F8A"/>
    <w:rsid w:val="00FE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5DD802"/>
  <w15:chartTrackingRefBased/>
  <w15:docId w15:val="{17115D1D-6AF8-45CA-8EA7-8338A8B65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83B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1760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1C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1CFC"/>
  </w:style>
  <w:style w:type="paragraph" w:styleId="a5">
    <w:name w:val="footer"/>
    <w:basedOn w:val="a"/>
    <w:link w:val="a6"/>
    <w:uiPriority w:val="99"/>
    <w:unhideWhenUsed/>
    <w:rsid w:val="00211C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1CFC"/>
  </w:style>
  <w:style w:type="paragraph" w:styleId="a7">
    <w:name w:val="Balloon Text"/>
    <w:basedOn w:val="a"/>
    <w:link w:val="a8"/>
    <w:uiPriority w:val="99"/>
    <w:semiHidden/>
    <w:unhideWhenUsed/>
    <w:rsid w:val="00D27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724A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6E3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AF4A8F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0F4120"/>
    <w:pPr>
      <w:ind w:left="720"/>
      <w:contextualSpacing/>
    </w:pPr>
  </w:style>
  <w:style w:type="character" w:styleId="ac">
    <w:name w:val="Emphasis"/>
    <w:basedOn w:val="a0"/>
    <w:uiPriority w:val="20"/>
    <w:qFormat/>
    <w:rsid w:val="00C27846"/>
    <w:rPr>
      <w:i/>
      <w:iCs/>
    </w:rPr>
  </w:style>
  <w:style w:type="paragraph" w:styleId="ad">
    <w:name w:val="Normal (Web)"/>
    <w:basedOn w:val="a"/>
    <w:uiPriority w:val="99"/>
    <w:unhideWhenUsed/>
    <w:rsid w:val="0043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435FA1"/>
    <w:rPr>
      <w:b/>
      <w:bCs/>
    </w:rPr>
  </w:style>
  <w:style w:type="character" w:customStyle="1" w:styleId="word-wrapper">
    <w:name w:val="word-wrapper"/>
    <w:basedOn w:val="a0"/>
    <w:rsid w:val="00257485"/>
  </w:style>
  <w:style w:type="character" w:customStyle="1" w:styleId="fake-non-breaking-space">
    <w:name w:val="fake-non-breaking-space"/>
    <w:basedOn w:val="a0"/>
    <w:rsid w:val="00257485"/>
  </w:style>
  <w:style w:type="paragraph" w:customStyle="1" w:styleId="il-text-alignjustify">
    <w:name w:val="il-text-align_justify"/>
    <w:basedOn w:val="a"/>
    <w:rsid w:val="00257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indent095cm">
    <w:name w:val="il-text-indent_0_95cm"/>
    <w:basedOn w:val="a"/>
    <w:rsid w:val="00257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7604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">
    <w:name w:val="Основной текст (3)"/>
    <w:basedOn w:val="a0"/>
    <w:rsid w:val="002616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30"/>
      <w:szCs w:val="30"/>
      <w:u w:val="none"/>
      <w:lang w:val="ru-RU" w:eastAsia="ru-RU" w:bidi="ru-RU"/>
    </w:rPr>
  </w:style>
  <w:style w:type="character" w:styleId="af">
    <w:name w:val="Unresolved Mention"/>
    <w:basedOn w:val="a0"/>
    <w:uiPriority w:val="99"/>
    <w:semiHidden/>
    <w:unhideWhenUsed/>
    <w:rsid w:val="009E50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7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1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05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4373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9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790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15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582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291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46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525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02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6738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4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2158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14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4957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11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061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27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3450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01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1833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9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9680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4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8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9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63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7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555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61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0584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25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93628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79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2625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06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84334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1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79826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2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9004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2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5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6161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8634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3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8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0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740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8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0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8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8705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3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7835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0.wmf"/><Relationship Id="rId2" Type="http://schemas.openxmlformats.org/officeDocument/2006/relationships/image" Target="media/image6.wmf"/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teklo-opt.by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hyperlink" Target="mailto:info@steklo-opt.by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Radomski</dc:creator>
  <cp:keywords/>
  <dc:description/>
  <cp:lastModifiedBy>ivanov</cp:lastModifiedBy>
  <cp:revision>5</cp:revision>
  <cp:lastPrinted>2026-08-13T06:40:00Z</cp:lastPrinted>
  <dcterms:created xsi:type="dcterms:W3CDTF">2026-08-13T06:26:00Z</dcterms:created>
  <dcterms:modified xsi:type="dcterms:W3CDTF">2026-09-28T06:07:00Z</dcterms:modified>
</cp:coreProperties>
</file>