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2" w:type="dxa"/>
        <w:tblLook w:val="01E0" w:firstRow="1" w:lastRow="1" w:firstColumn="1" w:lastColumn="1" w:noHBand="0" w:noVBand="0"/>
      </w:tblPr>
      <w:tblGrid>
        <w:gridCol w:w="4644"/>
        <w:gridCol w:w="5528"/>
      </w:tblGrid>
      <w:tr w:rsidR="00AA65BF" w:rsidRPr="00357815" w14:paraId="1A8DAD5D" w14:textId="77777777" w:rsidTr="00AA65BF">
        <w:tc>
          <w:tcPr>
            <w:tcW w:w="4644" w:type="dxa"/>
          </w:tcPr>
          <w:p w14:paraId="2478515F" w14:textId="77777777" w:rsidR="00AA65BF" w:rsidRPr="00357815" w:rsidRDefault="00AA65BF" w:rsidP="008E4A41">
            <w:pPr>
              <w:spacing w:line="280" w:lineRule="exact"/>
            </w:pPr>
          </w:p>
        </w:tc>
        <w:tc>
          <w:tcPr>
            <w:tcW w:w="5528" w:type="dxa"/>
          </w:tcPr>
          <w:p w14:paraId="36D67C3C" w14:textId="77777777" w:rsidR="00AA65BF" w:rsidRPr="00357815" w:rsidRDefault="00AA65BF" w:rsidP="008E4A41">
            <w:pPr>
              <w:spacing w:line="280" w:lineRule="exact"/>
            </w:pPr>
            <w:r w:rsidRPr="00357815">
              <w:t>УТВЕРЖДАЮ</w:t>
            </w:r>
          </w:p>
          <w:p w14:paraId="5D68D1A7" w14:textId="77777777" w:rsidR="00AA65BF" w:rsidRPr="00357815" w:rsidRDefault="00A70AE4" w:rsidP="008E4A41">
            <w:pPr>
              <w:spacing w:line="280" w:lineRule="exact"/>
            </w:pPr>
            <w:r>
              <w:t>З</w:t>
            </w:r>
            <w:r w:rsidR="004A1D68" w:rsidRPr="00357815">
              <w:t>аместитель начальника</w:t>
            </w:r>
          </w:p>
          <w:p w14:paraId="193FD4ED" w14:textId="77777777" w:rsidR="004A1D68" w:rsidRPr="00357815" w:rsidRDefault="004A1D68" w:rsidP="008E4A41">
            <w:pPr>
              <w:spacing w:line="280" w:lineRule="exact"/>
            </w:pPr>
            <w:r w:rsidRPr="00357815">
              <w:t>УП «Барановичское отделение</w:t>
            </w:r>
          </w:p>
          <w:p w14:paraId="40D85918" w14:textId="77777777" w:rsidR="004A1D68" w:rsidRPr="00357815" w:rsidRDefault="004A1D68" w:rsidP="008E4A41">
            <w:pPr>
              <w:spacing w:line="280" w:lineRule="exact"/>
            </w:pPr>
            <w:r w:rsidRPr="00357815">
              <w:t>Белорусской железной дороги»</w:t>
            </w:r>
          </w:p>
          <w:p w14:paraId="46DED51F" w14:textId="77777777" w:rsidR="00AA65BF" w:rsidRPr="00357815" w:rsidRDefault="00AA65BF" w:rsidP="008E4A41">
            <w:pPr>
              <w:spacing w:line="280" w:lineRule="exact"/>
            </w:pPr>
            <w:r w:rsidRPr="00357815">
              <w:t xml:space="preserve"> ______________</w:t>
            </w:r>
            <w:r w:rsidR="004A1D68" w:rsidRPr="00357815">
              <w:t xml:space="preserve">  </w:t>
            </w:r>
            <w:r w:rsidR="00A70AE4">
              <w:t xml:space="preserve"> С.Н.Веренич</w:t>
            </w:r>
          </w:p>
          <w:p w14:paraId="6DA2D336" w14:textId="77777777" w:rsidR="00AA65BF" w:rsidRPr="00357815" w:rsidRDefault="00AA65BF" w:rsidP="008E4A41">
            <w:pPr>
              <w:spacing w:line="280" w:lineRule="exact"/>
            </w:pPr>
            <w:r w:rsidRPr="00357815">
              <w:t xml:space="preserve"> «____» ____________2026 года</w:t>
            </w:r>
          </w:p>
        </w:tc>
      </w:tr>
    </w:tbl>
    <w:p w14:paraId="48408E3E" w14:textId="77777777" w:rsidR="00EB71DA" w:rsidRPr="00357815" w:rsidRDefault="00EB71DA" w:rsidP="00EB71DA">
      <w:pPr>
        <w:shd w:val="clear" w:color="auto" w:fill="FFFFFF"/>
        <w:ind w:left="14"/>
        <w:jc w:val="center"/>
        <w:rPr>
          <w:rStyle w:val="FontStyle23"/>
          <w:sz w:val="30"/>
          <w:szCs w:val="30"/>
        </w:rPr>
      </w:pPr>
    </w:p>
    <w:p w14:paraId="6F9DC8F9" w14:textId="77777777" w:rsidR="00EB71DA" w:rsidRPr="00357815" w:rsidRDefault="00EB71DA" w:rsidP="00EB71DA">
      <w:pPr>
        <w:shd w:val="clear" w:color="auto" w:fill="FFFFFF"/>
        <w:ind w:left="14"/>
        <w:jc w:val="center"/>
        <w:rPr>
          <w:rStyle w:val="FontStyle23"/>
          <w:sz w:val="30"/>
          <w:szCs w:val="30"/>
        </w:rPr>
      </w:pPr>
    </w:p>
    <w:p w14:paraId="1333DA3E" w14:textId="77777777" w:rsidR="00EB71DA" w:rsidRPr="00357815" w:rsidRDefault="00EB71DA" w:rsidP="00EB71DA">
      <w:pPr>
        <w:tabs>
          <w:tab w:val="left" w:pos="7665"/>
        </w:tabs>
        <w:jc w:val="center"/>
        <w:rPr>
          <w:caps/>
          <w:sz w:val="32"/>
          <w:szCs w:val="32"/>
        </w:rPr>
      </w:pPr>
    </w:p>
    <w:p w14:paraId="474831A6" w14:textId="77777777" w:rsidR="00C5769A" w:rsidRPr="00357815" w:rsidRDefault="00C5769A" w:rsidP="00EB71DA">
      <w:pPr>
        <w:tabs>
          <w:tab w:val="left" w:pos="7665"/>
        </w:tabs>
        <w:jc w:val="center"/>
        <w:rPr>
          <w:caps/>
          <w:sz w:val="32"/>
          <w:szCs w:val="32"/>
        </w:rPr>
      </w:pPr>
    </w:p>
    <w:p w14:paraId="37A57ED4" w14:textId="77777777" w:rsidR="00C5769A" w:rsidRPr="00357815" w:rsidRDefault="00C5769A" w:rsidP="00EB71DA">
      <w:pPr>
        <w:tabs>
          <w:tab w:val="left" w:pos="7665"/>
        </w:tabs>
        <w:jc w:val="center"/>
        <w:rPr>
          <w:caps/>
          <w:sz w:val="32"/>
          <w:szCs w:val="32"/>
        </w:rPr>
      </w:pPr>
    </w:p>
    <w:p w14:paraId="62FF5677" w14:textId="77777777" w:rsidR="003B4798" w:rsidRPr="00357815" w:rsidRDefault="003B4798" w:rsidP="00EB71DA">
      <w:pPr>
        <w:tabs>
          <w:tab w:val="left" w:pos="7665"/>
        </w:tabs>
        <w:jc w:val="center"/>
        <w:rPr>
          <w:caps/>
          <w:sz w:val="32"/>
          <w:szCs w:val="32"/>
        </w:rPr>
      </w:pPr>
    </w:p>
    <w:p w14:paraId="78A5100F" w14:textId="77777777" w:rsidR="003B4798" w:rsidRPr="00357815" w:rsidRDefault="003B4798" w:rsidP="00EB71DA">
      <w:pPr>
        <w:tabs>
          <w:tab w:val="left" w:pos="7665"/>
        </w:tabs>
        <w:jc w:val="center"/>
        <w:rPr>
          <w:caps/>
          <w:sz w:val="32"/>
          <w:szCs w:val="32"/>
        </w:rPr>
      </w:pPr>
    </w:p>
    <w:p w14:paraId="6F6600D0" w14:textId="77777777" w:rsidR="003B4798" w:rsidRPr="00357815" w:rsidRDefault="003B4798" w:rsidP="00EB71DA">
      <w:pPr>
        <w:tabs>
          <w:tab w:val="left" w:pos="7665"/>
        </w:tabs>
        <w:jc w:val="center"/>
        <w:rPr>
          <w:caps/>
          <w:sz w:val="32"/>
          <w:szCs w:val="32"/>
        </w:rPr>
      </w:pPr>
    </w:p>
    <w:p w14:paraId="373A2506" w14:textId="77777777" w:rsidR="00C5769A" w:rsidRPr="00357815" w:rsidRDefault="00C5769A" w:rsidP="00EB71DA">
      <w:pPr>
        <w:tabs>
          <w:tab w:val="left" w:pos="7665"/>
        </w:tabs>
        <w:jc w:val="center"/>
        <w:rPr>
          <w:caps/>
          <w:sz w:val="32"/>
          <w:szCs w:val="32"/>
        </w:rPr>
      </w:pPr>
    </w:p>
    <w:p w14:paraId="4CAB1B97" w14:textId="77777777" w:rsidR="00EB71DA" w:rsidRPr="00357815" w:rsidRDefault="00EB71DA" w:rsidP="00EB71DA">
      <w:pPr>
        <w:tabs>
          <w:tab w:val="left" w:pos="7665"/>
        </w:tabs>
        <w:jc w:val="center"/>
        <w:rPr>
          <w:caps/>
          <w:sz w:val="30"/>
          <w:szCs w:val="30"/>
        </w:rPr>
      </w:pPr>
      <w:r w:rsidRPr="00357815">
        <w:rPr>
          <w:caps/>
          <w:sz w:val="30"/>
          <w:szCs w:val="30"/>
        </w:rPr>
        <w:t>документация о закупке</w:t>
      </w:r>
    </w:p>
    <w:p w14:paraId="5B4E4379" w14:textId="77777777" w:rsidR="00EB71DA" w:rsidRPr="00357815" w:rsidRDefault="00EB71DA" w:rsidP="00EB71DA">
      <w:pPr>
        <w:tabs>
          <w:tab w:val="left" w:pos="7665"/>
        </w:tabs>
        <w:jc w:val="center"/>
        <w:rPr>
          <w:b/>
          <w:sz w:val="30"/>
          <w:szCs w:val="30"/>
        </w:rPr>
      </w:pPr>
    </w:p>
    <w:p w14:paraId="2CCD0229" w14:textId="77777777" w:rsidR="005A6CE7" w:rsidRDefault="00EB71DA" w:rsidP="003B4798">
      <w:pPr>
        <w:tabs>
          <w:tab w:val="left" w:pos="540"/>
        </w:tabs>
        <w:suppressAutoHyphens/>
        <w:autoSpaceDE w:val="0"/>
        <w:autoSpaceDN w:val="0"/>
        <w:adjustRightInd w:val="0"/>
        <w:spacing w:line="280" w:lineRule="exact"/>
        <w:ind w:firstLine="709"/>
        <w:jc w:val="center"/>
        <w:rPr>
          <w:sz w:val="30"/>
          <w:szCs w:val="30"/>
        </w:rPr>
      </w:pPr>
      <w:r w:rsidRPr="00357815">
        <w:rPr>
          <w:sz w:val="30"/>
          <w:szCs w:val="30"/>
        </w:rPr>
        <w:t>Предмет закупки</w:t>
      </w:r>
      <w:r w:rsidRPr="00357815">
        <w:rPr>
          <w:b/>
          <w:sz w:val="30"/>
          <w:szCs w:val="30"/>
        </w:rPr>
        <w:t xml:space="preserve">: </w:t>
      </w:r>
      <w:bookmarkStart w:id="0" w:name="_Hlk209529799"/>
      <w:bookmarkStart w:id="1" w:name="_Hlk236657108"/>
      <w:bookmarkStart w:id="2" w:name="_Hlk236209158"/>
      <w:r w:rsidR="00191083" w:rsidRPr="00357815">
        <w:rPr>
          <w:sz w:val="30"/>
          <w:szCs w:val="30"/>
        </w:rPr>
        <w:t xml:space="preserve">выполнение работ </w:t>
      </w:r>
      <w:bookmarkStart w:id="3" w:name="_Hlk236835466"/>
      <w:r w:rsidR="005A6CE7" w:rsidRPr="00FE159E">
        <w:rPr>
          <w:sz w:val="30"/>
          <w:szCs w:val="30"/>
        </w:rPr>
        <w:t xml:space="preserve">(оказание услуг) </w:t>
      </w:r>
    </w:p>
    <w:p w14:paraId="647F6E11" w14:textId="5BECF702" w:rsidR="00191083" w:rsidRPr="00357815" w:rsidRDefault="00191083" w:rsidP="003B4798">
      <w:pPr>
        <w:tabs>
          <w:tab w:val="left" w:pos="540"/>
        </w:tabs>
        <w:suppressAutoHyphens/>
        <w:autoSpaceDE w:val="0"/>
        <w:autoSpaceDN w:val="0"/>
        <w:adjustRightInd w:val="0"/>
        <w:spacing w:line="280" w:lineRule="exact"/>
        <w:ind w:firstLine="709"/>
        <w:jc w:val="center"/>
        <w:rPr>
          <w:sz w:val="30"/>
          <w:szCs w:val="30"/>
        </w:rPr>
      </w:pPr>
      <w:r w:rsidRPr="00357815">
        <w:rPr>
          <w:sz w:val="30"/>
          <w:szCs w:val="30"/>
        </w:rPr>
        <w:t xml:space="preserve">по </w:t>
      </w:r>
      <w:bookmarkEnd w:id="0"/>
      <w:r w:rsidR="00A70AE4">
        <w:rPr>
          <w:sz w:val="30"/>
          <w:szCs w:val="30"/>
        </w:rPr>
        <w:t xml:space="preserve">техническому обслуживанию и ремонту транспортных средств </w:t>
      </w:r>
      <w:r w:rsidR="00953F1A">
        <w:rPr>
          <w:sz w:val="30"/>
          <w:szCs w:val="30"/>
        </w:rPr>
        <w:t xml:space="preserve">категории </w:t>
      </w:r>
      <w:r w:rsidR="00A70AE4">
        <w:rPr>
          <w:sz w:val="30"/>
          <w:szCs w:val="30"/>
        </w:rPr>
        <w:t xml:space="preserve">М1, М2, </w:t>
      </w:r>
      <w:r w:rsidR="00A70AE4">
        <w:rPr>
          <w:sz w:val="30"/>
          <w:szCs w:val="30"/>
          <w:lang w:val="en-US"/>
        </w:rPr>
        <w:t>N</w:t>
      </w:r>
      <w:r w:rsidR="00A70AE4" w:rsidRPr="00A70AE4">
        <w:rPr>
          <w:sz w:val="30"/>
          <w:szCs w:val="30"/>
        </w:rPr>
        <w:t>1</w:t>
      </w:r>
      <w:r w:rsidR="00A70AE4">
        <w:rPr>
          <w:sz w:val="30"/>
          <w:szCs w:val="30"/>
        </w:rPr>
        <w:t xml:space="preserve">, </w:t>
      </w:r>
      <w:r w:rsidR="00A70AE4">
        <w:rPr>
          <w:sz w:val="30"/>
          <w:szCs w:val="30"/>
          <w:lang w:val="en-US"/>
        </w:rPr>
        <w:t>N</w:t>
      </w:r>
      <w:r w:rsidR="00A70AE4">
        <w:rPr>
          <w:sz w:val="30"/>
          <w:szCs w:val="30"/>
        </w:rPr>
        <w:t xml:space="preserve">2, </w:t>
      </w:r>
      <w:r w:rsidR="00A70AE4">
        <w:rPr>
          <w:sz w:val="30"/>
          <w:szCs w:val="30"/>
          <w:lang w:val="en-US"/>
        </w:rPr>
        <w:t>N</w:t>
      </w:r>
      <w:r w:rsidR="00A70AE4">
        <w:rPr>
          <w:sz w:val="30"/>
          <w:szCs w:val="30"/>
        </w:rPr>
        <w:t xml:space="preserve">3 </w:t>
      </w:r>
      <w:bookmarkEnd w:id="1"/>
      <w:bookmarkEnd w:id="3"/>
    </w:p>
    <w:bookmarkEnd w:id="2"/>
    <w:p w14:paraId="07AE7EB6" w14:textId="77777777" w:rsidR="003262CF" w:rsidRPr="00357815" w:rsidRDefault="003262CF" w:rsidP="003B4798">
      <w:pPr>
        <w:tabs>
          <w:tab w:val="left" w:pos="7665"/>
        </w:tabs>
        <w:spacing w:line="280" w:lineRule="exact"/>
        <w:jc w:val="center"/>
        <w:rPr>
          <w:sz w:val="30"/>
          <w:szCs w:val="30"/>
        </w:rPr>
      </w:pPr>
    </w:p>
    <w:p w14:paraId="4C3FBB3F" w14:textId="25E6F62A" w:rsidR="003A64D6" w:rsidRPr="00357815" w:rsidRDefault="003A64D6" w:rsidP="003B4798">
      <w:pPr>
        <w:tabs>
          <w:tab w:val="left" w:pos="7665"/>
        </w:tabs>
        <w:spacing w:line="280" w:lineRule="exact"/>
        <w:jc w:val="center"/>
        <w:rPr>
          <w:sz w:val="30"/>
          <w:szCs w:val="30"/>
        </w:rPr>
      </w:pPr>
      <w:r w:rsidRPr="00357815">
        <w:rPr>
          <w:sz w:val="30"/>
          <w:szCs w:val="30"/>
        </w:rPr>
        <w:t>Вид процедуры</w:t>
      </w:r>
      <w:r w:rsidR="00BA4677" w:rsidRPr="00357815">
        <w:rPr>
          <w:sz w:val="30"/>
          <w:szCs w:val="30"/>
        </w:rPr>
        <w:t xml:space="preserve"> закупки</w:t>
      </w:r>
      <w:r w:rsidRPr="00357815">
        <w:rPr>
          <w:sz w:val="30"/>
          <w:szCs w:val="30"/>
        </w:rPr>
        <w:t xml:space="preserve">: </w:t>
      </w:r>
      <w:r w:rsidR="00A70AE4">
        <w:rPr>
          <w:sz w:val="30"/>
          <w:szCs w:val="30"/>
        </w:rPr>
        <w:t>конкурс</w:t>
      </w:r>
    </w:p>
    <w:p w14:paraId="43FF4364" w14:textId="77777777" w:rsidR="003A64D6" w:rsidRPr="00357815" w:rsidRDefault="003A64D6" w:rsidP="003B4798">
      <w:pPr>
        <w:tabs>
          <w:tab w:val="left" w:pos="7665"/>
        </w:tabs>
        <w:spacing w:line="280" w:lineRule="exact"/>
        <w:jc w:val="center"/>
        <w:rPr>
          <w:sz w:val="30"/>
          <w:szCs w:val="30"/>
        </w:rPr>
      </w:pPr>
    </w:p>
    <w:p w14:paraId="32C9358F" w14:textId="77777777" w:rsidR="00EB71DA" w:rsidRPr="00AA65BF" w:rsidRDefault="00EB71DA" w:rsidP="003B4798">
      <w:pPr>
        <w:tabs>
          <w:tab w:val="left" w:pos="7665"/>
        </w:tabs>
        <w:spacing w:line="280" w:lineRule="exact"/>
        <w:jc w:val="center"/>
        <w:rPr>
          <w:sz w:val="30"/>
          <w:szCs w:val="30"/>
        </w:rPr>
      </w:pPr>
      <w:r w:rsidRPr="00357815">
        <w:rPr>
          <w:sz w:val="30"/>
          <w:szCs w:val="30"/>
        </w:rPr>
        <w:t>Зак</w:t>
      </w:r>
      <w:r w:rsidR="00357815" w:rsidRPr="00357815">
        <w:rPr>
          <w:sz w:val="30"/>
          <w:szCs w:val="30"/>
        </w:rPr>
        <w:t>упающая организация</w:t>
      </w:r>
      <w:r w:rsidRPr="00357815">
        <w:rPr>
          <w:sz w:val="30"/>
          <w:szCs w:val="30"/>
        </w:rPr>
        <w:t xml:space="preserve">: </w:t>
      </w:r>
      <w:r w:rsidR="00BA4677" w:rsidRPr="00357815">
        <w:rPr>
          <w:sz w:val="30"/>
          <w:szCs w:val="30"/>
        </w:rPr>
        <w:t xml:space="preserve">УП </w:t>
      </w:r>
      <w:r w:rsidRPr="00357815">
        <w:rPr>
          <w:sz w:val="30"/>
          <w:szCs w:val="30"/>
        </w:rPr>
        <w:t>«Барановичское отделение</w:t>
      </w:r>
      <w:r w:rsidRPr="00AA65BF">
        <w:rPr>
          <w:sz w:val="30"/>
          <w:szCs w:val="30"/>
        </w:rPr>
        <w:t xml:space="preserve"> Белорусской железной дороги»</w:t>
      </w:r>
    </w:p>
    <w:p w14:paraId="6C188DCE" w14:textId="77777777" w:rsidR="00EB71DA" w:rsidRPr="00AA65BF" w:rsidRDefault="00EB71DA" w:rsidP="00EB71DA">
      <w:pPr>
        <w:shd w:val="clear" w:color="auto" w:fill="FFFFFF"/>
        <w:tabs>
          <w:tab w:val="left" w:pos="254"/>
        </w:tabs>
        <w:ind w:left="10"/>
        <w:jc w:val="both"/>
        <w:rPr>
          <w:bCs/>
          <w:iCs/>
          <w:spacing w:val="-23"/>
          <w:sz w:val="30"/>
          <w:szCs w:val="30"/>
        </w:rPr>
      </w:pPr>
    </w:p>
    <w:p w14:paraId="05051665" w14:textId="77777777" w:rsidR="00EB71DA" w:rsidRPr="00AA65BF" w:rsidRDefault="00EB71DA" w:rsidP="00EB71DA">
      <w:pPr>
        <w:shd w:val="clear" w:color="auto" w:fill="FFFFFF"/>
        <w:tabs>
          <w:tab w:val="left" w:pos="254"/>
        </w:tabs>
        <w:ind w:left="10"/>
        <w:jc w:val="both"/>
        <w:rPr>
          <w:bCs/>
          <w:iCs/>
          <w:spacing w:val="-23"/>
          <w:sz w:val="30"/>
          <w:szCs w:val="30"/>
        </w:rPr>
      </w:pPr>
    </w:p>
    <w:p w14:paraId="2F38CC3A" w14:textId="77777777" w:rsidR="00EB71DA" w:rsidRPr="00AA65BF" w:rsidRDefault="00EB71DA" w:rsidP="00EB71DA">
      <w:pPr>
        <w:shd w:val="clear" w:color="auto" w:fill="FFFFFF"/>
        <w:tabs>
          <w:tab w:val="left" w:pos="254"/>
        </w:tabs>
        <w:ind w:left="10"/>
        <w:jc w:val="both"/>
        <w:rPr>
          <w:bCs/>
          <w:iCs/>
          <w:spacing w:val="-23"/>
          <w:sz w:val="30"/>
          <w:szCs w:val="30"/>
        </w:rPr>
      </w:pPr>
    </w:p>
    <w:p w14:paraId="30FF9501" w14:textId="77777777" w:rsidR="00EB71DA" w:rsidRPr="00AA65BF" w:rsidRDefault="00EB71DA" w:rsidP="00EB71DA">
      <w:pPr>
        <w:shd w:val="clear" w:color="auto" w:fill="FFFFFF"/>
        <w:tabs>
          <w:tab w:val="left" w:pos="254"/>
        </w:tabs>
        <w:ind w:left="10"/>
        <w:jc w:val="both"/>
        <w:rPr>
          <w:bCs/>
          <w:iCs/>
          <w:spacing w:val="-23"/>
          <w:sz w:val="30"/>
          <w:szCs w:val="30"/>
        </w:rPr>
      </w:pPr>
    </w:p>
    <w:p w14:paraId="58040939" w14:textId="77777777" w:rsidR="00EB71DA" w:rsidRPr="00AA65BF" w:rsidRDefault="00EB71DA" w:rsidP="00EB71DA">
      <w:pPr>
        <w:shd w:val="clear" w:color="auto" w:fill="FFFFFF"/>
        <w:tabs>
          <w:tab w:val="left" w:pos="254"/>
        </w:tabs>
        <w:ind w:left="10"/>
        <w:jc w:val="both"/>
        <w:rPr>
          <w:bCs/>
          <w:iCs/>
          <w:spacing w:val="-23"/>
          <w:sz w:val="30"/>
          <w:szCs w:val="30"/>
        </w:rPr>
      </w:pPr>
    </w:p>
    <w:p w14:paraId="2DE2C2F3" w14:textId="77777777" w:rsidR="00EB71DA" w:rsidRPr="00AA65BF" w:rsidRDefault="00EB71DA" w:rsidP="00EB71DA">
      <w:pPr>
        <w:shd w:val="clear" w:color="auto" w:fill="FFFFFF"/>
        <w:tabs>
          <w:tab w:val="left" w:pos="254"/>
        </w:tabs>
        <w:ind w:left="10"/>
        <w:jc w:val="both"/>
        <w:rPr>
          <w:bCs/>
          <w:iCs/>
          <w:spacing w:val="-23"/>
          <w:sz w:val="30"/>
          <w:szCs w:val="30"/>
        </w:rPr>
      </w:pPr>
    </w:p>
    <w:p w14:paraId="6F5DA5B0" w14:textId="77777777" w:rsidR="00EB71DA" w:rsidRPr="00AA65BF" w:rsidRDefault="00EB71DA" w:rsidP="00EB71DA">
      <w:pPr>
        <w:shd w:val="clear" w:color="auto" w:fill="FFFFFF"/>
        <w:tabs>
          <w:tab w:val="left" w:pos="254"/>
        </w:tabs>
        <w:ind w:left="10"/>
        <w:jc w:val="both"/>
        <w:rPr>
          <w:bCs/>
          <w:iCs/>
          <w:spacing w:val="-23"/>
          <w:sz w:val="30"/>
          <w:szCs w:val="30"/>
        </w:rPr>
      </w:pPr>
    </w:p>
    <w:p w14:paraId="76AA40BA" w14:textId="77777777" w:rsidR="00EB71DA" w:rsidRPr="00AA65BF" w:rsidRDefault="00EB71DA" w:rsidP="00EB71DA">
      <w:pPr>
        <w:shd w:val="clear" w:color="auto" w:fill="FFFFFF"/>
        <w:tabs>
          <w:tab w:val="left" w:pos="254"/>
        </w:tabs>
        <w:ind w:left="10"/>
        <w:jc w:val="both"/>
        <w:rPr>
          <w:bCs/>
          <w:iCs/>
          <w:spacing w:val="-23"/>
          <w:sz w:val="30"/>
          <w:szCs w:val="30"/>
        </w:rPr>
      </w:pPr>
    </w:p>
    <w:p w14:paraId="7C822012" w14:textId="77777777" w:rsidR="00EB71DA" w:rsidRPr="00AA65BF" w:rsidRDefault="00EB71DA" w:rsidP="00EB71DA">
      <w:pPr>
        <w:shd w:val="clear" w:color="auto" w:fill="FFFFFF"/>
        <w:tabs>
          <w:tab w:val="left" w:pos="254"/>
        </w:tabs>
        <w:ind w:left="10"/>
        <w:jc w:val="both"/>
        <w:rPr>
          <w:bCs/>
          <w:iCs/>
          <w:spacing w:val="-23"/>
          <w:sz w:val="30"/>
          <w:szCs w:val="30"/>
        </w:rPr>
      </w:pPr>
    </w:p>
    <w:p w14:paraId="27154029" w14:textId="77777777" w:rsidR="00EB71DA" w:rsidRPr="00AA65BF" w:rsidRDefault="00EB71DA" w:rsidP="00EB71DA">
      <w:pPr>
        <w:shd w:val="clear" w:color="auto" w:fill="FFFFFF"/>
        <w:tabs>
          <w:tab w:val="left" w:pos="254"/>
        </w:tabs>
        <w:ind w:left="10"/>
        <w:jc w:val="both"/>
        <w:rPr>
          <w:bCs/>
          <w:iCs/>
          <w:spacing w:val="-23"/>
          <w:sz w:val="30"/>
          <w:szCs w:val="30"/>
        </w:rPr>
      </w:pPr>
    </w:p>
    <w:p w14:paraId="754B34D7" w14:textId="77777777" w:rsidR="001026B3" w:rsidRPr="00AA65BF" w:rsidRDefault="001026B3" w:rsidP="00EB71DA">
      <w:pPr>
        <w:shd w:val="clear" w:color="auto" w:fill="FFFFFF"/>
        <w:tabs>
          <w:tab w:val="left" w:pos="254"/>
        </w:tabs>
        <w:ind w:left="10"/>
        <w:jc w:val="both"/>
        <w:rPr>
          <w:bCs/>
          <w:iCs/>
          <w:spacing w:val="-23"/>
          <w:sz w:val="30"/>
          <w:szCs w:val="30"/>
        </w:rPr>
      </w:pPr>
    </w:p>
    <w:p w14:paraId="6137150A" w14:textId="77777777" w:rsidR="00EB71DA" w:rsidRPr="00AA65BF" w:rsidRDefault="00EB71DA" w:rsidP="00EB71DA">
      <w:pPr>
        <w:shd w:val="clear" w:color="auto" w:fill="FFFFFF"/>
        <w:tabs>
          <w:tab w:val="left" w:pos="254"/>
        </w:tabs>
        <w:ind w:left="10"/>
        <w:jc w:val="both"/>
        <w:rPr>
          <w:bCs/>
          <w:iCs/>
          <w:spacing w:val="-23"/>
          <w:sz w:val="30"/>
          <w:szCs w:val="30"/>
        </w:rPr>
      </w:pPr>
    </w:p>
    <w:p w14:paraId="192F0111" w14:textId="77777777" w:rsidR="00EB71DA" w:rsidRPr="00AA65BF" w:rsidRDefault="00EB71DA" w:rsidP="00EB71DA">
      <w:pPr>
        <w:shd w:val="clear" w:color="auto" w:fill="FFFFFF"/>
        <w:tabs>
          <w:tab w:val="left" w:pos="254"/>
        </w:tabs>
        <w:ind w:left="10"/>
        <w:jc w:val="both"/>
        <w:rPr>
          <w:bCs/>
          <w:iCs/>
          <w:spacing w:val="-23"/>
          <w:sz w:val="30"/>
          <w:szCs w:val="30"/>
        </w:rPr>
      </w:pPr>
    </w:p>
    <w:p w14:paraId="3B48BA40" w14:textId="77777777" w:rsidR="00EB71DA" w:rsidRPr="00AA65BF" w:rsidRDefault="00EB71DA" w:rsidP="00EB71DA">
      <w:pPr>
        <w:shd w:val="clear" w:color="auto" w:fill="FFFFFF"/>
        <w:tabs>
          <w:tab w:val="left" w:pos="254"/>
        </w:tabs>
        <w:ind w:left="10"/>
        <w:jc w:val="both"/>
        <w:rPr>
          <w:bCs/>
          <w:iCs/>
          <w:spacing w:val="-23"/>
          <w:sz w:val="30"/>
          <w:szCs w:val="30"/>
        </w:rPr>
      </w:pPr>
    </w:p>
    <w:p w14:paraId="701DF141" w14:textId="77777777" w:rsidR="00C5769A" w:rsidRDefault="00C5769A" w:rsidP="00EB71DA">
      <w:pPr>
        <w:shd w:val="clear" w:color="auto" w:fill="FFFFFF"/>
        <w:tabs>
          <w:tab w:val="left" w:pos="254"/>
        </w:tabs>
        <w:ind w:left="10"/>
        <w:jc w:val="both"/>
        <w:rPr>
          <w:bCs/>
          <w:iCs/>
          <w:spacing w:val="-23"/>
          <w:sz w:val="30"/>
          <w:szCs w:val="30"/>
        </w:rPr>
      </w:pPr>
    </w:p>
    <w:p w14:paraId="47BD39CF" w14:textId="77777777" w:rsidR="003A64D6" w:rsidRDefault="003A64D6" w:rsidP="00EB71DA">
      <w:pPr>
        <w:shd w:val="clear" w:color="auto" w:fill="FFFFFF"/>
        <w:tabs>
          <w:tab w:val="left" w:pos="254"/>
        </w:tabs>
        <w:ind w:left="10"/>
        <w:jc w:val="both"/>
        <w:rPr>
          <w:bCs/>
          <w:iCs/>
          <w:spacing w:val="-23"/>
          <w:sz w:val="30"/>
          <w:szCs w:val="30"/>
        </w:rPr>
      </w:pPr>
    </w:p>
    <w:p w14:paraId="415F82F4" w14:textId="77777777" w:rsidR="003A64D6" w:rsidRDefault="003A64D6" w:rsidP="00EB71DA">
      <w:pPr>
        <w:shd w:val="clear" w:color="auto" w:fill="FFFFFF"/>
        <w:tabs>
          <w:tab w:val="left" w:pos="254"/>
        </w:tabs>
        <w:ind w:left="10"/>
        <w:jc w:val="both"/>
        <w:rPr>
          <w:bCs/>
          <w:iCs/>
          <w:spacing w:val="-23"/>
          <w:sz w:val="30"/>
          <w:szCs w:val="30"/>
        </w:rPr>
      </w:pPr>
    </w:p>
    <w:p w14:paraId="082FB2CB" w14:textId="77777777" w:rsidR="003A64D6" w:rsidRPr="003A64D6" w:rsidRDefault="00A3556E" w:rsidP="003A64D6">
      <w:pPr>
        <w:shd w:val="clear" w:color="auto" w:fill="FFFFFF"/>
        <w:tabs>
          <w:tab w:val="left" w:pos="254"/>
        </w:tabs>
        <w:ind w:left="10" w:firstLine="699"/>
        <w:jc w:val="center"/>
      </w:pPr>
      <w:r>
        <w:t xml:space="preserve">г. </w:t>
      </w:r>
      <w:r w:rsidR="003A64D6" w:rsidRPr="003A64D6">
        <w:t>Барановичи 2026</w:t>
      </w:r>
    </w:p>
    <w:p w14:paraId="28EADBA8" w14:textId="3DC6E56C" w:rsidR="00965A12" w:rsidRPr="00BA4677" w:rsidRDefault="003B4798" w:rsidP="00965A12">
      <w:pPr>
        <w:shd w:val="clear" w:color="auto" w:fill="FFFFFF"/>
        <w:tabs>
          <w:tab w:val="left" w:pos="254"/>
        </w:tabs>
        <w:ind w:left="10" w:firstLine="699"/>
        <w:jc w:val="both"/>
        <w:rPr>
          <w:color w:val="00B050"/>
          <w:sz w:val="30"/>
          <w:szCs w:val="30"/>
        </w:rPr>
      </w:pPr>
      <w:r w:rsidRPr="00AA65BF">
        <w:rPr>
          <w:bCs/>
          <w:iCs/>
          <w:spacing w:val="-23"/>
          <w:sz w:val="30"/>
          <w:szCs w:val="30"/>
        </w:rPr>
        <w:br w:type="column"/>
      </w:r>
      <w:r w:rsidR="00965A12" w:rsidRPr="00965A12">
        <w:rPr>
          <w:sz w:val="30"/>
          <w:szCs w:val="30"/>
        </w:rPr>
        <w:lastRenderedPageBreak/>
        <w:t xml:space="preserve">Общие </w:t>
      </w:r>
      <w:r w:rsidR="00965A12" w:rsidRPr="00A3556E">
        <w:rPr>
          <w:sz w:val="30"/>
          <w:szCs w:val="30"/>
        </w:rPr>
        <w:t xml:space="preserve">положения. </w:t>
      </w:r>
      <w:r w:rsidR="00BA4677" w:rsidRPr="00A3556E">
        <w:rPr>
          <w:sz w:val="30"/>
          <w:szCs w:val="30"/>
        </w:rPr>
        <w:t>УП</w:t>
      </w:r>
      <w:r w:rsidR="00965A12" w:rsidRPr="00A3556E">
        <w:rPr>
          <w:sz w:val="30"/>
          <w:szCs w:val="30"/>
        </w:rPr>
        <w:t xml:space="preserve"> «Барановичское отделение Белорусской железной дороги», именуемое в дальнейшем </w:t>
      </w:r>
      <w:r w:rsidR="00BA4677" w:rsidRPr="00A3556E">
        <w:rPr>
          <w:sz w:val="30"/>
          <w:szCs w:val="30"/>
        </w:rPr>
        <w:t>–</w:t>
      </w:r>
      <w:r w:rsidR="00965A12" w:rsidRPr="00A3556E">
        <w:rPr>
          <w:sz w:val="30"/>
          <w:szCs w:val="30"/>
        </w:rPr>
        <w:t xml:space="preserve"> </w:t>
      </w:r>
      <w:r w:rsidR="00BA4677" w:rsidRPr="00A3556E">
        <w:rPr>
          <w:sz w:val="30"/>
          <w:szCs w:val="30"/>
        </w:rPr>
        <w:t>закупающая организация</w:t>
      </w:r>
      <w:r w:rsidR="00965A12" w:rsidRPr="00A3556E">
        <w:rPr>
          <w:sz w:val="30"/>
          <w:szCs w:val="30"/>
        </w:rPr>
        <w:t xml:space="preserve">, планирует закупку работ </w:t>
      </w:r>
      <w:r w:rsidR="00123665" w:rsidRPr="00123665">
        <w:rPr>
          <w:sz w:val="30"/>
          <w:szCs w:val="30"/>
        </w:rPr>
        <w:t>(</w:t>
      </w:r>
      <w:r w:rsidR="00123665">
        <w:rPr>
          <w:sz w:val="30"/>
          <w:szCs w:val="30"/>
        </w:rPr>
        <w:t xml:space="preserve">услуг) </w:t>
      </w:r>
      <w:r w:rsidR="00965A12" w:rsidRPr="00A3556E">
        <w:rPr>
          <w:sz w:val="30"/>
          <w:szCs w:val="30"/>
        </w:rPr>
        <w:t xml:space="preserve">по </w:t>
      </w:r>
      <w:r w:rsidR="00614DA4" w:rsidRPr="00A3556E">
        <w:rPr>
          <w:sz w:val="30"/>
          <w:szCs w:val="30"/>
        </w:rPr>
        <w:t xml:space="preserve">техническому обслуживанию и </w:t>
      </w:r>
      <w:r w:rsidR="00965A12" w:rsidRPr="00A3556E">
        <w:rPr>
          <w:sz w:val="30"/>
          <w:szCs w:val="30"/>
        </w:rPr>
        <w:t xml:space="preserve">ремонту </w:t>
      </w:r>
      <w:r w:rsidR="00614DA4" w:rsidRPr="00A3556E">
        <w:rPr>
          <w:sz w:val="30"/>
          <w:szCs w:val="30"/>
        </w:rPr>
        <w:t xml:space="preserve">транспортных средств </w:t>
      </w:r>
      <w:r w:rsidR="00953F1A">
        <w:rPr>
          <w:sz w:val="30"/>
          <w:szCs w:val="30"/>
        </w:rPr>
        <w:t xml:space="preserve">категории </w:t>
      </w:r>
      <w:r w:rsidR="00614DA4" w:rsidRPr="00A3556E">
        <w:rPr>
          <w:sz w:val="30"/>
          <w:szCs w:val="30"/>
        </w:rPr>
        <w:t xml:space="preserve">М1, М2, </w:t>
      </w:r>
      <w:r w:rsidR="00614DA4" w:rsidRPr="00A3556E">
        <w:rPr>
          <w:sz w:val="30"/>
          <w:szCs w:val="30"/>
          <w:lang w:val="en-US"/>
        </w:rPr>
        <w:t>N</w:t>
      </w:r>
      <w:r w:rsidR="00614DA4" w:rsidRPr="00A3556E">
        <w:rPr>
          <w:sz w:val="30"/>
          <w:szCs w:val="30"/>
        </w:rPr>
        <w:t xml:space="preserve">1, </w:t>
      </w:r>
      <w:r w:rsidR="00614DA4" w:rsidRPr="00A3556E">
        <w:rPr>
          <w:sz w:val="30"/>
          <w:szCs w:val="30"/>
          <w:lang w:val="en-US"/>
        </w:rPr>
        <w:t>N</w:t>
      </w:r>
      <w:r w:rsidR="00614DA4" w:rsidRPr="00A3556E">
        <w:rPr>
          <w:sz w:val="30"/>
          <w:szCs w:val="30"/>
        </w:rPr>
        <w:t xml:space="preserve">2, </w:t>
      </w:r>
      <w:r w:rsidR="00614DA4" w:rsidRPr="00A3556E">
        <w:rPr>
          <w:sz w:val="30"/>
          <w:szCs w:val="30"/>
          <w:lang w:val="en-US"/>
        </w:rPr>
        <w:t>N</w:t>
      </w:r>
      <w:r w:rsidR="00614DA4" w:rsidRPr="00A3556E">
        <w:rPr>
          <w:sz w:val="30"/>
          <w:szCs w:val="30"/>
        </w:rPr>
        <w:t xml:space="preserve">3 </w:t>
      </w:r>
      <w:r w:rsidR="00A3556E" w:rsidRPr="00A3556E">
        <w:rPr>
          <w:sz w:val="30"/>
          <w:szCs w:val="30"/>
        </w:rPr>
        <w:t>(</w:t>
      </w:r>
      <w:r w:rsidR="00FF2B73" w:rsidRPr="00FF2B73">
        <w:rPr>
          <w:sz w:val="30"/>
          <w:szCs w:val="30"/>
        </w:rPr>
        <w:t>24</w:t>
      </w:r>
      <w:r w:rsidR="00A3556E" w:rsidRPr="00A3556E">
        <w:rPr>
          <w:sz w:val="30"/>
          <w:szCs w:val="30"/>
        </w:rPr>
        <w:t xml:space="preserve"> </w:t>
      </w:r>
      <w:r w:rsidR="00614DA4" w:rsidRPr="00A3556E">
        <w:rPr>
          <w:sz w:val="30"/>
          <w:szCs w:val="30"/>
        </w:rPr>
        <w:t>лот</w:t>
      </w:r>
      <w:r w:rsidR="00FF2B73">
        <w:rPr>
          <w:sz w:val="30"/>
          <w:szCs w:val="30"/>
        </w:rPr>
        <w:t>а</w:t>
      </w:r>
      <w:r w:rsidR="00A3556E" w:rsidRPr="00A3556E">
        <w:rPr>
          <w:sz w:val="30"/>
          <w:szCs w:val="30"/>
        </w:rPr>
        <w:t xml:space="preserve">) </w:t>
      </w:r>
      <w:r w:rsidR="00965A12" w:rsidRPr="00A3556E">
        <w:rPr>
          <w:sz w:val="30"/>
          <w:szCs w:val="30"/>
        </w:rPr>
        <w:t>для обособленн</w:t>
      </w:r>
      <w:r w:rsidR="00614DA4" w:rsidRPr="00A3556E">
        <w:rPr>
          <w:sz w:val="30"/>
          <w:szCs w:val="30"/>
        </w:rPr>
        <w:t>ых</w:t>
      </w:r>
      <w:r w:rsidR="00965A12" w:rsidRPr="00A3556E">
        <w:rPr>
          <w:sz w:val="30"/>
          <w:szCs w:val="30"/>
        </w:rPr>
        <w:t xml:space="preserve"> структурн</w:t>
      </w:r>
      <w:r w:rsidR="00614DA4" w:rsidRPr="00A3556E">
        <w:rPr>
          <w:sz w:val="30"/>
          <w:szCs w:val="30"/>
        </w:rPr>
        <w:t>ых</w:t>
      </w:r>
      <w:r w:rsidR="00965A12" w:rsidRPr="00A3556E">
        <w:rPr>
          <w:sz w:val="30"/>
          <w:szCs w:val="30"/>
        </w:rPr>
        <w:t xml:space="preserve"> подразделени</w:t>
      </w:r>
      <w:r w:rsidR="00614DA4" w:rsidRPr="00A3556E">
        <w:rPr>
          <w:sz w:val="30"/>
          <w:szCs w:val="30"/>
        </w:rPr>
        <w:t>й</w:t>
      </w:r>
      <w:r w:rsidR="00965A12" w:rsidRPr="00A3556E">
        <w:rPr>
          <w:sz w:val="30"/>
          <w:szCs w:val="30"/>
        </w:rPr>
        <w:t xml:space="preserve"> (филиал</w:t>
      </w:r>
      <w:r w:rsidR="00A3556E" w:rsidRPr="00A3556E">
        <w:rPr>
          <w:sz w:val="30"/>
          <w:szCs w:val="30"/>
        </w:rPr>
        <w:t>ов</w:t>
      </w:r>
      <w:r w:rsidR="00965A12" w:rsidRPr="00A3556E">
        <w:rPr>
          <w:sz w:val="30"/>
          <w:szCs w:val="30"/>
        </w:rPr>
        <w:t xml:space="preserve">) </w:t>
      </w:r>
      <w:r w:rsidR="00BA4677" w:rsidRPr="00A3556E">
        <w:rPr>
          <w:sz w:val="30"/>
          <w:szCs w:val="30"/>
        </w:rPr>
        <w:t>УП</w:t>
      </w:r>
      <w:r w:rsidR="00965A12" w:rsidRPr="00A3556E">
        <w:rPr>
          <w:sz w:val="30"/>
          <w:szCs w:val="30"/>
        </w:rPr>
        <w:t xml:space="preserve"> «Баран</w:t>
      </w:r>
      <w:r w:rsidR="00965A12" w:rsidRPr="00965A12">
        <w:rPr>
          <w:sz w:val="30"/>
          <w:szCs w:val="30"/>
        </w:rPr>
        <w:t xml:space="preserve">овичское отделение Белорусской железной дороги» </w:t>
      </w:r>
      <w:r w:rsidR="00A3556E" w:rsidRPr="00A526C1">
        <w:rPr>
          <w:spacing w:val="-1"/>
          <w:sz w:val="30"/>
          <w:szCs w:val="30"/>
        </w:rPr>
        <w:t>Барановичской дистанции гражданских сооружений, Барановичской дистанции сигнализации и связи, Барановичской дистанции электроснабжения, Барановичского грузового центра транспортной логистики, локомотивного депо Барановичи, локомотивного депо Лида, Лидской дистанции сигнализации и связи, Барановичского вагонного участка, локомотивного депо Волковыск</w:t>
      </w:r>
      <w:r w:rsidR="00E17E31" w:rsidRPr="00A526C1">
        <w:rPr>
          <w:spacing w:val="-1"/>
          <w:sz w:val="30"/>
          <w:szCs w:val="30"/>
        </w:rPr>
        <w:t>,</w:t>
      </w:r>
      <w:r w:rsidR="00A526C1" w:rsidRPr="00A526C1">
        <w:rPr>
          <w:spacing w:val="-1"/>
          <w:sz w:val="30"/>
          <w:szCs w:val="30"/>
        </w:rPr>
        <w:t xml:space="preserve"> отдела транспортного обслуживания отделения железной дороги</w:t>
      </w:r>
      <w:r w:rsidR="00A60D1C" w:rsidRPr="00A526C1">
        <w:rPr>
          <w:sz w:val="30"/>
          <w:szCs w:val="30"/>
        </w:rPr>
        <w:t xml:space="preserve"> </w:t>
      </w:r>
      <w:r w:rsidR="00A3556E" w:rsidRPr="00A526C1">
        <w:rPr>
          <w:sz w:val="30"/>
          <w:szCs w:val="30"/>
        </w:rPr>
        <w:t>–</w:t>
      </w:r>
      <w:r w:rsidR="00BA4677" w:rsidRPr="00A526C1">
        <w:rPr>
          <w:sz w:val="30"/>
          <w:szCs w:val="30"/>
        </w:rPr>
        <w:t xml:space="preserve"> Заказчик</w:t>
      </w:r>
      <w:r w:rsidR="00A3556E" w:rsidRPr="00A526C1">
        <w:rPr>
          <w:sz w:val="30"/>
          <w:szCs w:val="30"/>
        </w:rPr>
        <w:t>и</w:t>
      </w:r>
      <w:r w:rsidR="00965A12" w:rsidRPr="00A526C1">
        <w:rPr>
          <w:sz w:val="30"/>
          <w:szCs w:val="30"/>
        </w:rPr>
        <w:t>.</w:t>
      </w:r>
    </w:p>
    <w:p w14:paraId="54F98190" w14:textId="533ACAA2" w:rsidR="00965A12" w:rsidRDefault="00965A12" w:rsidP="00965A12">
      <w:pPr>
        <w:shd w:val="clear" w:color="auto" w:fill="FFFFFF"/>
        <w:tabs>
          <w:tab w:val="left" w:pos="254"/>
        </w:tabs>
        <w:ind w:left="10" w:firstLine="699"/>
        <w:jc w:val="both"/>
        <w:rPr>
          <w:sz w:val="30"/>
          <w:szCs w:val="30"/>
        </w:rPr>
      </w:pPr>
      <w:r w:rsidRPr="00965A12">
        <w:rPr>
          <w:sz w:val="30"/>
          <w:szCs w:val="30"/>
        </w:rPr>
        <w:t xml:space="preserve">Настоящая документация о закупке </w:t>
      </w:r>
      <w:r w:rsidRPr="00035F9B">
        <w:rPr>
          <w:sz w:val="30"/>
          <w:szCs w:val="30"/>
        </w:rPr>
        <w:t xml:space="preserve">(далее </w:t>
      </w:r>
      <w:r w:rsidR="00035F9B" w:rsidRPr="00035F9B">
        <w:rPr>
          <w:sz w:val="30"/>
          <w:szCs w:val="30"/>
        </w:rPr>
        <w:t>–</w:t>
      </w:r>
      <w:r w:rsidR="00372181" w:rsidRPr="00035F9B">
        <w:rPr>
          <w:sz w:val="30"/>
          <w:szCs w:val="30"/>
        </w:rPr>
        <w:t xml:space="preserve"> </w:t>
      </w:r>
      <w:r w:rsidRPr="00035F9B">
        <w:rPr>
          <w:sz w:val="30"/>
          <w:szCs w:val="30"/>
        </w:rPr>
        <w:t>Документация) разработана в соответствии с требованиями Порядка закупок товаров (работ, услуг) за счет средств государственного объединения «Белорусская железная дорога» и организаций, входящих в его состав»</w:t>
      </w:r>
      <w:r w:rsidR="00ED6386" w:rsidRPr="00035F9B">
        <w:rPr>
          <w:sz w:val="30"/>
          <w:szCs w:val="30"/>
        </w:rPr>
        <w:t>,</w:t>
      </w:r>
      <w:r w:rsidRPr="00035F9B">
        <w:rPr>
          <w:sz w:val="30"/>
          <w:szCs w:val="30"/>
        </w:rPr>
        <w:t xml:space="preserve"> утвержденно</w:t>
      </w:r>
      <w:r w:rsidR="00372181" w:rsidRPr="00035F9B">
        <w:rPr>
          <w:sz w:val="30"/>
          <w:szCs w:val="30"/>
        </w:rPr>
        <w:t>го</w:t>
      </w:r>
      <w:r w:rsidRPr="00035F9B">
        <w:rPr>
          <w:sz w:val="30"/>
          <w:szCs w:val="30"/>
        </w:rPr>
        <w:t xml:space="preserve"> приказом Начальника Белорусской железной дороги от 10.07.2026 №</w:t>
      </w:r>
      <w:r w:rsidR="00ED6386" w:rsidRPr="00035F9B">
        <w:rPr>
          <w:sz w:val="30"/>
          <w:szCs w:val="30"/>
        </w:rPr>
        <w:t xml:space="preserve"> </w:t>
      </w:r>
      <w:r w:rsidRPr="00035F9B">
        <w:rPr>
          <w:sz w:val="30"/>
          <w:szCs w:val="30"/>
        </w:rPr>
        <w:t xml:space="preserve">231Н (с учетом изменений) </w:t>
      </w:r>
      <w:r w:rsidR="00BA4677" w:rsidRPr="00035F9B">
        <w:rPr>
          <w:sz w:val="30"/>
          <w:szCs w:val="30"/>
        </w:rPr>
        <w:t xml:space="preserve">(далее </w:t>
      </w:r>
      <w:r w:rsidR="00035F9B" w:rsidRPr="00035F9B">
        <w:rPr>
          <w:sz w:val="30"/>
          <w:szCs w:val="30"/>
        </w:rPr>
        <w:t>–</w:t>
      </w:r>
      <w:r w:rsidR="00ED6386" w:rsidRPr="00035F9B">
        <w:rPr>
          <w:sz w:val="30"/>
          <w:szCs w:val="30"/>
        </w:rPr>
        <w:t xml:space="preserve"> </w:t>
      </w:r>
      <w:r w:rsidRPr="00035F9B">
        <w:rPr>
          <w:sz w:val="30"/>
          <w:szCs w:val="30"/>
        </w:rPr>
        <w:t xml:space="preserve">Порядок), </w:t>
      </w:r>
      <w:r w:rsidR="00A3556E" w:rsidRPr="00035F9B">
        <w:rPr>
          <w:sz w:val="30"/>
          <w:szCs w:val="30"/>
        </w:rPr>
        <w:t>п</w:t>
      </w:r>
      <w:r w:rsidRPr="00035F9B">
        <w:rPr>
          <w:sz w:val="30"/>
          <w:szCs w:val="30"/>
        </w:rPr>
        <w:t>остановлени</w:t>
      </w:r>
      <w:r w:rsidR="00EC566C" w:rsidRPr="00035F9B">
        <w:rPr>
          <w:sz w:val="30"/>
          <w:szCs w:val="30"/>
        </w:rPr>
        <w:t>я</w:t>
      </w:r>
      <w:r w:rsidRPr="00035F9B">
        <w:rPr>
          <w:sz w:val="30"/>
          <w:szCs w:val="30"/>
        </w:rPr>
        <w:t xml:space="preserve"> </w:t>
      </w:r>
      <w:r w:rsidRPr="00965A12">
        <w:rPr>
          <w:sz w:val="30"/>
          <w:szCs w:val="30"/>
        </w:rPr>
        <w:t>Совета Министров Республики Беларусь от 7 апреля 2026 г. № 168 «О порядке осуществления закупок товаров (работ, услуг) за счет собственных средств»</w:t>
      </w:r>
      <w:r>
        <w:rPr>
          <w:sz w:val="30"/>
          <w:szCs w:val="30"/>
        </w:rPr>
        <w:t xml:space="preserve"> (</w:t>
      </w:r>
      <w:r w:rsidRPr="00965A12">
        <w:rPr>
          <w:sz w:val="30"/>
          <w:szCs w:val="30"/>
        </w:rPr>
        <w:t xml:space="preserve">далее </w:t>
      </w:r>
      <w:r w:rsidR="00A3556E">
        <w:rPr>
          <w:sz w:val="30"/>
          <w:szCs w:val="30"/>
        </w:rPr>
        <w:t>–</w:t>
      </w:r>
      <w:r w:rsidRPr="00965A12">
        <w:rPr>
          <w:sz w:val="30"/>
          <w:szCs w:val="30"/>
        </w:rPr>
        <w:t xml:space="preserve"> Постановление</w:t>
      </w:r>
      <w:r>
        <w:rPr>
          <w:sz w:val="30"/>
          <w:szCs w:val="30"/>
        </w:rPr>
        <w:t>)</w:t>
      </w:r>
      <w:r w:rsidR="00EC566C">
        <w:rPr>
          <w:sz w:val="30"/>
          <w:szCs w:val="30"/>
        </w:rPr>
        <w:t>.</w:t>
      </w:r>
    </w:p>
    <w:p w14:paraId="02EC60BC" w14:textId="77777777" w:rsidR="00965A12" w:rsidRPr="00965A12" w:rsidRDefault="00965A12" w:rsidP="00965A12">
      <w:pPr>
        <w:shd w:val="clear" w:color="auto" w:fill="FFFFFF"/>
        <w:tabs>
          <w:tab w:val="left" w:pos="254"/>
        </w:tabs>
        <w:ind w:left="10" w:firstLine="699"/>
        <w:jc w:val="both"/>
        <w:rPr>
          <w:sz w:val="30"/>
          <w:szCs w:val="30"/>
        </w:rPr>
      </w:pPr>
      <w:r w:rsidRPr="00965A12">
        <w:rPr>
          <w:sz w:val="30"/>
          <w:szCs w:val="30"/>
        </w:rPr>
        <w:t xml:space="preserve">Вопросы, не предусмотренные настоящей Документацией, регулируются нормами Постановления и </w:t>
      </w:r>
      <w:r>
        <w:rPr>
          <w:sz w:val="30"/>
          <w:szCs w:val="30"/>
        </w:rPr>
        <w:t>Порядка</w:t>
      </w:r>
      <w:r w:rsidRPr="00965A12">
        <w:rPr>
          <w:sz w:val="30"/>
          <w:szCs w:val="30"/>
        </w:rPr>
        <w:t>.</w:t>
      </w:r>
    </w:p>
    <w:p w14:paraId="4147C398" w14:textId="7D70A812" w:rsidR="00AA65BF" w:rsidRPr="00223BF3" w:rsidRDefault="00AA65BF" w:rsidP="00BA4677">
      <w:pPr>
        <w:shd w:val="clear" w:color="auto" w:fill="FFFFFF"/>
        <w:tabs>
          <w:tab w:val="left" w:pos="254"/>
        </w:tabs>
        <w:ind w:left="10" w:firstLine="699"/>
        <w:jc w:val="both"/>
        <w:rPr>
          <w:sz w:val="30"/>
          <w:szCs w:val="30"/>
        </w:rPr>
      </w:pPr>
      <w:r w:rsidRPr="00965A12">
        <w:rPr>
          <w:sz w:val="30"/>
          <w:szCs w:val="30"/>
        </w:rPr>
        <w:t>1. Наименование вида процедуры закупки:</w:t>
      </w:r>
      <w:r w:rsidR="00BA4677">
        <w:rPr>
          <w:sz w:val="30"/>
          <w:szCs w:val="30"/>
        </w:rPr>
        <w:t xml:space="preserve"> </w:t>
      </w:r>
      <w:r w:rsidR="00A60D1C">
        <w:rPr>
          <w:sz w:val="30"/>
          <w:szCs w:val="30"/>
        </w:rPr>
        <w:t>конкурс</w:t>
      </w:r>
      <w:r w:rsidRPr="00223BF3">
        <w:rPr>
          <w:sz w:val="30"/>
          <w:szCs w:val="30"/>
        </w:rPr>
        <w:t xml:space="preserve"> </w:t>
      </w:r>
      <w:r w:rsidR="00BA4677">
        <w:rPr>
          <w:sz w:val="30"/>
          <w:szCs w:val="30"/>
        </w:rPr>
        <w:t>(со снижением цены предложения).</w:t>
      </w:r>
    </w:p>
    <w:p w14:paraId="79277A01" w14:textId="276376E9" w:rsidR="003A64D6" w:rsidRPr="00223BF3" w:rsidRDefault="00AA65BF" w:rsidP="00BA4677">
      <w:pPr>
        <w:ind w:firstLine="709"/>
        <w:jc w:val="both"/>
        <w:rPr>
          <w:sz w:val="30"/>
          <w:szCs w:val="30"/>
        </w:rPr>
      </w:pPr>
      <w:r w:rsidRPr="00223BF3">
        <w:rPr>
          <w:sz w:val="30"/>
          <w:szCs w:val="30"/>
        </w:rPr>
        <w:t>2. Наименование и место на</w:t>
      </w:r>
      <w:r w:rsidR="00BA4677">
        <w:rPr>
          <w:sz w:val="30"/>
          <w:szCs w:val="30"/>
        </w:rPr>
        <w:t>хождения закупающей организации</w:t>
      </w:r>
      <w:r w:rsidRPr="00223BF3">
        <w:rPr>
          <w:sz w:val="30"/>
          <w:szCs w:val="30"/>
        </w:rPr>
        <w:t>:</w:t>
      </w:r>
      <w:r w:rsidR="00BA4677">
        <w:rPr>
          <w:sz w:val="30"/>
          <w:szCs w:val="30"/>
        </w:rPr>
        <w:t xml:space="preserve"> </w:t>
      </w:r>
      <w:r w:rsidR="00A60D1C">
        <w:rPr>
          <w:sz w:val="30"/>
          <w:szCs w:val="30"/>
        </w:rPr>
        <w:t xml:space="preserve">            </w:t>
      </w:r>
      <w:r w:rsidR="003A64D6" w:rsidRPr="00223BF3">
        <w:rPr>
          <w:sz w:val="30"/>
          <w:szCs w:val="30"/>
        </w:rPr>
        <w:t>УП «Барановичское отделение Белорусской железной дороги», расположенное по адресу: 225410, г.</w:t>
      </w:r>
      <w:r w:rsidR="00123665">
        <w:rPr>
          <w:sz w:val="30"/>
          <w:szCs w:val="30"/>
        </w:rPr>
        <w:t xml:space="preserve"> </w:t>
      </w:r>
      <w:r w:rsidR="003A64D6" w:rsidRPr="00223BF3">
        <w:rPr>
          <w:sz w:val="30"/>
          <w:szCs w:val="30"/>
        </w:rPr>
        <w:t>Барановичи, ул.</w:t>
      </w:r>
      <w:r w:rsidR="00123665">
        <w:rPr>
          <w:sz w:val="30"/>
          <w:szCs w:val="30"/>
        </w:rPr>
        <w:t xml:space="preserve"> </w:t>
      </w:r>
      <w:r w:rsidR="003A64D6" w:rsidRPr="00223BF3">
        <w:rPr>
          <w:sz w:val="30"/>
          <w:szCs w:val="30"/>
        </w:rPr>
        <w:t>Фроленкова, 54, Брестская область</w:t>
      </w:r>
      <w:r w:rsidR="00600B14">
        <w:rPr>
          <w:sz w:val="30"/>
          <w:szCs w:val="30"/>
        </w:rPr>
        <w:t>.</w:t>
      </w:r>
    </w:p>
    <w:p w14:paraId="7A807CC2" w14:textId="1289DD33" w:rsidR="00A60D1C" w:rsidRDefault="00AA65BF" w:rsidP="00BA4677">
      <w:pPr>
        <w:shd w:val="clear" w:color="auto" w:fill="FFFFFF"/>
        <w:tabs>
          <w:tab w:val="left" w:pos="254"/>
        </w:tabs>
        <w:ind w:left="10" w:firstLine="699"/>
        <w:jc w:val="both"/>
        <w:rPr>
          <w:sz w:val="30"/>
          <w:szCs w:val="30"/>
        </w:rPr>
      </w:pPr>
      <w:r w:rsidRPr="00223BF3">
        <w:rPr>
          <w:bCs/>
          <w:iCs/>
          <w:spacing w:val="-23"/>
          <w:sz w:val="30"/>
          <w:szCs w:val="30"/>
        </w:rPr>
        <w:t>3. </w:t>
      </w:r>
      <w:r w:rsidR="00BA4677">
        <w:rPr>
          <w:bCs/>
          <w:iCs/>
          <w:spacing w:val="-23"/>
          <w:sz w:val="30"/>
          <w:szCs w:val="30"/>
        </w:rPr>
        <w:t xml:space="preserve"> </w:t>
      </w:r>
      <w:r w:rsidRPr="00223BF3">
        <w:rPr>
          <w:sz w:val="30"/>
          <w:szCs w:val="30"/>
        </w:rPr>
        <w:t>Наименование предмета закупки, его объем (количество)</w:t>
      </w:r>
      <w:r w:rsidR="00A3556E">
        <w:rPr>
          <w:sz w:val="30"/>
          <w:szCs w:val="30"/>
        </w:rPr>
        <w:t xml:space="preserve">, ориентировочная стоимость предмета закупки: выполнение </w:t>
      </w:r>
      <w:r w:rsidR="00A3556E" w:rsidRPr="00A3556E">
        <w:rPr>
          <w:sz w:val="30"/>
          <w:szCs w:val="30"/>
        </w:rPr>
        <w:t xml:space="preserve">работ </w:t>
      </w:r>
      <w:r w:rsidR="00123665">
        <w:rPr>
          <w:sz w:val="30"/>
          <w:szCs w:val="30"/>
        </w:rPr>
        <w:t xml:space="preserve">(оказание услуг) </w:t>
      </w:r>
      <w:r w:rsidR="00A3556E" w:rsidRPr="00A3556E">
        <w:rPr>
          <w:sz w:val="30"/>
          <w:szCs w:val="30"/>
        </w:rPr>
        <w:t xml:space="preserve">по техническому обслуживанию и ремонту транспортных средств </w:t>
      </w:r>
      <w:r w:rsidR="005C7132">
        <w:rPr>
          <w:sz w:val="30"/>
          <w:szCs w:val="30"/>
        </w:rPr>
        <w:t xml:space="preserve">категории </w:t>
      </w:r>
      <w:r w:rsidR="00A3556E" w:rsidRPr="00A3556E">
        <w:rPr>
          <w:sz w:val="30"/>
          <w:szCs w:val="30"/>
        </w:rPr>
        <w:t xml:space="preserve">М1, М2, </w:t>
      </w:r>
      <w:r w:rsidR="00A3556E" w:rsidRPr="00A3556E">
        <w:rPr>
          <w:sz w:val="30"/>
          <w:szCs w:val="30"/>
          <w:lang w:val="en-US"/>
        </w:rPr>
        <w:t>N</w:t>
      </w:r>
      <w:r w:rsidR="00A3556E" w:rsidRPr="00A3556E">
        <w:rPr>
          <w:sz w:val="30"/>
          <w:szCs w:val="30"/>
        </w:rPr>
        <w:t xml:space="preserve">1, </w:t>
      </w:r>
      <w:r w:rsidR="00A3556E" w:rsidRPr="00A3556E">
        <w:rPr>
          <w:sz w:val="30"/>
          <w:szCs w:val="30"/>
          <w:lang w:val="en-US"/>
        </w:rPr>
        <w:t>N</w:t>
      </w:r>
      <w:r w:rsidR="00A3556E" w:rsidRPr="00A3556E">
        <w:rPr>
          <w:sz w:val="30"/>
          <w:szCs w:val="30"/>
        </w:rPr>
        <w:t xml:space="preserve">2, </w:t>
      </w:r>
      <w:r w:rsidR="00A3556E" w:rsidRPr="00A3556E">
        <w:rPr>
          <w:sz w:val="30"/>
          <w:szCs w:val="30"/>
          <w:lang w:val="en-US"/>
        </w:rPr>
        <w:t>N</w:t>
      </w:r>
      <w:r w:rsidR="00A3556E" w:rsidRPr="00A3556E">
        <w:rPr>
          <w:sz w:val="30"/>
          <w:szCs w:val="30"/>
        </w:rPr>
        <w:t>3 (</w:t>
      </w:r>
      <w:r w:rsidR="00A526C1">
        <w:rPr>
          <w:sz w:val="30"/>
          <w:szCs w:val="30"/>
        </w:rPr>
        <w:t>24</w:t>
      </w:r>
      <w:r w:rsidR="00A3556E" w:rsidRPr="00A3556E">
        <w:rPr>
          <w:sz w:val="30"/>
          <w:szCs w:val="30"/>
        </w:rPr>
        <w:t xml:space="preserve"> лот</w:t>
      </w:r>
      <w:r w:rsidR="00D70EF3">
        <w:rPr>
          <w:sz w:val="30"/>
          <w:szCs w:val="30"/>
        </w:rPr>
        <w:t>а</w:t>
      </w:r>
      <w:r w:rsidR="00A3556E" w:rsidRPr="00A3556E">
        <w:rPr>
          <w:sz w:val="30"/>
          <w:szCs w:val="30"/>
        </w:rPr>
        <w:t>)</w:t>
      </w:r>
      <w:r w:rsidR="00A3556E">
        <w:rPr>
          <w:sz w:val="30"/>
          <w:szCs w:val="3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373"/>
        <w:gridCol w:w="1134"/>
        <w:gridCol w:w="1196"/>
        <w:gridCol w:w="1196"/>
        <w:gridCol w:w="17"/>
        <w:gridCol w:w="1134"/>
        <w:gridCol w:w="1196"/>
        <w:gridCol w:w="8"/>
      </w:tblGrid>
      <w:tr w:rsidR="005A6CE7" w:rsidRPr="005A6CE7" w14:paraId="6C8E18FA" w14:textId="77777777" w:rsidTr="00154C83">
        <w:trPr>
          <w:tblHeader/>
        </w:trPr>
        <w:tc>
          <w:tcPr>
            <w:tcW w:w="563" w:type="dxa"/>
            <w:vMerge w:val="restart"/>
            <w:shd w:val="clear" w:color="auto" w:fill="auto"/>
            <w:vAlign w:val="center"/>
          </w:tcPr>
          <w:p w14:paraId="0DE46B66" w14:textId="77777777" w:rsidR="005A6CE7" w:rsidRPr="005A6CE7" w:rsidRDefault="005A6CE7" w:rsidP="005A6CE7">
            <w:pPr>
              <w:jc w:val="center"/>
              <w:rPr>
                <w:bCs/>
                <w:sz w:val="18"/>
                <w:szCs w:val="18"/>
              </w:rPr>
            </w:pPr>
            <w:r w:rsidRPr="005A6CE7">
              <w:rPr>
                <w:bCs/>
                <w:sz w:val="18"/>
                <w:szCs w:val="18"/>
              </w:rPr>
              <w:t>№ лота</w:t>
            </w:r>
          </w:p>
        </w:tc>
        <w:tc>
          <w:tcPr>
            <w:tcW w:w="3373" w:type="dxa"/>
            <w:vMerge w:val="restart"/>
            <w:shd w:val="clear" w:color="auto" w:fill="auto"/>
            <w:vAlign w:val="center"/>
          </w:tcPr>
          <w:p w14:paraId="0EF8D9BC" w14:textId="77777777" w:rsidR="005A6CE7" w:rsidRPr="005A6CE7" w:rsidRDefault="005A6CE7" w:rsidP="005A6CE7">
            <w:pPr>
              <w:jc w:val="center"/>
              <w:rPr>
                <w:bCs/>
                <w:sz w:val="18"/>
                <w:szCs w:val="18"/>
              </w:rPr>
            </w:pPr>
            <w:r w:rsidRPr="005A6CE7">
              <w:rPr>
                <w:bCs/>
                <w:sz w:val="18"/>
                <w:szCs w:val="18"/>
              </w:rPr>
              <w:t>Наименование предмета закупки</w:t>
            </w:r>
          </w:p>
        </w:tc>
        <w:tc>
          <w:tcPr>
            <w:tcW w:w="1134" w:type="dxa"/>
            <w:vMerge w:val="restart"/>
            <w:shd w:val="clear" w:color="auto" w:fill="auto"/>
            <w:vAlign w:val="center"/>
          </w:tcPr>
          <w:p w14:paraId="7BC5C52E" w14:textId="61F3EE2C" w:rsidR="005A6CE7" w:rsidRPr="005A6CE7" w:rsidRDefault="005A6CE7" w:rsidP="005A6CE7">
            <w:pPr>
              <w:jc w:val="center"/>
              <w:rPr>
                <w:bCs/>
                <w:sz w:val="18"/>
                <w:szCs w:val="18"/>
              </w:rPr>
            </w:pPr>
            <w:r w:rsidRPr="005A6CE7">
              <w:rPr>
                <w:bCs/>
                <w:sz w:val="18"/>
                <w:szCs w:val="18"/>
              </w:rPr>
              <w:t>Ориентиро-вочный объем работы</w:t>
            </w:r>
            <w:r w:rsidR="00123665">
              <w:rPr>
                <w:bCs/>
                <w:sz w:val="18"/>
                <w:szCs w:val="18"/>
              </w:rPr>
              <w:t xml:space="preserve"> (услуги)</w:t>
            </w:r>
            <w:r w:rsidRPr="005A6CE7">
              <w:rPr>
                <w:bCs/>
                <w:sz w:val="18"/>
                <w:szCs w:val="18"/>
              </w:rPr>
              <w:t xml:space="preserve">, </w:t>
            </w:r>
          </w:p>
          <w:p w14:paraId="6D2A6547" w14:textId="77777777" w:rsidR="005A6CE7" w:rsidRPr="005A6CE7" w:rsidRDefault="005A6CE7" w:rsidP="005A6CE7">
            <w:pPr>
              <w:jc w:val="center"/>
              <w:rPr>
                <w:bCs/>
                <w:sz w:val="18"/>
                <w:szCs w:val="18"/>
              </w:rPr>
            </w:pPr>
            <w:r w:rsidRPr="005A6CE7">
              <w:rPr>
                <w:bCs/>
                <w:sz w:val="18"/>
                <w:szCs w:val="18"/>
              </w:rPr>
              <w:t>норма-часы</w:t>
            </w:r>
          </w:p>
        </w:tc>
        <w:tc>
          <w:tcPr>
            <w:tcW w:w="2409" w:type="dxa"/>
            <w:gridSpan w:val="3"/>
            <w:shd w:val="clear" w:color="auto" w:fill="auto"/>
            <w:vAlign w:val="center"/>
          </w:tcPr>
          <w:p w14:paraId="0E7C4078" w14:textId="77777777" w:rsidR="005A6CE7" w:rsidRPr="005A6CE7" w:rsidRDefault="005A6CE7" w:rsidP="005A6CE7">
            <w:pPr>
              <w:jc w:val="center"/>
              <w:rPr>
                <w:rFonts w:eastAsia="Calibri"/>
                <w:sz w:val="18"/>
                <w:szCs w:val="18"/>
                <w:lang w:eastAsia="en-US"/>
              </w:rPr>
            </w:pPr>
            <w:r w:rsidRPr="005A6CE7">
              <w:rPr>
                <w:rFonts w:eastAsia="Calibri"/>
                <w:sz w:val="18"/>
                <w:szCs w:val="18"/>
                <w:lang w:eastAsia="en-US"/>
              </w:rPr>
              <w:t>Ориентировочная стоимость без НДС,</w:t>
            </w:r>
          </w:p>
          <w:p w14:paraId="4FC1EFD1" w14:textId="77777777" w:rsidR="005A6CE7" w:rsidRPr="005A6CE7" w:rsidRDefault="005A6CE7" w:rsidP="005A6CE7">
            <w:pPr>
              <w:jc w:val="center"/>
              <w:rPr>
                <w:bCs/>
                <w:sz w:val="18"/>
                <w:szCs w:val="18"/>
              </w:rPr>
            </w:pPr>
            <w:r w:rsidRPr="005A6CE7">
              <w:rPr>
                <w:rFonts w:eastAsia="Calibri"/>
                <w:sz w:val="18"/>
                <w:szCs w:val="18"/>
                <w:lang w:eastAsia="en-US"/>
              </w:rPr>
              <w:t>руб. коп.</w:t>
            </w:r>
          </w:p>
        </w:tc>
        <w:tc>
          <w:tcPr>
            <w:tcW w:w="2338" w:type="dxa"/>
            <w:gridSpan w:val="3"/>
            <w:shd w:val="clear" w:color="auto" w:fill="auto"/>
            <w:vAlign w:val="center"/>
          </w:tcPr>
          <w:p w14:paraId="5E1A15EB" w14:textId="77777777" w:rsidR="005A6CE7" w:rsidRPr="005A6CE7" w:rsidRDefault="005A6CE7" w:rsidP="005A6CE7">
            <w:pPr>
              <w:jc w:val="center"/>
              <w:rPr>
                <w:sz w:val="18"/>
                <w:szCs w:val="18"/>
              </w:rPr>
            </w:pPr>
            <w:r w:rsidRPr="005A6CE7">
              <w:rPr>
                <w:sz w:val="18"/>
                <w:szCs w:val="18"/>
              </w:rPr>
              <w:t xml:space="preserve">Ориентировочная стоимость с НДС 20%, </w:t>
            </w:r>
          </w:p>
          <w:p w14:paraId="29C7AEEA" w14:textId="77777777" w:rsidR="005A6CE7" w:rsidRPr="005A6CE7" w:rsidRDefault="005A6CE7" w:rsidP="005A6CE7">
            <w:pPr>
              <w:jc w:val="center"/>
              <w:rPr>
                <w:bCs/>
                <w:sz w:val="18"/>
                <w:szCs w:val="18"/>
              </w:rPr>
            </w:pPr>
            <w:r w:rsidRPr="005A6CE7">
              <w:rPr>
                <w:sz w:val="18"/>
                <w:szCs w:val="18"/>
              </w:rPr>
              <w:t>руб. коп.</w:t>
            </w:r>
          </w:p>
        </w:tc>
      </w:tr>
      <w:tr w:rsidR="005A6CE7" w:rsidRPr="005A6CE7" w14:paraId="4E92E426" w14:textId="77777777" w:rsidTr="00154C83">
        <w:trPr>
          <w:gridAfter w:val="1"/>
          <w:wAfter w:w="8" w:type="dxa"/>
          <w:tblHeader/>
        </w:trPr>
        <w:tc>
          <w:tcPr>
            <w:tcW w:w="563" w:type="dxa"/>
            <w:vMerge/>
            <w:shd w:val="clear" w:color="auto" w:fill="auto"/>
            <w:vAlign w:val="center"/>
          </w:tcPr>
          <w:p w14:paraId="22612416" w14:textId="77777777" w:rsidR="005A6CE7" w:rsidRPr="005A6CE7" w:rsidRDefault="005A6CE7" w:rsidP="005A6CE7">
            <w:pPr>
              <w:jc w:val="center"/>
              <w:rPr>
                <w:bCs/>
                <w:sz w:val="24"/>
                <w:szCs w:val="24"/>
              </w:rPr>
            </w:pPr>
          </w:p>
        </w:tc>
        <w:tc>
          <w:tcPr>
            <w:tcW w:w="3373" w:type="dxa"/>
            <w:vMerge/>
            <w:shd w:val="clear" w:color="auto" w:fill="auto"/>
            <w:vAlign w:val="center"/>
          </w:tcPr>
          <w:p w14:paraId="03B21DD0" w14:textId="77777777" w:rsidR="005A6CE7" w:rsidRPr="005A6CE7" w:rsidRDefault="005A6CE7" w:rsidP="005A6CE7">
            <w:pPr>
              <w:rPr>
                <w:bCs/>
                <w:sz w:val="22"/>
                <w:szCs w:val="22"/>
              </w:rPr>
            </w:pPr>
          </w:p>
        </w:tc>
        <w:tc>
          <w:tcPr>
            <w:tcW w:w="1134" w:type="dxa"/>
            <w:vMerge/>
            <w:shd w:val="clear" w:color="auto" w:fill="auto"/>
            <w:vAlign w:val="center"/>
          </w:tcPr>
          <w:p w14:paraId="632E626B" w14:textId="77777777" w:rsidR="005A6CE7" w:rsidRPr="005A6CE7" w:rsidRDefault="005A6CE7" w:rsidP="005A6CE7">
            <w:pPr>
              <w:jc w:val="center"/>
              <w:rPr>
                <w:sz w:val="26"/>
                <w:szCs w:val="26"/>
              </w:rPr>
            </w:pPr>
          </w:p>
        </w:tc>
        <w:tc>
          <w:tcPr>
            <w:tcW w:w="1196" w:type="dxa"/>
            <w:vAlign w:val="center"/>
          </w:tcPr>
          <w:p w14:paraId="05828302" w14:textId="77777777" w:rsidR="005A6CE7" w:rsidRPr="005A6CE7" w:rsidRDefault="005A6CE7" w:rsidP="005A6CE7">
            <w:pPr>
              <w:jc w:val="center"/>
              <w:rPr>
                <w:bCs/>
                <w:sz w:val="24"/>
                <w:szCs w:val="24"/>
              </w:rPr>
            </w:pPr>
            <w:r w:rsidRPr="005A6CE7">
              <w:rPr>
                <w:rFonts w:eastAsia="Calibri"/>
                <w:sz w:val="18"/>
                <w:szCs w:val="18"/>
                <w:lang w:eastAsia="en-US"/>
              </w:rPr>
              <w:t xml:space="preserve">с учетом запасных частей и расходных материалов </w:t>
            </w:r>
          </w:p>
        </w:tc>
        <w:tc>
          <w:tcPr>
            <w:tcW w:w="1196" w:type="dxa"/>
            <w:vAlign w:val="center"/>
          </w:tcPr>
          <w:p w14:paraId="7AE898EC" w14:textId="77777777" w:rsidR="005A6CE7" w:rsidRPr="005A6CE7" w:rsidRDefault="005A6CE7" w:rsidP="005A6CE7">
            <w:pPr>
              <w:jc w:val="center"/>
              <w:rPr>
                <w:rFonts w:eastAsia="Calibri"/>
                <w:sz w:val="18"/>
                <w:szCs w:val="18"/>
                <w:lang w:eastAsia="en-US"/>
              </w:rPr>
            </w:pPr>
            <w:r w:rsidRPr="005A6CE7">
              <w:rPr>
                <w:rFonts w:eastAsia="Calibri"/>
                <w:sz w:val="18"/>
                <w:szCs w:val="18"/>
                <w:lang w:eastAsia="en-US"/>
              </w:rPr>
              <w:t xml:space="preserve">из них: стоимость запасных частей и расходных материалов  </w:t>
            </w:r>
          </w:p>
        </w:tc>
        <w:tc>
          <w:tcPr>
            <w:tcW w:w="1151" w:type="dxa"/>
            <w:gridSpan w:val="2"/>
            <w:vAlign w:val="center"/>
          </w:tcPr>
          <w:p w14:paraId="483F9496" w14:textId="77777777" w:rsidR="005A6CE7" w:rsidRPr="005A6CE7" w:rsidRDefault="005A6CE7" w:rsidP="005A6CE7">
            <w:pPr>
              <w:jc w:val="center"/>
              <w:rPr>
                <w:bCs/>
                <w:sz w:val="24"/>
                <w:szCs w:val="24"/>
              </w:rPr>
            </w:pPr>
            <w:r w:rsidRPr="005A6CE7">
              <w:rPr>
                <w:rFonts w:eastAsia="Calibri"/>
                <w:sz w:val="18"/>
                <w:szCs w:val="18"/>
                <w:lang w:eastAsia="en-US"/>
              </w:rPr>
              <w:t xml:space="preserve">с учетом запасных частей и расходных материалов </w:t>
            </w:r>
          </w:p>
        </w:tc>
        <w:tc>
          <w:tcPr>
            <w:tcW w:w="1196" w:type="dxa"/>
            <w:vAlign w:val="center"/>
          </w:tcPr>
          <w:p w14:paraId="4A342C43" w14:textId="77777777" w:rsidR="005A6CE7" w:rsidRPr="005A6CE7" w:rsidRDefault="005A6CE7" w:rsidP="005A6CE7">
            <w:pPr>
              <w:jc w:val="center"/>
              <w:rPr>
                <w:bCs/>
                <w:sz w:val="24"/>
                <w:szCs w:val="24"/>
              </w:rPr>
            </w:pPr>
            <w:r w:rsidRPr="005A6CE7">
              <w:rPr>
                <w:rFonts w:eastAsia="Calibri"/>
                <w:sz w:val="18"/>
                <w:szCs w:val="18"/>
                <w:lang w:eastAsia="en-US"/>
              </w:rPr>
              <w:t xml:space="preserve">из них: стоимость запасных частей и расходных материалов  </w:t>
            </w:r>
          </w:p>
        </w:tc>
      </w:tr>
      <w:tr w:rsidR="005A6CE7" w:rsidRPr="005A6CE7" w14:paraId="6A3781D2" w14:textId="77777777" w:rsidTr="00154C83">
        <w:trPr>
          <w:gridAfter w:val="1"/>
          <w:wAfter w:w="8" w:type="dxa"/>
        </w:trPr>
        <w:tc>
          <w:tcPr>
            <w:tcW w:w="563" w:type="dxa"/>
            <w:shd w:val="clear" w:color="auto" w:fill="auto"/>
            <w:vAlign w:val="center"/>
          </w:tcPr>
          <w:p w14:paraId="74476F87" w14:textId="77777777" w:rsidR="005A6CE7" w:rsidRPr="005A6CE7" w:rsidRDefault="005A6CE7" w:rsidP="005A6CE7">
            <w:pPr>
              <w:jc w:val="center"/>
              <w:rPr>
                <w:bCs/>
                <w:sz w:val="24"/>
                <w:szCs w:val="24"/>
              </w:rPr>
            </w:pPr>
            <w:r w:rsidRPr="005A6CE7">
              <w:rPr>
                <w:bCs/>
                <w:sz w:val="24"/>
                <w:szCs w:val="24"/>
              </w:rPr>
              <w:t>1</w:t>
            </w:r>
          </w:p>
        </w:tc>
        <w:tc>
          <w:tcPr>
            <w:tcW w:w="3373" w:type="dxa"/>
            <w:shd w:val="clear" w:color="auto" w:fill="auto"/>
            <w:vAlign w:val="center"/>
          </w:tcPr>
          <w:p w14:paraId="738E7331" w14:textId="77777777" w:rsidR="005A6CE7" w:rsidRPr="005A6CE7" w:rsidRDefault="005A6CE7" w:rsidP="005A6CE7">
            <w:pPr>
              <w:ind w:left="-2" w:right="-108"/>
              <w:rPr>
                <w:bCs/>
                <w:sz w:val="22"/>
                <w:szCs w:val="22"/>
              </w:rPr>
            </w:pPr>
            <w:r w:rsidRPr="005A6CE7">
              <w:rPr>
                <w:bCs/>
                <w:sz w:val="22"/>
                <w:szCs w:val="22"/>
              </w:rPr>
              <w:t xml:space="preserve">Техническое обслуживание и ремонт транспортных средств категории М1 Барановичской дистанции гражданских </w:t>
            </w:r>
            <w:r w:rsidRPr="005A6CE7">
              <w:rPr>
                <w:bCs/>
                <w:sz w:val="22"/>
                <w:szCs w:val="22"/>
              </w:rPr>
              <w:lastRenderedPageBreak/>
              <w:t>сооружений (с местом дислокации в городе Барановичи)</w:t>
            </w:r>
          </w:p>
        </w:tc>
        <w:tc>
          <w:tcPr>
            <w:tcW w:w="1134" w:type="dxa"/>
            <w:shd w:val="clear" w:color="auto" w:fill="auto"/>
            <w:vAlign w:val="center"/>
          </w:tcPr>
          <w:p w14:paraId="3AE62765" w14:textId="77777777" w:rsidR="005A6CE7" w:rsidRPr="005A6CE7" w:rsidRDefault="005A6CE7" w:rsidP="005A6CE7">
            <w:pPr>
              <w:jc w:val="center"/>
              <w:rPr>
                <w:bCs/>
                <w:sz w:val="22"/>
                <w:szCs w:val="22"/>
              </w:rPr>
            </w:pPr>
            <w:r w:rsidRPr="005A6CE7">
              <w:rPr>
                <w:sz w:val="22"/>
                <w:szCs w:val="22"/>
              </w:rPr>
              <w:lastRenderedPageBreak/>
              <w:t xml:space="preserve">519,6 </w:t>
            </w:r>
          </w:p>
        </w:tc>
        <w:tc>
          <w:tcPr>
            <w:tcW w:w="1196" w:type="dxa"/>
            <w:vAlign w:val="center"/>
          </w:tcPr>
          <w:p w14:paraId="2A822CA1" w14:textId="77777777" w:rsidR="005A6CE7" w:rsidRPr="005A6CE7" w:rsidRDefault="005A6CE7" w:rsidP="005A6CE7">
            <w:pPr>
              <w:jc w:val="center"/>
              <w:rPr>
                <w:bCs/>
                <w:sz w:val="22"/>
                <w:szCs w:val="22"/>
              </w:rPr>
            </w:pPr>
            <w:r w:rsidRPr="005A6CE7">
              <w:rPr>
                <w:bCs/>
                <w:sz w:val="22"/>
                <w:szCs w:val="22"/>
              </w:rPr>
              <w:t>99 623,80</w:t>
            </w:r>
          </w:p>
        </w:tc>
        <w:tc>
          <w:tcPr>
            <w:tcW w:w="1196" w:type="dxa"/>
            <w:vAlign w:val="center"/>
          </w:tcPr>
          <w:p w14:paraId="5EF6D548" w14:textId="77777777" w:rsidR="005A6CE7" w:rsidRPr="005A6CE7" w:rsidRDefault="005A6CE7" w:rsidP="005A6CE7">
            <w:pPr>
              <w:jc w:val="center"/>
              <w:rPr>
                <w:bCs/>
                <w:sz w:val="22"/>
                <w:szCs w:val="22"/>
              </w:rPr>
            </w:pPr>
            <w:r w:rsidRPr="005A6CE7">
              <w:rPr>
                <w:bCs/>
                <w:sz w:val="22"/>
                <w:szCs w:val="22"/>
              </w:rPr>
              <w:t>72 085,00</w:t>
            </w:r>
          </w:p>
        </w:tc>
        <w:tc>
          <w:tcPr>
            <w:tcW w:w="1151" w:type="dxa"/>
            <w:gridSpan w:val="2"/>
            <w:vAlign w:val="center"/>
          </w:tcPr>
          <w:p w14:paraId="3E611F38" w14:textId="77777777" w:rsidR="005A6CE7" w:rsidRPr="005A6CE7" w:rsidRDefault="005A6CE7" w:rsidP="005A6CE7">
            <w:pPr>
              <w:ind w:right="-60" w:hanging="83"/>
              <w:jc w:val="center"/>
              <w:rPr>
                <w:bCs/>
                <w:sz w:val="22"/>
                <w:szCs w:val="22"/>
              </w:rPr>
            </w:pPr>
            <w:r w:rsidRPr="005A6CE7">
              <w:rPr>
                <w:bCs/>
                <w:sz w:val="22"/>
                <w:szCs w:val="22"/>
              </w:rPr>
              <w:t>119 548,56</w:t>
            </w:r>
          </w:p>
        </w:tc>
        <w:tc>
          <w:tcPr>
            <w:tcW w:w="1196" w:type="dxa"/>
            <w:vAlign w:val="center"/>
          </w:tcPr>
          <w:p w14:paraId="2EF78F0C" w14:textId="77777777" w:rsidR="005A6CE7" w:rsidRPr="005A6CE7" w:rsidRDefault="005A6CE7" w:rsidP="005A6CE7">
            <w:pPr>
              <w:jc w:val="center"/>
              <w:rPr>
                <w:bCs/>
                <w:sz w:val="22"/>
                <w:szCs w:val="22"/>
              </w:rPr>
            </w:pPr>
            <w:r w:rsidRPr="005A6CE7">
              <w:rPr>
                <w:bCs/>
                <w:sz w:val="22"/>
                <w:szCs w:val="22"/>
              </w:rPr>
              <w:t>86 502,00</w:t>
            </w:r>
          </w:p>
        </w:tc>
      </w:tr>
      <w:tr w:rsidR="005A6CE7" w:rsidRPr="005A6CE7" w14:paraId="2B2E578F" w14:textId="77777777" w:rsidTr="00154C83">
        <w:trPr>
          <w:gridAfter w:val="1"/>
          <w:wAfter w:w="8" w:type="dxa"/>
        </w:trPr>
        <w:tc>
          <w:tcPr>
            <w:tcW w:w="563" w:type="dxa"/>
            <w:shd w:val="clear" w:color="auto" w:fill="auto"/>
            <w:vAlign w:val="center"/>
          </w:tcPr>
          <w:p w14:paraId="6E7C338C" w14:textId="77777777" w:rsidR="005A6CE7" w:rsidRPr="005A6CE7" w:rsidRDefault="005A6CE7" w:rsidP="005A6CE7">
            <w:pPr>
              <w:jc w:val="center"/>
              <w:rPr>
                <w:bCs/>
                <w:sz w:val="24"/>
                <w:szCs w:val="24"/>
              </w:rPr>
            </w:pPr>
            <w:r w:rsidRPr="005A6CE7">
              <w:rPr>
                <w:bCs/>
                <w:sz w:val="24"/>
                <w:szCs w:val="24"/>
              </w:rPr>
              <w:t>2</w:t>
            </w:r>
          </w:p>
        </w:tc>
        <w:tc>
          <w:tcPr>
            <w:tcW w:w="3373" w:type="dxa"/>
            <w:shd w:val="clear" w:color="auto" w:fill="auto"/>
            <w:vAlign w:val="center"/>
          </w:tcPr>
          <w:p w14:paraId="2DD26F08"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сигнализации и связи (с местом дислокации в городе Барановичи)</w:t>
            </w:r>
          </w:p>
        </w:tc>
        <w:tc>
          <w:tcPr>
            <w:tcW w:w="1134" w:type="dxa"/>
            <w:shd w:val="clear" w:color="auto" w:fill="auto"/>
            <w:vAlign w:val="center"/>
          </w:tcPr>
          <w:p w14:paraId="7CFA5268" w14:textId="77777777" w:rsidR="005A6CE7" w:rsidRPr="005A6CE7" w:rsidRDefault="005A6CE7" w:rsidP="005A6CE7">
            <w:pPr>
              <w:jc w:val="center"/>
              <w:rPr>
                <w:bCs/>
                <w:sz w:val="22"/>
                <w:szCs w:val="22"/>
              </w:rPr>
            </w:pPr>
            <w:r w:rsidRPr="005A6CE7">
              <w:rPr>
                <w:sz w:val="22"/>
                <w:szCs w:val="22"/>
              </w:rPr>
              <w:t xml:space="preserve">171,0 </w:t>
            </w:r>
          </w:p>
        </w:tc>
        <w:tc>
          <w:tcPr>
            <w:tcW w:w="1196" w:type="dxa"/>
            <w:vAlign w:val="center"/>
          </w:tcPr>
          <w:p w14:paraId="2A384B15" w14:textId="77777777" w:rsidR="005A6CE7" w:rsidRPr="005A6CE7" w:rsidRDefault="005A6CE7" w:rsidP="005A6CE7">
            <w:pPr>
              <w:jc w:val="center"/>
              <w:rPr>
                <w:bCs/>
                <w:sz w:val="22"/>
                <w:szCs w:val="22"/>
              </w:rPr>
            </w:pPr>
            <w:r w:rsidRPr="005A6CE7">
              <w:rPr>
                <w:bCs/>
                <w:sz w:val="22"/>
                <w:szCs w:val="22"/>
              </w:rPr>
              <w:t>22 218,00</w:t>
            </w:r>
          </w:p>
        </w:tc>
        <w:tc>
          <w:tcPr>
            <w:tcW w:w="1196" w:type="dxa"/>
            <w:vAlign w:val="center"/>
          </w:tcPr>
          <w:p w14:paraId="4CA51C4D" w14:textId="77777777" w:rsidR="005A6CE7" w:rsidRPr="005A6CE7" w:rsidRDefault="005A6CE7" w:rsidP="005A6CE7">
            <w:pPr>
              <w:jc w:val="center"/>
              <w:rPr>
                <w:bCs/>
                <w:sz w:val="22"/>
                <w:szCs w:val="22"/>
              </w:rPr>
            </w:pPr>
            <w:r w:rsidRPr="005A6CE7">
              <w:rPr>
                <w:bCs/>
                <w:sz w:val="22"/>
                <w:szCs w:val="22"/>
              </w:rPr>
              <w:t>13 155,00</w:t>
            </w:r>
          </w:p>
        </w:tc>
        <w:tc>
          <w:tcPr>
            <w:tcW w:w="1151" w:type="dxa"/>
            <w:gridSpan w:val="2"/>
            <w:vAlign w:val="center"/>
          </w:tcPr>
          <w:p w14:paraId="753B8E3C" w14:textId="77777777" w:rsidR="005A6CE7" w:rsidRPr="005A6CE7" w:rsidRDefault="005A6CE7" w:rsidP="005A6CE7">
            <w:pPr>
              <w:ind w:right="-60" w:hanging="83"/>
              <w:jc w:val="center"/>
              <w:rPr>
                <w:bCs/>
                <w:sz w:val="22"/>
                <w:szCs w:val="22"/>
              </w:rPr>
            </w:pPr>
            <w:r w:rsidRPr="005A6CE7">
              <w:rPr>
                <w:bCs/>
                <w:sz w:val="22"/>
                <w:szCs w:val="22"/>
              </w:rPr>
              <w:t>26 661,60</w:t>
            </w:r>
          </w:p>
        </w:tc>
        <w:tc>
          <w:tcPr>
            <w:tcW w:w="1196" w:type="dxa"/>
            <w:vAlign w:val="center"/>
          </w:tcPr>
          <w:p w14:paraId="08CC92F4" w14:textId="77777777" w:rsidR="005A6CE7" w:rsidRPr="005A6CE7" w:rsidRDefault="005A6CE7" w:rsidP="005A6CE7">
            <w:pPr>
              <w:ind w:right="-60" w:hanging="83"/>
              <w:jc w:val="center"/>
              <w:rPr>
                <w:bCs/>
                <w:sz w:val="22"/>
                <w:szCs w:val="22"/>
              </w:rPr>
            </w:pPr>
            <w:r w:rsidRPr="005A6CE7">
              <w:rPr>
                <w:bCs/>
                <w:sz w:val="22"/>
                <w:szCs w:val="22"/>
              </w:rPr>
              <w:t>15 786,00</w:t>
            </w:r>
          </w:p>
        </w:tc>
      </w:tr>
      <w:tr w:rsidR="005A6CE7" w:rsidRPr="005A6CE7" w14:paraId="703A4FD1" w14:textId="77777777" w:rsidTr="00154C83">
        <w:trPr>
          <w:gridAfter w:val="1"/>
          <w:wAfter w:w="8" w:type="dxa"/>
        </w:trPr>
        <w:tc>
          <w:tcPr>
            <w:tcW w:w="563" w:type="dxa"/>
            <w:shd w:val="clear" w:color="auto" w:fill="auto"/>
            <w:vAlign w:val="center"/>
          </w:tcPr>
          <w:p w14:paraId="2BE1D647" w14:textId="77777777" w:rsidR="005A6CE7" w:rsidRPr="005A6CE7" w:rsidRDefault="005A6CE7" w:rsidP="005A6CE7">
            <w:pPr>
              <w:jc w:val="center"/>
              <w:rPr>
                <w:bCs/>
                <w:sz w:val="24"/>
                <w:szCs w:val="24"/>
              </w:rPr>
            </w:pPr>
            <w:r w:rsidRPr="005A6CE7">
              <w:rPr>
                <w:bCs/>
                <w:sz w:val="24"/>
                <w:szCs w:val="24"/>
              </w:rPr>
              <w:t>3</w:t>
            </w:r>
          </w:p>
        </w:tc>
        <w:tc>
          <w:tcPr>
            <w:tcW w:w="3373" w:type="dxa"/>
            <w:shd w:val="clear" w:color="auto" w:fill="auto"/>
            <w:vAlign w:val="center"/>
          </w:tcPr>
          <w:p w14:paraId="11E626A8"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электроснабжения (с местом дислокации в городе Барановичи)</w:t>
            </w:r>
          </w:p>
        </w:tc>
        <w:tc>
          <w:tcPr>
            <w:tcW w:w="1134" w:type="dxa"/>
            <w:shd w:val="clear" w:color="auto" w:fill="auto"/>
            <w:vAlign w:val="center"/>
          </w:tcPr>
          <w:p w14:paraId="4565ABBC" w14:textId="77777777" w:rsidR="005A6CE7" w:rsidRPr="005A6CE7" w:rsidRDefault="005A6CE7" w:rsidP="005A6CE7">
            <w:pPr>
              <w:jc w:val="center"/>
              <w:rPr>
                <w:bCs/>
                <w:sz w:val="22"/>
                <w:szCs w:val="22"/>
              </w:rPr>
            </w:pPr>
            <w:r w:rsidRPr="005A6CE7">
              <w:rPr>
                <w:sz w:val="22"/>
                <w:szCs w:val="22"/>
              </w:rPr>
              <w:t xml:space="preserve">194,4 </w:t>
            </w:r>
          </w:p>
        </w:tc>
        <w:tc>
          <w:tcPr>
            <w:tcW w:w="1196" w:type="dxa"/>
            <w:vAlign w:val="center"/>
          </w:tcPr>
          <w:p w14:paraId="687A27AE" w14:textId="77777777" w:rsidR="005A6CE7" w:rsidRPr="005A6CE7" w:rsidRDefault="005A6CE7" w:rsidP="005A6CE7">
            <w:pPr>
              <w:jc w:val="center"/>
              <w:rPr>
                <w:bCs/>
                <w:sz w:val="22"/>
                <w:szCs w:val="22"/>
              </w:rPr>
            </w:pPr>
            <w:r w:rsidRPr="005A6CE7">
              <w:rPr>
                <w:bCs/>
                <w:sz w:val="22"/>
                <w:szCs w:val="22"/>
              </w:rPr>
              <w:t>28 973,20</w:t>
            </w:r>
          </w:p>
        </w:tc>
        <w:tc>
          <w:tcPr>
            <w:tcW w:w="1196" w:type="dxa"/>
            <w:vAlign w:val="center"/>
          </w:tcPr>
          <w:p w14:paraId="31513CFE" w14:textId="77777777" w:rsidR="005A6CE7" w:rsidRPr="005A6CE7" w:rsidRDefault="005A6CE7" w:rsidP="005A6CE7">
            <w:pPr>
              <w:jc w:val="center"/>
              <w:rPr>
                <w:bCs/>
                <w:sz w:val="22"/>
                <w:szCs w:val="22"/>
              </w:rPr>
            </w:pPr>
            <w:r w:rsidRPr="005A6CE7">
              <w:rPr>
                <w:bCs/>
                <w:sz w:val="22"/>
                <w:szCs w:val="22"/>
              </w:rPr>
              <w:t>18 670,00</w:t>
            </w:r>
          </w:p>
        </w:tc>
        <w:tc>
          <w:tcPr>
            <w:tcW w:w="1151" w:type="dxa"/>
            <w:gridSpan w:val="2"/>
            <w:vAlign w:val="center"/>
          </w:tcPr>
          <w:p w14:paraId="149D9CA4" w14:textId="77777777" w:rsidR="005A6CE7" w:rsidRPr="005A6CE7" w:rsidRDefault="005A6CE7" w:rsidP="005A6CE7">
            <w:pPr>
              <w:ind w:right="-60" w:hanging="83"/>
              <w:jc w:val="center"/>
              <w:rPr>
                <w:bCs/>
                <w:sz w:val="22"/>
                <w:szCs w:val="22"/>
              </w:rPr>
            </w:pPr>
            <w:r w:rsidRPr="005A6CE7">
              <w:rPr>
                <w:bCs/>
                <w:sz w:val="22"/>
                <w:szCs w:val="22"/>
              </w:rPr>
              <w:t>34 767,84</w:t>
            </w:r>
          </w:p>
        </w:tc>
        <w:tc>
          <w:tcPr>
            <w:tcW w:w="1196" w:type="dxa"/>
            <w:vAlign w:val="center"/>
          </w:tcPr>
          <w:p w14:paraId="7D8EF42D" w14:textId="77777777" w:rsidR="005A6CE7" w:rsidRPr="005A6CE7" w:rsidRDefault="005A6CE7" w:rsidP="005A6CE7">
            <w:pPr>
              <w:ind w:right="-60" w:hanging="83"/>
              <w:jc w:val="center"/>
              <w:rPr>
                <w:bCs/>
                <w:sz w:val="22"/>
                <w:szCs w:val="22"/>
              </w:rPr>
            </w:pPr>
            <w:r w:rsidRPr="005A6CE7">
              <w:rPr>
                <w:bCs/>
                <w:sz w:val="22"/>
                <w:szCs w:val="22"/>
              </w:rPr>
              <w:t>22 404,00</w:t>
            </w:r>
          </w:p>
        </w:tc>
      </w:tr>
      <w:tr w:rsidR="005A6CE7" w:rsidRPr="005A6CE7" w14:paraId="0EBA0F65" w14:textId="77777777" w:rsidTr="00154C83">
        <w:trPr>
          <w:gridAfter w:val="1"/>
          <w:wAfter w:w="8" w:type="dxa"/>
        </w:trPr>
        <w:tc>
          <w:tcPr>
            <w:tcW w:w="563" w:type="dxa"/>
            <w:shd w:val="clear" w:color="auto" w:fill="auto"/>
            <w:vAlign w:val="center"/>
          </w:tcPr>
          <w:p w14:paraId="0814ED4E" w14:textId="77777777" w:rsidR="005A6CE7" w:rsidRPr="005A6CE7" w:rsidRDefault="005A6CE7" w:rsidP="005A6CE7">
            <w:pPr>
              <w:jc w:val="center"/>
              <w:rPr>
                <w:bCs/>
                <w:sz w:val="24"/>
                <w:szCs w:val="24"/>
              </w:rPr>
            </w:pPr>
            <w:r w:rsidRPr="005A6CE7">
              <w:rPr>
                <w:bCs/>
                <w:sz w:val="24"/>
                <w:szCs w:val="24"/>
              </w:rPr>
              <w:t>4</w:t>
            </w:r>
          </w:p>
        </w:tc>
        <w:tc>
          <w:tcPr>
            <w:tcW w:w="3373" w:type="dxa"/>
            <w:shd w:val="clear" w:color="auto" w:fill="auto"/>
            <w:vAlign w:val="center"/>
          </w:tcPr>
          <w:p w14:paraId="25E07DDD"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локомотивного депо Барановичи (с местом дислокации в городе Барановичи)</w:t>
            </w:r>
          </w:p>
          <w:p w14:paraId="3049476D" w14:textId="77777777" w:rsidR="005A6CE7" w:rsidRPr="005A6CE7" w:rsidRDefault="005A6CE7" w:rsidP="005A6CE7">
            <w:pPr>
              <w:ind w:left="-2" w:right="-108"/>
              <w:rPr>
                <w:bCs/>
                <w:sz w:val="22"/>
                <w:szCs w:val="22"/>
              </w:rPr>
            </w:pPr>
          </w:p>
        </w:tc>
        <w:tc>
          <w:tcPr>
            <w:tcW w:w="1134" w:type="dxa"/>
            <w:shd w:val="clear" w:color="auto" w:fill="auto"/>
            <w:vAlign w:val="center"/>
          </w:tcPr>
          <w:p w14:paraId="0645E6A9" w14:textId="77777777" w:rsidR="005A6CE7" w:rsidRPr="005A6CE7" w:rsidRDefault="005A6CE7" w:rsidP="005A6CE7">
            <w:pPr>
              <w:jc w:val="center"/>
              <w:rPr>
                <w:bCs/>
                <w:sz w:val="22"/>
                <w:szCs w:val="22"/>
              </w:rPr>
            </w:pPr>
            <w:r w:rsidRPr="005A6CE7">
              <w:rPr>
                <w:sz w:val="22"/>
                <w:szCs w:val="22"/>
              </w:rPr>
              <w:t xml:space="preserve">91,2 </w:t>
            </w:r>
          </w:p>
        </w:tc>
        <w:tc>
          <w:tcPr>
            <w:tcW w:w="1196" w:type="dxa"/>
            <w:vAlign w:val="center"/>
          </w:tcPr>
          <w:p w14:paraId="42AE8E80" w14:textId="77777777" w:rsidR="005A6CE7" w:rsidRPr="005A6CE7" w:rsidRDefault="005A6CE7" w:rsidP="005A6CE7">
            <w:pPr>
              <w:jc w:val="center"/>
              <w:rPr>
                <w:bCs/>
                <w:sz w:val="22"/>
                <w:szCs w:val="22"/>
              </w:rPr>
            </w:pPr>
            <w:r w:rsidRPr="005A6CE7">
              <w:rPr>
                <w:bCs/>
                <w:sz w:val="22"/>
                <w:szCs w:val="22"/>
              </w:rPr>
              <w:t>9 163,60</w:t>
            </w:r>
          </w:p>
        </w:tc>
        <w:tc>
          <w:tcPr>
            <w:tcW w:w="1196" w:type="dxa"/>
            <w:vAlign w:val="center"/>
          </w:tcPr>
          <w:p w14:paraId="3D9DABAD" w14:textId="77777777" w:rsidR="005A6CE7" w:rsidRPr="005A6CE7" w:rsidRDefault="005A6CE7" w:rsidP="005A6CE7">
            <w:pPr>
              <w:jc w:val="center"/>
              <w:rPr>
                <w:bCs/>
                <w:sz w:val="22"/>
                <w:szCs w:val="22"/>
              </w:rPr>
            </w:pPr>
            <w:r w:rsidRPr="005A6CE7">
              <w:rPr>
                <w:bCs/>
                <w:sz w:val="22"/>
                <w:szCs w:val="22"/>
              </w:rPr>
              <w:t>4 330,00</w:t>
            </w:r>
          </w:p>
        </w:tc>
        <w:tc>
          <w:tcPr>
            <w:tcW w:w="1151" w:type="dxa"/>
            <w:gridSpan w:val="2"/>
            <w:vAlign w:val="center"/>
          </w:tcPr>
          <w:p w14:paraId="64CFEA41" w14:textId="77777777" w:rsidR="005A6CE7" w:rsidRPr="005A6CE7" w:rsidRDefault="005A6CE7" w:rsidP="005A6CE7">
            <w:pPr>
              <w:ind w:right="-60" w:hanging="83"/>
              <w:jc w:val="center"/>
              <w:rPr>
                <w:bCs/>
                <w:sz w:val="22"/>
                <w:szCs w:val="22"/>
              </w:rPr>
            </w:pPr>
            <w:r w:rsidRPr="005A6CE7">
              <w:rPr>
                <w:bCs/>
                <w:sz w:val="22"/>
                <w:szCs w:val="22"/>
              </w:rPr>
              <w:t>10 996,32</w:t>
            </w:r>
          </w:p>
        </w:tc>
        <w:tc>
          <w:tcPr>
            <w:tcW w:w="1196" w:type="dxa"/>
            <w:vAlign w:val="center"/>
          </w:tcPr>
          <w:p w14:paraId="175ABAB9" w14:textId="77777777" w:rsidR="005A6CE7" w:rsidRPr="005A6CE7" w:rsidRDefault="005A6CE7" w:rsidP="005A6CE7">
            <w:pPr>
              <w:ind w:right="-60" w:hanging="83"/>
              <w:jc w:val="center"/>
              <w:rPr>
                <w:bCs/>
                <w:sz w:val="22"/>
                <w:szCs w:val="22"/>
              </w:rPr>
            </w:pPr>
            <w:r w:rsidRPr="005A6CE7">
              <w:rPr>
                <w:bCs/>
                <w:sz w:val="22"/>
                <w:szCs w:val="22"/>
              </w:rPr>
              <w:t>5 196,00</w:t>
            </w:r>
          </w:p>
        </w:tc>
      </w:tr>
      <w:tr w:rsidR="005A6CE7" w:rsidRPr="005A6CE7" w14:paraId="1B4365CF" w14:textId="77777777" w:rsidTr="00154C83">
        <w:trPr>
          <w:gridAfter w:val="1"/>
          <w:wAfter w:w="8" w:type="dxa"/>
        </w:trPr>
        <w:tc>
          <w:tcPr>
            <w:tcW w:w="563" w:type="dxa"/>
            <w:shd w:val="clear" w:color="auto" w:fill="auto"/>
            <w:vAlign w:val="center"/>
          </w:tcPr>
          <w:p w14:paraId="12ED5469" w14:textId="77777777" w:rsidR="005A6CE7" w:rsidRPr="005A6CE7" w:rsidRDefault="005A6CE7" w:rsidP="005A6CE7">
            <w:pPr>
              <w:jc w:val="center"/>
              <w:rPr>
                <w:bCs/>
                <w:sz w:val="24"/>
                <w:szCs w:val="24"/>
              </w:rPr>
            </w:pPr>
            <w:r w:rsidRPr="005A6CE7">
              <w:rPr>
                <w:bCs/>
                <w:sz w:val="24"/>
                <w:szCs w:val="24"/>
              </w:rPr>
              <w:t>5</w:t>
            </w:r>
          </w:p>
        </w:tc>
        <w:tc>
          <w:tcPr>
            <w:tcW w:w="3373" w:type="dxa"/>
            <w:shd w:val="clear" w:color="auto" w:fill="auto"/>
            <w:vAlign w:val="center"/>
          </w:tcPr>
          <w:p w14:paraId="35CBF4E5"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отдела транспортного обслуживания            отделения железной дороги (с местом дислокации в городе Барановичи)</w:t>
            </w:r>
          </w:p>
        </w:tc>
        <w:tc>
          <w:tcPr>
            <w:tcW w:w="1134" w:type="dxa"/>
            <w:shd w:val="clear" w:color="auto" w:fill="auto"/>
            <w:vAlign w:val="center"/>
          </w:tcPr>
          <w:p w14:paraId="6C7ECA3C" w14:textId="77777777" w:rsidR="005A6CE7" w:rsidRPr="005A6CE7" w:rsidRDefault="005A6CE7" w:rsidP="005A6CE7">
            <w:pPr>
              <w:jc w:val="center"/>
              <w:rPr>
                <w:bCs/>
                <w:sz w:val="22"/>
                <w:szCs w:val="22"/>
              </w:rPr>
            </w:pPr>
            <w:r w:rsidRPr="005A6CE7">
              <w:rPr>
                <w:sz w:val="22"/>
                <w:szCs w:val="22"/>
              </w:rPr>
              <w:t xml:space="preserve">411,2 </w:t>
            </w:r>
          </w:p>
        </w:tc>
        <w:tc>
          <w:tcPr>
            <w:tcW w:w="1196" w:type="dxa"/>
            <w:vAlign w:val="center"/>
          </w:tcPr>
          <w:p w14:paraId="57213FDB" w14:textId="77777777" w:rsidR="005A6CE7" w:rsidRPr="005A6CE7" w:rsidRDefault="005A6CE7" w:rsidP="005A6CE7">
            <w:pPr>
              <w:ind w:hanging="110"/>
              <w:jc w:val="center"/>
              <w:rPr>
                <w:bCs/>
                <w:sz w:val="22"/>
                <w:szCs w:val="22"/>
              </w:rPr>
            </w:pPr>
            <w:r w:rsidRPr="005A6CE7">
              <w:rPr>
                <w:bCs/>
                <w:sz w:val="22"/>
                <w:szCs w:val="22"/>
              </w:rPr>
              <w:t>107 048,60</w:t>
            </w:r>
          </w:p>
        </w:tc>
        <w:tc>
          <w:tcPr>
            <w:tcW w:w="1196" w:type="dxa"/>
            <w:vAlign w:val="center"/>
          </w:tcPr>
          <w:p w14:paraId="319B894E" w14:textId="77777777" w:rsidR="005A6CE7" w:rsidRPr="005A6CE7" w:rsidRDefault="005A6CE7" w:rsidP="005A6CE7">
            <w:pPr>
              <w:jc w:val="center"/>
              <w:rPr>
                <w:bCs/>
                <w:sz w:val="22"/>
                <w:szCs w:val="22"/>
              </w:rPr>
            </w:pPr>
            <w:r w:rsidRPr="005A6CE7">
              <w:rPr>
                <w:bCs/>
                <w:sz w:val="22"/>
                <w:szCs w:val="22"/>
              </w:rPr>
              <w:t>85 255,00</w:t>
            </w:r>
          </w:p>
        </w:tc>
        <w:tc>
          <w:tcPr>
            <w:tcW w:w="1151" w:type="dxa"/>
            <w:gridSpan w:val="2"/>
            <w:vAlign w:val="center"/>
          </w:tcPr>
          <w:p w14:paraId="36EF3986" w14:textId="77777777" w:rsidR="005A6CE7" w:rsidRPr="005A6CE7" w:rsidRDefault="005A6CE7" w:rsidP="005A6CE7">
            <w:pPr>
              <w:ind w:right="-60" w:hanging="83"/>
              <w:jc w:val="center"/>
              <w:rPr>
                <w:bCs/>
                <w:sz w:val="22"/>
                <w:szCs w:val="22"/>
              </w:rPr>
            </w:pPr>
            <w:r w:rsidRPr="005A6CE7">
              <w:rPr>
                <w:bCs/>
                <w:sz w:val="22"/>
                <w:szCs w:val="22"/>
              </w:rPr>
              <w:t>128 458,32</w:t>
            </w:r>
          </w:p>
        </w:tc>
        <w:tc>
          <w:tcPr>
            <w:tcW w:w="1196" w:type="dxa"/>
            <w:vAlign w:val="center"/>
          </w:tcPr>
          <w:p w14:paraId="127E8866" w14:textId="77777777" w:rsidR="005A6CE7" w:rsidRPr="005A6CE7" w:rsidRDefault="005A6CE7" w:rsidP="005A6CE7">
            <w:pPr>
              <w:ind w:right="-60" w:hanging="83"/>
              <w:jc w:val="center"/>
              <w:rPr>
                <w:bCs/>
                <w:sz w:val="22"/>
                <w:szCs w:val="22"/>
              </w:rPr>
            </w:pPr>
            <w:r w:rsidRPr="005A6CE7">
              <w:rPr>
                <w:bCs/>
                <w:sz w:val="22"/>
                <w:szCs w:val="22"/>
              </w:rPr>
              <w:t>102 306,00</w:t>
            </w:r>
          </w:p>
        </w:tc>
      </w:tr>
      <w:tr w:rsidR="005A6CE7" w:rsidRPr="005A6CE7" w14:paraId="03A02818" w14:textId="77777777" w:rsidTr="00154C83">
        <w:trPr>
          <w:gridAfter w:val="1"/>
          <w:wAfter w:w="8" w:type="dxa"/>
        </w:trPr>
        <w:tc>
          <w:tcPr>
            <w:tcW w:w="563" w:type="dxa"/>
            <w:shd w:val="clear" w:color="auto" w:fill="auto"/>
            <w:vAlign w:val="center"/>
          </w:tcPr>
          <w:p w14:paraId="03A564E2" w14:textId="77777777" w:rsidR="005A6CE7" w:rsidRPr="005A6CE7" w:rsidRDefault="005A6CE7" w:rsidP="005A6CE7">
            <w:pPr>
              <w:jc w:val="center"/>
              <w:rPr>
                <w:bCs/>
                <w:sz w:val="24"/>
                <w:szCs w:val="24"/>
              </w:rPr>
            </w:pPr>
            <w:r w:rsidRPr="005A6CE7">
              <w:rPr>
                <w:bCs/>
                <w:sz w:val="24"/>
                <w:szCs w:val="24"/>
              </w:rPr>
              <w:t>6</w:t>
            </w:r>
          </w:p>
        </w:tc>
        <w:tc>
          <w:tcPr>
            <w:tcW w:w="3373" w:type="dxa"/>
            <w:shd w:val="clear" w:color="auto" w:fill="auto"/>
            <w:vAlign w:val="center"/>
          </w:tcPr>
          <w:p w14:paraId="7B1BEBCB"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Барановичского грузового центра транспортной логистики (с местом дислокации в городе Барановичи)</w:t>
            </w:r>
          </w:p>
        </w:tc>
        <w:tc>
          <w:tcPr>
            <w:tcW w:w="1134" w:type="dxa"/>
            <w:shd w:val="clear" w:color="auto" w:fill="auto"/>
            <w:vAlign w:val="center"/>
          </w:tcPr>
          <w:p w14:paraId="7931C5B3" w14:textId="77777777" w:rsidR="005A6CE7" w:rsidRPr="005A6CE7" w:rsidRDefault="005A6CE7" w:rsidP="005A6CE7">
            <w:pPr>
              <w:jc w:val="center"/>
              <w:rPr>
                <w:bCs/>
                <w:sz w:val="22"/>
                <w:szCs w:val="22"/>
              </w:rPr>
            </w:pPr>
            <w:r w:rsidRPr="005A6CE7">
              <w:rPr>
                <w:sz w:val="22"/>
                <w:szCs w:val="22"/>
              </w:rPr>
              <w:t xml:space="preserve">40,2 </w:t>
            </w:r>
          </w:p>
        </w:tc>
        <w:tc>
          <w:tcPr>
            <w:tcW w:w="1196" w:type="dxa"/>
            <w:vAlign w:val="center"/>
          </w:tcPr>
          <w:p w14:paraId="057A6715" w14:textId="77777777" w:rsidR="005A6CE7" w:rsidRPr="005A6CE7" w:rsidRDefault="005A6CE7" w:rsidP="005A6CE7">
            <w:pPr>
              <w:jc w:val="center"/>
              <w:rPr>
                <w:bCs/>
                <w:sz w:val="22"/>
                <w:szCs w:val="22"/>
              </w:rPr>
            </w:pPr>
            <w:r w:rsidRPr="005A6CE7">
              <w:rPr>
                <w:bCs/>
                <w:sz w:val="22"/>
                <w:szCs w:val="22"/>
              </w:rPr>
              <w:t>7 300,60</w:t>
            </w:r>
          </w:p>
        </w:tc>
        <w:tc>
          <w:tcPr>
            <w:tcW w:w="1196" w:type="dxa"/>
            <w:vAlign w:val="center"/>
          </w:tcPr>
          <w:p w14:paraId="43D13844" w14:textId="77777777" w:rsidR="005A6CE7" w:rsidRPr="005A6CE7" w:rsidRDefault="005A6CE7" w:rsidP="005A6CE7">
            <w:pPr>
              <w:jc w:val="center"/>
              <w:rPr>
                <w:bCs/>
                <w:sz w:val="22"/>
                <w:szCs w:val="22"/>
              </w:rPr>
            </w:pPr>
            <w:r w:rsidRPr="005A6CE7">
              <w:rPr>
                <w:bCs/>
                <w:sz w:val="22"/>
                <w:szCs w:val="22"/>
              </w:rPr>
              <w:t>5 170,00</w:t>
            </w:r>
          </w:p>
        </w:tc>
        <w:tc>
          <w:tcPr>
            <w:tcW w:w="1151" w:type="dxa"/>
            <w:gridSpan w:val="2"/>
            <w:vAlign w:val="center"/>
          </w:tcPr>
          <w:p w14:paraId="4C6865EA" w14:textId="77777777" w:rsidR="005A6CE7" w:rsidRPr="005A6CE7" w:rsidRDefault="005A6CE7" w:rsidP="005A6CE7">
            <w:pPr>
              <w:ind w:right="-60" w:hanging="83"/>
              <w:jc w:val="center"/>
              <w:rPr>
                <w:bCs/>
                <w:sz w:val="22"/>
                <w:szCs w:val="22"/>
              </w:rPr>
            </w:pPr>
            <w:r w:rsidRPr="005A6CE7">
              <w:rPr>
                <w:bCs/>
                <w:sz w:val="22"/>
                <w:szCs w:val="22"/>
              </w:rPr>
              <w:t>8 760,72</w:t>
            </w:r>
          </w:p>
        </w:tc>
        <w:tc>
          <w:tcPr>
            <w:tcW w:w="1196" w:type="dxa"/>
            <w:vAlign w:val="center"/>
          </w:tcPr>
          <w:p w14:paraId="5C1A9A59" w14:textId="77777777" w:rsidR="005A6CE7" w:rsidRPr="005A6CE7" w:rsidRDefault="005A6CE7" w:rsidP="005A6CE7">
            <w:pPr>
              <w:ind w:right="-60" w:hanging="83"/>
              <w:jc w:val="center"/>
              <w:rPr>
                <w:bCs/>
                <w:sz w:val="22"/>
                <w:szCs w:val="22"/>
              </w:rPr>
            </w:pPr>
            <w:r w:rsidRPr="005A6CE7">
              <w:rPr>
                <w:bCs/>
                <w:sz w:val="22"/>
                <w:szCs w:val="22"/>
              </w:rPr>
              <w:t>6 204,00</w:t>
            </w:r>
          </w:p>
        </w:tc>
      </w:tr>
      <w:tr w:rsidR="005A6CE7" w:rsidRPr="005A6CE7" w14:paraId="0C8C4C34" w14:textId="77777777" w:rsidTr="00154C83">
        <w:trPr>
          <w:gridAfter w:val="1"/>
          <w:wAfter w:w="8" w:type="dxa"/>
        </w:trPr>
        <w:tc>
          <w:tcPr>
            <w:tcW w:w="563" w:type="dxa"/>
            <w:shd w:val="clear" w:color="auto" w:fill="auto"/>
            <w:vAlign w:val="center"/>
          </w:tcPr>
          <w:p w14:paraId="322ED971" w14:textId="77777777" w:rsidR="005A6CE7" w:rsidRPr="005A6CE7" w:rsidRDefault="005A6CE7" w:rsidP="005A6CE7">
            <w:pPr>
              <w:jc w:val="center"/>
              <w:rPr>
                <w:bCs/>
                <w:sz w:val="24"/>
                <w:szCs w:val="24"/>
              </w:rPr>
            </w:pPr>
            <w:r w:rsidRPr="005A6CE7">
              <w:rPr>
                <w:bCs/>
                <w:sz w:val="24"/>
                <w:szCs w:val="24"/>
              </w:rPr>
              <w:t>7</w:t>
            </w:r>
          </w:p>
        </w:tc>
        <w:tc>
          <w:tcPr>
            <w:tcW w:w="3373" w:type="dxa"/>
            <w:shd w:val="clear" w:color="auto" w:fill="auto"/>
            <w:vAlign w:val="center"/>
          </w:tcPr>
          <w:p w14:paraId="4A588AC8"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М2 отдела транспортного обслуживания               отделения железной дороги (с местом дислокации в городе Барановичи</w:t>
            </w:r>
          </w:p>
        </w:tc>
        <w:tc>
          <w:tcPr>
            <w:tcW w:w="1134" w:type="dxa"/>
            <w:shd w:val="clear" w:color="auto" w:fill="auto"/>
            <w:vAlign w:val="center"/>
          </w:tcPr>
          <w:p w14:paraId="41D1067A" w14:textId="77777777" w:rsidR="005A6CE7" w:rsidRPr="005A6CE7" w:rsidRDefault="005A6CE7" w:rsidP="005A6CE7">
            <w:pPr>
              <w:jc w:val="center"/>
              <w:rPr>
                <w:bCs/>
                <w:sz w:val="22"/>
                <w:szCs w:val="22"/>
              </w:rPr>
            </w:pPr>
            <w:r w:rsidRPr="005A6CE7">
              <w:rPr>
                <w:sz w:val="22"/>
                <w:szCs w:val="22"/>
              </w:rPr>
              <w:t xml:space="preserve">31,6 </w:t>
            </w:r>
          </w:p>
        </w:tc>
        <w:tc>
          <w:tcPr>
            <w:tcW w:w="1196" w:type="dxa"/>
            <w:vAlign w:val="center"/>
          </w:tcPr>
          <w:p w14:paraId="0AF25EC6" w14:textId="77777777" w:rsidR="005A6CE7" w:rsidRPr="005A6CE7" w:rsidRDefault="005A6CE7" w:rsidP="005A6CE7">
            <w:pPr>
              <w:jc w:val="center"/>
              <w:rPr>
                <w:bCs/>
                <w:sz w:val="22"/>
                <w:szCs w:val="22"/>
              </w:rPr>
            </w:pPr>
            <w:r w:rsidRPr="005A6CE7">
              <w:rPr>
                <w:bCs/>
                <w:sz w:val="22"/>
                <w:szCs w:val="22"/>
              </w:rPr>
              <w:t>6 014,80</w:t>
            </w:r>
          </w:p>
        </w:tc>
        <w:tc>
          <w:tcPr>
            <w:tcW w:w="1196" w:type="dxa"/>
            <w:vAlign w:val="center"/>
          </w:tcPr>
          <w:p w14:paraId="0F2A8D5A" w14:textId="77777777" w:rsidR="005A6CE7" w:rsidRPr="005A6CE7" w:rsidRDefault="005A6CE7" w:rsidP="005A6CE7">
            <w:pPr>
              <w:ind w:right="-60" w:hanging="83"/>
              <w:jc w:val="center"/>
              <w:rPr>
                <w:bCs/>
                <w:sz w:val="22"/>
                <w:szCs w:val="22"/>
              </w:rPr>
            </w:pPr>
            <w:r w:rsidRPr="005A6CE7">
              <w:rPr>
                <w:bCs/>
                <w:sz w:val="22"/>
                <w:szCs w:val="22"/>
              </w:rPr>
              <w:t>4 340,00</w:t>
            </w:r>
          </w:p>
        </w:tc>
        <w:tc>
          <w:tcPr>
            <w:tcW w:w="1151" w:type="dxa"/>
            <w:gridSpan w:val="2"/>
            <w:vAlign w:val="center"/>
          </w:tcPr>
          <w:p w14:paraId="6E7D6ABE" w14:textId="77777777" w:rsidR="005A6CE7" w:rsidRPr="005A6CE7" w:rsidRDefault="005A6CE7" w:rsidP="005A6CE7">
            <w:pPr>
              <w:ind w:right="-60" w:hanging="83"/>
              <w:jc w:val="center"/>
              <w:rPr>
                <w:bCs/>
                <w:sz w:val="22"/>
                <w:szCs w:val="22"/>
              </w:rPr>
            </w:pPr>
            <w:r w:rsidRPr="005A6CE7">
              <w:rPr>
                <w:bCs/>
                <w:sz w:val="22"/>
                <w:szCs w:val="22"/>
              </w:rPr>
              <w:t>7 217,76</w:t>
            </w:r>
          </w:p>
        </w:tc>
        <w:tc>
          <w:tcPr>
            <w:tcW w:w="1196" w:type="dxa"/>
            <w:vAlign w:val="center"/>
          </w:tcPr>
          <w:p w14:paraId="5C74EBF0" w14:textId="77777777" w:rsidR="005A6CE7" w:rsidRPr="005A6CE7" w:rsidRDefault="005A6CE7" w:rsidP="005A6CE7">
            <w:pPr>
              <w:jc w:val="center"/>
              <w:rPr>
                <w:bCs/>
                <w:sz w:val="22"/>
                <w:szCs w:val="22"/>
              </w:rPr>
            </w:pPr>
            <w:r w:rsidRPr="005A6CE7">
              <w:rPr>
                <w:bCs/>
                <w:sz w:val="22"/>
                <w:szCs w:val="22"/>
              </w:rPr>
              <w:t>5 208,00</w:t>
            </w:r>
          </w:p>
        </w:tc>
      </w:tr>
      <w:tr w:rsidR="005A6CE7" w:rsidRPr="005A6CE7" w14:paraId="3701A7B8" w14:textId="77777777" w:rsidTr="00154C83">
        <w:trPr>
          <w:gridAfter w:val="1"/>
          <w:wAfter w:w="8" w:type="dxa"/>
        </w:trPr>
        <w:tc>
          <w:tcPr>
            <w:tcW w:w="563" w:type="dxa"/>
            <w:shd w:val="clear" w:color="auto" w:fill="auto"/>
            <w:vAlign w:val="center"/>
          </w:tcPr>
          <w:p w14:paraId="7D541D96" w14:textId="77777777" w:rsidR="005A6CE7" w:rsidRPr="005A6CE7" w:rsidRDefault="005A6CE7" w:rsidP="005A6CE7">
            <w:pPr>
              <w:jc w:val="center"/>
              <w:rPr>
                <w:bCs/>
                <w:sz w:val="24"/>
                <w:szCs w:val="24"/>
              </w:rPr>
            </w:pPr>
            <w:r w:rsidRPr="005A6CE7">
              <w:rPr>
                <w:bCs/>
                <w:sz w:val="24"/>
                <w:szCs w:val="24"/>
              </w:rPr>
              <w:t>8</w:t>
            </w:r>
          </w:p>
        </w:tc>
        <w:tc>
          <w:tcPr>
            <w:tcW w:w="3373" w:type="dxa"/>
            <w:shd w:val="clear" w:color="auto" w:fill="auto"/>
            <w:vAlign w:val="center"/>
          </w:tcPr>
          <w:p w14:paraId="1EFFF443"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М2 Барановичского грузового центра транспортной логистики (с местом дислокации в городе Барановичи)</w:t>
            </w:r>
          </w:p>
        </w:tc>
        <w:tc>
          <w:tcPr>
            <w:tcW w:w="1134" w:type="dxa"/>
            <w:shd w:val="clear" w:color="auto" w:fill="auto"/>
            <w:vAlign w:val="center"/>
          </w:tcPr>
          <w:p w14:paraId="5C4A700D" w14:textId="77777777" w:rsidR="005A6CE7" w:rsidRPr="005A6CE7" w:rsidRDefault="005A6CE7" w:rsidP="005A6CE7">
            <w:pPr>
              <w:jc w:val="center"/>
              <w:rPr>
                <w:bCs/>
                <w:sz w:val="22"/>
                <w:szCs w:val="22"/>
              </w:rPr>
            </w:pPr>
            <w:r w:rsidRPr="005A6CE7">
              <w:rPr>
                <w:sz w:val="22"/>
                <w:szCs w:val="22"/>
              </w:rPr>
              <w:t xml:space="preserve">55,6 </w:t>
            </w:r>
          </w:p>
        </w:tc>
        <w:tc>
          <w:tcPr>
            <w:tcW w:w="1196" w:type="dxa"/>
            <w:vAlign w:val="center"/>
          </w:tcPr>
          <w:p w14:paraId="2EB98807" w14:textId="77777777" w:rsidR="005A6CE7" w:rsidRPr="005A6CE7" w:rsidRDefault="005A6CE7" w:rsidP="005A6CE7">
            <w:pPr>
              <w:jc w:val="center"/>
              <w:rPr>
                <w:bCs/>
                <w:sz w:val="22"/>
                <w:szCs w:val="22"/>
              </w:rPr>
            </w:pPr>
            <w:r w:rsidRPr="005A6CE7">
              <w:rPr>
                <w:bCs/>
                <w:sz w:val="22"/>
                <w:szCs w:val="22"/>
              </w:rPr>
              <w:t>25 946,80</w:t>
            </w:r>
          </w:p>
        </w:tc>
        <w:tc>
          <w:tcPr>
            <w:tcW w:w="1196" w:type="dxa"/>
            <w:vAlign w:val="center"/>
          </w:tcPr>
          <w:p w14:paraId="1EA43E33" w14:textId="77777777" w:rsidR="005A6CE7" w:rsidRPr="005A6CE7" w:rsidRDefault="005A6CE7" w:rsidP="005A6CE7">
            <w:pPr>
              <w:ind w:right="-60" w:hanging="83"/>
              <w:jc w:val="center"/>
              <w:rPr>
                <w:bCs/>
                <w:sz w:val="22"/>
                <w:szCs w:val="22"/>
              </w:rPr>
            </w:pPr>
            <w:r w:rsidRPr="005A6CE7">
              <w:rPr>
                <w:bCs/>
                <w:sz w:val="22"/>
                <w:szCs w:val="22"/>
              </w:rPr>
              <w:t>23 000,00</w:t>
            </w:r>
          </w:p>
        </w:tc>
        <w:tc>
          <w:tcPr>
            <w:tcW w:w="1151" w:type="dxa"/>
            <w:gridSpan w:val="2"/>
            <w:vAlign w:val="center"/>
          </w:tcPr>
          <w:p w14:paraId="1DF2F336" w14:textId="77777777" w:rsidR="005A6CE7" w:rsidRPr="005A6CE7" w:rsidRDefault="005A6CE7" w:rsidP="005A6CE7">
            <w:pPr>
              <w:ind w:right="-60" w:hanging="83"/>
              <w:jc w:val="center"/>
              <w:rPr>
                <w:bCs/>
                <w:sz w:val="22"/>
                <w:szCs w:val="22"/>
              </w:rPr>
            </w:pPr>
            <w:r w:rsidRPr="005A6CE7">
              <w:rPr>
                <w:bCs/>
                <w:sz w:val="22"/>
                <w:szCs w:val="22"/>
              </w:rPr>
              <w:t>31 136,16</w:t>
            </w:r>
          </w:p>
        </w:tc>
        <w:tc>
          <w:tcPr>
            <w:tcW w:w="1196" w:type="dxa"/>
            <w:vAlign w:val="center"/>
          </w:tcPr>
          <w:p w14:paraId="0C691970" w14:textId="77777777" w:rsidR="005A6CE7" w:rsidRPr="005A6CE7" w:rsidRDefault="005A6CE7" w:rsidP="005A6CE7">
            <w:pPr>
              <w:jc w:val="center"/>
              <w:rPr>
                <w:bCs/>
                <w:sz w:val="22"/>
                <w:szCs w:val="22"/>
              </w:rPr>
            </w:pPr>
            <w:r w:rsidRPr="005A6CE7">
              <w:rPr>
                <w:bCs/>
                <w:sz w:val="22"/>
                <w:szCs w:val="22"/>
              </w:rPr>
              <w:t>27 600,00</w:t>
            </w:r>
          </w:p>
        </w:tc>
      </w:tr>
      <w:tr w:rsidR="005A6CE7" w:rsidRPr="005A6CE7" w14:paraId="6036D443" w14:textId="77777777" w:rsidTr="00154C83">
        <w:trPr>
          <w:gridAfter w:val="1"/>
          <w:wAfter w:w="8" w:type="dxa"/>
        </w:trPr>
        <w:tc>
          <w:tcPr>
            <w:tcW w:w="563" w:type="dxa"/>
            <w:shd w:val="clear" w:color="auto" w:fill="auto"/>
            <w:vAlign w:val="center"/>
          </w:tcPr>
          <w:p w14:paraId="558C0300" w14:textId="77777777" w:rsidR="005A6CE7" w:rsidRPr="005A6CE7" w:rsidRDefault="005A6CE7" w:rsidP="005A6CE7">
            <w:pPr>
              <w:jc w:val="center"/>
              <w:rPr>
                <w:bCs/>
                <w:sz w:val="24"/>
                <w:szCs w:val="24"/>
              </w:rPr>
            </w:pPr>
            <w:r w:rsidRPr="005A6CE7">
              <w:rPr>
                <w:bCs/>
                <w:sz w:val="24"/>
                <w:szCs w:val="24"/>
              </w:rPr>
              <w:t>9</w:t>
            </w:r>
          </w:p>
        </w:tc>
        <w:tc>
          <w:tcPr>
            <w:tcW w:w="3373" w:type="dxa"/>
            <w:shd w:val="clear" w:color="auto" w:fill="auto"/>
            <w:vAlign w:val="center"/>
          </w:tcPr>
          <w:p w14:paraId="775C09F0" w14:textId="77777777" w:rsidR="005A6CE7" w:rsidRPr="005A6CE7" w:rsidRDefault="005A6CE7" w:rsidP="005A6CE7">
            <w:pPr>
              <w:ind w:left="-2" w:right="-108"/>
              <w:rPr>
                <w:bCs/>
                <w:sz w:val="22"/>
                <w:szCs w:val="22"/>
              </w:rPr>
            </w:pPr>
            <w:r w:rsidRPr="005A6CE7">
              <w:rPr>
                <w:bCs/>
                <w:sz w:val="22"/>
                <w:szCs w:val="22"/>
              </w:rPr>
              <w:t xml:space="preserve">Техническое обслуживание и ремонт транспортных средств </w:t>
            </w:r>
            <w:r w:rsidRPr="005A6CE7">
              <w:rPr>
                <w:bCs/>
                <w:sz w:val="22"/>
                <w:szCs w:val="22"/>
              </w:rPr>
              <w:lastRenderedPageBreak/>
              <w:t xml:space="preserve">категории N1, N2, N3 Барановичской дистанции гражданских сооружений </w:t>
            </w:r>
          </w:p>
          <w:p w14:paraId="20F62E75" w14:textId="77777777" w:rsidR="005A6CE7" w:rsidRPr="005A6CE7" w:rsidRDefault="005A6CE7" w:rsidP="005A6CE7">
            <w:pPr>
              <w:ind w:left="-2" w:right="-108"/>
              <w:rPr>
                <w:bCs/>
                <w:sz w:val="22"/>
                <w:szCs w:val="22"/>
              </w:rPr>
            </w:pPr>
            <w:r w:rsidRPr="005A6CE7">
              <w:rPr>
                <w:bCs/>
                <w:sz w:val="22"/>
                <w:szCs w:val="22"/>
              </w:rPr>
              <w:t>(с местом дислокации в городе Барановичи)</w:t>
            </w:r>
          </w:p>
        </w:tc>
        <w:tc>
          <w:tcPr>
            <w:tcW w:w="1134" w:type="dxa"/>
            <w:shd w:val="clear" w:color="auto" w:fill="auto"/>
            <w:vAlign w:val="center"/>
          </w:tcPr>
          <w:p w14:paraId="1F60F222" w14:textId="77777777" w:rsidR="005A6CE7" w:rsidRPr="005A6CE7" w:rsidRDefault="005A6CE7" w:rsidP="005A6CE7">
            <w:pPr>
              <w:jc w:val="center"/>
              <w:rPr>
                <w:bCs/>
                <w:sz w:val="22"/>
                <w:szCs w:val="22"/>
              </w:rPr>
            </w:pPr>
            <w:r w:rsidRPr="005A6CE7">
              <w:rPr>
                <w:sz w:val="22"/>
                <w:szCs w:val="22"/>
              </w:rPr>
              <w:lastRenderedPageBreak/>
              <w:t xml:space="preserve">319,0 </w:t>
            </w:r>
          </w:p>
        </w:tc>
        <w:tc>
          <w:tcPr>
            <w:tcW w:w="1196" w:type="dxa"/>
            <w:vAlign w:val="center"/>
          </w:tcPr>
          <w:p w14:paraId="6535BB98" w14:textId="77777777" w:rsidR="005A6CE7" w:rsidRPr="005A6CE7" w:rsidRDefault="005A6CE7" w:rsidP="005A6CE7">
            <w:pPr>
              <w:jc w:val="center"/>
              <w:rPr>
                <w:bCs/>
                <w:sz w:val="22"/>
                <w:szCs w:val="22"/>
              </w:rPr>
            </w:pPr>
            <w:r w:rsidRPr="005A6CE7">
              <w:rPr>
                <w:bCs/>
                <w:sz w:val="22"/>
                <w:szCs w:val="22"/>
              </w:rPr>
              <w:t>93 167,00</w:t>
            </w:r>
          </w:p>
        </w:tc>
        <w:tc>
          <w:tcPr>
            <w:tcW w:w="1196" w:type="dxa"/>
            <w:vAlign w:val="center"/>
          </w:tcPr>
          <w:p w14:paraId="596AADBA" w14:textId="77777777" w:rsidR="005A6CE7" w:rsidRPr="005A6CE7" w:rsidRDefault="005A6CE7" w:rsidP="005A6CE7">
            <w:pPr>
              <w:ind w:right="-60" w:hanging="83"/>
              <w:jc w:val="center"/>
              <w:rPr>
                <w:bCs/>
                <w:sz w:val="22"/>
                <w:szCs w:val="22"/>
              </w:rPr>
            </w:pPr>
            <w:r w:rsidRPr="005A6CE7">
              <w:rPr>
                <w:bCs/>
                <w:sz w:val="22"/>
                <w:szCs w:val="22"/>
              </w:rPr>
              <w:t>76 260,00</w:t>
            </w:r>
          </w:p>
        </w:tc>
        <w:tc>
          <w:tcPr>
            <w:tcW w:w="1151" w:type="dxa"/>
            <w:gridSpan w:val="2"/>
            <w:vAlign w:val="center"/>
          </w:tcPr>
          <w:p w14:paraId="6C97ADE8" w14:textId="77777777" w:rsidR="005A6CE7" w:rsidRPr="005A6CE7" w:rsidRDefault="005A6CE7" w:rsidP="005A6CE7">
            <w:pPr>
              <w:ind w:right="-60" w:hanging="83"/>
              <w:jc w:val="center"/>
              <w:rPr>
                <w:bCs/>
                <w:sz w:val="22"/>
                <w:szCs w:val="22"/>
              </w:rPr>
            </w:pPr>
            <w:r w:rsidRPr="005A6CE7">
              <w:rPr>
                <w:bCs/>
                <w:sz w:val="22"/>
                <w:szCs w:val="22"/>
              </w:rPr>
              <w:t>111 800,40</w:t>
            </w:r>
          </w:p>
        </w:tc>
        <w:tc>
          <w:tcPr>
            <w:tcW w:w="1196" w:type="dxa"/>
            <w:vAlign w:val="center"/>
          </w:tcPr>
          <w:p w14:paraId="11F7885B" w14:textId="77777777" w:rsidR="005A6CE7" w:rsidRPr="005A6CE7" w:rsidRDefault="005A6CE7" w:rsidP="005A6CE7">
            <w:pPr>
              <w:jc w:val="center"/>
              <w:rPr>
                <w:bCs/>
                <w:sz w:val="22"/>
                <w:szCs w:val="22"/>
              </w:rPr>
            </w:pPr>
            <w:r w:rsidRPr="005A6CE7">
              <w:rPr>
                <w:bCs/>
                <w:sz w:val="22"/>
                <w:szCs w:val="22"/>
              </w:rPr>
              <w:t>91 512,00</w:t>
            </w:r>
          </w:p>
        </w:tc>
      </w:tr>
      <w:tr w:rsidR="005A6CE7" w:rsidRPr="005A6CE7" w14:paraId="4EE1C154" w14:textId="77777777" w:rsidTr="00154C83">
        <w:trPr>
          <w:gridAfter w:val="1"/>
          <w:wAfter w:w="8" w:type="dxa"/>
        </w:trPr>
        <w:tc>
          <w:tcPr>
            <w:tcW w:w="563" w:type="dxa"/>
            <w:shd w:val="clear" w:color="auto" w:fill="auto"/>
            <w:vAlign w:val="center"/>
          </w:tcPr>
          <w:p w14:paraId="3279F9F0" w14:textId="77777777" w:rsidR="005A6CE7" w:rsidRPr="005A6CE7" w:rsidRDefault="005A6CE7" w:rsidP="005A6CE7">
            <w:pPr>
              <w:jc w:val="center"/>
              <w:rPr>
                <w:bCs/>
                <w:sz w:val="24"/>
                <w:szCs w:val="24"/>
              </w:rPr>
            </w:pPr>
            <w:r w:rsidRPr="005A6CE7">
              <w:rPr>
                <w:bCs/>
                <w:sz w:val="24"/>
                <w:szCs w:val="24"/>
              </w:rPr>
              <w:t>10</w:t>
            </w:r>
          </w:p>
        </w:tc>
        <w:tc>
          <w:tcPr>
            <w:tcW w:w="3373" w:type="dxa"/>
            <w:shd w:val="clear" w:color="auto" w:fill="auto"/>
            <w:vAlign w:val="center"/>
          </w:tcPr>
          <w:p w14:paraId="0C763FBC" w14:textId="77777777" w:rsidR="005A6CE7" w:rsidRPr="005A6CE7" w:rsidRDefault="005A6CE7" w:rsidP="005A6CE7">
            <w:pPr>
              <w:ind w:left="-2" w:right="-108"/>
              <w:rPr>
                <w:bCs/>
                <w:sz w:val="22"/>
                <w:szCs w:val="22"/>
              </w:rPr>
            </w:pPr>
            <w:r w:rsidRPr="005A6CE7">
              <w:rPr>
                <w:bCs/>
                <w:sz w:val="22"/>
                <w:szCs w:val="22"/>
              </w:rPr>
              <w:t xml:space="preserve">Техническое обслуживание и ремонт транспортных средств категории N1, N2, N3 Барановичской дистанции пути </w:t>
            </w:r>
          </w:p>
          <w:p w14:paraId="2F77D714" w14:textId="77777777" w:rsidR="005A6CE7" w:rsidRPr="005A6CE7" w:rsidRDefault="005A6CE7" w:rsidP="005A6CE7">
            <w:pPr>
              <w:ind w:left="-2" w:right="-108"/>
              <w:rPr>
                <w:bCs/>
                <w:sz w:val="22"/>
                <w:szCs w:val="22"/>
              </w:rPr>
            </w:pPr>
            <w:r w:rsidRPr="005A6CE7">
              <w:rPr>
                <w:bCs/>
                <w:sz w:val="22"/>
                <w:szCs w:val="22"/>
              </w:rPr>
              <w:t>(с местом дислокации в городе Барановичи)</w:t>
            </w:r>
          </w:p>
        </w:tc>
        <w:tc>
          <w:tcPr>
            <w:tcW w:w="1134" w:type="dxa"/>
            <w:shd w:val="clear" w:color="auto" w:fill="auto"/>
            <w:vAlign w:val="center"/>
          </w:tcPr>
          <w:p w14:paraId="2382F48E" w14:textId="77777777" w:rsidR="005A6CE7" w:rsidRPr="005A6CE7" w:rsidRDefault="005A6CE7" w:rsidP="005A6CE7">
            <w:pPr>
              <w:jc w:val="center"/>
              <w:rPr>
                <w:bCs/>
                <w:sz w:val="22"/>
                <w:szCs w:val="22"/>
              </w:rPr>
            </w:pPr>
            <w:r w:rsidRPr="005A6CE7">
              <w:rPr>
                <w:sz w:val="22"/>
                <w:szCs w:val="22"/>
              </w:rPr>
              <w:t xml:space="preserve">222,0 </w:t>
            </w:r>
          </w:p>
        </w:tc>
        <w:tc>
          <w:tcPr>
            <w:tcW w:w="1196" w:type="dxa"/>
            <w:vAlign w:val="center"/>
          </w:tcPr>
          <w:p w14:paraId="71ECC0B4" w14:textId="77777777" w:rsidR="005A6CE7" w:rsidRPr="005A6CE7" w:rsidRDefault="005A6CE7" w:rsidP="005A6CE7">
            <w:pPr>
              <w:jc w:val="center"/>
              <w:rPr>
                <w:bCs/>
                <w:sz w:val="22"/>
                <w:szCs w:val="22"/>
              </w:rPr>
            </w:pPr>
            <w:r w:rsidRPr="005A6CE7">
              <w:rPr>
                <w:bCs/>
                <w:sz w:val="22"/>
                <w:szCs w:val="22"/>
              </w:rPr>
              <w:t>42 071,00</w:t>
            </w:r>
          </w:p>
        </w:tc>
        <w:tc>
          <w:tcPr>
            <w:tcW w:w="1196" w:type="dxa"/>
            <w:vAlign w:val="center"/>
          </w:tcPr>
          <w:p w14:paraId="22A9A06B" w14:textId="77777777" w:rsidR="005A6CE7" w:rsidRPr="005A6CE7" w:rsidRDefault="005A6CE7" w:rsidP="005A6CE7">
            <w:pPr>
              <w:ind w:right="-60" w:hanging="83"/>
              <w:jc w:val="center"/>
              <w:rPr>
                <w:bCs/>
                <w:sz w:val="22"/>
                <w:szCs w:val="22"/>
              </w:rPr>
            </w:pPr>
            <w:r w:rsidRPr="005A6CE7">
              <w:rPr>
                <w:bCs/>
                <w:sz w:val="22"/>
                <w:szCs w:val="22"/>
              </w:rPr>
              <w:t>30 305,00</w:t>
            </w:r>
          </w:p>
        </w:tc>
        <w:tc>
          <w:tcPr>
            <w:tcW w:w="1151" w:type="dxa"/>
            <w:gridSpan w:val="2"/>
            <w:vAlign w:val="center"/>
          </w:tcPr>
          <w:p w14:paraId="607BF96B" w14:textId="77777777" w:rsidR="005A6CE7" w:rsidRPr="005A6CE7" w:rsidRDefault="005A6CE7" w:rsidP="005A6CE7">
            <w:pPr>
              <w:ind w:right="-60" w:hanging="83"/>
              <w:jc w:val="center"/>
              <w:rPr>
                <w:bCs/>
                <w:sz w:val="22"/>
                <w:szCs w:val="22"/>
              </w:rPr>
            </w:pPr>
            <w:r w:rsidRPr="005A6CE7">
              <w:rPr>
                <w:bCs/>
                <w:sz w:val="22"/>
                <w:szCs w:val="22"/>
              </w:rPr>
              <w:t>50 485,20</w:t>
            </w:r>
          </w:p>
        </w:tc>
        <w:tc>
          <w:tcPr>
            <w:tcW w:w="1196" w:type="dxa"/>
            <w:vAlign w:val="center"/>
          </w:tcPr>
          <w:p w14:paraId="0F1C61D4" w14:textId="77777777" w:rsidR="005A6CE7" w:rsidRPr="005A6CE7" w:rsidRDefault="005A6CE7" w:rsidP="005A6CE7">
            <w:pPr>
              <w:jc w:val="center"/>
              <w:rPr>
                <w:bCs/>
                <w:sz w:val="22"/>
                <w:szCs w:val="22"/>
              </w:rPr>
            </w:pPr>
            <w:r w:rsidRPr="005A6CE7">
              <w:rPr>
                <w:bCs/>
                <w:sz w:val="22"/>
                <w:szCs w:val="22"/>
              </w:rPr>
              <w:t>36 366,00</w:t>
            </w:r>
          </w:p>
        </w:tc>
      </w:tr>
      <w:tr w:rsidR="005A6CE7" w:rsidRPr="005A6CE7" w14:paraId="5F440CDF" w14:textId="77777777" w:rsidTr="00154C83">
        <w:trPr>
          <w:gridAfter w:val="1"/>
          <w:wAfter w:w="8" w:type="dxa"/>
        </w:trPr>
        <w:tc>
          <w:tcPr>
            <w:tcW w:w="563" w:type="dxa"/>
            <w:shd w:val="clear" w:color="auto" w:fill="auto"/>
            <w:vAlign w:val="center"/>
          </w:tcPr>
          <w:p w14:paraId="45C2A003" w14:textId="77777777" w:rsidR="005A6CE7" w:rsidRPr="005A6CE7" w:rsidRDefault="005A6CE7" w:rsidP="005A6CE7">
            <w:pPr>
              <w:jc w:val="center"/>
              <w:rPr>
                <w:bCs/>
                <w:sz w:val="24"/>
                <w:szCs w:val="24"/>
              </w:rPr>
            </w:pPr>
            <w:r w:rsidRPr="005A6CE7">
              <w:rPr>
                <w:bCs/>
                <w:sz w:val="24"/>
                <w:szCs w:val="24"/>
              </w:rPr>
              <w:t>11</w:t>
            </w:r>
          </w:p>
        </w:tc>
        <w:tc>
          <w:tcPr>
            <w:tcW w:w="3373" w:type="dxa"/>
            <w:shd w:val="clear" w:color="auto" w:fill="auto"/>
            <w:vAlign w:val="center"/>
          </w:tcPr>
          <w:p w14:paraId="56816D87"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N1, N2, N3 Барановичской дистанции сигнализации и связи (с местом дислокации в городе Барановичи)</w:t>
            </w:r>
          </w:p>
        </w:tc>
        <w:tc>
          <w:tcPr>
            <w:tcW w:w="1134" w:type="dxa"/>
            <w:shd w:val="clear" w:color="auto" w:fill="auto"/>
            <w:vAlign w:val="center"/>
          </w:tcPr>
          <w:p w14:paraId="3E53B719" w14:textId="77777777" w:rsidR="005A6CE7" w:rsidRPr="005A6CE7" w:rsidRDefault="005A6CE7" w:rsidP="005A6CE7">
            <w:pPr>
              <w:jc w:val="center"/>
              <w:rPr>
                <w:bCs/>
                <w:sz w:val="22"/>
                <w:szCs w:val="22"/>
              </w:rPr>
            </w:pPr>
            <w:r w:rsidRPr="005A6CE7">
              <w:rPr>
                <w:sz w:val="22"/>
                <w:szCs w:val="22"/>
              </w:rPr>
              <w:t xml:space="preserve">185,8 </w:t>
            </w:r>
          </w:p>
        </w:tc>
        <w:tc>
          <w:tcPr>
            <w:tcW w:w="1196" w:type="dxa"/>
            <w:vAlign w:val="center"/>
          </w:tcPr>
          <w:p w14:paraId="2CA418DE" w14:textId="77777777" w:rsidR="005A6CE7" w:rsidRPr="005A6CE7" w:rsidRDefault="005A6CE7" w:rsidP="005A6CE7">
            <w:pPr>
              <w:jc w:val="center"/>
              <w:rPr>
                <w:bCs/>
                <w:sz w:val="22"/>
                <w:szCs w:val="22"/>
              </w:rPr>
            </w:pPr>
            <w:r w:rsidRPr="005A6CE7">
              <w:rPr>
                <w:bCs/>
                <w:sz w:val="22"/>
                <w:szCs w:val="22"/>
              </w:rPr>
              <w:t>23 432,40</w:t>
            </w:r>
          </w:p>
        </w:tc>
        <w:tc>
          <w:tcPr>
            <w:tcW w:w="1196" w:type="dxa"/>
            <w:vAlign w:val="center"/>
          </w:tcPr>
          <w:p w14:paraId="2E5ACDDF" w14:textId="77777777" w:rsidR="005A6CE7" w:rsidRPr="005A6CE7" w:rsidRDefault="005A6CE7" w:rsidP="005A6CE7">
            <w:pPr>
              <w:ind w:right="-60" w:hanging="83"/>
              <w:jc w:val="center"/>
              <w:rPr>
                <w:bCs/>
                <w:sz w:val="22"/>
                <w:szCs w:val="22"/>
              </w:rPr>
            </w:pPr>
            <w:r w:rsidRPr="005A6CE7">
              <w:rPr>
                <w:bCs/>
                <w:sz w:val="22"/>
                <w:szCs w:val="22"/>
              </w:rPr>
              <w:t>13 585,00</w:t>
            </w:r>
          </w:p>
        </w:tc>
        <w:tc>
          <w:tcPr>
            <w:tcW w:w="1151" w:type="dxa"/>
            <w:gridSpan w:val="2"/>
            <w:vAlign w:val="center"/>
          </w:tcPr>
          <w:p w14:paraId="6C98B9F4" w14:textId="77777777" w:rsidR="005A6CE7" w:rsidRPr="005A6CE7" w:rsidRDefault="005A6CE7" w:rsidP="005A6CE7">
            <w:pPr>
              <w:ind w:right="-60" w:hanging="83"/>
              <w:jc w:val="center"/>
              <w:rPr>
                <w:bCs/>
                <w:sz w:val="22"/>
                <w:szCs w:val="22"/>
              </w:rPr>
            </w:pPr>
            <w:r w:rsidRPr="005A6CE7">
              <w:rPr>
                <w:bCs/>
                <w:sz w:val="22"/>
                <w:szCs w:val="22"/>
              </w:rPr>
              <w:t>28 118, 88</w:t>
            </w:r>
          </w:p>
        </w:tc>
        <w:tc>
          <w:tcPr>
            <w:tcW w:w="1196" w:type="dxa"/>
            <w:vAlign w:val="center"/>
          </w:tcPr>
          <w:p w14:paraId="3A22AC98" w14:textId="77777777" w:rsidR="005A6CE7" w:rsidRPr="005A6CE7" w:rsidRDefault="005A6CE7" w:rsidP="005A6CE7">
            <w:pPr>
              <w:jc w:val="center"/>
              <w:rPr>
                <w:bCs/>
                <w:sz w:val="22"/>
                <w:szCs w:val="22"/>
              </w:rPr>
            </w:pPr>
            <w:r w:rsidRPr="005A6CE7">
              <w:rPr>
                <w:bCs/>
                <w:sz w:val="22"/>
                <w:szCs w:val="22"/>
              </w:rPr>
              <w:t>16 302,00</w:t>
            </w:r>
          </w:p>
        </w:tc>
      </w:tr>
      <w:tr w:rsidR="005A6CE7" w:rsidRPr="005A6CE7" w14:paraId="2D3ACE87" w14:textId="77777777" w:rsidTr="00154C83">
        <w:trPr>
          <w:gridAfter w:val="1"/>
          <w:wAfter w:w="8" w:type="dxa"/>
        </w:trPr>
        <w:tc>
          <w:tcPr>
            <w:tcW w:w="563" w:type="dxa"/>
            <w:shd w:val="clear" w:color="auto" w:fill="auto"/>
            <w:vAlign w:val="center"/>
          </w:tcPr>
          <w:p w14:paraId="50AEB60E" w14:textId="77777777" w:rsidR="005A6CE7" w:rsidRPr="005A6CE7" w:rsidRDefault="005A6CE7" w:rsidP="005A6CE7">
            <w:pPr>
              <w:jc w:val="center"/>
              <w:rPr>
                <w:bCs/>
                <w:sz w:val="24"/>
                <w:szCs w:val="24"/>
              </w:rPr>
            </w:pPr>
            <w:r w:rsidRPr="005A6CE7">
              <w:rPr>
                <w:bCs/>
                <w:sz w:val="24"/>
                <w:szCs w:val="24"/>
              </w:rPr>
              <w:t>12</w:t>
            </w:r>
          </w:p>
        </w:tc>
        <w:tc>
          <w:tcPr>
            <w:tcW w:w="3373" w:type="dxa"/>
            <w:shd w:val="clear" w:color="auto" w:fill="auto"/>
            <w:vAlign w:val="center"/>
          </w:tcPr>
          <w:p w14:paraId="598B1844"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N1, N2, N3 Барановичской дистанции электроснабжения (с местом дислокации в городе Барановичи)</w:t>
            </w:r>
          </w:p>
        </w:tc>
        <w:tc>
          <w:tcPr>
            <w:tcW w:w="1134" w:type="dxa"/>
            <w:shd w:val="clear" w:color="auto" w:fill="auto"/>
            <w:vAlign w:val="center"/>
          </w:tcPr>
          <w:p w14:paraId="482ED918" w14:textId="77777777" w:rsidR="005A6CE7" w:rsidRPr="005A6CE7" w:rsidRDefault="005A6CE7" w:rsidP="005A6CE7">
            <w:pPr>
              <w:jc w:val="center"/>
              <w:rPr>
                <w:bCs/>
                <w:sz w:val="22"/>
                <w:szCs w:val="22"/>
              </w:rPr>
            </w:pPr>
            <w:r w:rsidRPr="005A6CE7">
              <w:rPr>
                <w:sz w:val="22"/>
                <w:szCs w:val="22"/>
              </w:rPr>
              <w:t xml:space="preserve">507,6 </w:t>
            </w:r>
          </w:p>
        </w:tc>
        <w:tc>
          <w:tcPr>
            <w:tcW w:w="1196" w:type="dxa"/>
            <w:vAlign w:val="center"/>
          </w:tcPr>
          <w:p w14:paraId="484B593E" w14:textId="77777777" w:rsidR="005A6CE7" w:rsidRPr="005A6CE7" w:rsidRDefault="005A6CE7" w:rsidP="005A6CE7">
            <w:pPr>
              <w:jc w:val="center"/>
              <w:rPr>
                <w:bCs/>
                <w:sz w:val="22"/>
                <w:szCs w:val="22"/>
              </w:rPr>
            </w:pPr>
            <w:r w:rsidRPr="005A6CE7">
              <w:rPr>
                <w:bCs/>
                <w:sz w:val="22"/>
                <w:szCs w:val="22"/>
              </w:rPr>
              <w:t>54 144,80</w:t>
            </w:r>
          </w:p>
        </w:tc>
        <w:tc>
          <w:tcPr>
            <w:tcW w:w="1196" w:type="dxa"/>
            <w:vAlign w:val="center"/>
          </w:tcPr>
          <w:p w14:paraId="0DAB6C1B" w14:textId="77777777" w:rsidR="005A6CE7" w:rsidRPr="005A6CE7" w:rsidRDefault="005A6CE7" w:rsidP="005A6CE7">
            <w:pPr>
              <w:ind w:right="-60" w:hanging="83"/>
              <w:jc w:val="center"/>
              <w:rPr>
                <w:bCs/>
                <w:sz w:val="22"/>
                <w:szCs w:val="22"/>
              </w:rPr>
            </w:pPr>
            <w:r w:rsidRPr="005A6CE7">
              <w:rPr>
                <w:bCs/>
                <w:sz w:val="22"/>
                <w:szCs w:val="22"/>
              </w:rPr>
              <w:t>27 242,00</w:t>
            </w:r>
          </w:p>
        </w:tc>
        <w:tc>
          <w:tcPr>
            <w:tcW w:w="1151" w:type="dxa"/>
            <w:gridSpan w:val="2"/>
            <w:vAlign w:val="center"/>
          </w:tcPr>
          <w:p w14:paraId="045EED5A" w14:textId="77777777" w:rsidR="005A6CE7" w:rsidRPr="005A6CE7" w:rsidRDefault="005A6CE7" w:rsidP="005A6CE7">
            <w:pPr>
              <w:ind w:right="-60" w:hanging="83"/>
              <w:jc w:val="center"/>
              <w:rPr>
                <w:bCs/>
                <w:sz w:val="22"/>
                <w:szCs w:val="22"/>
              </w:rPr>
            </w:pPr>
            <w:r w:rsidRPr="005A6CE7">
              <w:rPr>
                <w:bCs/>
                <w:sz w:val="22"/>
                <w:szCs w:val="22"/>
              </w:rPr>
              <w:t>64 973,76</w:t>
            </w:r>
          </w:p>
        </w:tc>
        <w:tc>
          <w:tcPr>
            <w:tcW w:w="1196" w:type="dxa"/>
            <w:vAlign w:val="center"/>
          </w:tcPr>
          <w:p w14:paraId="48C4493F" w14:textId="77777777" w:rsidR="005A6CE7" w:rsidRPr="005A6CE7" w:rsidRDefault="005A6CE7" w:rsidP="005A6CE7">
            <w:pPr>
              <w:jc w:val="center"/>
              <w:rPr>
                <w:bCs/>
                <w:sz w:val="22"/>
                <w:szCs w:val="22"/>
              </w:rPr>
            </w:pPr>
            <w:r w:rsidRPr="005A6CE7">
              <w:rPr>
                <w:bCs/>
                <w:sz w:val="22"/>
                <w:szCs w:val="22"/>
              </w:rPr>
              <w:t>32 690,40</w:t>
            </w:r>
          </w:p>
        </w:tc>
      </w:tr>
      <w:tr w:rsidR="005A6CE7" w:rsidRPr="005A6CE7" w14:paraId="3727FBA3" w14:textId="77777777" w:rsidTr="00154C83">
        <w:trPr>
          <w:gridAfter w:val="1"/>
          <w:wAfter w:w="8" w:type="dxa"/>
        </w:trPr>
        <w:tc>
          <w:tcPr>
            <w:tcW w:w="563" w:type="dxa"/>
            <w:shd w:val="clear" w:color="auto" w:fill="auto"/>
            <w:vAlign w:val="center"/>
          </w:tcPr>
          <w:p w14:paraId="4411E650" w14:textId="77777777" w:rsidR="005A6CE7" w:rsidRPr="005A6CE7" w:rsidRDefault="005A6CE7" w:rsidP="005A6CE7">
            <w:pPr>
              <w:jc w:val="center"/>
              <w:rPr>
                <w:bCs/>
                <w:sz w:val="24"/>
                <w:szCs w:val="24"/>
              </w:rPr>
            </w:pPr>
            <w:r w:rsidRPr="005A6CE7">
              <w:rPr>
                <w:bCs/>
                <w:sz w:val="24"/>
                <w:szCs w:val="24"/>
              </w:rPr>
              <w:t>13</w:t>
            </w:r>
          </w:p>
        </w:tc>
        <w:tc>
          <w:tcPr>
            <w:tcW w:w="3373" w:type="dxa"/>
            <w:shd w:val="clear" w:color="auto" w:fill="auto"/>
            <w:vAlign w:val="center"/>
          </w:tcPr>
          <w:p w14:paraId="7DBD59A9"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N1, N2, N3 локомотивного депо Барановичи (с местом дислокации в городе Барановичи)</w:t>
            </w:r>
          </w:p>
        </w:tc>
        <w:tc>
          <w:tcPr>
            <w:tcW w:w="1134" w:type="dxa"/>
            <w:shd w:val="clear" w:color="auto" w:fill="auto"/>
            <w:vAlign w:val="center"/>
          </w:tcPr>
          <w:p w14:paraId="642596FD" w14:textId="77777777" w:rsidR="005A6CE7" w:rsidRPr="005A6CE7" w:rsidRDefault="005A6CE7" w:rsidP="005A6CE7">
            <w:pPr>
              <w:jc w:val="center"/>
              <w:rPr>
                <w:bCs/>
                <w:sz w:val="22"/>
                <w:szCs w:val="22"/>
              </w:rPr>
            </w:pPr>
            <w:r w:rsidRPr="005A6CE7">
              <w:rPr>
                <w:sz w:val="22"/>
                <w:szCs w:val="22"/>
              </w:rPr>
              <w:t xml:space="preserve">716,8 </w:t>
            </w:r>
          </w:p>
        </w:tc>
        <w:tc>
          <w:tcPr>
            <w:tcW w:w="1196" w:type="dxa"/>
            <w:vAlign w:val="center"/>
          </w:tcPr>
          <w:p w14:paraId="111E45A6" w14:textId="77777777" w:rsidR="005A6CE7" w:rsidRPr="005A6CE7" w:rsidRDefault="005A6CE7" w:rsidP="005A6CE7">
            <w:pPr>
              <w:jc w:val="center"/>
              <w:rPr>
                <w:bCs/>
                <w:sz w:val="22"/>
                <w:szCs w:val="22"/>
              </w:rPr>
            </w:pPr>
            <w:r w:rsidRPr="005A6CE7">
              <w:rPr>
                <w:bCs/>
                <w:sz w:val="22"/>
                <w:szCs w:val="22"/>
              </w:rPr>
              <w:t>66 150,40</w:t>
            </w:r>
          </w:p>
        </w:tc>
        <w:tc>
          <w:tcPr>
            <w:tcW w:w="1196" w:type="dxa"/>
            <w:vAlign w:val="center"/>
          </w:tcPr>
          <w:p w14:paraId="5162ADB2" w14:textId="77777777" w:rsidR="005A6CE7" w:rsidRPr="005A6CE7" w:rsidRDefault="005A6CE7" w:rsidP="005A6CE7">
            <w:pPr>
              <w:ind w:right="-60" w:hanging="83"/>
              <w:jc w:val="center"/>
              <w:rPr>
                <w:bCs/>
                <w:sz w:val="22"/>
                <w:szCs w:val="22"/>
              </w:rPr>
            </w:pPr>
            <w:r w:rsidRPr="005A6CE7">
              <w:rPr>
                <w:bCs/>
                <w:sz w:val="22"/>
                <w:szCs w:val="22"/>
              </w:rPr>
              <w:t>28 160,00</w:t>
            </w:r>
          </w:p>
        </w:tc>
        <w:tc>
          <w:tcPr>
            <w:tcW w:w="1151" w:type="dxa"/>
            <w:gridSpan w:val="2"/>
            <w:vAlign w:val="center"/>
          </w:tcPr>
          <w:p w14:paraId="51AE6EF0" w14:textId="77777777" w:rsidR="005A6CE7" w:rsidRPr="005A6CE7" w:rsidRDefault="005A6CE7" w:rsidP="005A6CE7">
            <w:pPr>
              <w:ind w:right="-60" w:hanging="83"/>
              <w:jc w:val="center"/>
              <w:rPr>
                <w:bCs/>
                <w:sz w:val="22"/>
                <w:szCs w:val="22"/>
              </w:rPr>
            </w:pPr>
            <w:r w:rsidRPr="005A6CE7">
              <w:rPr>
                <w:bCs/>
                <w:sz w:val="22"/>
                <w:szCs w:val="22"/>
              </w:rPr>
              <w:t>79 380,48</w:t>
            </w:r>
          </w:p>
        </w:tc>
        <w:tc>
          <w:tcPr>
            <w:tcW w:w="1196" w:type="dxa"/>
            <w:vAlign w:val="center"/>
          </w:tcPr>
          <w:p w14:paraId="2BE2CEE5" w14:textId="77777777" w:rsidR="005A6CE7" w:rsidRPr="005A6CE7" w:rsidRDefault="005A6CE7" w:rsidP="005A6CE7">
            <w:pPr>
              <w:jc w:val="center"/>
              <w:rPr>
                <w:bCs/>
                <w:sz w:val="22"/>
                <w:szCs w:val="22"/>
              </w:rPr>
            </w:pPr>
            <w:r w:rsidRPr="005A6CE7">
              <w:rPr>
                <w:bCs/>
                <w:sz w:val="22"/>
                <w:szCs w:val="22"/>
              </w:rPr>
              <w:t>33 792,00</w:t>
            </w:r>
          </w:p>
        </w:tc>
      </w:tr>
      <w:tr w:rsidR="005A6CE7" w:rsidRPr="005A6CE7" w14:paraId="5C05D937" w14:textId="77777777" w:rsidTr="00154C83">
        <w:trPr>
          <w:gridAfter w:val="1"/>
          <w:wAfter w:w="8" w:type="dxa"/>
        </w:trPr>
        <w:tc>
          <w:tcPr>
            <w:tcW w:w="563" w:type="dxa"/>
            <w:shd w:val="clear" w:color="auto" w:fill="auto"/>
            <w:vAlign w:val="center"/>
          </w:tcPr>
          <w:p w14:paraId="13ED6AE4" w14:textId="77777777" w:rsidR="005A6CE7" w:rsidRPr="005A6CE7" w:rsidRDefault="005A6CE7" w:rsidP="005A6CE7">
            <w:pPr>
              <w:jc w:val="center"/>
              <w:rPr>
                <w:bCs/>
                <w:sz w:val="24"/>
                <w:szCs w:val="24"/>
              </w:rPr>
            </w:pPr>
            <w:r w:rsidRPr="005A6CE7">
              <w:rPr>
                <w:bCs/>
                <w:sz w:val="24"/>
                <w:szCs w:val="24"/>
              </w:rPr>
              <w:t>14</w:t>
            </w:r>
          </w:p>
        </w:tc>
        <w:tc>
          <w:tcPr>
            <w:tcW w:w="3373" w:type="dxa"/>
            <w:shd w:val="clear" w:color="auto" w:fill="auto"/>
            <w:vAlign w:val="center"/>
          </w:tcPr>
          <w:p w14:paraId="162A7C08"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N1, N2, N3 отдела транспортного обслуживания отделения железной дороги (с местом дислокации в городе Барановичи)</w:t>
            </w:r>
          </w:p>
        </w:tc>
        <w:tc>
          <w:tcPr>
            <w:tcW w:w="1134" w:type="dxa"/>
            <w:shd w:val="clear" w:color="auto" w:fill="auto"/>
            <w:vAlign w:val="center"/>
          </w:tcPr>
          <w:p w14:paraId="76E4F227" w14:textId="77777777" w:rsidR="005A6CE7" w:rsidRPr="005A6CE7" w:rsidRDefault="005A6CE7" w:rsidP="005A6CE7">
            <w:pPr>
              <w:jc w:val="center"/>
              <w:rPr>
                <w:bCs/>
                <w:sz w:val="22"/>
                <w:szCs w:val="22"/>
              </w:rPr>
            </w:pPr>
            <w:r w:rsidRPr="005A6CE7">
              <w:rPr>
                <w:sz w:val="22"/>
                <w:szCs w:val="22"/>
              </w:rPr>
              <w:t xml:space="preserve">312,0 </w:t>
            </w:r>
          </w:p>
        </w:tc>
        <w:tc>
          <w:tcPr>
            <w:tcW w:w="1196" w:type="dxa"/>
            <w:vAlign w:val="center"/>
          </w:tcPr>
          <w:p w14:paraId="482ACBA9" w14:textId="77777777" w:rsidR="005A6CE7" w:rsidRPr="005A6CE7" w:rsidRDefault="005A6CE7" w:rsidP="005A6CE7">
            <w:pPr>
              <w:jc w:val="center"/>
              <w:rPr>
                <w:bCs/>
                <w:sz w:val="22"/>
                <w:szCs w:val="22"/>
              </w:rPr>
            </w:pPr>
            <w:r w:rsidRPr="005A6CE7">
              <w:rPr>
                <w:bCs/>
                <w:sz w:val="22"/>
                <w:szCs w:val="22"/>
              </w:rPr>
              <w:t>65 866,00</w:t>
            </w:r>
          </w:p>
        </w:tc>
        <w:tc>
          <w:tcPr>
            <w:tcW w:w="1196" w:type="dxa"/>
            <w:vAlign w:val="center"/>
          </w:tcPr>
          <w:p w14:paraId="2CD3F839" w14:textId="77777777" w:rsidR="005A6CE7" w:rsidRPr="005A6CE7" w:rsidRDefault="005A6CE7" w:rsidP="005A6CE7">
            <w:pPr>
              <w:ind w:right="-60" w:hanging="83"/>
              <w:jc w:val="center"/>
              <w:rPr>
                <w:bCs/>
                <w:sz w:val="22"/>
                <w:szCs w:val="22"/>
              </w:rPr>
            </w:pPr>
            <w:r w:rsidRPr="005A6CE7">
              <w:rPr>
                <w:bCs/>
                <w:sz w:val="22"/>
                <w:szCs w:val="22"/>
              </w:rPr>
              <w:t>49 330,00</w:t>
            </w:r>
          </w:p>
        </w:tc>
        <w:tc>
          <w:tcPr>
            <w:tcW w:w="1151" w:type="dxa"/>
            <w:gridSpan w:val="2"/>
            <w:vAlign w:val="center"/>
          </w:tcPr>
          <w:p w14:paraId="5AE676C6" w14:textId="77777777" w:rsidR="005A6CE7" w:rsidRPr="005A6CE7" w:rsidRDefault="005A6CE7" w:rsidP="005A6CE7">
            <w:pPr>
              <w:ind w:right="-60" w:hanging="83"/>
              <w:jc w:val="center"/>
              <w:rPr>
                <w:bCs/>
                <w:sz w:val="22"/>
                <w:szCs w:val="22"/>
              </w:rPr>
            </w:pPr>
            <w:r w:rsidRPr="005A6CE7">
              <w:rPr>
                <w:bCs/>
                <w:sz w:val="22"/>
                <w:szCs w:val="22"/>
              </w:rPr>
              <w:t>79 039,20</w:t>
            </w:r>
          </w:p>
        </w:tc>
        <w:tc>
          <w:tcPr>
            <w:tcW w:w="1196" w:type="dxa"/>
            <w:vAlign w:val="center"/>
          </w:tcPr>
          <w:p w14:paraId="5667827D" w14:textId="77777777" w:rsidR="005A6CE7" w:rsidRPr="005A6CE7" w:rsidRDefault="005A6CE7" w:rsidP="005A6CE7">
            <w:pPr>
              <w:jc w:val="center"/>
              <w:rPr>
                <w:bCs/>
                <w:sz w:val="22"/>
                <w:szCs w:val="22"/>
              </w:rPr>
            </w:pPr>
            <w:r w:rsidRPr="005A6CE7">
              <w:rPr>
                <w:bCs/>
                <w:sz w:val="22"/>
                <w:szCs w:val="22"/>
              </w:rPr>
              <w:t>59 196,00</w:t>
            </w:r>
          </w:p>
        </w:tc>
      </w:tr>
      <w:tr w:rsidR="005A6CE7" w:rsidRPr="005A6CE7" w14:paraId="2A137EDD" w14:textId="77777777" w:rsidTr="00154C83">
        <w:trPr>
          <w:gridAfter w:val="1"/>
          <w:wAfter w:w="8" w:type="dxa"/>
        </w:trPr>
        <w:tc>
          <w:tcPr>
            <w:tcW w:w="563" w:type="dxa"/>
            <w:shd w:val="clear" w:color="auto" w:fill="auto"/>
            <w:vAlign w:val="center"/>
          </w:tcPr>
          <w:p w14:paraId="676AEAB8" w14:textId="77777777" w:rsidR="005A6CE7" w:rsidRPr="005A6CE7" w:rsidRDefault="005A6CE7" w:rsidP="005A6CE7">
            <w:pPr>
              <w:jc w:val="center"/>
              <w:rPr>
                <w:bCs/>
                <w:sz w:val="24"/>
                <w:szCs w:val="24"/>
              </w:rPr>
            </w:pPr>
            <w:r w:rsidRPr="005A6CE7">
              <w:rPr>
                <w:bCs/>
                <w:sz w:val="24"/>
                <w:szCs w:val="24"/>
              </w:rPr>
              <w:t>15</w:t>
            </w:r>
          </w:p>
        </w:tc>
        <w:tc>
          <w:tcPr>
            <w:tcW w:w="3373" w:type="dxa"/>
            <w:shd w:val="clear" w:color="auto" w:fill="auto"/>
            <w:vAlign w:val="center"/>
          </w:tcPr>
          <w:p w14:paraId="0BBB8996"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N1, N2, N3 Барановичского грузового центра транспортной логистики (с местом дислокации в городе Барановичи)</w:t>
            </w:r>
          </w:p>
        </w:tc>
        <w:tc>
          <w:tcPr>
            <w:tcW w:w="1134" w:type="dxa"/>
            <w:shd w:val="clear" w:color="auto" w:fill="auto"/>
            <w:vAlign w:val="center"/>
          </w:tcPr>
          <w:p w14:paraId="3499F2D2" w14:textId="77777777" w:rsidR="005A6CE7" w:rsidRPr="005A6CE7" w:rsidRDefault="005A6CE7" w:rsidP="005A6CE7">
            <w:pPr>
              <w:jc w:val="center"/>
              <w:rPr>
                <w:bCs/>
                <w:sz w:val="22"/>
                <w:szCs w:val="22"/>
              </w:rPr>
            </w:pPr>
            <w:r w:rsidRPr="005A6CE7">
              <w:rPr>
                <w:sz w:val="22"/>
                <w:szCs w:val="22"/>
              </w:rPr>
              <w:t xml:space="preserve">100,4 </w:t>
            </w:r>
          </w:p>
        </w:tc>
        <w:tc>
          <w:tcPr>
            <w:tcW w:w="1196" w:type="dxa"/>
            <w:vAlign w:val="center"/>
          </w:tcPr>
          <w:p w14:paraId="11052607" w14:textId="77777777" w:rsidR="005A6CE7" w:rsidRPr="005A6CE7" w:rsidRDefault="005A6CE7" w:rsidP="005A6CE7">
            <w:pPr>
              <w:jc w:val="center"/>
              <w:rPr>
                <w:bCs/>
                <w:sz w:val="22"/>
                <w:szCs w:val="22"/>
              </w:rPr>
            </w:pPr>
            <w:r w:rsidRPr="005A6CE7">
              <w:rPr>
                <w:bCs/>
                <w:sz w:val="22"/>
                <w:szCs w:val="22"/>
              </w:rPr>
              <w:t>26 321,20</w:t>
            </w:r>
          </w:p>
        </w:tc>
        <w:tc>
          <w:tcPr>
            <w:tcW w:w="1196" w:type="dxa"/>
            <w:vAlign w:val="center"/>
          </w:tcPr>
          <w:p w14:paraId="0D9095D1" w14:textId="77777777" w:rsidR="005A6CE7" w:rsidRPr="005A6CE7" w:rsidRDefault="005A6CE7" w:rsidP="005A6CE7">
            <w:pPr>
              <w:ind w:right="-60" w:hanging="83"/>
              <w:jc w:val="center"/>
              <w:rPr>
                <w:bCs/>
                <w:sz w:val="22"/>
                <w:szCs w:val="22"/>
              </w:rPr>
            </w:pPr>
            <w:r w:rsidRPr="005A6CE7">
              <w:rPr>
                <w:bCs/>
                <w:sz w:val="22"/>
                <w:szCs w:val="22"/>
              </w:rPr>
              <w:t>21 000,00</w:t>
            </w:r>
          </w:p>
        </w:tc>
        <w:tc>
          <w:tcPr>
            <w:tcW w:w="1151" w:type="dxa"/>
            <w:gridSpan w:val="2"/>
            <w:vAlign w:val="center"/>
          </w:tcPr>
          <w:p w14:paraId="7ED01A09" w14:textId="77777777" w:rsidR="005A6CE7" w:rsidRPr="005A6CE7" w:rsidRDefault="005A6CE7" w:rsidP="005A6CE7">
            <w:pPr>
              <w:ind w:right="-60" w:hanging="83"/>
              <w:jc w:val="center"/>
              <w:rPr>
                <w:bCs/>
                <w:sz w:val="22"/>
                <w:szCs w:val="22"/>
              </w:rPr>
            </w:pPr>
            <w:r w:rsidRPr="005A6CE7">
              <w:rPr>
                <w:bCs/>
                <w:sz w:val="22"/>
                <w:szCs w:val="22"/>
              </w:rPr>
              <w:t>31 585,44</w:t>
            </w:r>
          </w:p>
        </w:tc>
        <w:tc>
          <w:tcPr>
            <w:tcW w:w="1196" w:type="dxa"/>
            <w:vAlign w:val="center"/>
          </w:tcPr>
          <w:p w14:paraId="1083C46F" w14:textId="77777777" w:rsidR="005A6CE7" w:rsidRPr="005A6CE7" w:rsidRDefault="005A6CE7" w:rsidP="005A6CE7">
            <w:pPr>
              <w:jc w:val="center"/>
              <w:rPr>
                <w:bCs/>
                <w:sz w:val="22"/>
                <w:szCs w:val="22"/>
              </w:rPr>
            </w:pPr>
            <w:r w:rsidRPr="005A6CE7">
              <w:rPr>
                <w:bCs/>
                <w:sz w:val="22"/>
                <w:szCs w:val="22"/>
              </w:rPr>
              <w:t>25 200,00</w:t>
            </w:r>
          </w:p>
        </w:tc>
      </w:tr>
      <w:tr w:rsidR="005A6CE7" w:rsidRPr="005A6CE7" w14:paraId="36E357DE" w14:textId="77777777" w:rsidTr="00154C83">
        <w:trPr>
          <w:gridAfter w:val="1"/>
          <w:wAfter w:w="8" w:type="dxa"/>
        </w:trPr>
        <w:tc>
          <w:tcPr>
            <w:tcW w:w="563" w:type="dxa"/>
            <w:shd w:val="clear" w:color="auto" w:fill="auto"/>
            <w:vAlign w:val="center"/>
          </w:tcPr>
          <w:p w14:paraId="48F6A207" w14:textId="77777777" w:rsidR="005A6CE7" w:rsidRPr="005A6CE7" w:rsidRDefault="005A6CE7" w:rsidP="005A6CE7">
            <w:pPr>
              <w:jc w:val="center"/>
              <w:rPr>
                <w:bCs/>
                <w:sz w:val="24"/>
                <w:szCs w:val="24"/>
              </w:rPr>
            </w:pPr>
            <w:r w:rsidRPr="005A6CE7">
              <w:rPr>
                <w:bCs/>
                <w:sz w:val="24"/>
                <w:szCs w:val="24"/>
              </w:rPr>
              <w:t>16</w:t>
            </w:r>
          </w:p>
        </w:tc>
        <w:tc>
          <w:tcPr>
            <w:tcW w:w="3373" w:type="dxa"/>
            <w:shd w:val="clear" w:color="auto" w:fill="auto"/>
            <w:vAlign w:val="center"/>
          </w:tcPr>
          <w:p w14:paraId="38B2B3CB"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локомотивного депо Барановичи (с местом дислокации в городе Лунинец)</w:t>
            </w:r>
          </w:p>
        </w:tc>
        <w:tc>
          <w:tcPr>
            <w:tcW w:w="1134" w:type="dxa"/>
            <w:shd w:val="clear" w:color="auto" w:fill="auto"/>
            <w:vAlign w:val="center"/>
          </w:tcPr>
          <w:p w14:paraId="3AA85700" w14:textId="77777777" w:rsidR="005A6CE7" w:rsidRPr="005A6CE7" w:rsidRDefault="005A6CE7" w:rsidP="005A6CE7">
            <w:pPr>
              <w:jc w:val="center"/>
              <w:rPr>
                <w:bCs/>
                <w:sz w:val="22"/>
                <w:szCs w:val="22"/>
              </w:rPr>
            </w:pPr>
            <w:r w:rsidRPr="005A6CE7">
              <w:rPr>
                <w:sz w:val="22"/>
                <w:szCs w:val="22"/>
              </w:rPr>
              <w:t xml:space="preserve">20,4 </w:t>
            </w:r>
          </w:p>
        </w:tc>
        <w:tc>
          <w:tcPr>
            <w:tcW w:w="1196" w:type="dxa"/>
            <w:vAlign w:val="center"/>
          </w:tcPr>
          <w:p w14:paraId="671E7630" w14:textId="77777777" w:rsidR="005A6CE7" w:rsidRPr="005A6CE7" w:rsidRDefault="005A6CE7" w:rsidP="005A6CE7">
            <w:pPr>
              <w:jc w:val="center"/>
              <w:rPr>
                <w:bCs/>
                <w:sz w:val="22"/>
                <w:szCs w:val="22"/>
              </w:rPr>
            </w:pPr>
            <w:r w:rsidRPr="005A6CE7">
              <w:rPr>
                <w:bCs/>
                <w:sz w:val="22"/>
                <w:szCs w:val="22"/>
              </w:rPr>
              <w:t>3 096,96</w:t>
            </w:r>
          </w:p>
        </w:tc>
        <w:tc>
          <w:tcPr>
            <w:tcW w:w="1196" w:type="dxa"/>
            <w:vAlign w:val="center"/>
          </w:tcPr>
          <w:p w14:paraId="16A8EB74" w14:textId="77777777" w:rsidR="005A6CE7" w:rsidRPr="005A6CE7" w:rsidRDefault="005A6CE7" w:rsidP="005A6CE7">
            <w:pPr>
              <w:ind w:right="-60" w:hanging="83"/>
              <w:jc w:val="center"/>
              <w:rPr>
                <w:bCs/>
                <w:sz w:val="22"/>
                <w:szCs w:val="22"/>
              </w:rPr>
            </w:pPr>
            <w:r w:rsidRPr="005A6CE7">
              <w:rPr>
                <w:bCs/>
                <w:sz w:val="22"/>
                <w:szCs w:val="22"/>
              </w:rPr>
              <w:t>2 375,00</w:t>
            </w:r>
          </w:p>
        </w:tc>
        <w:tc>
          <w:tcPr>
            <w:tcW w:w="1151" w:type="dxa"/>
            <w:gridSpan w:val="2"/>
            <w:vAlign w:val="center"/>
          </w:tcPr>
          <w:p w14:paraId="695D76B6" w14:textId="77777777" w:rsidR="005A6CE7" w:rsidRPr="005A6CE7" w:rsidRDefault="005A6CE7" w:rsidP="005A6CE7">
            <w:pPr>
              <w:ind w:right="-60" w:hanging="83"/>
              <w:jc w:val="center"/>
              <w:rPr>
                <w:bCs/>
                <w:sz w:val="22"/>
                <w:szCs w:val="22"/>
              </w:rPr>
            </w:pPr>
            <w:r w:rsidRPr="005A6CE7">
              <w:rPr>
                <w:bCs/>
                <w:sz w:val="22"/>
                <w:szCs w:val="22"/>
              </w:rPr>
              <w:t>3 716,35</w:t>
            </w:r>
          </w:p>
        </w:tc>
        <w:tc>
          <w:tcPr>
            <w:tcW w:w="1196" w:type="dxa"/>
            <w:vAlign w:val="center"/>
          </w:tcPr>
          <w:p w14:paraId="41A01F73" w14:textId="77777777" w:rsidR="005A6CE7" w:rsidRPr="005A6CE7" w:rsidRDefault="005A6CE7" w:rsidP="005A6CE7">
            <w:pPr>
              <w:jc w:val="center"/>
              <w:rPr>
                <w:bCs/>
                <w:sz w:val="22"/>
                <w:szCs w:val="22"/>
              </w:rPr>
            </w:pPr>
            <w:r w:rsidRPr="005A6CE7">
              <w:rPr>
                <w:bCs/>
                <w:sz w:val="22"/>
                <w:szCs w:val="22"/>
              </w:rPr>
              <w:t>2 850,00</w:t>
            </w:r>
          </w:p>
        </w:tc>
      </w:tr>
      <w:tr w:rsidR="005A6CE7" w:rsidRPr="005A6CE7" w14:paraId="4317D5D0" w14:textId="77777777" w:rsidTr="00154C83">
        <w:trPr>
          <w:gridAfter w:val="1"/>
          <w:wAfter w:w="8" w:type="dxa"/>
        </w:trPr>
        <w:tc>
          <w:tcPr>
            <w:tcW w:w="563" w:type="dxa"/>
            <w:shd w:val="clear" w:color="auto" w:fill="auto"/>
            <w:vAlign w:val="center"/>
          </w:tcPr>
          <w:p w14:paraId="4AAEB85D" w14:textId="77777777" w:rsidR="005A6CE7" w:rsidRPr="005A6CE7" w:rsidRDefault="005A6CE7" w:rsidP="005A6CE7">
            <w:pPr>
              <w:jc w:val="center"/>
              <w:rPr>
                <w:bCs/>
                <w:sz w:val="24"/>
                <w:szCs w:val="24"/>
              </w:rPr>
            </w:pPr>
            <w:r w:rsidRPr="005A6CE7">
              <w:rPr>
                <w:bCs/>
                <w:sz w:val="24"/>
                <w:szCs w:val="24"/>
              </w:rPr>
              <w:lastRenderedPageBreak/>
              <w:t>17</w:t>
            </w:r>
          </w:p>
        </w:tc>
        <w:tc>
          <w:tcPr>
            <w:tcW w:w="3373" w:type="dxa"/>
            <w:shd w:val="clear" w:color="auto" w:fill="auto"/>
            <w:vAlign w:val="center"/>
          </w:tcPr>
          <w:p w14:paraId="2BE3A406"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электроснабжения (с местом дислокации в городе Лунинец)</w:t>
            </w:r>
          </w:p>
        </w:tc>
        <w:tc>
          <w:tcPr>
            <w:tcW w:w="1134" w:type="dxa"/>
            <w:shd w:val="clear" w:color="auto" w:fill="auto"/>
            <w:vAlign w:val="center"/>
          </w:tcPr>
          <w:p w14:paraId="571844A8" w14:textId="77777777" w:rsidR="005A6CE7" w:rsidRPr="005A6CE7" w:rsidRDefault="005A6CE7" w:rsidP="005A6CE7">
            <w:pPr>
              <w:jc w:val="center"/>
              <w:rPr>
                <w:bCs/>
                <w:sz w:val="22"/>
                <w:szCs w:val="22"/>
              </w:rPr>
            </w:pPr>
            <w:r w:rsidRPr="005A6CE7">
              <w:rPr>
                <w:sz w:val="22"/>
                <w:szCs w:val="22"/>
              </w:rPr>
              <w:t xml:space="preserve">173,90 </w:t>
            </w:r>
          </w:p>
        </w:tc>
        <w:tc>
          <w:tcPr>
            <w:tcW w:w="1196" w:type="dxa"/>
            <w:vAlign w:val="center"/>
          </w:tcPr>
          <w:p w14:paraId="590ED000" w14:textId="77777777" w:rsidR="005A6CE7" w:rsidRPr="005A6CE7" w:rsidRDefault="005A6CE7" w:rsidP="005A6CE7">
            <w:pPr>
              <w:jc w:val="center"/>
              <w:rPr>
                <w:bCs/>
                <w:sz w:val="22"/>
                <w:szCs w:val="22"/>
              </w:rPr>
            </w:pPr>
            <w:r w:rsidRPr="005A6CE7">
              <w:rPr>
                <w:bCs/>
                <w:sz w:val="22"/>
                <w:szCs w:val="22"/>
              </w:rPr>
              <w:t>19 529,32</w:t>
            </w:r>
          </w:p>
        </w:tc>
        <w:tc>
          <w:tcPr>
            <w:tcW w:w="1196" w:type="dxa"/>
            <w:vAlign w:val="center"/>
          </w:tcPr>
          <w:p w14:paraId="284E6A37" w14:textId="77777777" w:rsidR="005A6CE7" w:rsidRPr="005A6CE7" w:rsidRDefault="005A6CE7" w:rsidP="005A6CE7">
            <w:pPr>
              <w:ind w:right="-60" w:hanging="83"/>
              <w:jc w:val="center"/>
              <w:rPr>
                <w:bCs/>
                <w:sz w:val="22"/>
                <w:szCs w:val="22"/>
              </w:rPr>
            </w:pPr>
            <w:r w:rsidRPr="005A6CE7">
              <w:rPr>
                <w:bCs/>
                <w:sz w:val="22"/>
                <w:szCs w:val="22"/>
              </w:rPr>
              <w:t>13 375,00</w:t>
            </w:r>
          </w:p>
        </w:tc>
        <w:tc>
          <w:tcPr>
            <w:tcW w:w="1151" w:type="dxa"/>
            <w:gridSpan w:val="2"/>
            <w:vAlign w:val="center"/>
          </w:tcPr>
          <w:p w14:paraId="634D8E21" w14:textId="77777777" w:rsidR="005A6CE7" w:rsidRPr="005A6CE7" w:rsidRDefault="005A6CE7" w:rsidP="005A6CE7">
            <w:pPr>
              <w:ind w:right="-60" w:hanging="83"/>
              <w:jc w:val="center"/>
              <w:rPr>
                <w:bCs/>
                <w:sz w:val="22"/>
                <w:szCs w:val="22"/>
              </w:rPr>
            </w:pPr>
            <w:r w:rsidRPr="005A6CE7">
              <w:rPr>
                <w:bCs/>
                <w:sz w:val="22"/>
                <w:szCs w:val="22"/>
              </w:rPr>
              <w:t>23 435,18</w:t>
            </w:r>
          </w:p>
        </w:tc>
        <w:tc>
          <w:tcPr>
            <w:tcW w:w="1196" w:type="dxa"/>
            <w:vAlign w:val="center"/>
          </w:tcPr>
          <w:p w14:paraId="31527323" w14:textId="77777777" w:rsidR="005A6CE7" w:rsidRPr="005A6CE7" w:rsidRDefault="005A6CE7" w:rsidP="005A6CE7">
            <w:pPr>
              <w:jc w:val="center"/>
              <w:rPr>
                <w:bCs/>
                <w:sz w:val="22"/>
                <w:szCs w:val="22"/>
              </w:rPr>
            </w:pPr>
            <w:r w:rsidRPr="005A6CE7">
              <w:rPr>
                <w:bCs/>
                <w:sz w:val="22"/>
                <w:szCs w:val="22"/>
              </w:rPr>
              <w:t>16 050,00</w:t>
            </w:r>
          </w:p>
        </w:tc>
      </w:tr>
      <w:tr w:rsidR="005A6CE7" w:rsidRPr="005A6CE7" w14:paraId="4FDF7B29" w14:textId="77777777" w:rsidTr="00154C83">
        <w:trPr>
          <w:gridAfter w:val="1"/>
          <w:wAfter w:w="8" w:type="dxa"/>
        </w:trPr>
        <w:tc>
          <w:tcPr>
            <w:tcW w:w="563" w:type="dxa"/>
            <w:shd w:val="clear" w:color="auto" w:fill="auto"/>
            <w:vAlign w:val="center"/>
          </w:tcPr>
          <w:p w14:paraId="04726D13" w14:textId="77777777" w:rsidR="005A6CE7" w:rsidRPr="005A6CE7" w:rsidRDefault="005A6CE7" w:rsidP="005A6CE7">
            <w:pPr>
              <w:jc w:val="center"/>
              <w:rPr>
                <w:bCs/>
                <w:sz w:val="24"/>
                <w:szCs w:val="24"/>
              </w:rPr>
            </w:pPr>
            <w:r w:rsidRPr="005A6CE7">
              <w:rPr>
                <w:bCs/>
                <w:sz w:val="24"/>
                <w:szCs w:val="24"/>
              </w:rPr>
              <w:t>18</w:t>
            </w:r>
          </w:p>
        </w:tc>
        <w:tc>
          <w:tcPr>
            <w:tcW w:w="3373" w:type="dxa"/>
            <w:shd w:val="clear" w:color="auto" w:fill="auto"/>
            <w:vAlign w:val="center"/>
          </w:tcPr>
          <w:p w14:paraId="34CF2395"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локомотивного депо Лида (с местом дислокации в городе Лида)</w:t>
            </w:r>
          </w:p>
        </w:tc>
        <w:tc>
          <w:tcPr>
            <w:tcW w:w="1134" w:type="dxa"/>
            <w:shd w:val="clear" w:color="auto" w:fill="auto"/>
            <w:vAlign w:val="center"/>
          </w:tcPr>
          <w:p w14:paraId="0994CF05" w14:textId="77777777" w:rsidR="005A6CE7" w:rsidRPr="005A6CE7" w:rsidRDefault="005A6CE7" w:rsidP="005A6CE7">
            <w:pPr>
              <w:jc w:val="center"/>
              <w:rPr>
                <w:bCs/>
                <w:sz w:val="22"/>
                <w:szCs w:val="22"/>
              </w:rPr>
            </w:pPr>
            <w:r w:rsidRPr="005A6CE7">
              <w:rPr>
                <w:sz w:val="22"/>
                <w:szCs w:val="22"/>
              </w:rPr>
              <w:t xml:space="preserve">1119,6 </w:t>
            </w:r>
          </w:p>
        </w:tc>
        <w:tc>
          <w:tcPr>
            <w:tcW w:w="1196" w:type="dxa"/>
            <w:vAlign w:val="center"/>
          </w:tcPr>
          <w:p w14:paraId="2CD695A9" w14:textId="77777777" w:rsidR="005A6CE7" w:rsidRPr="005A6CE7" w:rsidRDefault="005A6CE7" w:rsidP="005A6CE7">
            <w:pPr>
              <w:ind w:hanging="110"/>
              <w:jc w:val="center"/>
              <w:rPr>
                <w:bCs/>
                <w:sz w:val="22"/>
                <w:szCs w:val="22"/>
              </w:rPr>
            </w:pPr>
            <w:r w:rsidRPr="005A6CE7">
              <w:rPr>
                <w:bCs/>
                <w:sz w:val="22"/>
                <w:szCs w:val="22"/>
              </w:rPr>
              <w:t>114 023,73</w:t>
            </w:r>
          </w:p>
        </w:tc>
        <w:tc>
          <w:tcPr>
            <w:tcW w:w="1196" w:type="dxa"/>
            <w:vAlign w:val="center"/>
          </w:tcPr>
          <w:p w14:paraId="3F3839A1" w14:textId="77777777" w:rsidR="005A6CE7" w:rsidRPr="005A6CE7" w:rsidRDefault="005A6CE7" w:rsidP="005A6CE7">
            <w:pPr>
              <w:ind w:right="-60" w:hanging="83"/>
              <w:jc w:val="center"/>
              <w:rPr>
                <w:bCs/>
                <w:sz w:val="22"/>
                <w:szCs w:val="22"/>
              </w:rPr>
            </w:pPr>
            <w:r w:rsidRPr="005A6CE7">
              <w:rPr>
                <w:bCs/>
                <w:sz w:val="22"/>
                <w:szCs w:val="22"/>
              </w:rPr>
              <w:t>53 375,00</w:t>
            </w:r>
          </w:p>
        </w:tc>
        <w:tc>
          <w:tcPr>
            <w:tcW w:w="1151" w:type="dxa"/>
            <w:gridSpan w:val="2"/>
            <w:vAlign w:val="center"/>
          </w:tcPr>
          <w:p w14:paraId="6B07A908" w14:textId="77777777" w:rsidR="005A6CE7" w:rsidRPr="005A6CE7" w:rsidRDefault="005A6CE7" w:rsidP="005A6CE7">
            <w:pPr>
              <w:ind w:right="-60" w:hanging="83"/>
              <w:jc w:val="center"/>
              <w:rPr>
                <w:bCs/>
                <w:sz w:val="22"/>
                <w:szCs w:val="22"/>
              </w:rPr>
            </w:pPr>
            <w:r w:rsidRPr="005A6CE7">
              <w:rPr>
                <w:bCs/>
                <w:sz w:val="22"/>
                <w:szCs w:val="22"/>
              </w:rPr>
              <w:t>136 828,48</w:t>
            </w:r>
          </w:p>
        </w:tc>
        <w:tc>
          <w:tcPr>
            <w:tcW w:w="1196" w:type="dxa"/>
            <w:vAlign w:val="center"/>
          </w:tcPr>
          <w:p w14:paraId="1FEC860E" w14:textId="77777777" w:rsidR="005A6CE7" w:rsidRPr="005A6CE7" w:rsidRDefault="005A6CE7" w:rsidP="005A6CE7">
            <w:pPr>
              <w:jc w:val="center"/>
              <w:rPr>
                <w:bCs/>
                <w:sz w:val="22"/>
                <w:szCs w:val="22"/>
              </w:rPr>
            </w:pPr>
            <w:r w:rsidRPr="005A6CE7">
              <w:rPr>
                <w:bCs/>
                <w:sz w:val="22"/>
                <w:szCs w:val="22"/>
              </w:rPr>
              <w:t>64 050,00</w:t>
            </w:r>
          </w:p>
        </w:tc>
      </w:tr>
      <w:tr w:rsidR="005A6CE7" w:rsidRPr="005A6CE7" w14:paraId="07F78760" w14:textId="77777777" w:rsidTr="00154C83">
        <w:trPr>
          <w:gridAfter w:val="1"/>
          <w:wAfter w:w="8" w:type="dxa"/>
        </w:trPr>
        <w:tc>
          <w:tcPr>
            <w:tcW w:w="563" w:type="dxa"/>
            <w:shd w:val="clear" w:color="auto" w:fill="auto"/>
            <w:vAlign w:val="center"/>
          </w:tcPr>
          <w:p w14:paraId="4B84B6F3" w14:textId="77777777" w:rsidR="005A6CE7" w:rsidRPr="005A6CE7" w:rsidRDefault="005A6CE7" w:rsidP="005A6CE7">
            <w:pPr>
              <w:jc w:val="center"/>
              <w:rPr>
                <w:bCs/>
                <w:sz w:val="24"/>
                <w:szCs w:val="24"/>
              </w:rPr>
            </w:pPr>
            <w:r w:rsidRPr="005A6CE7">
              <w:rPr>
                <w:bCs/>
                <w:sz w:val="24"/>
                <w:szCs w:val="24"/>
              </w:rPr>
              <w:t>19</w:t>
            </w:r>
          </w:p>
        </w:tc>
        <w:tc>
          <w:tcPr>
            <w:tcW w:w="3373" w:type="dxa"/>
            <w:shd w:val="clear" w:color="auto" w:fill="auto"/>
            <w:vAlign w:val="center"/>
          </w:tcPr>
          <w:p w14:paraId="3D6B6710"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Лидской дистанции сигнализации и связи (с местом дислокации в городе Лида)</w:t>
            </w:r>
          </w:p>
        </w:tc>
        <w:tc>
          <w:tcPr>
            <w:tcW w:w="1134" w:type="dxa"/>
            <w:shd w:val="clear" w:color="auto" w:fill="auto"/>
            <w:vAlign w:val="center"/>
          </w:tcPr>
          <w:p w14:paraId="5C5DA209" w14:textId="77777777" w:rsidR="005A6CE7" w:rsidRPr="005A6CE7" w:rsidRDefault="005A6CE7" w:rsidP="005A6CE7">
            <w:pPr>
              <w:jc w:val="center"/>
              <w:rPr>
                <w:bCs/>
                <w:sz w:val="22"/>
                <w:szCs w:val="22"/>
              </w:rPr>
            </w:pPr>
            <w:r w:rsidRPr="005A6CE7">
              <w:rPr>
                <w:sz w:val="22"/>
                <w:szCs w:val="22"/>
              </w:rPr>
              <w:t xml:space="preserve">272,3 </w:t>
            </w:r>
          </w:p>
        </w:tc>
        <w:tc>
          <w:tcPr>
            <w:tcW w:w="1196" w:type="dxa"/>
            <w:vAlign w:val="center"/>
          </w:tcPr>
          <w:p w14:paraId="0F1E0937" w14:textId="77777777" w:rsidR="005A6CE7" w:rsidRPr="005A6CE7" w:rsidRDefault="005A6CE7" w:rsidP="005A6CE7">
            <w:pPr>
              <w:jc w:val="center"/>
              <w:rPr>
                <w:bCs/>
                <w:sz w:val="22"/>
                <w:szCs w:val="22"/>
              </w:rPr>
            </w:pPr>
            <w:r w:rsidRPr="005A6CE7">
              <w:rPr>
                <w:bCs/>
                <w:sz w:val="22"/>
                <w:szCs w:val="22"/>
              </w:rPr>
              <w:t>53 350,49</w:t>
            </w:r>
          </w:p>
        </w:tc>
        <w:tc>
          <w:tcPr>
            <w:tcW w:w="1196" w:type="dxa"/>
            <w:vAlign w:val="center"/>
          </w:tcPr>
          <w:p w14:paraId="0E544392" w14:textId="77777777" w:rsidR="005A6CE7" w:rsidRPr="005A6CE7" w:rsidRDefault="005A6CE7" w:rsidP="005A6CE7">
            <w:pPr>
              <w:ind w:right="-60" w:hanging="83"/>
              <w:jc w:val="center"/>
              <w:rPr>
                <w:bCs/>
                <w:sz w:val="22"/>
                <w:szCs w:val="22"/>
              </w:rPr>
            </w:pPr>
            <w:r w:rsidRPr="005A6CE7">
              <w:rPr>
                <w:bCs/>
                <w:sz w:val="22"/>
                <w:szCs w:val="22"/>
              </w:rPr>
              <w:t>38 600,00</w:t>
            </w:r>
          </w:p>
        </w:tc>
        <w:tc>
          <w:tcPr>
            <w:tcW w:w="1151" w:type="dxa"/>
            <w:gridSpan w:val="2"/>
            <w:vAlign w:val="center"/>
          </w:tcPr>
          <w:p w14:paraId="51B1018B" w14:textId="77777777" w:rsidR="005A6CE7" w:rsidRPr="005A6CE7" w:rsidRDefault="005A6CE7" w:rsidP="005A6CE7">
            <w:pPr>
              <w:ind w:right="-60" w:hanging="83"/>
              <w:jc w:val="center"/>
              <w:rPr>
                <w:bCs/>
                <w:sz w:val="22"/>
                <w:szCs w:val="22"/>
              </w:rPr>
            </w:pPr>
            <w:r w:rsidRPr="005A6CE7">
              <w:rPr>
                <w:bCs/>
                <w:sz w:val="22"/>
                <w:szCs w:val="22"/>
              </w:rPr>
              <w:t>64 020,59</w:t>
            </w:r>
          </w:p>
        </w:tc>
        <w:tc>
          <w:tcPr>
            <w:tcW w:w="1196" w:type="dxa"/>
            <w:vAlign w:val="center"/>
          </w:tcPr>
          <w:p w14:paraId="0E95129B" w14:textId="77777777" w:rsidR="005A6CE7" w:rsidRPr="005A6CE7" w:rsidRDefault="005A6CE7" w:rsidP="005A6CE7">
            <w:pPr>
              <w:jc w:val="center"/>
              <w:rPr>
                <w:bCs/>
                <w:sz w:val="22"/>
                <w:szCs w:val="22"/>
              </w:rPr>
            </w:pPr>
            <w:r w:rsidRPr="005A6CE7">
              <w:rPr>
                <w:bCs/>
                <w:sz w:val="22"/>
                <w:szCs w:val="22"/>
              </w:rPr>
              <w:t>46 320,00</w:t>
            </w:r>
          </w:p>
        </w:tc>
      </w:tr>
      <w:tr w:rsidR="005A6CE7" w:rsidRPr="005A6CE7" w14:paraId="051A67C9" w14:textId="77777777" w:rsidTr="00154C83">
        <w:trPr>
          <w:gridAfter w:val="1"/>
          <w:wAfter w:w="8" w:type="dxa"/>
        </w:trPr>
        <w:tc>
          <w:tcPr>
            <w:tcW w:w="563" w:type="dxa"/>
            <w:shd w:val="clear" w:color="auto" w:fill="auto"/>
            <w:vAlign w:val="center"/>
          </w:tcPr>
          <w:p w14:paraId="3E1110CB" w14:textId="77777777" w:rsidR="005A6CE7" w:rsidRPr="005A6CE7" w:rsidRDefault="005A6CE7" w:rsidP="005A6CE7">
            <w:pPr>
              <w:jc w:val="center"/>
              <w:rPr>
                <w:bCs/>
                <w:sz w:val="24"/>
                <w:szCs w:val="24"/>
              </w:rPr>
            </w:pPr>
            <w:r w:rsidRPr="005A6CE7">
              <w:rPr>
                <w:bCs/>
                <w:sz w:val="24"/>
                <w:szCs w:val="24"/>
              </w:rPr>
              <w:t>20</w:t>
            </w:r>
          </w:p>
        </w:tc>
        <w:tc>
          <w:tcPr>
            <w:tcW w:w="3373" w:type="dxa"/>
            <w:shd w:val="clear" w:color="auto" w:fill="auto"/>
            <w:vAlign w:val="center"/>
          </w:tcPr>
          <w:p w14:paraId="2FBE07F3"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электроснабжения (с местом дислокации в городе Лида)</w:t>
            </w:r>
          </w:p>
        </w:tc>
        <w:tc>
          <w:tcPr>
            <w:tcW w:w="1134" w:type="dxa"/>
            <w:shd w:val="clear" w:color="auto" w:fill="auto"/>
            <w:vAlign w:val="center"/>
          </w:tcPr>
          <w:p w14:paraId="2843C4B4" w14:textId="77777777" w:rsidR="005A6CE7" w:rsidRPr="005A6CE7" w:rsidRDefault="005A6CE7" w:rsidP="005A6CE7">
            <w:pPr>
              <w:jc w:val="center"/>
              <w:rPr>
                <w:bCs/>
                <w:sz w:val="22"/>
                <w:szCs w:val="22"/>
              </w:rPr>
            </w:pPr>
            <w:r w:rsidRPr="005A6CE7">
              <w:rPr>
                <w:sz w:val="22"/>
                <w:szCs w:val="22"/>
              </w:rPr>
              <w:t xml:space="preserve">38,9 </w:t>
            </w:r>
          </w:p>
        </w:tc>
        <w:tc>
          <w:tcPr>
            <w:tcW w:w="1196" w:type="dxa"/>
            <w:vAlign w:val="center"/>
          </w:tcPr>
          <w:p w14:paraId="4ADDF58C" w14:textId="77777777" w:rsidR="005A6CE7" w:rsidRPr="005A6CE7" w:rsidRDefault="005A6CE7" w:rsidP="005A6CE7">
            <w:pPr>
              <w:jc w:val="center"/>
              <w:rPr>
                <w:bCs/>
                <w:sz w:val="22"/>
                <w:szCs w:val="22"/>
              </w:rPr>
            </w:pPr>
            <w:r w:rsidRPr="005A6CE7">
              <w:rPr>
                <w:bCs/>
                <w:sz w:val="22"/>
                <w:szCs w:val="22"/>
              </w:rPr>
              <w:t>7 027,21</w:t>
            </w:r>
          </w:p>
        </w:tc>
        <w:tc>
          <w:tcPr>
            <w:tcW w:w="1196" w:type="dxa"/>
            <w:vAlign w:val="center"/>
          </w:tcPr>
          <w:p w14:paraId="4021D2A0" w14:textId="77777777" w:rsidR="005A6CE7" w:rsidRPr="005A6CE7" w:rsidRDefault="005A6CE7" w:rsidP="005A6CE7">
            <w:pPr>
              <w:ind w:right="-60" w:hanging="83"/>
              <w:jc w:val="center"/>
              <w:rPr>
                <w:bCs/>
                <w:sz w:val="22"/>
                <w:szCs w:val="22"/>
              </w:rPr>
            </w:pPr>
            <w:r w:rsidRPr="005A6CE7">
              <w:rPr>
                <w:bCs/>
                <w:sz w:val="22"/>
                <w:szCs w:val="22"/>
              </w:rPr>
              <w:t>4 920,00</w:t>
            </w:r>
          </w:p>
        </w:tc>
        <w:tc>
          <w:tcPr>
            <w:tcW w:w="1151" w:type="dxa"/>
            <w:gridSpan w:val="2"/>
            <w:vAlign w:val="center"/>
          </w:tcPr>
          <w:p w14:paraId="6C9A2B00" w14:textId="77777777" w:rsidR="005A6CE7" w:rsidRPr="005A6CE7" w:rsidRDefault="005A6CE7" w:rsidP="005A6CE7">
            <w:pPr>
              <w:ind w:right="-60" w:hanging="83"/>
              <w:jc w:val="center"/>
              <w:rPr>
                <w:bCs/>
                <w:sz w:val="22"/>
                <w:szCs w:val="22"/>
              </w:rPr>
            </w:pPr>
            <w:r w:rsidRPr="005A6CE7">
              <w:rPr>
                <w:bCs/>
                <w:sz w:val="22"/>
                <w:szCs w:val="22"/>
              </w:rPr>
              <w:t>8 432,65</w:t>
            </w:r>
          </w:p>
        </w:tc>
        <w:tc>
          <w:tcPr>
            <w:tcW w:w="1196" w:type="dxa"/>
            <w:vAlign w:val="center"/>
          </w:tcPr>
          <w:p w14:paraId="717087E6" w14:textId="77777777" w:rsidR="005A6CE7" w:rsidRPr="005A6CE7" w:rsidRDefault="005A6CE7" w:rsidP="005A6CE7">
            <w:pPr>
              <w:jc w:val="center"/>
              <w:rPr>
                <w:bCs/>
                <w:sz w:val="22"/>
                <w:szCs w:val="22"/>
              </w:rPr>
            </w:pPr>
            <w:r w:rsidRPr="005A6CE7">
              <w:rPr>
                <w:bCs/>
                <w:sz w:val="22"/>
                <w:szCs w:val="22"/>
              </w:rPr>
              <w:t>5 904,00</w:t>
            </w:r>
          </w:p>
        </w:tc>
      </w:tr>
      <w:tr w:rsidR="005A6CE7" w:rsidRPr="005A6CE7" w14:paraId="7DE93635" w14:textId="77777777" w:rsidTr="00154C83">
        <w:trPr>
          <w:gridAfter w:val="1"/>
          <w:wAfter w:w="8" w:type="dxa"/>
        </w:trPr>
        <w:tc>
          <w:tcPr>
            <w:tcW w:w="563" w:type="dxa"/>
            <w:shd w:val="clear" w:color="auto" w:fill="auto"/>
            <w:vAlign w:val="center"/>
          </w:tcPr>
          <w:p w14:paraId="610C4CC7" w14:textId="77777777" w:rsidR="005A6CE7" w:rsidRPr="005A6CE7" w:rsidRDefault="005A6CE7" w:rsidP="005A6CE7">
            <w:pPr>
              <w:jc w:val="center"/>
              <w:rPr>
                <w:bCs/>
                <w:sz w:val="24"/>
                <w:szCs w:val="24"/>
              </w:rPr>
            </w:pPr>
            <w:r w:rsidRPr="005A6CE7">
              <w:rPr>
                <w:bCs/>
                <w:sz w:val="24"/>
                <w:szCs w:val="24"/>
              </w:rPr>
              <w:t>21</w:t>
            </w:r>
          </w:p>
        </w:tc>
        <w:tc>
          <w:tcPr>
            <w:tcW w:w="3373" w:type="dxa"/>
            <w:shd w:val="clear" w:color="auto" w:fill="auto"/>
            <w:vAlign w:val="center"/>
          </w:tcPr>
          <w:p w14:paraId="2FEA686D"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электроснабжения (с местом дислокации в городе Гродно)</w:t>
            </w:r>
          </w:p>
        </w:tc>
        <w:tc>
          <w:tcPr>
            <w:tcW w:w="1134" w:type="dxa"/>
            <w:shd w:val="clear" w:color="auto" w:fill="auto"/>
            <w:vAlign w:val="center"/>
          </w:tcPr>
          <w:p w14:paraId="4EB4FA49" w14:textId="77777777" w:rsidR="005A6CE7" w:rsidRPr="005A6CE7" w:rsidRDefault="005A6CE7" w:rsidP="005A6CE7">
            <w:pPr>
              <w:jc w:val="center"/>
              <w:rPr>
                <w:bCs/>
                <w:sz w:val="22"/>
                <w:szCs w:val="22"/>
              </w:rPr>
            </w:pPr>
            <w:r w:rsidRPr="005A6CE7">
              <w:rPr>
                <w:sz w:val="22"/>
                <w:szCs w:val="22"/>
              </w:rPr>
              <w:t xml:space="preserve">271,6 </w:t>
            </w:r>
          </w:p>
        </w:tc>
        <w:tc>
          <w:tcPr>
            <w:tcW w:w="1196" w:type="dxa"/>
            <w:vAlign w:val="center"/>
          </w:tcPr>
          <w:p w14:paraId="0FF29073" w14:textId="77777777" w:rsidR="005A6CE7" w:rsidRPr="005A6CE7" w:rsidRDefault="005A6CE7" w:rsidP="005A6CE7">
            <w:pPr>
              <w:jc w:val="center"/>
              <w:rPr>
                <w:bCs/>
                <w:sz w:val="22"/>
                <w:szCs w:val="22"/>
              </w:rPr>
            </w:pPr>
            <w:r w:rsidRPr="005A6CE7">
              <w:rPr>
                <w:bCs/>
                <w:sz w:val="22"/>
                <w:szCs w:val="22"/>
              </w:rPr>
              <w:t>30 488,32</w:t>
            </w:r>
          </w:p>
        </w:tc>
        <w:tc>
          <w:tcPr>
            <w:tcW w:w="1196" w:type="dxa"/>
            <w:vAlign w:val="center"/>
          </w:tcPr>
          <w:p w14:paraId="679C3BA8" w14:textId="77777777" w:rsidR="005A6CE7" w:rsidRPr="005A6CE7" w:rsidRDefault="005A6CE7" w:rsidP="005A6CE7">
            <w:pPr>
              <w:ind w:right="-60" w:hanging="83"/>
              <w:jc w:val="center"/>
              <w:rPr>
                <w:bCs/>
                <w:sz w:val="22"/>
                <w:szCs w:val="22"/>
              </w:rPr>
            </w:pPr>
            <w:r w:rsidRPr="005A6CE7">
              <w:rPr>
                <w:bCs/>
                <w:sz w:val="22"/>
                <w:szCs w:val="22"/>
              </w:rPr>
              <w:t>19 570,00</w:t>
            </w:r>
          </w:p>
        </w:tc>
        <w:tc>
          <w:tcPr>
            <w:tcW w:w="1151" w:type="dxa"/>
            <w:gridSpan w:val="2"/>
            <w:vAlign w:val="center"/>
          </w:tcPr>
          <w:p w14:paraId="6FA9787D" w14:textId="77777777" w:rsidR="005A6CE7" w:rsidRPr="005A6CE7" w:rsidRDefault="005A6CE7" w:rsidP="005A6CE7">
            <w:pPr>
              <w:ind w:right="-60" w:hanging="83"/>
              <w:jc w:val="center"/>
              <w:rPr>
                <w:bCs/>
                <w:sz w:val="22"/>
                <w:szCs w:val="22"/>
              </w:rPr>
            </w:pPr>
            <w:r w:rsidRPr="005A6CE7">
              <w:rPr>
                <w:bCs/>
                <w:sz w:val="22"/>
                <w:szCs w:val="22"/>
              </w:rPr>
              <w:t>36 585,98</w:t>
            </w:r>
          </w:p>
        </w:tc>
        <w:tc>
          <w:tcPr>
            <w:tcW w:w="1196" w:type="dxa"/>
            <w:vAlign w:val="center"/>
          </w:tcPr>
          <w:p w14:paraId="53805928" w14:textId="77777777" w:rsidR="005A6CE7" w:rsidRPr="005A6CE7" w:rsidRDefault="005A6CE7" w:rsidP="005A6CE7">
            <w:pPr>
              <w:jc w:val="center"/>
              <w:rPr>
                <w:bCs/>
                <w:sz w:val="22"/>
                <w:szCs w:val="22"/>
              </w:rPr>
            </w:pPr>
            <w:r w:rsidRPr="005A6CE7">
              <w:rPr>
                <w:bCs/>
                <w:sz w:val="22"/>
                <w:szCs w:val="22"/>
              </w:rPr>
              <w:t>23484,00</w:t>
            </w:r>
          </w:p>
        </w:tc>
      </w:tr>
      <w:tr w:rsidR="005A6CE7" w:rsidRPr="005A6CE7" w14:paraId="2637A44C" w14:textId="77777777" w:rsidTr="00154C83">
        <w:trPr>
          <w:gridAfter w:val="1"/>
          <w:wAfter w:w="8" w:type="dxa"/>
        </w:trPr>
        <w:tc>
          <w:tcPr>
            <w:tcW w:w="563" w:type="dxa"/>
            <w:shd w:val="clear" w:color="auto" w:fill="auto"/>
            <w:vAlign w:val="center"/>
          </w:tcPr>
          <w:p w14:paraId="76D197EC" w14:textId="77777777" w:rsidR="005A6CE7" w:rsidRPr="005A6CE7" w:rsidRDefault="005A6CE7" w:rsidP="005A6CE7">
            <w:pPr>
              <w:jc w:val="center"/>
              <w:rPr>
                <w:bCs/>
                <w:sz w:val="24"/>
                <w:szCs w:val="24"/>
              </w:rPr>
            </w:pPr>
            <w:r w:rsidRPr="005A6CE7">
              <w:rPr>
                <w:bCs/>
                <w:sz w:val="24"/>
                <w:szCs w:val="24"/>
              </w:rPr>
              <w:t>22</w:t>
            </w:r>
          </w:p>
        </w:tc>
        <w:tc>
          <w:tcPr>
            <w:tcW w:w="3373" w:type="dxa"/>
            <w:shd w:val="clear" w:color="auto" w:fill="auto"/>
            <w:vAlign w:val="center"/>
          </w:tcPr>
          <w:p w14:paraId="61BE1E8F"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Барановичского вагонного участка (с местом дислокации в городе Гродно)</w:t>
            </w:r>
          </w:p>
        </w:tc>
        <w:tc>
          <w:tcPr>
            <w:tcW w:w="1134" w:type="dxa"/>
            <w:shd w:val="clear" w:color="auto" w:fill="auto"/>
            <w:vAlign w:val="center"/>
          </w:tcPr>
          <w:p w14:paraId="55A74E75" w14:textId="77777777" w:rsidR="005A6CE7" w:rsidRPr="005A6CE7" w:rsidRDefault="005A6CE7" w:rsidP="005A6CE7">
            <w:pPr>
              <w:jc w:val="center"/>
              <w:rPr>
                <w:bCs/>
                <w:sz w:val="22"/>
                <w:szCs w:val="22"/>
              </w:rPr>
            </w:pPr>
            <w:r w:rsidRPr="005A6CE7">
              <w:rPr>
                <w:sz w:val="22"/>
                <w:szCs w:val="22"/>
              </w:rPr>
              <w:t xml:space="preserve">23,9 </w:t>
            </w:r>
          </w:p>
        </w:tc>
        <w:tc>
          <w:tcPr>
            <w:tcW w:w="1196" w:type="dxa"/>
            <w:vAlign w:val="center"/>
          </w:tcPr>
          <w:p w14:paraId="0E79B7AC" w14:textId="77777777" w:rsidR="005A6CE7" w:rsidRPr="005A6CE7" w:rsidRDefault="005A6CE7" w:rsidP="005A6CE7">
            <w:pPr>
              <w:jc w:val="center"/>
              <w:rPr>
                <w:bCs/>
                <w:sz w:val="22"/>
                <w:szCs w:val="22"/>
              </w:rPr>
            </w:pPr>
            <w:r w:rsidRPr="005A6CE7">
              <w:rPr>
                <w:bCs/>
                <w:sz w:val="22"/>
                <w:szCs w:val="22"/>
              </w:rPr>
              <w:t>3 210,78</w:t>
            </w:r>
          </w:p>
        </w:tc>
        <w:tc>
          <w:tcPr>
            <w:tcW w:w="1196" w:type="dxa"/>
            <w:vAlign w:val="center"/>
          </w:tcPr>
          <w:p w14:paraId="6E87FACD" w14:textId="77777777" w:rsidR="005A6CE7" w:rsidRPr="005A6CE7" w:rsidRDefault="005A6CE7" w:rsidP="005A6CE7">
            <w:pPr>
              <w:ind w:right="-60" w:hanging="83"/>
              <w:jc w:val="center"/>
              <w:rPr>
                <w:bCs/>
                <w:sz w:val="22"/>
                <w:szCs w:val="22"/>
              </w:rPr>
            </w:pPr>
            <w:r w:rsidRPr="005A6CE7">
              <w:rPr>
                <w:bCs/>
                <w:sz w:val="22"/>
                <w:szCs w:val="22"/>
              </w:rPr>
              <w:t>2 250,00</w:t>
            </w:r>
          </w:p>
        </w:tc>
        <w:tc>
          <w:tcPr>
            <w:tcW w:w="1151" w:type="dxa"/>
            <w:gridSpan w:val="2"/>
            <w:vAlign w:val="center"/>
          </w:tcPr>
          <w:p w14:paraId="71AD88F3" w14:textId="77777777" w:rsidR="005A6CE7" w:rsidRPr="005A6CE7" w:rsidRDefault="005A6CE7" w:rsidP="005A6CE7">
            <w:pPr>
              <w:ind w:right="-60" w:hanging="83"/>
              <w:jc w:val="center"/>
              <w:rPr>
                <w:bCs/>
                <w:sz w:val="22"/>
                <w:szCs w:val="22"/>
              </w:rPr>
            </w:pPr>
            <w:r w:rsidRPr="005A6CE7">
              <w:rPr>
                <w:bCs/>
                <w:sz w:val="22"/>
                <w:szCs w:val="22"/>
              </w:rPr>
              <w:t>3 852,94</w:t>
            </w:r>
          </w:p>
        </w:tc>
        <w:tc>
          <w:tcPr>
            <w:tcW w:w="1196" w:type="dxa"/>
            <w:vAlign w:val="center"/>
          </w:tcPr>
          <w:p w14:paraId="296BC37F" w14:textId="77777777" w:rsidR="005A6CE7" w:rsidRPr="005A6CE7" w:rsidRDefault="005A6CE7" w:rsidP="005A6CE7">
            <w:pPr>
              <w:jc w:val="center"/>
              <w:rPr>
                <w:bCs/>
                <w:sz w:val="22"/>
                <w:szCs w:val="22"/>
              </w:rPr>
            </w:pPr>
            <w:r w:rsidRPr="005A6CE7">
              <w:rPr>
                <w:bCs/>
                <w:sz w:val="22"/>
                <w:szCs w:val="22"/>
              </w:rPr>
              <w:t>2 700,00</w:t>
            </w:r>
          </w:p>
        </w:tc>
      </w:tr>
      <w:tr w:rsidR="005A6CE7" w:rsidRPr="005A6CE7" w14:paraId="4BEB4973" w14:textId="77777777" w:rsidTr="00154C83">
        <w:trPr>
          <w:gridAfter w:val="1"/>
          <w:wAfter w:w="8" w:type="dxa"/>
        </w:trPr>
        <w:tc>
          <w:tcPr>
            <w:tcW w:w="563" w:type="dxa"/>
            <w:shd w:val="clear" w:color="auto" w:fill="auto"/>
            <w:vAlign w:val="center"/>
          </w:tcPr>
          <w:p w14:paraId="3FA6C430" w14:textId="77777777" w:rsidR="005A6CE7" w:rsidRPr="005A6CE7" w:rsidRDefault="005A6CE7" w:rsidP="005A6CE7">
            <w:pPr>
              <w:jc w:val="center"/>
              <w:rPr>
                <w:bCs/>
                <w:sz w:val="24"/>
                <w:szCs w:val="24"/>
              </w:rPr>
            </w:pPr>
            <w:r w:rsidRPr="005A6CE7">
              <w:rPr>
                <w:bCs/>
                <w:sz w:val="24"/>
                <w:szCs w:val="24"/>
              </w:rPr>
              <w:t>23</w:t>
            </w:r>
          </w:p>
        </w:tc>
        <w:tc>
          <w:tcPr>
            <w:tcW w:w="3373" w:type="dxa"/>
            <w:shd w:val="clear" w:color="auto" w:fill="auto"/>
            <w:vAlign w:val="center"/>
          </w:tcPr>
          <w:p w14:paraId="7BC13156" w14:textId="77777777" w:rsidR="005A6CE7" w:rsidRPr="005A6CE7" w:rsidRDefault="005A6CE7" w:rsidP="005A6CE7">
            <w:pPr>
              <w:ind w:left="-2" w:right="-108"/>
              <w:rPr>
                <w:bCs/>
                <w:sz w:val="22"/>
                <w:szCs w:val="22"/>
              </w:rPr>
            </w:pPr>
            <w:r w:rsidRPr="005A6CE7">
              <w:rPr>
                <w:bCs/>
                <w:sz w:val="22"/>
                <w:szCs w:val="22"/>
              </w:rPr>
              <w:t>Техническое обслуживание и ремонт транспортных средств категории М1 локомотивного депо Волковыск (с местом дислокации в городе Волковыск)</w:t>
            </w:r>
          </w:p>
        </w:tc>
        <w:tc>
          <w:tcPr>
            <w:tcW w:w="1134" w:type="dxa"/>
            <w:shd w:val="clear" w:color="auto" w:fill="auto"/>
            <w:vAlign w:val="center"/>
          </w:tcPr>
          <w:p w14:paraId="3D8EB085" w14:textId="77777777" w:rsidR="005A6CE7" w:rsidRPr="005A6CE7" w:rsidRDefault="005A6CE7" w:rsidP="005A6CE7">
            <w:pPr>
              <w:jc w:val="center"/>
              <w:rPr>
                <w:bCs/>
                <w:sz w:val="22"/>
                <w:szCs w:val="22"/>
              </w:rPr>
            </w:pPr>
            <w:r w:rsidRPr="005A6CE7">
              <w:rPr>
                <w:sz w:val="22"/>
                <w:szCs w:val="22"/>
              </w:rPr>
              <w:t xml:space="preserve">124,5 </w:t>
            </w:r>
          </w:p>
        </w:tc>
        <w:tc>
          <w:tcPr>
            <w:tcW w:w="1196" w:type="dxa"/>
            <w:vAlign w:val="center"/>
          </w:tcPr>
          <w:p w14:paraId="2616B6F5" w14:textId="77777777" w:rsidR="005A6CE7" w:rsidRPr="005A6CE7" w:rsidRDefault="005A6CE7" w:rsidP="005A6CE7">
            <w:pPr>
              <w:jc w:val="center"/>
              <w:rPr>
                <w:bCs/>
                <w:sz w:val="22"/>
                <w:szCs w:val="22"/>
              </w:rPr>
            </w:pPr>
            <w:r w:rsidRPr="005A6CE7">
              <w:rPr>
                <w:bCs/>
                <w:sz w:val="22"/>
                <w:szCs w:val="22"/>
              </w:rPr>
              <w:t>16 042,50</w:t>
            </w:r>
          </w:p>
        </w:tc>
        <w:tc>
          <w:tcPr>
            <w:tcW w:w="1196" w:type="dxa"/>
            <w:vAlign w:val="center"/>
          </w:tcPr>
          <w:p w14:paraId="5075AA46" w14:textId="77777777" w:rsidR="005A6CE7" w:rsidRPr="005A6CE7" w:rsidRDefault="005A6CE7" w:rsidP="005A6CE7">
            <w:pPr>
              <w:ind w:right="-60" w:hanging="83"/>
              <w:jc w:val="center"/>
              <w:rPr>
                <w:bCs/>
                <w:sz w:val="22"/>
                <w:szCs w:val="22"/>
              </w:rPr>
            </w:pPr>
            <w:r w:rsidRPr="005A6CE7">
              <w:rPr>
                <w:bCs/>
                <w:sz w:val="22"/>
                <w:szCs w:val="22"/>
              </w:rPr>
              <w:t>7 950,00</w:t>
            </w:r>
          </w:p>
        </w:tc>
        <w:tc>
          <w:tcPr>
            <w:tcW w:w="1151" w:type="dxa"/>
            <w:gridSpan w:val="2"/>
            <w:vAlign w:val="center"/>
          </w:tcPr>
          <w:p w14:paraId="4D120E07" w14:textId="77777777" w:rsidR="005A6CE7" w:rsidRPr="005A6CE7" w:rsidRDefault="005A6CE7" w:rsidP="005A6CE7">
            <w:pPr>
              <w:ind w:right="-60" w:hanging="83"/>
              <w:jc w:val="center"/>
              <w:rPr>
                <w:bCs/>
                <w:sz w:val="22"/>
                <w:szCs w:val="22"/>
              </w:rPr>
            </w:pPr>
            <w:r w:rsidRPr="005A6CE7">
              <w:rPr>
                <w:bCs/>
                <w:sz w:val="22"/>
                <w:szCs w:val="22"/>
              </w:rPr>
              <w:t>19 251,00</w:t>
            </w:r>
          </w:p>
        </w:tc>
        <w:tc>
          <w:tcPr>
            <w:tcW w:w="1196" w:type="dxa"/>
            <w:vAlign w:val="center"/>
          </w:tcPr>
          <w:p w14:paraId="48B11123" w14:textId="77777777" w:rsidR="005A6CE7" w:rsidRPr="005A6CE7" w:rsidRDefault="005A6CE7" w:rsidP="005A6CE7">
            <w:pPr>
              <w:jc w:val="center"/>
              <w:rPr>
                <w:bCs/>
                <w:sz w:val="22"/>
                <w:szCs w:val="22"/>
              </w:rPr>
            </w:pPr>
            <w:r w:rsidRPr="005A6CE7">
              <w:rPr>
                <w:bCs/>
                <w:sz w:val="22"/>
                <w:szCs w:val="22"/>
              </w:rPr>
              <w:t>9 540,00</w:t>
            </w:r>
          </w:p>
        </w:tc>
      </w:tr>
      <w:tr w:rsidR="005A6CE7" w:rsidRPr="005A6CE7" w14:paraId="02F0E017" w14:textId="77777777" w:rsidTr="00154C83">
        <w:trPr>
          <w:gridAfter w:val="1"/>
          <w:wAfter w:w="8" w:type="dxa"/>
        </w:trPr>
        <w:tc>
          <w:tcPr>
            <w:tcW w:w="563" w:type="dxa"/>
            <w:shd w:val="clear" w:color="auto" w:fill="auto"/>
            <w:vAlign w:val="center"/>
          </w:tcPr>
          <w:p w14:paraId="1C6DA389" w14:textId="77777777" w:rsidR="005A6CE7" w:rsidRPr="005A6CE7" w:rsidRDefault="005A6CE7" w:rsidP="005A6CE7">
            <w:pPr>
              <w:jc w:val="center"/>
              <w:rPr>
                <w:bCs/>
                <w:sz w:val="24"/>
                <w:szCs w:val="24"/>
              </w:rPr>
            </w:pPr>
            <w:r w:rsidRPr="005A6CE7">
              <w:rPr>
                <w:bCs/>
                <w:sz w:val="24"/>
                <w:szCs w:val="24"/>
              </w:rPr>
              <w:t>24</w:t>
            </w:r>
          </w:p>
        </w:tc>
        <w:tc>
          <w:tcPr>
            <w:tcW w:w="3373" w:type="dxa"/>
            <w:shd w:val="clear" w:color="auto" w:fill="auto"/>
            <w:vAlign w:val="center"/>
          </w:tcPr>
          <w:p w14:paraId="352781AE" w14:textId="77777777" w:rsidR="005A6CE7" w:rsidRPr="005A6CE7" w:rsidRDefault="005A6CE7" w:rsidP="005A6CE7">
            <w:pPr>
              <w:rPr>
                <w:bCs/>
                <w:sz w:val="22"/>
                <w:szCs w:val="22"/>
              </w:rPr>
            </w:pPr>
            <w:r w:rsidRPr="005A6CE7">
              <w:rPr>
                <w:bCs/>
                <w:sz w:val="22"/>
                <w:szCs w:val="22"/>
              </w:rPr>
              <w:t>Техническое обслуживание и ремонт транспортных средств категории М1 Барановичской дистанции электроснабжения (с местом дислокации в городе Волковыск)</w:t>
            </w:r>
          </w:p>
        </w:tc>
        <w:tc>
          <w:tcPr>
            <w:tcW w:w="1134" w:type="dxa"/>
            <w:shd w:val="clear" w:color="auto" w:fill="auto"/>
            <w:vAlign w:val="center"/>
          </w:tcPr>
          <w:p w14:paraId="47A6D1EB" w14:textId="77777777" w:rsidR="005A6CE7" w:rsidRPr="005A6CE7" w:rsidRDefault="005A6CE7" w:rsidP="005A6CE7">
            <w:pPr>
              <w:jc w:val="center"/>
              <w:rPr>
                <w:bCs/>
                <w:sz w:val="22"/>
                <w:szCs w:val="22"/>
              </w:rPr>
            </w:pPr>
            <w:r w:rsidRPr="005A6CE7">
              <w:rPr>
                <w:sz w:val="22"/>
                <w:szCs w:val="22"/>
              </w:rPr>
              <w:t xml:space="preserve">93,9 </w:t>
            </w:r>
          </w:p>
        </w:tc>
        <w:tc>
          <w:tcPr>
            <w:tcW w:w="1196" w:type="dxa"/>
            <w:vAlign w:val="center"/>
          </w:tcPr>
          <w:p w14:paraId="65CFF8D0" w14:textId="77777777" w:rsidR="005A6CE7" w:rsidRPr="005A6CE7" w:rsidRDefault="005A6CE7" w:rsidP="005A6CE7">
            <w:pPr>
              <w:jc w:val="center"/>
              <w:rPr>
                <w:bCs/>
                <w:sz w:val="22"/>
                <w:szCs w:val="22"/>
              </w:rPr>
            </w:pPr>
            <w:r w:rsidRPr="005A6CE7">
              <w:rPr>
                <w:bCs/>
                <w:sz w:val="22"/>
                <w:szCs w:val="22"/>
              </w:rPr>
              <w:t>15 648,50</w:t>
            </w:r>
          </w:p>
        </w:tc>
        <w:tc>
          <w:tcPr>
            <w:tcW w:w="1196" w:type="dxa"/>
            <w:vAlign w:val="center"/>
          </w:tcPr>
          <w:p w14:paraId="76893899" w14:textId="77777777" w:rsidR="005A6CE7" w:rsidRPr="005A6CE7" w:rsidRDefault="005A6CE7" w:rsidP="005A6CE7">
            <w:pPr>
              <w:ind w:right="-60" w:hanging="83"/>
              <w:jc w:val="center"/>
              <w:rPr>
                <w:bCs/>
                <w:sz w:val="22"/>
                <w:szCs w:val="22"/>
              </w:rPr>
            </w:pPr>
            <w:r w:rsidRPr="005A6CE7">
              <w:rPr>
                <w:bCs/>
                <w:sz w:val="22"/>
                <w:szCs w:val="22"/>
              </w:rPr>
              <w:t>9 545,00</w:t>
            </w:r>
          </w:p>
        </w:tc>
        <w:tc>
          <w:tcPr>
            <w:tcW w:w="1151" w:type="dxa"/>
            <w:gridSpan w:val="2"/>
            <w:vAlign w:val="center"/>
          </w:tcPr>
          <w:p w14:paraId="094D3B26" w14:textId="77777777" w:rsidR="005A6CE7" w:rsidRPr="005A6CE7" w:rsidRDefault="005A6CE7" w:rsidP="005A6CE7">
            <w:pPr>
              <w:ind w:right="-60" w:hanging="83"/>
              <w:jc w:val="center"/>
              <w:rPr>
                <w:bCs/>
                <w:sz w:val="22"/>
                <w:szCs w:val="22"/>
              </w:rPr>
            </w:pPr>
            <w:r w:rsidRPr="005A6CE7">
              <w:rPr>
                <w:bCs/>
                <w:sz w:val="22"/>
                <w:szCs w:val="22"/>
              </w:rPr>
              <w:t>18 778,20</w:t>
            </w:r>
          </w:p>
        </w:tc>
        <w:tc>
          <w:tcPr>
            <w:tcW w:w="1196" w:type="dxa"/>
            <w:vAlign w:val="center"/>
          </w:tcPr>
          <w:p w14:paraId="72E2D421" w14:textId="77777777" w:rsidR="005A6CE7" w:rsidRPr="005A6CE7" w:rsidRDefault="005A6CE7" w:rsidP="005A6CE7">
            <w:pPr>
              <w:jc w:val="center"/>
              <w:rPr>
                <w:bCs/>
                <w:sz w:val="22"/>
                <w:szCs w:val="22"/>
              </w:rPr>
            </w:pPr>
            <w:r w:rsidRPr="005A6CE7">
              <w:rPr>
                <w:bCs/>
                <w:sz w:val="22"/>
                <w:szCs w:val="22"/>
              </w:rPr>
              <w:t>11 454,00</w:t>
            </w:r>
          </w:p>
        </w:tc>
      </w:tr>
      <w:tr w:rsidR="005A6CE7" w:rsidRPr="005A6CE7" w14:paraId="5FA057C2" w14:textId="77777777" w:rsidTr="00154C83">
        <w:trPr>
          <w:gridAfter w:val="1"/>
          <w:wAfter w:w="8" w:type="dxa"/>
        </w:trPr>
        <w:tc>
          <w:tcPr>
            <w:tcW w:w="3936" w:type="dxa"/>
            <w:gridSpan w:val="2"/>
            <w:shd w:val="clear" w:color="auto" w:fill="auto"/>
            <w:vAlign w:val="center"/>
          </w:tcPr>
          <w:p w14:paraId="6DD18D9F" w14:textId="77777777" w:rsidR="005A6CE7" w:rsidRPr="005A6CE7" w:rsidRDefault="005A6CE7" w:rsidP="005A6CE7">
            <w:pPr>
              <w:rPr>
                <w:b/>
                <w:sz w:val="24"/>
                <w:szCs w:val="24"/>
              </w:rPr>
            </w:pPr>
            <w:r w:rsidRPr="005A6CE7">
              <w:rPr>
                <w:b/>
                <w:sz w:val="24"/>
                <w:szCs w:val="24"/>
              </w:rPr>
              <w:t>Итого по предмету закупки:</w:t>
            </w:r>
          </w:p>
        </w:tc>
        <w:tc>
          <w:tcPr>
            <w:tcW w:w="1134" w:type="dxa"/>
            <w:shd w:val="clear" w:color="auto" w:fill="auto"/>
            <w:vAlign w:val="center"/>
          </w:tcPr>
          <w:p w14:paraId="1B33009B" w14:textId="77777777" w:rsidR="005A6CE7" w:rsidRPr="005A6CE7" w:rsidRDefault="005A6CE7" w:rsidP="005A6CE7">
            <w:pPr>
              <w:jc w:val="center"/>
              <w:rPr>
                <w:b/>
                <w:sz w:val="22"/>
                <w:szCs w:val="22"/>
              </w:rPr>
            </w:pPr>
            <w:r w:rsidRPr="005A6CE7">
              <w:rPr>
                <w:b/>
                <w:sz w:val="22"/>
                <w:szCs w:val="22"/>
              </w:rPr>
              <w:t>6 017,40</w:t>
            </w:r>
          </w:p>
        </w:tc>
        <w:tc>
          <w:tcPr>
            <w:tcW w:w="1196" w:type="dxa"/>
            <w:vAlign w:val="center"/>
          </w:tcPr>
          <w:p w14:paraId="0EAAFDD3" w14:textId="77777777" w:rsidR="005A6CE7" w:rsidRPr="005A6CE7" w:rsidRDefault="005A6CE7" w:rsidP="005A6CE7">
            <w:pPr>
              <w:ind w:hanging="107"/>
              <w:jc w:val="center"/>
              <w:rPr>
                <w:b/>
                <w:sz w:val="22"/>
                <w:szCs w:val="22"/>
              </w:rPr>
            </w:pPr>
            <w:r w:rsidRPr="005A6CE7">
              <w:rPr>
                <w:b/>
                <w:sz w:val="22"/>
                <w:szCs w:val="22"/>
              </w:rPr>
              <w:t>939 860,01</w:t>
            </w:r>
          </w:p>
        </w:tc>
        <w:tc>
          <w:tcPr>
            <w:tcW w:w="1196" w:type="dxa"/>
            <w:vAlign w:val="center"/>
          </w:tcPr>
          <w:p w14:paraId="50D82E04" w14:textId="77777777" w:rsidR="005A6CE7" w:rsidRPr="005A6CE7" w:rsidRDefault="005A6CE7" w:rsidP="005A6CE7">
            <w:pPr>
              <w:ind w:left="-173"/>
              <w:jc w:val="center"/>
              <w:rPr>
                <w:b/>
                <w:sz w:val="22"/>
                <w:szCs w:val="22"/>
              </w:rPr>
            </w:pPr>
            <w:r w:rsidRPr="005A6CE7">
              <w:rPr>
                <w:b/>
                <w:sz w:val="22"/>
                <w:szCs w:val="22"/>
              </w:rPr>
              <w:t>623 847,00</w:t>
            </w:r>
          </w:p>
        </w:tc>
        <w:tc>
          <w:tcPr>
            <w:tcW w:w="1151" w:type="dxa"/>
            <w:gridSpan w:val="2"/>
            <w:vAlign w:val="center"/>
          </w:tcPr>
          <w:p w14:paraId="106A294C" w14:textId="77777777" w:rsidR="005A6CE7" w:rsidRPr="005A6CE7" w:rsidRDefault="005A6CE7" w:rsidP="005A6CE7">
            <w:pPr>
              <w:ind w:left="-224" w:right="-105" w:firstLine="141"/>
              <w:jc w:val="center"/>
              <w:rPr>
                <w:b/>
                <w:sz w:val="22"/>
                <w:szCs w:val="22"/>
              </w:rPr>
            </w:pPr>
            <w:r w:rsidRPr="005A6CE7">
              <w:rPr>
                <w:b/>
                <w:sz w:val="22"/>
                <w:szCs w:val="22"/>
              </w:rPr>
              <w:t>1127832,01</w:t>
            </w:r>
          </w:p>
        </w:tc>
        <w:tc>
          <w:tcPr>
            <w:tcW w:w="1196" w:type="dxa"/>
            <w:vAlign w:val="center"/>
          </w:tcPr>
          <w:p w14:paraId="53BEF3EB" w14:textId="77777777" w:rsidR="005A6CE7" w:rsidRPr="005A6CE7" w:rsidRDefault="005A6CE7" w:rsidP="005A6CE7">
            <w:pPr>
              <w:ind w:left="-104"/>
              <w:jc w:val="center"/>
              <w:rPr>
                <w:b/>
                <w:sz w:val="22"/>
                <w:szCs w:val="22"/>
              </w:rPr>
            </w:pPr>
            <w:r w:rsidRPr="005A6CE7">
              <w:rPr>
                <w:b/>
                <w:sz w:val="22"/>
                <w:szCs w:val="22"/>
              </w:rPr>
              <w:t>748 616,40</w:t>
            </w:r>
          </w:p>
        </w:tc>
      </w:tr>
    </w:tbl>
    <w:p w14:paraId="2E66A3B0" w14:textId="31D3C3C7" w:rsidR="0067523F" w:rsidRDefault="0067523F" w:rsidP="00BA4677">
      <w:pPr>
        <w:shd w:val="clear" w:color="auto" w:fill="FFFFFF"/>
        <w:tabs>
          <w:tab w:val="left" w:pos="254"/>
        </w:tabs>
        <w:ind w:left="10" w:firstLine="699"/>
        <w:jc w:val="both"/>
        <w:rPr>
          <w:sz w:val="30"/>
          <w:szCs w:val="30"/>
        </w:rPr>
      </w:pPr>
    </w:p>
    <w:p w14:paraId="240A7EF0" w14:textId="77777777" w:rsidR="003216DA" w:rsidRDefault="003216DA" w:rsidP="00BA4677">
      <w:pPr>
        <w:shd w:val="clear" w:color="auto" w:fill="FFFFFF"/>
        <w:tabs>
          <w:tab w:val="left" w:pos="254"/>
        </w:tabs>
        <w:ind w:left="10" w:firstLine="699"/>
        <w:jc w:val="both"/>
        <w:rPr>
          <w:sz w:val="30"/>
          <w:szCs w:val="30"/>
        </w:rPr>
      </w:pPr>
    </w:p>
    <w:p w14:paraId="79D30695" w14:textId="77777777" w:rsidR="00D6220E" w:rsidRPr="00A66580" w:rsidRDefault="00D6220E" w:rsidP="00D6220E">
      <w:pPr>
        <w:ind w:firstLine="709"/>
        <w:rPr>
          <w:sz w:val="23"/>
          <w:szCs w:val="23"/>
        </w:rPr>
      </w:pPr>
      <w:r>
        <w:rPr>
          <w:sz w:val="30"/>
          <w:szCs w:val="30"/>
        </w:rPr>
        <w:lastRenderedPageBreak/>
        <w:t>Закупка является делимой на части (лоты).</w:t>
      </w:r>
    </w:p>
    <w:p w14:paraId="2FB06855" w14:textId="77777777" w:rsidR="005A1D50" w:rsidRPr="00223BF3" w:rsidRDefault="005A1D50" w:rsidP="005A1D50">
      <w:pPr>
        <w:ind w:firstLine="709"/>
        <w:jc w:val="both"/>
        <w:rPr>
          <w:sz w:val="30"/>
          <w:szCs w:val="30"/>
        </w:rPr>
      </w:pPr>
      <w:r w:rsidRPr="00223BF3">
        <w:rPr>
          <w:sz w:val="30"/>
          <w:szCs w:val="30"/>
        </w:rPr>
        <w:t>4. Код группировки согласно общегосударственному классификатору Республики Беларусь ОКРБ 007-2012 «Классификатор продукции по видам экономической деятельности»:</w:t>
      </w:r>
      <w:r w:rsidR="00BA4677">
        <w:rPr>
          <w:sz w:val="30"/>
          <w:szCs w:val="30"/>
        </w:rPr>
        <w:t xml:space="preserve"> </w:t>
      </w:r>
      <w:r w:rsidR="00A60D1C">
        <w:rPr>
          <w:sz w:val="30"/>
          <w:szCs w:val="30"/>
        </w:rPr>
        <w:t>45.20</w:t>
      </w:r>
      <w:r w:rsidR="00600B14">
        <w:rPr>
          <w:sz w:val="30"/>
          <w:szCs w:val="30"/>
        </w:rPr>
        <w:t>.</w:t>
      </w:r>
    </w:p>
    <w:p w14:paraId="1D9F556E" w14:textId="77777777" w:rsidR="005A1D50" w:rsidRPr="00223BF3" w:rsidRDefault="005A1D50" w:rsidP="005A1D50">
      <w:pPr>
        <w:ind w:firstLine="709"/>
        <w:jc w:val="both"/>
        <w:rPr>
          <w:sz w:val="30"/>
          <w:szCs w:val="30"/>
        </w:rPr>
      </w:pPr>
      <w:r w:rsidRPr="00223BF3">
        <w:rPr>
          <w:sz w:val="30"/>
          <w:szCs w:val="30"/>
        </w:rPr>
        <w:t xml:space="preserve">5. Место и </w:t>
      </w:r>
      <w:bookmarkStart w:id="4" w:name="_Hlk236657460"/>
      <w:r w:rsidRPr="00223BF3">
        <w:rPr>
          <w:sz w:val="30"/>
          <w:szCs w:val="30"/>
        </w:rPr>
        <w:t>сроки поставки (приобретения иным способом) товаров (выполнения работ, оказания услуг)</w:t>
      </w:r>
      <w:bookmarkEnd w:id="4"/>
      <w:r w:rsidRPr="00223BF3">
        <w:rPr>
          <w:sz w:val="30"/>
          <w:szCs w:val="30"/>
        </w:rPr>
        <w:t>, являющихся предметом закупки</w:t>
      </w:r>
      <w:r w:rsidR="00EC566C">
        <w:rPr>
          <w:sz w:val="30"/>
          <w:szCs w:val="30"/>
        </w:rPr>
        <w:t>:</w:t>
      </w:r>
    </w:p>
    <w:p w14:paraId="049D1A8E" w14:textId="3231C424" w:rsidR="005A1D50" w:rsidRDefault="005A1D50" w:rsidP="005A1D50">
      <w:pPr>
        <w:ind w:firstLine="709"/>
        <w:jc w:val="both"/>
        <w:rPr>
          <w:bCs/>
          <w:sz w:val="30"/>
          <w:szCs w:val="30"/>
        </w:rPr>
      </w:pPr>
      <w:r w:rsidRPr="00E17E31">
        <w:rPr>
          <w:bCs/>
          <w:sz w:val="30"/>
          <w:szCs w:val="30"/>
        </w:rPr>
        <w:t>5.1</w:t>
      </w:r>
      <w:r w:rsidR="00CE1CD4" w:rsidRPr="00E17E31">
        <w:rPr>
          <w:bCs/>
          <w:sz w:val="30"/>
          <w:szCs w:val="30"/>
        </w:rPr>
        <w:t>.</w:t>
      </w:r>
      <w:r w:rsidRPr="00E17E31">
        <w:rPr>
          <w:bCs/>
          <w:sz w:val="30"/>
          <w:szCs w:val="30"/>
        </w:rPr>
        <w:t> </w:t>
      </w:r>
      <w:r w:rsidR="00CE1CD4" w:rsidRPr="00E17E31">
        <w:rPr>
          <w:bCs/>
          <w:sz w:val="30"/>
          <w:szCs w:val="30"/>
        </w:rPr>
        <w:t>м</w:t>
      </w:r>
      <w:r w:rsidR="002D1417" w:rsidRPr="00E17E31">
        <w:rPr>
          <w:bCs/>
          <w:sz w:val="30"/>
          <w:szCs w:val="30"/>
        </w:rPr>
        <w:t>естом выполнения работ</w:t>
      </w:r>
      <w:r w:rsidRPr="00E17E31">
        <w:rPr>
          <w:bCs/>
          <w:sz w:val="30"/>
          <w:szCs w:val="30"/>
        </w:rPr>
        <w:t xml:space="preserve"> </w:t>
      </w:r>
      <w:r w:rsidR="00123665">
        <w:rPr>
          <w:bCs/>
          <w:sz w:val="30"/>
          <w:szCs w:val="30"/>
        </w:rPr>
        <w:t xml:space="preserve">(оказания услуг) </w:t>
      </w:r>
      <w:r w:rsidRPr="00E17E31">
        <w:rPr>
          <w:bCs/>
          <w:sz w:val="30"/>
          <w:szCs w:val="30"/>
        </w:rPr>
        <w:t>является территори</w:t>
      </w:r>
      <w:r w:rsidR="00C013A7" w:rsidRPr="00E17E31">
        <w:rPr>
          <w:bCs/>
          <w:sz w:val="30"/>
          <w:szCs w:val="30"/>
        </w:rPr>
        <w:t>альное рас</w:t>
      </w:r>
      <w:r w:rsidR="00383FCE" w:rsidRPr="00E17E31">
        <w:rPr>
          <w:bCs/>
          <w:sz w:val="30"/>
          <w:szCs w:val="30"/>
        </w:rPr>
        <w:t>положение станци</w:t>
      </w:r>
      <w:r w:rsidR="00035F9B" w:rsidRPr="00E17E31">
        <w:rPr>
          <w:bCs/>
          <w:sz w:val="30"/>
          <w:szCs w:val="30"/>
        </w:rPr>
        <w:t>й</w:t>
      </w:r>
      <w:r w:rsidR="00383FCE" w:rsidRPr="00E17E31">
        <w:rPr>
          <w:bCs/>
          <w:sz w:val="30"/>
          <w:szCs w:val="30"/>
        </w:rPr>
        <w:t xml:space="preserve"> технического обслуживания </w:t>
      </w:r>
      <w:r w:rsidR="00A60D1C" w:rsidRPr="00E17E31">
        <w:rPr>
          <w:bCs/>
          <w:sz w:val="30"/>
          <w:szCs w:val="30"/>
        </w:rPr>
        <w:t>Исполнителя</w:t>
      </w:r>
      <w:r w:rsidR="00953F1A">
        <w:rPr>
          <w:bCs/>
          <w:sz w:val="30"/>
          <w:szCs w:val="30"/>
        </w:rPr>
        <w:t xml:space="preserve"> по лотам</w:t>
      </w:r>
      <w:r w:rsidRPr="00E17E31">
        <w:rPr>
          <w:bCs/>
          <w:sz w:val="30"/>
          <w:szCs w:val="30"/>
        </w:rPr>
        <w:t xml:space="preserve">: </w:t>
      </w:r>
    </w:p>
    <w:tbl>
      <w:tblPr>
        <w:tblStyle w:val="af2"/>
        <w:tblW w:w="0" w:type="auto"/>
        <w:tblLook w:val="04A0" w:firstRow="1" w:lastRow="0" w:firstColumn="1" w:lastColumn="0" w:noHBand="0" w:noVBand="1"/>
      </w:tblPr>
      <w:tblGrid>
        <w:gridCol w:w="3256"/>
        <w:gridCol w:w="6372"/>
      </w:tblGrid>
      <w:tr w:rsidR="00953F1A" w14:paraId="46DC9230" w14:textId="77777777" w:rsidTr="00953F1A">
        <w:tc>
          <w:tcPr>
            <w:tcW w:w="3256" w:type="dxa"/>
          </w:tcPr>
          <w:p w14:paraId="0B25D805" w14:textId="67269511" w:rsidR="00953F1A" w:rsidRDefault="00953F1A" w:rsidP="00953F1A">
            <w:pPr>
              <w:jc w:val="center"/>
              <w:rPr>
                <w:bCs/>
                <w:sz w:val="30"/>
                <w:szCs w:val="30"/>
              </w:rPr>
            </w:pPr>
            <w:r>
              <w:rPr>
                <w:bCs/>
                <w:sz w:val="30"/>
                <w:szCs w:val="30"/>
              </w:rPr>
              <w:t>Номер лота</w:t>
            </w:r>
          </w:p>
        </w:tc>
        <w:tc>
          <w:tcPr>
            <w:tcW w:w="6372" w:type="dxa"/>
          </w:tcPr>
          <w:p w14:paraId="45DCE8D2" w14:textId="2B44D361" w:rsidR="00953F1A" w:rsidRDefault="00953F1A" w:rsidP="00953F1A">
            <w:pPr>
              <w:jc w:val="center"/>
              <w:rPr>
                <w:bCs/>
                <w:sz w:val="30"/>
                <w:szCs w:val="30"/>
              </w:rPr>
            </w:pPr>
            <w:r>
              <w:rPr>
                <w:bCs/>
                <w:sz w:val="30"/>
                <w:szCs w:val="30"/>
              </w:rPr>
              <w:t>Место выполнение работ</w:t>
            </w:r>
            <w:r w:rsidR="00123665">
              <w:rPr>
                <w:bCs/>
                <w:sz w:val="30"/>
                <w:szCs w:val="30"/>
              </w:rPr>
              <w:t xml:space="preserve"> (услуг)</w:t>
            </w:r>
          </w:p>
        </w:tc>
      </w:tr>
      <w:tr w:rsidR="00953F1A" w14:paraId="487FD0C0" w14:textId="77777777" w:rsidTr="00953F1A">
        <w:tc>
          <w:tcPr>
            <w:tcW w:w="3256" w:type="dxa"/>
          </w:tcPr>
          <w:p w14:paraId="16E1035F" w14:textId="48C1DE34" w:rsidR="00953F1A" w:rsidRDefault="00953F1A" w:rsidP="005A1D50">
            <w:pPr>
              <w:jc w:val="both"/>
              <w:rPr>
                <w:bCs/>
                <w:sz w:val="30"/>
                <w:szCs w:val="30"/>
              </w:rPr>
            </w:pPr>
            <w:r>
              <w:rPr>
                <w:bCs/>
                <w:sz w:val="30"/>
                <w:szCs w:val="30"/>
              </w:rPr>
              <w:t xml:space="preserve">с 1 по 15 </w:t>
            </w:r>
          </w:p>
        </w:tc>
        <w:tc>
          <w:tcPr>
            <w:tcW w:w="6372" w:type="dxa"/>
          </w:tcPr>
          <w:p w14:paraId="514B155F" w14:textId="41628D48" w:rsidR="00953F1A" w:rsidRPr="00953F1A" w:rsidRDefault="00953F1A" w:rsidP="00953F1A">
            <w:pPr>
              <w:jc w:val="both"/>
              <w:rPr>
                <w:bCs/>
                <w:sz w:val="30"/>
                <w:szCs w:val="30"/>
              </w:rPr>
            </w:pPr>
            <w:r w:rsidRPr="00953F1A">
              <w:rPr>
                <w:sz w:val="30"/>
                <w:szCs w:val="30"/>
              </w:rPr>
              <w:t>Брестская область, г. Барановичи и район</w:t>
            </w:r>
          </w:p>
        </w:tc>
      </w:tr>
      <w:tr w:rsidR="00953F1A" w14:paraId="3D265519" w14:textId="77777777" w:rsidTr="00953F1A">
        <w:tc>
          <w:tcPr>
            <w:tcW w:w="3256" w:type="dxa"/>
          </w:tcPr>
          <w:p w14:paraId="6A783D86" w14:textId="67653F5A" w:rsidR="00953F1A" w:rsidRDefault="00953F1A" w:rsidP="005A1D50">
            <w:pPr>
              <w:jc w:val="both"/>
              <w:rPr>
                <w:bCs/>
                <w:sz w:val="30"/>
                <w:szCs w:val="30"/>
              </w:rPr>
            </w:pPr>
            <w:r>
              <w:rPr>
                <w:bCs/>
                <w:sz w:val="30"/>
                <w:szCs w:val="30"/>
              </w:rPr>
              <w:t xml:space="preserve">с 16 по 17 </w:t>
            </w:r>
          </w:p>
        </w:tc>
        <w:tc>
          <w:tcPr>
            <w:tcW w:w="6372" w:type="dxa"/>
          </w:tcPr>
          <w:p w14:paraId="21DD2D7A" w14:textId="2C0362B5" w:rsidR="00953F1A" w:rsidRPr="00953F1A" w:rsidRDefault="00953F1A" w:rsidP="00953F1A">
            <w:pPr>
              <w:jc w:val="both"/>
              <w:rPr>
                <w:bCs/>
                <w:sz w:val="30"/>
                <w:szCs w:val="30"/>
              </w:rPr>
            </w:pPr>
            <w:r w:rsidRPr="00953F1A">
              <w:rPr>
                <w:sz w:val="30"/>
                <w:szCs w:val="30"/>
              </w:rPr>
              <w:t>Брестская область, г. Лунинец и район</w:t>
            </w:r>
          </w:p>
        </w:tc>
      </w:tr>
      <w:tr w:rsidR="00953F1A" w14:paraId="7B818465" w14:textId="77777777" w:rsidTr="00953F1A">
        <w:tc>
          <w:tcPr>
            <w:tcW w:w="3256" w:type="dxa"/>
          </w:tcPr>
          <w:p w14:paraId="029B6745" w14:textId="4C83626A" w:rsidR="00953F1A" w:rsidRDefault="00953F1A" w:rsidP="005A1D50">
            <w:pPr>
              <w:jc w:val="both"/>
              <w:rPr>
                <w:bCs/>
                <w:sz w:val="30"/>
                <w:szCs w:val="30"/>
              </w:rPr>
            </w:pPr>
            <w:r>
              <w:rPr>
                <w:bCs/>
                <w:sz w:val="30"/>
                <w:szCs w:val="30"/>
              </w:rPr>
              <w:t>с 18 по 20</w:t>
            </w:r>
          </w:p>
        </w:tc>
        <w:tc>
          <w:tcPr>
            <w:tcW w:w="6372" w:type="dxa"/>
          </w:tcPr>
          <w:p w14:paraId="1ED5649C" w14:textId="1C34FB48" w:rsidR="00953F1A" w:rsidRPr="00953F1A" w:rsidRDefault="00953F1A" w:rsidP="00953F1A">
            <w:pPr>
              <w:jc w:val="both"/>
              <w:rPr>
                <w:bCs/>
                <w:sz w:val="30"/>
                <w:szCs w:val="30"/>
              </w:rPr>
            </w:pPr>
            <w:r w:rsidRPr="00953F1A">
              <w:rPr>
                <w:sz w:val="30"/>
                <w:szCs w:val="30"/>
              </w:rPr>
              <w:t>Гродненская область, г. Лида и район</w:t>
            </w:r>
          </w:p>
        </w:tc>
      </w:tr>
      <w:tr w:rsidR="00953F1A" w14:paraId="123CCCF7" w14:textId="77777777" w:rsidTr="00953F1A">
        <w:tc>
          <w:tcPr>
            <w:tcW w:w="3256" w:type="dxa"/>
          </w:tcPr>
          <w:p w14:paraId="32C111BA" w14:textId="68F18622" w:rsidR="00953F1A" w:rsidRDefault="00953F1A" w:rsidP="005A1D50">
            <w:pPr>
              <w:jc w:val="both"/>
              <w:rPr>
                <w:bCs/>
                <w:sz w:val="30"/>
                <w:szCs w:val="30"/>
              </w:rPr>
            </w:pPr>
            <w:r>
              <w:rPr>
                <w:bCs/>
                <w:sz w:val="30"/>
                <w:szCs w:val="30"/>
              </w:rPr>
              <w:t>с 21 по 22</w:t>
            </w:r>
          </w:p>
        </w:tc>
        <w:tc>
          <w:tcPr>
            <w:tcW w:w="6372" w:type="dxa"/>
          </w:tcPr>
          <w:p w14:paraId="33D1C9F0" w14:textId="65F8C251" w:rsidR="00953F1A" w:rsidRPr="00953F1A" w:rsidRDefault="00953F1A" w:rsidP="00953F1A">
            <w:pPr>
              <w:jc w:val="both"/>
              <w:rPr>
                <w:bCs/>
                <w:sz w:val="30"/>
                <w:szCs w:val="30"/>
              </w:rPr>
            </w:pPr>
            <w:r w:rsidRPr="00953F1A">
              <w:rPr>
                <w:sz w:val="30"/>
                <w:szCs w:val="30"/>
              </w:rPr>
              <w:t>Гродненская область, г. Гродно и район</w:t>
            </w:r>
          </w:p>
        </w:tc>
      </w:tr>
      <w:tr w:rsidR="00953F1A" w14:paraId="6545F933" w14:textId="77777777" w:rsidTr="00953F1A">
        <w:tc>
          <w:tcPr>
            <w:tcW w:w="3256" w:type="dxa"/>
          </w:tcPr>
          <w:p w14:paraId="418FCBDD" w14:textId="4AA22323" w:rsidR="00953F1A" w:rsidRDefault="00953F1A" w:rsidP="005A1D50">
            <w:pPr>
              <w:jc w:val="both"/>
              <w:rPr>
                <w:bCs/>
                <w:sz w:val="30"/>
                <w:szCs w:val="30"/>
              </w:rPr>
            </w:pPr>
            <w:r>
              <w:rPr>
                <w:bCs/>
                <w:sz w:val="30"/>
                <w:szCs w:val="30"/>
              </w:rPr>
              <w:t xml:space="preserve">с 23 по 24 </w:t>
            </w:r>
          </w:p>
        </w:tc>
        <w:tc>
          <w:tcPr>
            <w:tcW w:w="6372" w:type="dxa"/>
          </w:tcPr>
          <w:p w14:paraId="448CB69A" w14:textId="776E15F7" w:rsidR="00953F1A" w:rsidRPr="00953F1A" w:rsidRDefault="00953F1A" w:rsidP="00953F1A">
            <w:pPr>
              <w:jc w:val="both"/>
              <w:rPr>
                <w:bCs/>
                <w:sz w:val="30"/>
                <w:szCs w:val="30"/>
              </w:rPr>
            </w:pPr>
            <w:r w:rsidRPr="00953F1A">
              <w:rPr>
                <w:sz w:val="30"/>
                <w:szCs w:val="30"/>
              </w:rPr>
              <w:t>Гродненская область, г. Волковыск и район</w:t>
            </w:r>
          </w:p>
        </w:tc>
      </w:tr>
    </w:tbl>
    <w:p w14:paraId="6EA5F808" w14:textId="49F68AC2" w:rsidR="005A1D50" w:rsidRDefault="005A1D50" w:rsidP="005A1D50">
      <w:pPr>
        <w:ind w:firstLine="709"/>
        <w:jc w:val="both"/>
        <w:rPr>
          <w:sz w:val="30"/>
          <w:szCs w:val="30"/>
        </w:rPr>
      </w:pPr>
      <w:r w:rsidRPr="00223BF3">
        <w:rPr>
          <w:sz w:val="30"/>
          <w:szCs w:val="30"/>
        </w:rPr>
        <w:t>5.2</w:t>
      </w:r>
      <w:r w:rsidR="00CE1CD4">
        <w:rPr>
          <w:sz w:val="30"/>
          <w:szCs w:val="30"/>
        </w:rPr>
        <w:t>.</w:t>
      </w:r>
      <w:r w:rsidRPr="00223BF3">
        <w:rPr>
          <w:sz w:val="30"/>
          <w:szCs w:val="30"/>
        </w:rPr>
        <w:t> </w:t>
      </w:r>
      <w:r w:rsidR="00E17E31">
        <w:rPr>
          <w:sz w:val="30"/>
          <w:szCs w:val="30"/>
        </w:rPr>
        <w:t>с</w:t>
      </w:r>
      <w:r w:rsidRPr="00223BF3">
        <w:rPr>
          <w:sz w:val="30"/>
          <w:szCs w:val="30"/>
        </w:rPr>
        <w:t xml:space="preserve">роки поставки (приобретения иным способом) товаров (выполнения работ, оказания услуг): </w:t>
      </w:r>
    </w:p>
    <w:p w14:paraId="70294736" w14:textId="77777777" w:rsidR="00A62244" w:rsidRDefault="00A62244" w:rsidP="00A62244">
      <w:pPr>
        <w:ind w:firstLine="709"/>
        <w:jc w:val="both"/>
        <w:rPr>
          <w:bCs/>
          <w:sz w:val="30"/>
          <w:szCs w:val="30"/>
        </w:rPr>
      </w:pPr>
      <w:r>
        <w:rPr>
          <w:bCs/>
          <w:sz w:val="30"/>
          <w:szCs w:val="30"/>
        </w:rPr>
        <w:t>техническое обслуживание осуществляется в течение 10 (десяти) календарный дней с момента подачи заявки Заказчиком;</w:t>
      </w:r>
    </w:p>
    <w:p w14:paraId="7A9DC9A4" w14:textId="1A4A7E92" w:rsidR="00A62244" w:rsidRPr="00D81BBE" w:rsidRDefault="00A62244" w:rsidP="00A62244">
      <w:pPr>
        <w:ind w:firstLine="709"/>
        <w:jc w:val="both"/>
        <w:rPr>
          <w:sz w:val="30"/>
          <w:szCs w:val="30"/>
        </w:rPr>
      </w:pPr>
      <w:r>
        <w:rPr>
          <w:sz w:val="30"/>
          <w:szCs w:val="30"/>
        </w:rPr>
        <w:t>р</w:t>
      </w:r>
      <w:r w:rsidRPr="00D81BBE">
        <w:rPr>
          <w:sz w:val="30"/>
          <w:szCs w:val="30"/>
        </w:rPr>
        <w:t>емонт</w:t>
      </w:r>
      <w:r>
        <w:rPr>
          <w:sz w:val="30"/>
          <w:szCs w:val="30"/>
        </w:rPr>
        <w:t xml:space="preserve">ные работы выполняются </w:t>
      </w:r>
      <w:r w:rsidRPr="00D81BBE">
        <w:rPr>
          <w:sz w:val="30"/>
          <w:szCs w:val="30"/>
        </w:rPr>
        <w:t>в течени</w:t>
      </w:r>
      <w:r w:rsidR="00953F1A">
        <w:rPr>
          <w:sz w:val="30"/>
          <w:szCs w:val="30"/>
        </w:rPr>
        <w:t>е</w:t>
      </w:r>
      <w:r w:rsidRPr="00D81BBE">
        <w:rPr>
          <w:sz w:val="30"/>
          <w:szCs w:val="30"/>
        </w:rPr>
        <w:t xml:space="preserve"> </w:t>
      </w:r>
      <w:r>
        <w:rPr>
          <w:sz w:val="30"/>
          <w:szCs w:val="30"/>
        </w:rPr>
        <w:t>10</w:t>
      </w:r>
      <w:r w:rsidRPr="00D81BBE">
        <w:rPr>
          <w:sz w:val="30"/>
          <w:szCs w:val="30"/>
        </w:rPr>
        <w:t xml:space="preserve"> (</w:t>
      </w:r>
      <w:r>
        <w:rPr>
          <w:sz w:val="30"/>
          <w:szCs w:val="30"/>
        </w:rPr>
        <w:t>десяти</w:t>
      </w:r>
      <w:r w:rsidRPr="00D81BBE">
        <w:rPr>
          <w:sz w:val="30"/>
          <w:szCs w:val="30"/>
        </w:rPr>
        <w:t>) календарных дней с момента подачи заявки Заказчиком при наличии запасных частей, а при отсутствии – в течени</w:t>
      </w:r>
      <w:r w:rsidR="00953F1A">
        <w:rPr>
          <w:sz w:val="30"/>
          <w:szCs w:val="30"/>
        </w:rPr>
        <w:t>е</w:t>
      </w:r>
      <w:r w:rsidRPr="00D81BBE">
        <w:rPr>
          <w:sz w:val="30"/>
          <w:szCs w:val="30"/>
        </w:rPr>
        <w:t xml:space="preserve"> </w:t>
      </w:r>
      <w:r>
        <w:rPr>
          <w:sz w:val="30"/>
          <w:szCs w:val="30"/>
        </w:rPr>
        <w:t>10</w:t>
      </w:r>
      <w:r w:rsidRPr="00D81BBE">
        <w:rPr>
          <w:sz w:val="30"/>
          <w:szCs w:val="30"/>
        </w:rPr>
        <w:t xml:space="preserve"> (</w:t>
      </w:r>
      <w:r>
        <w:rPr>
          <w:sz w:val="30"/>
          <w:szCs w:val="30"/>
        </w:rPr>
        <w:t>десяти</w:t>
      </w:r>
      <w:r w:rsidRPr="00D81BBE">
        <w:rPr>
          <w:sz w:val="30"/>
          <w:szCs w:val="30"/>
        </w:rPr>
        <w:t>) календарных дней с момента их получения, но не позднее 30 (тридцати) календарных дней с момента подачи заявки Заказчиком.</w:t>
      </w:r>
    </w:p>
    <w:p w14:paraId="124D8F7E" w14:textId="77777777" w:rsidR="00AA65BF" w:rsidRDefault="00DD09B8" w:rsidP="005A1D50">
      <w:pPr>
        <w:ind w:firstLine="709"/>
        <w:jc w:val="both"/>
        <w:rPr>
          <w:sz w:val="30"/>
          <w:szCs w:val="30"/>
        </w:rPr>
      </w:pPr>
      <w:r w:rsidRPr="00223BF3">
        <w:rPr>
          <w:sz w:val="30"/>
          <w:szCs w:val="30"/>
        </w:rPr>
        <w:t>6. </w:t>
      </w:r>
      <w:r w:rsidRPr="00D6220E">
        <w:rPr>
          <w:sz w:val="30"/>
          <w:szCs w:val="30"/>
        </w:rPr>
        <w:t>Описание предмета закупки, в том числе требования к его качеству, техническим и функциональным характеристикам, иные требования, связанные с определением соответствия поставляемого товара (выполняемой работы,</w:t>
      </w:r>
      <w:r w:rsidRPr="00223BF3">
        <w:rPr>
          <w:sz w:val="30"/>
          <w:szCs w:val="30"/>
        </w:rPr>
        <w:t xml:space="preserve"> оказываемой услуги) потребностям закупающей организации</w:t>
      </w:r>
      <w:r w:rsidR="00D6220E">
        <w:rPr>
          <w:sz w:val="30"/>
          <w:szCs w:val="30"/>
        </w:rPr>
        <w:t>.</w:t>
      </w:r>
    </w:p>
    <w:p w14:paraId="44869271" w14:textId="1160AAA7" w:rsidR="00D6220E" w:rsidRPr="00D6220E" w:rsidRDefault="00D6220E" w:rsidP="00D6220E">
      <w:pPr>
        <w:ind w:firstLine="709"/>
        <w:jc w:val="both"/>
        <w:rPr>
          <w:sz w:val="30"/>
          <w:szCs w:val="30"/>
        </w:rPr>
      </w:pPr>
      <w:r w:rsidRPr="00D6220E">
        <w:rPr>
          <w:sz w:val="30"/>
          <w:szCs w:val="30"/>
        </w:rPr>
        <w:t xml:space="preserve">Предмет закупки включает в себя следующие виды работ </w:t>
      </w:r>
      <w:r w:rsidR="00123665">
        <w:rPr>
          <w:sz w:val="30"/>
          <w:szCs w:val="30"/>
        </w:rPr>
        <w:t xml:space="preserve">(услуг) </w:t>
      </w:r>
      <w:r w:rsidRPr="00D6220E">
        <w:rPr>
          <w:sz w:val="30"/>
          <w:szCs w:val="30"/>
        </w:rPr>
        <w:t>с использованием запасных частей и расходных материалов:</w:t>
      </w:r>
    </w:p>
    <w:p w14:paraId="79ACBF55" w14:textId="4CD7F0E5" w:rsidR="00D6220E" w:rsidRPr="00D6220E" w:rsidRDefault="00D6220E" w:rsidP="00D6220E">
      <w:pPr>
        <w:ind w:firstLine="709"/>
        <w:jc w:val="both"/>
        <w:rPr>
          <w:sz w:val="30"/>
          <w:szCs w:val="30"/>
        </w:rPr>
      </w:pPr>
      <w:r w:rsidRPr="00D6220E">
        <w:rPr>
          <w:sz w:val="30"/>
          <w:szCs w:val="30"/>
        </w:rPr>
        <w:t>регламентные работы</w:t>
      </w:r>
      <w:r w:rsidR="00123665">
        <w:rPr>
          <w:sz w:val="30"/>
          <w:szCs w:val="30"/>
        </w:rPr>
        <w:t xml:space="preserve"> (услуги)</w:t>
      </w:r>
      <w:r w:rsidRPr="00D6220E">
        <w:rPr>
          <w:sz w:val="30"/>
          <w:szCs w:val="30"/>
        </w:rPr>
        <w:t xml:space="preserve">, согласно руководству эксплуатации по техническому обслуживанию транспортных средств через каждые                 10000 км; </w:t>
      </w:r>
    </w:p>
    <w:p w14:paraId="73350840" w14:textId="753A2E4A" w:rsidR="00D6220E" w:rsidRPr="00D6220E" w:rsidRDefault="00D6220E" w:rsidP="00D6220E">
      <w:pPr>
        <w:ind w:firstLine="709"/>
        <w:jc w:val="both"/>
        <w:rPr>
          <w:sz w:val="30"/>
          <w:szCs w:val="30"/>
        </w:rPr>
      </w:pPr>
      <w:r w:rsidRPr="00D6220E">
        <w:rPr>
          <w:sz w:val="30"/>
          <w:szCs w:val="30"/>
        </w:rPr>
        <w:t>комплекс работ</w:t>
      </w:r>
      <w:r w:rsidR="00123665">
        <w:rPr>
          <w:sz w:val="30"/>
          <w:szCs w:val="30"/>
        </w:rPr>
        <w:t xml:space="preserve"> (услуг)</w:t>
      </w:r>
      <w:r w:rsidRPr="00D6220E">
        <w:rPr>
          <w:sz w:val="30"/>
          <w:szCs w:val="30"/>
        </w:rPr>
        <w:t xml:space="preserve"> по диагностике и ремонту транспортных средств.</w:t>
      </w:r>
    </w:p>
    <w:p w14:paraId="548A8080" w14:textId="7CEE3105" w:rsidR="00D6220E" w:rsidRPr="00D6220E" w:rsidRDefault="00D6220E" w:rsidP="00D6220E">
      <w:pPr>
        <w:tabs>
          <w:tab w:val="num" w:pos="709"/>
        </w:tabs>
        <w:jc w:val="both"/>
        <w:rPr>
          <w:sz w:val="30"/>
          <w:szCs w:val="30"/>
        </w:rPr>
      </w:pPr>
      <w:r w:rsidRPr="00D6220E">
        <w:rPr>
          <w:sz w:val="30"/>
          <w:szCs w:val="30"/>
        </w:rPr>
        <w:tab/>
        <w:t xml:space="preserve">Срок гарантии на выполненные работы </w:t>
      </w:r>
      <w:r w:rsidR="00123665">
        <w:rPr>
          <w:sz w:val="30"/>
          <w:szCs w:val="30"/>
        </w:rPr>
        <w:t xml:space="preserve">(услуги) </w:t>
      </w:r>
      <w:r w:rsidRPr="00D6220E">
        <w:rPr>
          <w:sz w:val="30"/>
          <w:szCs w:val="30"/>
        </w:rPr>
        <w:t xml:space="preserve">должен составлять: </w:t>
      </w:r>
    </w:p>
    <w:p w14:paraId="60709513" w14:textId="77777777" w:rsidR="00D6220E" w:rsidRPr="00D6220E" w:rsidRDefault="00D6220E" w:rsidP="00D6220E">
      <w:pPr>
        <w:tabs>
          <w:tab w:val="num" w:pos="709"/>
        </w:tabs>
        <w:jc w:val="both"/>
        <w:rPr>
          <w:sz w:val="30"/>
          <w:szCs w:val="30"/>
        </w:rPr>
      </w:pPr>
      <w:r w:rsidRPr="00D6220E">
        <w:rPr>
          <w:sz w:val="30"/>
          <w:szCs w:val="30"/>
        </w:rPr>
        <w:tab/>
        <w:t xml:space="preserve">на услуги по техническому обслуживанию – 20 дней или пробег не более 2000 км с даты приемки транспортного средства Заказчиком в зависимости от того, какое из этих обстоятельств наступит раньше; </w:t>
      </w:r>
    </w:p>
    <w:p w14:paraId="5A13ED4A" w14:textId="77777777" w:rsidR="00D6220E" w:rsidRPr="00D6220E" w:rsidRDefault="00D6220E" w:rsidP="00D6220E">
      <w:pPr>
        <w:tabs>
          <w:tab w:val="num" w:pos="709"/>
        </w:tabs>
        <w:jc w:val="both"/>
        <w:rPr>
          <w:sz w:val="30"/>
          <w:szCs w:val="30"/>
        </w:rPr>
      </w:pPr>
      <w:r w:rsidRPr="00D6220E">
        <w:rPr>
          <w:sz w:val="30"/>
          <w:szCs w:val="30"/>
        </w:rPr>
        <w:lastRenderedPageBreak/>
        <w:tab/>
        <w:t xml:space="preserve">на ремонт – в течение 30 дней или пробег не более 2000 км с даты приемки транспортного средства Заказчиком в зависимости от того, какое из этих обстоятельств наступит раньше; </w:t>
      </w:r>
    </w:p>
    <w:p w14:paraId="49832598" w14:textId="77777777" w:rsidR="00D6220E" w:rsidRPr="00D6220E" w:rsidRDefault="00D6220E" w:rsidP="00D6220E">
      <w:pPr>
        <w:tabs>
          <w:tab w:val="num" w:pos="709"/>
        </w:tabs>
        <w:jc w:val="both"/>
        <w:rPr>
          <w:sz w:val="30"/>
          <w:szCs w:val="30"/>
        </w:rPr>
      </w:pPr>
      <w:r w:rsidRPr="00D6220E">
        <w:rPr>
          <w:sz w:val="30"/>
          <w:szCs w:val="30"/>
        </w:rPr>
        <w:tab/>
        <w:t xml:space="preserve">ремонт кузова и его элементов – 6 месяцев с даты приемки транспортного средства потребителем; </w:t>
      </w:r>
    </w:p>
    <w:p w14:paraId="47461FC5" w14:textId="77777777" w:rsidR="00D6220E" w:rsidRPr="00D6220E" w:rsidRDefault="00D6220E" w:rsidP="00D6220E">
      <w:pPr>
        <w:tabs>
          <w:tab w:val="num" w:pos="709"/>
        </w:tabs>
        <w:jc w:val="both"/>
        <w:rPr>
          <w:sz w:val="30"/>
          <w:szCs w:val="30"/>
        </w:rPr>
      </w:pPr>
      <w:r w:rsidRPr="00D6220E">
        <w:rPr>
          <w:sz w:val="30"/>
          <w:szCs w:val="30"/>
        </w:rPr>
        <w:tab/>
        <w:t xml:space="preserve">полная и частичная окраска – 6 месяцев с даты приемки транспортного средства потребителем. </w:t>
      </w:r>
    </w:p>
    <w:p w14:paraId="683DA374" w14:textId="215AE04A" w:rsidR="00D6220E" w:rsidRPr="00D6220E" w:rsidRDefault="00D6220E" w:rsidP="00D6220E">
      <w:pPr>
        <w:tabs>
          <w:tab w:val="num" w:pos="709"/>
        </w:tabs>
        <w:jc w:val="both"/>
        <w:rPr>
          <w:sz w:val="30"/>
          <w:szCs w:val="30"/>
        </w:rPr>
      </w:pPr>
      <w:r w:rsidRPr="00D6220E">
        <w:rPr>
          <w:sz w:val="30"/>
          <w:szCs w:val="30"/>
        </w:rPr>
        <w:tab/>
        <w:t>Указанные гарантийные сроки являются минимальными и могут быть увеличены Исполнителем в соответствии с его технологическими возможностями. Увеличенные гарантийные обязательства Исполнитель оформляет в Заказ-наряде. В случае, если на конкретный вид работ</w:t>
      </w:r>
      <w:r w:rsidR="00123665">
        <w:rPr>
          <w:sz w:val="30"/>
          <w:szCs w:val="30"/>
        </w:rPr>
        <w:t xml:space="preserve"> (услуг)</w:t>
      </w:r>
      <w:r w:rsidRPr="00D6220E">
        <w:rPr>
          <w:sz w:val="30"/>
          <w:szCs w:val="30"/>
        </w:rPr>
        <w:t xml:space="preserve"> не установлен гарантийный срок, требования, связанные с недостатками результата работы</w:t>
      </w:r>
      <w:r w:rsidR="00123665">
        <w:rPr>
          <w:sz w:val="30"/>
          <w:szCs w:val="30"/>
        </w:rPr>
        <w:t xml:space="preserve"> (услуги)</w:t>
      </w:r>
      <w:r w:rsidRPr="00D6220E">
        <w:rPr>
          <w:sz w:val="30"/>
          <w:szCs w:val="30"/>
        </w:rPr>
        <w:t xml:space="preserve">, могут быть предъявлены Заказчиком при условии, что они обнаружены в разумный срок, но в пределах </w:t>
      </w:r>
      <w:r w:rsidRPr="00123665">
        <w:rPr>
          <w:sz w:val="30"/>
          <w:szCs w:val="30"/>
        </w:rPr>
        <w:t xml:space="preserve">2 (двух) </w:t>
      </w:r>
      <w:r w:rsidR="00EA4051" w:rsidRPr="00123665">
        <w:rPr>
          <w:sz w:val="30"/>
          <w:szCs w:val="30"/>
        </w:rPr>
        <w:t>лет</w:t>
      </w:r>
      <w:r w:rsidRPr="00123665">
        <w:rPr>
          <w:sz w:val="30"/>
          <w:szCs w:val="30"/>
        </w:rPr>
        <w:t xml:space="preserve"> </w:t>
      </w:r>
      <w:r w:rsidRPr="00D6220E">
        <w:rPr>
          <w:sz w:val="30"/>
          <w:szCs w:val="30"/>
        </w:rPr>
        <w:t>со дня передачи результата работы</w:t>
      </w:r>
      <w:r w:rsidRPr="006E3FC8">
        <w:rPr>
          <w:color w:val="FF0000"/>
          <w:sz w:val="30"/>
          <w:szCs w:val="30"/>
        </w:rPr>
        <w:t xml:space="preserve">. </w:t>
      </w:r>
    </w:p>
    <w:p w14:paraId="1FB47FA5" w14:textId="04F72409" w:rsidR="00D6220E" w:rsidRPr="00D6220E" w:rsidRDefault="00D6220E" w:rsidP="00D6220E">
      <w:pPr>
        <w:ind w:firstLine="709"/>
        <w:jc w:val="both"/>
        <w:rPr>
          <w:sz w:val="30"/>
          <w:szCs w:val="30"/>
        </w:rPr>
      </w:pPr>
      <w:r w:rsidRPr="00D6220E">
        <w:rPr>
          <w:sz w:val="30"/>
          <w:szCs w:val="30"/>
        </w:rPr>
        <w:t>Исполнитель обязан согласовывать с Заказчиком стоимость запасных частей и расходных материалов, используемых в процессе выполнения работ</w:t>
      </w:r>
      <w:r w:rsidR="00123665">
        <w:rPr>
          <w:sz w:val="30"/>
          <w:szCs w:val="30"/>
        </w:rPr>
        <w:t xml:space="preserve"> (оказания услуг)</w:t>
      </w:r>
      <w:r w:rsidRPr="00D6220E">
        <w:rPr>
          <w:sz w:val="30"/>
          <w:szCs w:val="30"/>
        </w:rPr>
        <w:t>.</w:t>
      </w:r>
    </w:p>
    <w:p w14:paraId="6A91A2FF" w14:textId="6536F932" w:rsidR="00D6220E" w:rsidRPr="00D6220E" w:rsidRDefault="00D6220E" w:rsidP="00D6220E">
      <w:pPr>
        <w:ind w:firstLine="709"/>
        <w:jc w:val="both"/>
        <w:rPr>
          <w:sz w:val="30"/>
          <w:szCs w:val="30"/>
        </w:rPr>
      </w:pPr>
      <w:r w:rsidRPr="00D6220E">
        <w:rPr>
          <w:sz w:val="30"/>
          <w:szCs w:val="30"/>
        </w:rPr>
        <w:t>Стоимость запасных частей, деталей, материалов или отдельных функциональных узлов, поставляемых Исполнителем для ремонта или замены, должна указываться в акте выполненных работ</w:t>
      </w:r>
      <w:r w:rsidR="00123665">
        <w:rPr>
          <w:sz w:val="30"/>
          <w:szCs w:val="30"/>
        </w:rPr>
        <w:t xml:space="preserve"> (услуг)</w:t>
      </w:r>
      <w:r w:rsidRPr="00D6220E">
        <w:rPr>
          <w:sz w:val="30"/>
          <w:szCs w:val="30"/>
        </w:rPr>
        <w:t>.</w:t>
      </w:r>
    </w:p>
    <w:p w14:paraId="70270A78" w14:textId="30F85C3B" w:rsidR="00D6220E" w:rsidRPr="00D6220E" w:rsidRDefault="00D6220E" w:rsidP="00D6220E">
      <w:pPr>
        <w:ind w:firstLine="709"/>
        <w:jc w:val="both"/>
        <w:rPr>
          <w:color w:val="70AD47"/>
          <w:sz w:val="30"/>
          <w:szCs w:val="30"/>
        </w:rPr>
      </w:pPr>
      <w:r w:rsidRPr="00D6220E">
        <w:rPr>
          <w:sz w:val="30"/>
          <w:szCs w:val="30"/>
        </w:rPr>
        <w:t xml:space="preserve">Заказчик вправе сам приобретать и предоставлять Исполнителю запасные части, расходные материалы для технического обслуживания и ремонта транспортных средств, при этом гарантийные обязательства Исполнителя распространяются только на </w:t>
      </w:r>
      <w:r w:rsidR="00123665">
        <w:rPr>
          <w:sz w:val="30"/>
          <w:szCs w:val="30"/>
        </w:rPr>
        <w:t>выполненные работы (</w:t>
      </w:r>
      <w:r w:rsidRPr="00D6220E">
        <w:rPr>
          <w:sz w:val="30"/>
          <w:szCs w:val="30"/>
        </w:rPr>
        <w:t>оказанные услуги</w:t>
      </w:r>
      <w:r w:rsidR="00123665">
        <w:rPr>
          <w:sz w:val="30"/>
          <w:szCs w:val="30"/>
        </w:rPr>
        <w:t>)</w:t>
      </w:r>
      <w:r w:rsidRPr="00D6220E">
        <w:rPr>
          <w:sz w:val="30"/>
          <w:szCs w:val="30"/>
        </w:rPr>
        <w:t>.</w:t>
      </w:r>
    </w:p>
    <w:p w14:paraId="24C984C6" w14:textId="77777777" w:rsidR="00AA65BF" w:rsidRPr="00223BF3" w:rsidRDefault="00D6220E" w:rsidP="00DD09B8">
      <w:pPr>
        <w:ind w:firstLine="709"/>
        <w:jc w:val="both"/>
        <w:rPr>
          <w:sz w:val="30"/>
          <w:szCs w:val="30"/>
        </w:rPr>
      </w:pPr>
      <w:r>
        <w:rPr>
          <w:sz w:val="30"/>
          <w:szCs w:val="30"/>
        </w:rPr>
        <w:t>7</w:t>
      </w:r>
      <w:r w:rsidR="00DD09B8" w:rsidRPr="00223BF3">
        <w:rPr>
          <w:sz w:val="30"/>
          <w:szCs w:val="30"/>
        </w:rPr>
        <w:t xml:space="preserve">. Источник финансирования закупки: </w:t>
      </w:r>
      <w:r w:rsidR="003313E0" w:rsidRPr="00223BF3">
        <w:rPr>
          <w:sz w:val="30"/>
          <w:szCs w:val="30"/>
        </w:rPr>
        <w:t xml:space="preserve">собственные средства </w:t>
      </w:r>
      <w:r>
        <w:rPr>
          <w:sz w:val="30"/>
          <w:szCs w:val="30"/>
        </w:rPr>
        <w:t xml:space="preserve">                        </w:t>
      </w:r>
      <w:r w:rsidR="003313E0" w:rsidRPr="00223BF3">
        <w:rPr>
          <w:sz w:val="30"/>
          <w:szCs w:val="30"/>
        </w:rPr>
        <w:t>УП «Барановичское отделение Белорусской железной дороги»</w:t>
      </w:r>
      <w:r w:rsidR="00ED6386">
        <w:rPr>
          <w:sz w:val="30"/>
          <w:szCs w:val="30"/>
        </w:rPr>
        <w:t>.</w:t>
      </w:r>
    </w:p>
    <w:p w14:paraId="61F7580D" w14:textId="77777777" w:rsidR="00D6220E" w:rsidRDefault="00D6220E" w:rsidP="00D6220E">
      <w:pPr>
        <w:spacing w:line="320" w:lineRule="exact"/>
        <w:ind w:right="45" w:firstLine="709"/>
        <w:jc w:val="both"/>
        <w:rPr>
          <w:sz w:val="30"/>
          <w:szCs w:val="30"/>
        </w:rPr>
      </w:pPr>
      <w:r>
        <w:rPr>
          <w:sz w:val="30"/>
          <w:szCs w:val="30"/>
        </w:rPr>
        <w:t>8. Требования к участникам процедуры закупки, включая при необходимости перечень документов и (или) сведений, представляемых участниками процедуры закупки для подтверждения их соответствия установленными требованиями.</w:t>
      </w:r>
    </w:p>
    <w:p w14:paraId="68F9C66F" w14:textId="77777777" w:rsidR="00D6220E" w:rsidRDefault="00D6220E" w:rsidP="00D6220E">
      <w:pPr>
        <w:shd w:val="clear" w:color="auto" w:fill="FFFFFF"/>
        <w:tabs>
          <w:tab w:val="left" w:pos="614"/>
        </w:tabs>
        <w:spacing w:line="320" w:lineRule="exact"/>
        <w:ind w:firstLine="709"/>
        <w:jc w:val="both"/>
        <w:rPr>
          <w:color w:val="000000"/>
          <w:sz w:val="30"/>
          <w:szCs w:val="30"/>
        </w:rPr>
      </w:pPr>
      <w:r w:rsidRPr="008C40FB">
        <w:rPr>
          <w:color w:val="000000"/>
          <w:sz w:val="30"/>
          <w:szCs w:val="30"/>
        </w:rPr>
        <w:t>Участником данной конкурентной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в документации о закупке в соответствии с Порядком закупок за счет собственных средств, за исключением юридических и физических лиц, в том числе индивидуальных предпринимателей, включенных в реестр поставщиков (подрядчиков, исполнителей), временно не допускаемых к закупкам.</w:t>
      </w:r>
    </w:p>
    <w:p w14:paraId="513E76C0" w14:textId="2A766477" w:rsidR="00D6220E" w:rsidRPr="008C40FB" w:rsidRDefault="00D6220E" w:rsidP="00D6220E">
      <w:pPr>
        <w:ind w:firstLine="708"/>
        <w:jc w:val="both"/>
        <w:rPr>
          <w:sz w:val="30"/>
          <w:szCs w:val="30"/>
        </w:rPr>
      </w:pPr>
      <w:r w:rsidRPr="008C40FB">
        <w:rPr>
          <w:sz w:val="30"/>
          <w:szCs w:val="30"/>
        </w:rPr>
        <w:lastRenderedPageBreak/>
        <w:t>Участник должен предоставить заявление за подписью руководителя или уполномоченного лица (обязательное предоставление) о том</w:t>
      </w:r>
      <w:r w:rsidR="00123665">
        <w:rPr>
          <w:sz w:val="30"/>
          <w:szCs w:val="30"/>
        </w:rPr>
        <w:t>, что</w:t>
      </w:r>
      <w:r w:rsidRPr="008C40FB">
        <w:rPr>
          <w:sz w:val="30"/>
          <w:szCs w:val="30"/>
        </w:rPr>
        <w:t>:</w:t>
      </w:r>
    </w:p>
    <w:p w14:paraId="645E8933" w14:textId="77777777" w:rsidR="00D6220E" w:rsidRPr="008C40FB" w:rsidRDefault="00D6220E" w:rsidP="00D6220E">
      <w:pPr>
        <w:pStyle w:val="ae"/>
        <w:ind w:firstLine="708"/>
        <w:jc w:val="both"/>
        <w:rPr>
          <w:spacing w:val="-2"/>
          <w:sz w:val="30"/>
          <w:szCs w:val="30"/>
        </w:rPr>
      </w:pPr>
      <w:r w:rsidRPr="008C40FB">
        <w:rPr>
          <w:sz w:val="30"/>
          <w:szCs w:val="30"/>
        </w:rPr>
        <w:t>физическое лицо, в</w:t>
      </w:r>
      <w:r w:rsidRPr="008C40FB">
        <w:rPr>
          <w:spacing w:val="-13"/>
          <w:sz w:val="30"/>
          <w:szCs w:val="30"/>
        </w:rPr>
        <w:t xml:space="preserve"> </w:t>
      </w:r>
      <w:r w:rsidRPr="008C40FB">
        <w:rPr>
          <w:sz w:val="30"/>
          <w:szCs w:val="30"/>
        </w:rPr>
        <w:t>том числе индивидуальный предприниматель,</w:t>
      </w:r>
      <w:r w:rsidRPr="008C40FB">
        <w:rPr>
          <w:spacing w:val="-5"/>
          <w:sz w:val="30"/>
          <w:szCs w:val="30"/>
        </w:rPr>
        <w:t xml:space="preserve"> </w:t>
      </w:r>
      <w:r w:rsidRPr="008C40FB">
        <w:rPr>
          <w:sz w:val="30"/>
          <w:szCs w:val="30"/>
        </w:rPr>
        <w:t>- участник процедуры закупки, лицо, осуществляющее полномочия единоличного исполнительного органа юридического лица</w:t>
      </w:r>
      <w:r w:rsidRPr="008C40FB">
        <w:rPr>
          <w:spacing w:val="-6"/>
          <w:sz w:val="30"/>
          <w:szCs w:val="30"/>
        </w:rPr>
        <w:t xml:space="preserve"> </w:t>
      </w:r>
      <w:r w:rsidRPr="008C40FB">
        <w:rPr>
          <w:sz w:val="30"/>
          <w:szCs w:val="30"/>
        </w:rPr>
        <w:t>- участника процедуры закупки, и</w:t>
      </w:r>
      <w:r w:rsidRPr="008C40FB">
        <w:rPr>
          <w:spacing w:val="-9"/>
          <w:sz w:val="30"/>
          <w:szCs w:val="30"/>
        </w:rPr>
        <w:t xml:space="preserve"> </w:t>
      </w:r>
      <w:r w:rsidRPr="008C40FB">
        <w:rPr>
          <w:sz w:val="30"/>
          <w:szCs w:val="30"/>
        </w:rPr>
        <w:t>лицо, имеющее право давать такому юридическому лицу обязательные для</w:t>
      </w:r>
      <w:r w:rsidRPr="008C40FB">
        <w:rPr>
          <w:spacing w:val="-15"/>
          <w:sz w:val="30"/>
          <w:szCs w:val="30"/>
        </w:rPr>
        <w:t xml:space="preserve"> </w:t>
      </w:r>
      <w:r w:rsidRPr="008C40FB">
        <w:rPr>
          <w:sz w:val="30"/>
          <w:szCs w:val="30"/>
        </w:rPr>
        <w:t>исполнения указания на</w:t>
      </w:r>
      <w:r w:rsidRPr="008C40FB">
        <w:rPr>
          <w:spacing w:val="-15"/>
          <w:sz w:val="30"/>
          <w:szCs w:val="30"/>
        </w:rPr>
        <w:t xml:space="preserve"> </w:t>
      </w:r>
      <w:r w:rsidRPr="008C40FB">
        <w:rPr>
          <w:sz w:val="30"/>
          <w:szCs w:val="30"/>
        </w:rPr>
        <w:t>основании учредительных документов или заключенного договора, не должны считаться подвергавшимися</w:t>
      </w:r>
      <w:r w:rsidRPr="008C40FB">
        <w:rPr>
          <w:spacing w:val="80"/>
          <w:sz w:val="30"/>
          <w:szCs w:val="30"/>
        </w:rPr>
        <w:t xml:space="preserve"> </w:t>
      </w:r>
      <w:r w:rsidRPr="008C40FB">
        <w:rPr>
          <w:sz w:val="30"/>
          <w:szCs w:val="30"/>
        </w:rPr>
        <w:t>административному</w:t>
      </w:r>
      <w:r w:rsidRPr="008C40FB">
        <w:rPr>
          <w:spacing w:val="80"/>
          <w:sz w:val="30"/>
          <w:szCs w:val="30"/>
        </w:rPr>
        <w:t xml:space="preserve"> </w:t>
      </w:r>
      <w:r w:rsidRPr="008C40FB">
        <w:rPr>
          <w:sz w:val="30"/>
          <w:szCs w:val="30"/>
        </w:rPr>
        <w:t>взысканию</w:t>
      </w:r>
      <w:r w:rsidRPr="008C40FB">
        <w:rPr>
          <w:spacing w:val="80"/>
          <w:sz w:val="30"/>
          <w:szCs w:val="30"/>
        </w:rPr>
        <w:t xml:space="preserve"> </w:t>
      </w:r>
      <w:r w:rsidRPr="008C40FB">
        <w:rPr>
          <w:sz w:val="30"/>
          <w:szCs w:val="30"/>
        </w:rPr>
        <w:t>за</w:t>
      </w:r>
      <w:r w:rsidRPr="008C40FB">
        <w:rPr>
          <w:spacing w:val="-6"/>
          <w:sz w:val="30"/>
          <w:szCs w:val="30"/>
        </w:rPr>
        <w:t xml:space="preserve"> </w:t>
      </w:r>
      <w:r w:rsidRPr="008C40FB">
        <w:rPr>
          <w:sz w:val="30"/>
          <w:szCs w:val="30"/>
        </w:rPr>
        <w:t>административные  правонарушения,</w:t>
      </w:r>
      <w:r w:rsidRPr="008C40FB">
        <w:rPr>
          <w:spacing w:val="-19"/>
          <w:sz w:val="30"/>
          <w:szCs w:val="30"/>
        </w:rPr>
        <w:t xml:space="preserve"> </w:t>
      </w:r>
      <w:r w:rsidRPr="008C40FB">
        <w:rPr>
          <w:sz w:val="30"/>
          <w:szCs w:val="30"/>
        </w:rPr>
        <w:t>предусмотренные</w:t>
      </w:r>
      <w:r w:rsidRPr="008C40FB">
        <w:rPr>
          <w:spacing w:val="-13"/>
          <w:sz w:val="30"/>
          <w:szCs w:val="30"/>
        </w:rPr>
        <w:t xml:space="preserve"> </w:t>
      </w:r>
      <w:r w:rsidRPr="008C40FB">
        <w:rPr>
          <w:sz w:val="30"/>
          <w:szCs w:val="30"/>
        </w:rPr>
        <w:t>в</w:t>
      </w:r>
      <w:r w:rsidRPr="008C40FB">
        <w:rPr>
          <w:spacing w:val="-7"/>
          <w:sz w:val="30"/>
          <w:szCs w:val="30"/>
        </w:rPr>
        <w:t xml:space="preserve"> </w:t>
      </w:r>
      <w:r w:rsidRPr="008C40FB">
        <w:rPr>
          <w:sz w:val="30"/>
          <w:szCs w:val="30"/>
        </w:rPr>
        <w:t>частях</w:t>
      </w:r>
      <w:r w:rsidRPr="008C40FB">
        <w:rPr>
          <w:spacing w:val="-3"/>
          <w:sz w:val="30"/>
          <w:szCs w:val="30"/>
        </w:rPr>
        <w:t xml:space="preserve"> </w:t>
      </w:r>
      <w:r w:rsidRPr="008C40FB">
        <w:rPr>
          <w:sz w:val="30"/>
          <w:szCs w:val="30"/>
        </w:rPr>
        <w:t>1,</w:t>
      </w:r>
      <w:r w:rsidRPr="008C40FB">
        <w:rPr>
          <w:spacing w:val="-13"/>
          <w:sz w:val="30"/>
          <w:szCs w:val="30"/>
        </w:rPr>
        <w:t xml:space="preserve"> </w:t>
      </w:r>
      <w:r w:rsidRPr="008C40FB">
        <w:rPr>
          <w:sz w:val="30"/>
          <w:szCs w:val="30"/>
        </w:rPr>
        <w:t>7,</w:t>
      </w:r>
      <w:r w:rsidRPr="008C40FB">
        <w:rPr>
          <w:spacing w:val="-10"/>
          <w:sz w:val="30"/>
          <w:szCs w:val="30"/>
        </w:rPr>
        <w:t xml:space="preserve"> </w:t>
      </w:r>
      <w:r w:rsidRPr="008C40FB">
        <w:rPr>
          <w:sz w:val="30"/>
          <w:szCs w:val="30"/>
        </w:rPr>
        <w:t>8</w:t>
      </w:r>
      <w:r w:rsidRPr="008C40FB">
        <w:rPr>
          <w:spacing w:val="-5"/>
          <w:sz w:val="30"/>
          <w:szCs w:val="30"/>
        </w:rPr>
        <w:t xml:space="preserve"> </w:t>
      </w:r>
      <w:r w:rsidRPr="008C40FB">
        <w:rPr>
          <w:sz w:val="30"/>
          <w:szCs w:val="30"/>
        </w:rPr>
        <w:t>и</w:t>
      </w:r>
      <w:r w:rsidRPr="008C40FB">
        <w:rPr>
          <w:spacing w:val="-4"/>
          <w:sz w:val="30"/>
          <w:szCs w:val="30"/>
        </w:rPr>
        <w:t xml:space="preserve"> </w:t>
      </w:r>
      <w:r w:rsidRPr="008C40FB">
        <w:rPr>
          <w:sz w:val="30"/>
          <w:szCs w:val="30"/>
        </w:rPr>
        <w:t>10 статьи</w:t>
      </w:r>
      <w:r w:rsidRPr="008C40FB">
        <w:rPr>
          <w:spacing w:val="-1"/>
          <w:sz w:val="30"/>
          <w:szCs w:val="30"/>
        </w:rPr>
        <w:t xml:space="preserve"> </w:t>
      </w:r>
      <w:r w:rsidRPr="008C40FB">
        <w:rPr>
          <w:sz w:val="30"/>
          <w:szCs w:val="30"/>
        </w:rPr>
        <w:t>14.4, частях 4</w:t>
      </w:r>
      <w:r w:rsidRPr="008C40FB">
        <w:rPr>
          <w:spacing w:val="-11"/>
          <w:sz w:val="30"/>
          <w:szCs w:val="30"/>
        </w:rPr>
        <w:t xml:space="preserve"> </w:t>
      </w:r>
      <w:r w:rsidRPr="008C40FB">
        <w:rPr>
          <w:sz w:val="30"/>
          <w:szCs w:val="30"/>
        </w:rPr>
        <w:t>и</w:t>
      </w:r>
      <w:r w:rsidRPr="008C40FB">
        <w:rPr>
          <w:spacing w:val="-9"/>
          <w:sz w:val="30"/>
          <w:szCs w:val="30"/>
        </w:rPr>
        <w:t xml:space="preserve"> </w:t>
      </w:r>
      <w:r w:rsidRPr="008C40FB">
        <w:rPr>
          <w:sz w:val="30"/>
          <w:szCs w:val="30"/>
        </w:rPr>
        <w:t>5</w:t>
      </w:r>
      <w:r w:rsidRPr="008C40FB">
        <w:rPr>
          <w:spacing w:val="-11"/>
          <w:sz w:val="30"/>
          <w:szCs w:val="30"/>
        </w:rPr>
        <w:t xml:space="preserve"> </w:t>
      </w:r>
      <w:r w:rsidRPr="008C40FB">
        <w:rPr>
          <w:sz w:val="30"/>
          <w:szCs w:val="30"/>
        </w:rPr>
        <w:t>статьи 14.5 Кодекса</w:t>
      </w:r>
      <w:r w:rsidRPr="008C40FB">
        <w:rPr>
          <w:spacing w:val="40"/>
          <w:sz w:val="30"/>
          <w:szCs w:val="30"/>
        </w:rPr>
        <w:t xml:space="preserve"> </w:t>
      </w:r>
      <w:r w:rsidRPr="008C40FB">
        <w:rPr>
          <w:sz w:val="30"/>
          <w:szCs w:val="30"/>
        </w:rPr>
        <w:t>Республики</w:t>
      </w:r>
      <w:r w:rsidRPr="008C40FB">
        <w:rPr>
          <w:spacing w:val="80"/>
          <w:sz w:val="30"/>
          <w:szCs w:val="30"/>
        </w:rPr>
        <w:t xml:space="preserve"> </w:t>
      </w:r>
      <w:r w:rsidRPr="008C40FB">
        <w:rPr>
          <w:sz w:val="30"/>
          <w:szCs w:val="30"/>
        </w:rPr>
        <w:t>Беларусь</w:t>
      </w:r>
      <w:r w:rsidRPr="008C40FB">
        <w:rPr>
          <w:spacing w:val="80"/>
          <w:sz w:val="30"/>
          <w:szCs w:val="30"/>
        </w:rPr>
        <w:t xml:space="preserve"> </w:t>
      </w:r>
      <w:r w:rsidRPr="008C40FB">
        <w:rPr>
          <w:sz w:val="30"/>
          <w:szCs w:val="30"/>
        </w:rPr>
        <w:t>об</w:t>
      </w:r>
      <w:r w:rsidRPr="008C40FB">
        <w:rPr>
          <w:spacing w:val="-15"/>
          <w:sz w:val="30"/>
          <w:szCs w:val="30"/>
        </w:rPr>
        <w:t xml:space="preserve"> </w:t>
      </w:r>
      <w:r w:rsidRPr="008C40FB">
        <w:rPr>
          <w:sz w:val="30"/>
          <w:szCs w:val="30"/>
        </w:rPr>
        <w:t xml:space="preserve">административных </w:t>
      </w:r>
      <w:r w:rsidRPr="008C40FB">
        <w:rPr>
          <w:spacing w:val="-2"/>
          <w:sz w:val="30"/>
          <w:szCs w:val="30"/>
        </w:rPr>
        <w:t>правонарушениях;</w:t>
      </w:r>
    </w:p>
    <w:p w14:paraId="19C2677C" w14:textId="77777777" w:rsidR="00D6220E" w:rsidRPr="008C40FB" w:rsidRDefault="00D6220E" w:rsidP="00D6220E">
      <w:pPr>
        <w:pStyle w:val="ae"/>
        <w:ind w:firstLine="708"/>
        <w:jc w:val="both"/>
        <w:rPr>
          <w:sz w:val="30"/>
          <w:szCs w:val="30"/>
        </w:rPr>
      </w:pPr>
      <w:r w:rsidRPr="008C40FB">
        <w:rPr>
          <w:sz w:val="30"/>
          <w:szCs w:val="30"/>
        </w:rPr>
        <w:t>отсутствие у</w:t>
      </w:r>
      <w:r w:rsidRPr="008C40FB">
        <w:rPr>
          <w:spacing w:val="-8"/>
          <w:sz w:val="30"/>
          <w:szCs w:val="30"/>
        </w:rPr>
        <w:t xml:space="preserve"> </w:t>
      </w:r>
      <w:r w:rsidRPr="008C40FB">
        <w:rPr>
          <w:sz w:val="30"/>
          <w:szCs w:val="30"/>
        </w:rPr>
        <w:t>участника процедуры</w:t>
      </w:r>
      <w:r w:rsidRPr="008C40FB">
        <w:rPr>
          <w:spacing w:val="-1"/>
          <w:sz w:val="30"/>
          <w:szCs w:val="30"/>
        </w:rPr>
        <w:t xml:space="preserve"> </w:t>
      </w:r>
      <w:r w:rsidRPr="008C40FB">
        <w:rPr>
          <w:sz w:val="30"/>
          <w:szCs w:val="30"/>
        </w:rPr>
        <w:t>закупки</w:t>
      </w:r>
      <w:r w:rsidRPr="008C40FB">
        <w:rPr>
          <w:spacing w:val="-1"/>
          <w:sz w:val="30"/>
          <w:szCs w:val="30"/>
        </w:rPr>
        <w:t xml:space="preserve"> </w:t>
      </w:r>
      <w:r w:rsidRPr="008C40FB">
        <w:rPr>
          <w:sz w:val="30"/>
          <w:szCs w:val="30"/>
        </w:rPr>
        <w:t>-</w:t>
      </w:r>
      <w:r w:rsidRPr="008C40FB">
        <w:rPr>
          <w:spacing w:val="-7"/>
          <w:sz w:val="30"/>
          <w:szCs w:val="30"/>
        </w:rPr>
        <w:t xml:space="preserve"> </w:t>
      </w:r>
      <w:r w:rsidRPr="008C40FB">
        <w:rPr>
          <w:sz w:val="30"/>
          <w:szCs w:val="30"/>
        </w:rPr>
        <w:t>физического лица,</w:t>
      </w:r>
      <w:r w:rsidRPr="008C40FB">
        <w:rPr>
          <w:spacing w:val="-8"/>
          <w:sz w:val="30"/>
          <w:szCs w:val="30"/>
        </w:rPr>
        <w:t xml:space="preserve"> </w:t>
      </w:r>
      <w:r w:rsidRPr="008C40FB">
        <w:rPr>
          <w:sz w:val="30"/>
          <w:szCs w:val="30"/>
        </w:rPr>
        <w:t>в</w:t>
      </w:r>
      <w:r w:rsidRPr="008C40FB">
        <w:rPr>
          <w:spacing w:val="-18"/>
          <w:sz w:val="30"/>
          <w:szCs w:val="30"/>
        </w:rPr>
        <w:t xml:space="preserve"> </w:t>
      </w:r>
      <w:r w:rsidRPr="008C40FB">
        <w:rPr>
          <w:sz w:val="30"/>
          <w:szCs w:val="30"/>
        </w:rPr>
        <w:t>том числе</w:t>
      </w:r>
      <w:r w:rsidRPr="008C40FB">
        <w:rPr>
          <w:spacing w:val="40"/>
          <w:sz w:val="30"/>
          <w:szCs w:val="30"/>
        </w:rPr>
        <w:t xml:space="preserve"> </w:t>
      </w:r>
      <w:r w:rsidRPr="008C40FB">
        <w:rPr>
          <w:sz w:val="30"/>
          <w:szCs w:val="30"/>
        </w:rPr>
        <w:t>индивидуального</w:t>
      </w:r>
      <w:r w:rsidRPr="008C40FB">
        <w:rPr>
          <w:spacing w:val="40"/>
          <w:sz w:val="30"/>
          <w:szCs w:val="30"/>
        </w:rPr>
        <w:t xml:space="preserve"> </w:t>
      </w:r>
      <w:r w:rsidRPr="008C40FB">
        <w:rPr>
          <w:sz w:val="30"/>
          <w:szCs w:val="30"/>
        </w:rPr>
        <w:t>предпринимателя,</w:t>
      </w:r>
      <w:r w:rsidRPr="008C40FB">
        <w:rPr>
          <w:spacing w:val="40"/>
          <w:sz w:val="30"/>
          <w:szCs w:val="30"/>
        </w:rPr>
        <w:t xml:space="preserve"> </w:t>
      </w:r>
      <w:r w:rsidRPr="008C40FB">
        <w:rPr>
          <w:sz w:val="30"/>
          <w:szCs w:val="30"/>
        </w:rPr>
        <w:t>не</w:t>
      </w:r>
      <w:r w:rsidRPr="008C40FB">
        <w:rPr>
          <w:spacing w:val="-7"/>
          <w:sz w:val="30"/>
          <w:szCs w:val="30"/>
        </w:rPr>
        <w:t xml:space="preserve"> </w:t>
      </w:r>
      <w:r w:rsidRPr="008C40FB">
        <w:rPr>
          <w:sz w:val="30"/>
          <w:szCs w:val="30"/>
        </w:rPr>
        <w:t>снятой</w:t>
      </w:r>
      <w:r w:rsidRPr="008C40FB">
        <w:rPr>
          <w:spacing w:val="40"/>
          <w:sz w:val="30"/>
          <w:szCs w:val="30"/>
        </w:rPr>
        <w:t xml:space="preserve"> </w:t>
      </w:r>
      <w:r w:rsidRPr="008C40FB">
        <w:rPr>
          <w:sz w:val="30"/>
          <w:szCs w:val="30"/>
        </w:rPr>
        <w:t>или</w:t>
      </w:r>
      <w:r w:rsidRPr="008C40FB">
        <w:rPr>
          <w:spacing w:val="40"/>
          <w:sz w:val="30"/>
          <w:szCs w:val="30"/>
        </w:rPr>
        <w:t xml:space="preserve"> </w:t>
      </w:r>
      <w:r w:rsidRPr="008C40FB">
        <w:rPr>
          <w:sz w:val="30"/>
          <w:szCs w:val="30"/>
        </w:rPr>
        <w:t>не</w:t>
      </w:r>
      <w:r w:rsidRPr="008C40FB">
        <w:rPr>
          <w:spacing w:val="-2"/>
          <w:sz w:val="30"/>
          <w:szCs w:val="30"/>
        </w:rPr>
        <w:t xml:space="preserve"> </w:t>
      </w:r>
      <w:r w:rsidRPr="008C40FB">
        <w:rPr>
          <w:sz w:val="30"/>
          <w:szCs w:val="30"/>
        </w:rPr>
        <w:t>погашенной в</w:t>
      </w:r>
      <w:r w:rsidRPr="008C40FB">
        <w:rPr>
          <w:spacing w:val="-19"/>
          <w:sz w:val="30"/>
          <w:szCs w:val="30"/>
        </w:rPr>
        <w:t xml:space="preserve"> </w:t>
      </w:r>
      <w:r w:rsidRPr="008C40FB">
        <w:rPr>
          <w:sz w:val="30"/>
          <w:szCs w:val="30"/>
        </w:rPr>
        <w:t>установленном</w:t>
      </w:r>
      <w:r w:rsidRPr="008C40FB">
        <w:rPr>
          <w:spacing w:val="80"/>
          <w:sz w:val="30"/>
          <w:szCs w:val="30"/>
        </w:rPr>
        <w:t xml:space="preserve"> </w:t>
      </w:r>
      <w:r w:rsidRPr="008C40FB">
        <w:rPr>
          <w:sz w:val="30"/>
          <w:szCs w:val="30"/>
        </w:rPr>
        <w:t>порядке</w:t>
      </w:r>
      <w:r w:rsidRPr="008C40FB">
        <w:rPr>
          <w:spacing w:val="40"/>
          <w:sz w:val="30"/>
          <w:szCs w:val="30"/>
        </w:rPr>
        <w:t xml:space="preserve"> </w:t>
      </w:r>
      <w:r w:rsidRPr="008C40FB">
        <w:rPr>
          <w:sz w:val="30"/>
          <w:szCs w:val="30"/>
        </w:rPr>
        <w:t>судимости</w:t>
      </w:r>
      <w:r w:rsidRPr="008C40FB">
        <w:rPr>
          <w:spacing w:val="40"/>
          <w:sz w:val="30"/>
          <w:szCs w:val="30"/>
        </w:rPr>
        <w:t xml:space="preserve"> </w:t>
      </w:r>
      <w:r w:rsidRPr="008C40FB">
        <w:rPr>
          <w:sz w:val="30"/>
          <w:szCs w:val="30"/>
        </w:rPr>
        <w:t>за</w:t>
      </w:r>
      <w:r w:rsidRPr="008C40FB">
        <w:rPr>
          <w:spacing w:val="-16"/>
          <w:sz w:val="30"/>
          <w:szCs w:val="30"/>
        </w:rPr>
        <w:t xml:space="preserve"> </w:t>
      </w:r>
      <w:r w:rsidRPr="008C40FB">
        <w:rPr>
          <w:sz w:val="30"/>
          <w:szCs w:val="30"/>
        </w:rPr>
        <w:t>преступления,</w:t>
      </w:r>
      <w:r w:rsidRPr="008C40FB">
        <w:rPr>
          <w:spacing w:val="80"/>
          <w:sz w:val="30"/>
          <w:szCs w:val="30"/>
        </w:rPr>
        <w:t xml:space="preserve"> </w:t>
      </w:r>
      <w:r w:rsidRPr="008C40FB">
        <w:rPr>
          <w:sz w:val="30"/>
          <w:szCs w:val="30"/>
        </w:rPr>
        <w:t>предусмотренные</w:t>
      </w:r>
      <w:r w:rsidRPr="008C40FB">
        <w:rPr>
          <w:spacing w:val="40"/>
          <w:sz w:val="30"/>
          <w:szCs w:val="30"/>
        </w:rPr>
        <w:t xml:space="preserve"> </w:t>
      </w:r>
      <w:r w:rsidRPr="008C40FB">
        <w:rPr>
          <w:sz w:val="30"/>
          <w:szCs w:val="30"/>
        </w:rPr>
        <w:t>в</w:t>
      </w:r>
      <w:r w:rsidRPr="008C40FB">
        <w:rPr>
          <w:spacing w:val="-6"/>
          <w:sz w:val="30"/>
          <w:szCs w:val="30"/>
        </w:rPr>
        <w:t xml:space="preserve"> </w:t>
      </w:r>
      <w:r w:rsidRPr="008C40FB">
        <w:rPr>
          <w:sz w:val="30"/>
          <w:szCs w:val="30"/>
        </w:rPr>
        <w:t>статьях</w:t>
      </w:r>
      <w:r w:rsidRPr="008C40FB">
        <w:rPr>
          <w:spacing w:val="50"/>
          <w:w w:val="150"/>
          <w:sz w:val="30"/>
          <w:szCs w:val="30"/>
        </w:rPr>
        <w:t xml:space="preserve"> </w:t>
      </w:r>
      <w:r w:rsidRPr="008C40FB">
        <w:rPr>
          <w:sz w:val="30"/>
          <w:szCs w:val="30"/>
        </w:rPr>
        <w:t>209</w:t>
      </w:r>
      <w:r w:rsidRPr="008C40FB">
        <w:rPr>
          <w:spacing w:val="2"/>
          <w:sz w:val="30"/>
          <w:szCs w:val="30"/>
        </w:rPr>
        <w:t xml:space="preserve"> </w:t>
      </w:r>
      <w:r w:rsidRPr="008C40FB">
        <w:rPr>
          <w:sz w:val="30"/>
          <w:szCs w:val="30"/>
        </w:rPr>
        <w:t>-212,</w:t>
      </w:r>
      <w:r w:rsidRPr="008C40FB">
        <w:rPr>
          <w:spacing w:val="52"/>
          <w:w w:val="150"/>
          <w:sz w:val="30"/>
          <w:szCs w:val="30"/>
        </w:rPr>
        <w:t xml:space="preserve"> </w:t>
      </w:r>
      <w:r w:rsidRPr="008C40FB">
        <w:rPr>
          <w:sz w:val="30"/>
          <w:szCs w:val="30"/>
        </w:rPr>
        <w:t>216,</w:t>
      </w:r>
      <w:r w:rsidRPr="008C40FB">
        <w:rPr>
          <w:spacing w:val="47"/>
          <w:w w:val="150"/>
          <w:sz w:val="30"/>
          <w:szCs w:val="30"/>
        </w:rPr>
        <w:t xml:space="preserve"> </w:t>
      </w:r>
      <w:r w:rsidRPr="008C40FB">
        <w:rPr>
          <w:sz w:val="30"/>
          <w:szCs w:val="30"/>
        </w:rPr>
        <w:t>235,</w:t>
      </w:r>
      <w:r w:rsidRPr="008C40FB">
        <w:rPr>
          <w:spacing w:val="46"/>
          <w:w w:val="150"/>
          <w:sz w:val="30"/>
          <w:szCs w:val="30"/>
        </w:rPr>
        <w:t xml:space="preserve"> </w:t>
      </w:r>
      <w:r w:rsidRPr="00A107C1">
        <w:rPr>
          <w:sz w:val="30"/>
          <w:szCs w:val="30"/>
        </w:rPr>
        <w:t>2</w:t>
      </w:r>
      <w:r w:rsidRPr="008C40FB">
        <w:rPr>
          <w:sz w:val="30"/>
          <w:szCs w:val="30"/>
        </w:rPr>
        <w:t>43</w:t>
      </w:r>
      <w:r w:rsidRPr="008C40FB">
        <w:rPr>
          <w:spacing w:val="-2"/>
          <w:sz w:val="30"/>
          <w:szCs w:val="30"/>
        </w:rPr>
        <w:t xml:space="preserve"> </w:t>
      </w:r>
      <w:r w:rsidRPr="008C40FB">
        <w:rPr>
          <w:sz w:val="30"/>
          <w:szCs w:val="30"/>
        </w:rPr>
        <w:t>-</w:t>
      </w:r>
      <w:r w:rsidRPr="008C40FB">
        <w:rPr>
          <w:spacing w:val="3"/>
          <w:sz w:val="30"/>
          <w:szCs w:val="30"/>
        </w:rPr>
        <w:t xml:space="preserve"> </w:t>
      </w:r>
      <w:r w:rsidRPr="008C40FB">
        <w:rPr>
          <w:sz w:val="30"/>
          <w:szCs w:val="30"/>
        </w:rPr>
        <w:t>243-3,</w:t>
      </w:r>
      <w:r w:rsidRPr="008C40FB">
        <w:rPr>
          <w:spacing w:val="75"/>
          <w:w w:val="150"/>
          <w:sz w:val="30"/>
          <w:szCs w:val="30"/>
        </w:rPr>
        <w:t xml:space="preserve"> </w:t>
      </w:r>
      <w:r w:rsidRPr="008C40FB">
        <w:rPr>
          <w:sz w:val="30"/>
          <w:szCs w:val="30"/>
        </w:rPr>
        <w:t>424</w:t>
      </w:r>
      <w:r w:rsidRPr="008C40FB">
        <w:rPr>
          <w:spacing w:val="-9"/>
          <w:sz w:val="30"/>
          <w:szCs w:val="30"/>
        </w:rPr>
        <w:t xml:space="preserve"> </w:t>
      </w:r>
      <w:r w:rsidRPr="008C40FB">
        <w:rPr>
          <w:sz w:val="30"/>
          <w:szCs w:val="30"/>
        </w:rPr>
        <w:t>-</w:t>
      </w:r>
      <w:r w:rsidRPr="008C40FB">
        <w:rPr>
          <w:spacing w:val="4"/>
          <w:sz w:val="30"/>
          <w:szCs w:val="30"/>
        </w:rPr>
        <w:t xml:space="preserve"> </w:t>
      </w:r>
      <w:r w:rsidRPr="008C40FB">
        <w:rPr>
          <w:sz w:val="30"/>
          <w:szCs w:val="30"/>
        </w:rPr>
        <w:t>426,</w:t>
      </w:r>
      <w:r w:rsidRPr="008C40FB">
        <w:rPr>
          <w:spacing w:val="46"/>
          <w:w w:val="150"/>
          <w:sz w:val="30"/>
          <w:szCs w:val="30"/>
        </w:rPr>
        <w:t xml:space="preserve"> </w:t>
      </w:r>
      <w:r w:rsidRPr="008C40FB">
        <w:rPr>
          <w:sz w:val="30"/>
          <w:szCs w:val="30"/>
        </w:rPr>
        <w:t>429</w:t>
      </w:r>
      <w:r w:rsidRPr="008C40FB">
        <w:rPr>
          <w:spacing w:val="-4"/>
          <w:sz w:val="30"/>
          <w:szCs w:val="30"/>
        </w:rPr>
        <w:t xml:space="preserve"> </w:t>
      </w:r>
      <w:r w:rsidRPr="008C40FB">
        <w:rPr>
          <w:spacing w:val="-10"/>
          <w:sz w:val="30"/>
          <w:szCs w:val="30"/>
        </w:rPr>
        <w:t xml:space="preserve">- </w:t>
      </w:r>
      <w:r w:rsidRPr="008C40FB">
        <w:rPr>
          <w:sz w:val="30"/>
          <w:szCs w:val="30"/>
        </w:rPr>
        <w:t>432</w:t>
      </w:r>
      <w:r w:rsidRPr="008C40FB">
        <w:rPr>
          <w:spacing w:val="-8"/>
          <w:sz w:val="30"/>
          <w:szCs w:val="30"/>
        </w:rPr>
        <w:t xml:space="preserve"> </w:t>
      </w:r>
      <w:r w:rsidRPr="008C40FB">
        <w:rPr>
          <w:sz w:val="30"/>
          <w:szCs w:val="30"/>
        </w:rPr>
        <w:t>и</w:t>
      </w:r>
      <w:r w:rsidRPr="008C40FB">
        <w:rPr>
          <w:spacing w:val="-15"/>
          <w:sz w:val="30"/>
          <w:szCs w:val="30"/>
        </w:rPr>
        <w:t xml:space="preserve"> </w:t>
      </w:r>
      <w:r w:rsidRPr="008C40FB">
        <w:rPr>
          <w:sz w:val="30"/>
          <w:szCs w:val="30"/>
        </w:rPr>
        <w:t>455</w:t>
      </w:r>
      <w:r w:rsidRPr="008C40FB">
        <w:rPr>
          <w:spacing w:val="-5"/>
          <w:sz w:val="30"/>
          <w:szCs w:val="30"/>
        </w:rPr>
        <w:t xml:space="preserve"> </w:t>
      </w:r>
      <w:r w:rsidRPr="008C40FB">
        <w:rPr>
          <w:sz w:val="30"/>
          <w:szCs w:val="30"/>
        </w:rPr>
        <w:t>Уголовного</w:t>
      </w:r>
      <w:r w:rsidRPr="008C40FB">
        <w:rPr>
          <w:spacing w:val="15"/>
          <w:sz w:val="30"/>
          <w:szCs w:val="30"/>
        </w:rPr>
        <w:t xml:space="preserve"> </w:t>
      </w:r>
      <w:r w:rsidRPr="008C40FB">
        <w:rPr>
          <w:sz w:val="30"/>
          <w:szCs w:val="30"/>
        </w:rPr>
        <w:t>кодекса</w:t>
      </w:r>
      <w:r w:rsidRPr="008C40FB">
        <w:rPr>
          <w:spacing w:val="-9"/>
          <w:sz w:val="30"/>
          <w:szCs w:val="30"/>
        </w:rPr>
        <w:t xml:space="preserve"> </w:t>
      </w:r>
      <w:r w:rsidRPr="008C40FB">
        <w:rPr>
          <w:sz w:val="30"/>
          <w:szCs w:val="30"/>
        </w:rPr>
        <w:t>Республики</w:t>
      </w:r>
      <w:r w:rsidRPr="008C40FB">
        <w:rPr>
          <w:spacing w:val="16"/>
          <w:sz w:val="30"/>
          <w:szCs w:val="30"/>
        </w:rPr>
        <w:t xml:space="preserve"> </w:t>
      </w:r>
      <w:r w:rsidRPr="008C40FB">
        <w:rPr>
          <w:spacing w:val="-2"/>
          <w:sz w:val="30"/>
          <w:szCs w:val="30"/>
        </w:rPr>
        <w:t>Беларусь;</w:t>
      </w:r>
    </w:p>
    <w:p w14:paraId="5208C07C" w14:textId="77777777" w:rsidR="00D6220E" w:rsidRPr="008C40FB" w:rsidRDefault="00D6220E" w:rsidP="00D6220E">
      <w:pPr>
        <w:pStyle w:val="ae"/>
        <w:ind w:firstLine="708"/>
        <w:jc w:val="both"/>
        <w:rPr>
          <w:sz w:val="30"/>
          <w:szCs w:val="30"/>
        </w:rPr>
      </w:pPr>
      <w:r w:rsidRPr="008C40FB">
        <w:rPr>
          <w:sz w:val="30"/>
          <w:szCs w:val="30"/>
        </w:rPr>
        <w:t>отсутствие у</w:t>
      </w:r>
      <w:r w:rsidRPr="008C40FB">
        <w:rPr>
          <w:spacing w:val="-13"/>
          <w:sz w:val="30"/>
          <w:szCs w:val="30"/>
        </w:rPr>
        <w:t xml:space="preserve"> </w:t>
      </w:r>
      <w:r w:rsidRPr="008C40FB">
        <w:rPr>
          <w:sz w:val="30"/>
          <w:szCs w:val="30"/>
        </w:rPr>
        <w:t>лица, осуществляющего полномочия единоличного исполнительного органа юридического лица</w:t>
      </w:r>
      <w:r w:rsidRPr="008C40FB">
        <w:rPr>
          <w:spacing w:val="-5"/>
          <w:sz w:val="30"/>
          <w:szCs w:val="30"/>
        </w:rPr>
        <w:t xml:space="preserve"> </w:t>
      </w:r>
      <w:r w:rsidRPr="008C40FB">
        <w:rPr>
          <w:sz w:val="30"/>
          <w:szCs w:val="30"/>
        </w:rPr>
        <w:t>- участника процедуры закупки, и</w:t>
      </w:r>
      <w:r w:rsidRPr="008C40FB">
        <w:rPr>
          <w:spacing w:val="-4"/>
          <w:sz w:val="30"/>
          <w:szCs w:val="30"/>
        </w:rPr>
        <w:t xml:space="preserve"> </w:t>
      </w:r>
      <w:r w:rsidRPr="008C40FB">
        <w:rPr>
          <w:sz w:val="30"/>
          <w:szCs w:val="30"/>
        </w:rPr>
        <w:t>лица, имеющего право давать такому юридическому лицу обязательные</w:t>
      </w:r>
      <w:r w:rsidRPr="008C40FB">
        <w:rPr>
          <w:spacing w:val="40"/>
          <w:sz w:val="30"/>
          <w:szCs w:val="30"/>
        </w:rPr>
        <w:t xml:space="preserve"> </w:t>
      </w:r>
      <w:r w:rsidRPr="008C40FB">
        <w:rPr>
          <w:sz w:val="30"/>
          <w:szCs w:val="30"/>
        </w:rPr>
        <w:t>для</w:t>
      </w:r>
      <w:r w:rsidRPr="008C40FB">
        <w:rPr>
          <w:spacing w:val="-12"/>
          <w:sz w:val="30"/>
          <w:szCs w:val="30"/>
        </w:rPr>
        <w:t xml:space="preserve"> </w:t>
      </w:r>
      <w:r w:rsidRPr="008C40FB">
        <w:rPr>
          <w:sz w:val="30"/>
          <w:szCs w:val="30"/>
        </w:rPr>
        <w:t>исполнения</w:t>
      </w:r>
      <w:r w:rsidRPr="008C40FB">
        <w:rPr>
          <w:spacing w:val="40"/>
          <w:sz w:val="30"/>
          <w:szCs w:val="30"/>
        </w:rPr>
        <w:t xml:space="preserve"> </w:t>
      </w:r>
      <w:r w:rsidRPr="008C40FB">
        <w:rPr>
          <w:sz w:val="30"/>
          <w:szCs w:val="30"/>
        </w:rPr>
        <w:t>указания</w:t>
      </w:r>
      <w:r w:rsidRPr="008C40FB">
        <w:rPr>
          <w:spacing w:val="40"/>
          <w:sz w:val="30"/>
          <w:szCs w:val="30"/>
        </w:rPr>
        <w:t xml:space="preserve"> </w:t>
      </w:r>
      <w:r w:rsidRPr="008C40FB">
        <w:rPr>
          <w:sz w:val="30"/>
          <w:szCs w:val="30"/>
        </w:rPr>
        <w:t>на</w:t>
      </w:r>
      <w:r w:rsidRPr="008C40FB">
        <w:rPr>
          <w:spacing w:val="-10"/>
          <w:sz w:val="30"/>
          <w:szCs w:val="30"/>
        </w:rPr>
        <w:t xml:space="preserve"> </w:t>
      </w:r>
      <w:r w:rsidRPr="008C40FB">
        <w:rPr>
          <w:sz w:val="30"/>
          <w:szCs w:val="30"/>
        </w:rPr>
        <w:t>основании учредительных документов</w:t>
      </w:r>
      <w:r w:rsidRPr="008C40FB">
        <w:rPr>
          <w:spacing w:val="80"/>
          <w:sz w:val="30"/>
          <w:szCs w:val="30"/>
        </w:rPr>
        <w:t xml:space="preserve"> </w:t>
      </w:r>
      <w:r w:rsidRPr="008C40FB">
        <w:rPr>
          <w:sz w:val="30"/>
          <w:szCs w:val="30"/>
        </w:rPr>
        <w:t>или</w:t>
      </w:r>
      <w:r w:rsidRPr="008C40FB">
        <w:rPr>
          <w:spacing w:val="80"/>
          <w:sz w:val="30"/>
          <w:szCs w:val="30"/>
        </w:rPr>
        <w:t xml:space="preserve"> </w:t>
      </w:r>
      <w:r w:rsidRPr="008C40FB">
        <w:rPr>
          <w:sz w:val="30"/>
          <w:szCs w:val="30"/>
        </w:rPr>
        <w:t>заключенного</w:t>
      </w:r>
      <w:r w:rsidRPr="008C40FB">
        <w:rPr>
          <w:spacing w:val="80"/>
          <w:sz w:val="30"/>
          <w:szCs w:val="30"/>
        </w:rPr>
        <w:t xml:space="preserve"> </w:t>
      </w:r>
      <w:r w:rsidRPr="008C40FB">
        <w:rPr>
          <w:sz w:val="30"/>
          <w:szCs w:val="30"/>
        </w:rPr>
        <w:t>договора,</w:t>
      </w:r>
      <w:r w:rsidRPr="008C40FB">
        <w:rPr>
          <w:spacing w:val="80"/>
          <w:sz w:val="30"/>
          <w:szCs w:val="30"/>
        </w:rPr>
        <w:t xml:space="preserve"> </w:t>
      </w:r>
      <w:r w:rsidRPr="008C40FB">
        <w:rPr>
          <w:sz w:val="30"/>
          <w:szCs w:val="30"/>
        </w:rPr>
        <w:t>не</w:t>
      </w:r>
      <w:r w:rsidRPr="008C40FB">
        <w:rPr>
          <w:spacing w:val="-3"/>
          <w:sz w:val="30"/>
          <w:szCs w:val="30"/>
        </w:rPr>
        <w:t xml:space="preserve"> </w:t>
      </w:r>
      <w:r w:rsidRPr="008C40FB">
        <w:rPr>
          <w:sz w:val="30"/>
          <w:szCs w:val="30"/>
        </w:rPr>
        <w:t>снятой</w:t>
      </w:r>
      <w:r w:rsidRPr="008C40FB">
        <w:rPr>
          <w:spacing w:val="80"/>
          <w:sz w:val="30"/>
          <w:szCs w:val="30"/>
        </w:rPr>
        <w:t xml:space="preserve"> </w:t>
      </w:r>
      <w:r w:rsidRPr="008C40FB">
        <w:rPr>
          <w:sz w:val="30"/>
          <w:szCs w:val="30"/>
        </w:rPr>
        <w:t>или</w:t>
      </w:r>
      <w:r w:rsidRPr="008C40FB">
        <w:rPr>
          <w:spacing w:val="80"/>
          <w:sz w:val="30"/>
          <w:szCs w:val="30"/>
        </w:rPr>
        <w:t xml:space="preserve"> </w:t>
      </w:r>
      <w:r w:rsidRPr="008C40FB">
        <w:rPr>
          <w:sz w:val="30"/>
          <w:szCs w:val="30"/>
        </w:rPr>
        <w:t>не</w:t>
      </w:r>
      <w:r w:rsidRPr="008C40FB">
        <w:rPr>
          <w:spacing w:val="-15"/>
          <w:sz w:val="30"/>
          <w:szCs w:val="30"/>
        </w:rPr>
        <w:t xml:space="preserve"> </w:t>
      </w:r>
      <w:r w:rsidRPr="008C40FB">
        <w:rPr>
          <w:sz w:val="30"/>
          <w:szCs w:val="30"/>
        </w:rPr>
        <w:t>погашенной в</w:t>
      </w:r>
      <w:r w:rsidRPr="008C40FB">
        <w:rPr>
          <w:spacing w:val="-1"/>
          <w:sz w:val="30"/>
          <w:szCs w:val="30"/>
        </w:rPr>
        <w:t xml:space="preserve"> </w:t>
      </w:r>
      <w:r w:rsidRPr="008C40FB">
        <w:rPr>
          <w:sz w:val="30"/>
          <w:szCs w:val="30"/>
        </w:rPr>
        <w:t>установленном</w:t>
      </w:r>
      <w:r w:rsidRPr="008C40FB">
        <w:rPr>
          <w:spacing w:val="80"/>
          <w:sz w:val="30"/>
          <w:szCs w:val="30"/>
        </w:rPr>
        <w:t xml:space="preserve"> </w:t>
      </w:r>
      <w:r w:rsidRPr="008C40FB">
        <w:rPr>
          <w:sz w:val="30"/>
          <w:szCs w:val="30"/>
        </w:rPr>
        <w:t>порядке</w:t>
      </w:r>
      <w:r w:rsidRPr="008C40FB">
        <w:rPr>
          <w:spacing w:val="40"/>
          <w:sz w:val="30"/>
          <w:szCs w:val="30"/>
        </w:rPr>
        <w:t xml:space="preserve"> </w:t>
      </w:r>
      <w:r w:rsidRPr="008C40FB">
        <w:rPr>
          <w:sz w:val="30"/>
          <w:szCs w:val="30"/>
        </w:rPr>
        <w:t>судимости</w:t>
      </w:r>
      <w:r w:rsidRPr="008C40FB">
        <w:rPr>
          <w:spacing w:val="40"/>
          <w:sz w:val="30"/>
          <w:szCs w:val="30"/>
        </w:rPr>
        <w:t xml:space="preserve"> </w:t>
      </w:r>
      <w:r w:rsidRPr="008C40FB">
        <w:rPr>
          <w:sz w:val="30"/>
          <w:szCs w:val="30"/>
        </w:rPr>
        <w:t>за</w:t>
      </w:r>
      <w:r w:rsidRPr="008C40FB">
        <w:rPr>
          <w:spacing w:val="-15"/>
          <w:sz w:val="30"/>
          <w:szCs w:val="30"/>
        </w:rPr>
        <w:t xml:space="preserve"> </w:t>
      </w:r>
      <w:r w:rsidRPr="008C40FB">
        <w:rPr>
          <w:sz w:val="30"/>
          <w:szCs w:val="30"/>
        </w:rPr>
        <w:t>преступления,</w:t>
      </w:r>
      <w:r w:rsidRPr="008C40FB">
        <w:rPr>
          <w:spacing w:val="80"/>
          <w:sz w:val="30"/>
          <w:szCs w:val="30"/>
        </w:rPr>
        <w:t xml:space="preserve"> </w:t>
      </w:r>
      <w:r w:rsidRPr="008C40FB">
        <w:rPr>
          <w:sz w:val="30"/>
          <w:szCs w:val="30"/>
        </w:rPr>
        <w:t>предусмотренные в</w:t>
      </w:r>
      <w:r w:rsidRPr="008C40FB">
        <w:rPr>
          <w:spacing w:val="-6"/>
          <w:sz w:val="30"/>
          <w:szCs w:val="30"/>
        </w:rPr>
        <w:t xml:space="preserve"> </w:t>
      </w:r>
      <w:r w:rsidRPr="008C40FB">
        <w:rPr>
          <w:sz w:val="30"/>
          <w:szCs w:val="30"/>
        </w:rPr>
        <w:t>статьях</w:t>
      </w:r>
      <w:r w:rsidRPr="008C40FB">
        <w:rPr>
          <w:spacing w:val="72"/>
          <w:sz w:val="30"/>
          <w:szCs w:val="30"/>
        </w:rPr>
        <w:t xml:space="preserve"> </w:t>
      </w:r>
      <w:r w:rsidRPr="008C40FB">
        <w:rPr>
          <w:sz w:val="30"/>
          <w:szCs w:val="30"/>
        </w:rPr>
        <w:t>209</w:t>
      </w:r>
      <w:r w:rsidRPr="008C40FB">
        <w:rPr>
          <w:spacing w:val="-3"/>
          <w:sz w:val="30"/>
          <w:szCs w:val="30"/>
        </w:rPr>
        <w:t xml:space="preserve"> </w:t>
      </w:r>
      <w:r w:rsidRPr="008C40FB">
        <w:rPr>
          <w:sz w:val="30"/>
          <w:szCs w:val="30"/>
        </w:rPr>
        <w:t>-</w:t>
      </w:r>
      <w:r w:rsidRPr="008C40FB">
        <w:rPr>
          <w:spacing w:val="2"/>
          <w:sz w:val="30"/>
          <w:szCs w:val="30"/>
        </w:rPr>
        <w:t xml:space="preserve"> </w:t>
      </w:r>
      <w:r w:rsidRPr="008C40FB">
        <w:rPr>
          <w:sz w:val="30"/>
          <w:szCs w:val="30"/>
        </w:rPr>
        <w:t>212,</w:t>
      </w:r>
      <w:r w:rsidRPr="008C40FB">
        <w:rPr>
          <w:spacing w:val="56"/>
          <w:w w:val="150"/>
          <w:sz w:val="30"/>
          <w:szCs w:val="30"/>
        </w:rPr>
        <w:t xml:space="preserve"> </w:t>
      </w:r>
      <w:r w:rsidRPr="008C40FB">
        <w:rPr>
          <w:sz w:val="30"/>
          <w:szCs w:val="30"/>
        </w:rPr>
        <w:t>216,</w:t>
      </w:r>
      <w:r w:rsidRPr="008C40FB">
        <w:rPr>
          <w:spacing w:val="58"/>
          <w:w w:val="150"/>
          <w:sz w:val="30"/>
          <w:szCs w:val="30"/>
        </w:rPr>
        <w:t xml:space="preserve"> </w:t>
      </w:r>
      <w:r w:rsidRPr="008C40FB">
        <w:rPr>
          <w:sz w:val="30"/>
          <w:szCs w:val="30"/>
        </w:rPr>
        <w:t>235,</w:t>
      </w:r>
      <w:r w:rsidRPr="008C40FB">
        <w:rPr>
          <w:spacing w:val="57"/>
          <w:w w:val="150"/>
          <w:sz w:val="30"/>
          <w:szCs w:val="30"/>
        </w:rPr>
        <w:t xml:space="preserve"> </w:t>
      </w:r>
      <w:r w:rsidRPr="008C40FB">
        <w:rPr>
          <w:sz w:val="30"/>
          <w:szCs w:val="30"/>
        </w:rPr>
        <w:t>243</w:t>
      </w:r>
      <w:r w:rsidRPr="008C40FB">
        <w:rPr>
          <w:spacing w:val="-2"/>
          <w:sz w:val="30"/>
          <w:szCs w:val="30"/>
        </w:rPr>
        <w:t xml:space="preserve"> </w:t>
      </w:r>
      <w:r w:rsidRPr="008C40FB">
        <w:rPr>
          <w:sz w:val="30"/>
          <w:szCs w:val="30"/>
        </w:rPr>
        <w:t>-</w:t>
      </w:r>
      <w:r w:rsidRPr="008C40FB">
        <w:rPr>
          <w:spacing w:val="4"/>
          <w:sz w:val="30"/>
          <w:szCs w:val="30"/>
        </w:rPr>
        <w:t xml:space="preserve"> </w:t>
      </w:r>
      <w:r w:rsidRPr="008C40FB">
        <w:rPr>
          <w:sz w:val="30"/>
          <w:szCs w:val="30"/>
        </w:rPr>
        <w:t>243-3,</w:t>
      </w:r>
      <w:r w:rsidRPr="008C40FB">
        <w:rPr>
          <w:spacing w:val="59"/>
          <w:w w:val="150"/>
          <w:sz w:val="30"/>
          <w:szCs w:val="30"/>
        </w:rPr>
        <w:t xml:space="preserve"> </w:t>
      </w:r>
      <w:r w:rsidRPr="008C40FB">
        <w:rPr>
          <w:sz w:val="30"/>
          <w:szCs w:val="30"/>
        </w:rPr>
        <w:t>424</w:t>
      </w:r>
      <w:r w:rsidRPr="008C40FB">
        <w:rPr>
          <w:spacing w:val="-6"/>
          <w:sz w:val="30"/>
          <w:szCs w:val="30"/>
        </w:rPr>
        <w:t xml:space="preserve"> </w:t>
      </w:r>
      <w:r w:rsidRPr="008C40FB">
        <w:rPr>
          <w:sz w:val="30"/>
          <w:szCs w:val="30"/>
        </w:rPr>
        <w:t>-</w:t>
      </w:r>
      <w:r w:rsidRPr="008C40FB">
        <w:rPr>
          <w:spacing w:val="-3"/>
          <w:sz w:val="30"/>
          <w:szCs w:val="30"/>
        </w:rPr>
        <w:t xml:space="preserve"> </w:t>
      </w:r>
      <w:r w:rsidRPr="008C40FB">
        <w:rPr>
          <w:sz w:val="30"/>
          <w:szCs w:val="30"/>
        </w:rPr>
        <w:t>426, 429</w:t>
      </w:r>
      <w:r w:rsidRPr="008C40FB">
        <w:rPr>
          <w:spacing w:val="-13"/>
          <w:sz w:val="30"/>
          <w:szCs w:val="30"/>
        </w:rPr>
        <w:t xml:space="preserve"> </w:t>
      </w:r>
      <w:r w:rsidRPr="008C40FB">
        <w:rPr>
          <w:spacing w:val="-10"/>
          <w:sz w:val="30"/>
          <w:szCs w:val="30"/>
        </w:rPr>
        <w:t xml:space="preserve">- </w:t>
      </w:r>
      <w:r w:rsidRPr="008C40FB">
        <w:rPr>
          <w:sz w:val="30"/>
          <w:szCs w:val="30"/>
        </w:rPr>
        <w:t>432</w:t>
      </w:r>
      <w:r w:rsidRPr="008C40FB">
        <w:rPr>
          <w:spacing w:val="-8"/>
          <w:sz w:val="30"/>
          <w:szCs w:val="30"/>
        </w:rPr>
        <w:t xml:space="preserve"> </w:t>
      </w:r>
      <w:r w:rsidRPr="008C40FB">
        <w:rPr>
          <w:sz w:val="30"/>
          <w:szCs w:val="30"/>
        </w:rPr>
        <w:t>и</w:t>
      </w:r>
      <w:r w:rsidRPr="008C40FB">
        <w:rPr>
          <w:spacing w:val="-15"/>
          <w:sz w:val="30"/>
          <w:szCs w:val="30"/>
        </w:rPr>
        <w:t xml:space="preserve"> </w:t>
      </w:r>
      <w:r w:rsidRPr="008C40FB">
        <w:rPr>
          <w:sz w:val="30"/>
          <w:szCs w:val="30"/>
        </w:rPr>
        <w:t>455</w:t>
      </w:r>
      <w:r w:rsidRPr="008C40FB">
        <w:rPr>
          <w:spacing w:val="-5"/>
          <w:sz w:val="30"/>
          <w:szCs w:val="30"/>
        </w:rPr>
        <w:t xml:space="preserve"> </w:t>
      </w:r>
      <w:r w:rsidRPr="008C40FB">
        <w:rPr>
          <w:sz w:val="30"/>
          <w:szCs w:val="30"/>
        </w:rPr>
        <w:t>Уголовного</w:t>
      </w:r>
      <w:r w:rsidRPr="008C40FB">
        <w:rPr>
          <w:spacing w:val="15"/>
          <w:sz w:val="30"/>
          <w:szCs w:val="30"/>
        </w:rPr>
        <w:t xml:space="preserve"> </w:t>
      </w:r>
      <w:r w:rsidRPr="008C40FB">
        <w:rPr>
          <w:sz w:val="30"/>
          <w:szCs w:val="30"/>
        </w:rPr>
        <w:t>кодекса</w:t>
      </w:r>
      <w:r w:rsidRPr="008C40FB">
        <w:rPr>
          <w:spacing w:val="-2"/>
          <w:sz w:val="30"/>
          <w:szCs w:val="30"/>
        </w:rPr>
        <w:t xml:space="preserve"> </w:t>
      </w:r>
      <w:r w:rsidRPr="008C40FB">
        <w:rPr>
          <w:sz w:val="30"/>
          <w:szCs w:val="30"/>
        </w:rPr>
        <w:t>Республики</w:t>
      </w:r>
      <w:r w:rsidRPr="008C40FB">
        <w:rPr>
          <w:spacing w:val="9"/>
          <w:sz w:val="30"/>
          <w:szCs w:val="30"/>
        </w:rPr>
        <w:t xml:space="preserve"> </w:t>
      </w:r>
      <w:r w:rsidRPr="008C40FB">
        <w:rPr>
          <w:spacing w:val="-2"/>
          <w:sz w:val="30"/>
          <w:szCs w:val="30"/>
        </w:rPr>
        <w:t>Беларусь;</w:t>
      </w:r>
    </w:p>
    <w:p w14:paraId="34CD36FB" w14:textId="77777777" w:rsidR="00D6220E" w:rsidRPr="008C40FB" w:rsidRDefault="00D6220E" w:rsidP="00D6220E">
      <w:pPr>
        <w:ind w:firstLine="708"/>
        <w:jc w:val="both"/>
        <w:rPr>
          <w:sz w:val="30"/>
          <w:szCs w:val="30"/>
        </w:rPr>
      </w:pPr>
      <w:r w:rsidRPr="008C40FB">
        <w:rPr>
          <w:sz w:val="30"/>
          <w:szCs w:val="30"/>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FC2FE2B" w14:textId="77777777" w:rsidR="00D6220E" w:rsidRPr="008C40FB" w:rsidRDefault="00D6220E" w:rsidP="00D6220E">
      <w:pPr>
        <w:pStyle w:val="ae"/>
        <w:ind w:firstLine="708"/>
        <w:jc w:val="both"/>
        <w:rPr>
          <w:sz w:val="30"/>
          <w:szCs w:val="30"/>
        </w:rPr>
      </w:pPr>
      <w:r w:rsidRPr="008C40FB">
        <w:rPr>
          <w:sz w:val="30"/>
          <w:szCs w:val="30"/>
        </w:rPr>
        <w:t>физическое</w:t>
      </w:r>
      <w:r w:rsidRPr="008C40FB">
        <w:rPr>
          <w:spacing w:val="40"/>
          <w:sz w:val="30"/>
          <w:szCs w:val="30"/>
        </w:rPr>
        <w:t xml:space="preserve"> </w:t>
      </w:r>
      <w:r w:rsidRPr="008C40FB">
        <w:rPr>
          <w:sz w:val="30"/>
          <w:szCs w:val="30"/>
        </w:rPr>
        <w:t>лицо,</w:t>
      </w:r>
      <w:r w:rsidRPr="008C40FB">
        <w:rPr>
          <w:spacing w:val="40"/>
          <w:sz w:val="30"/>
          <w:szCs w:val="30"/>
        </w:rPr>
        <w:t xml:space="preserve"> </w:t>
      </w:r>
      <w:r w:rsidRPr="008C40FB">
        <w:rPr>
          <w:sz w:val="30"/>
          <w:szCs w:val="30"/>
        </w:rPr>
        <w:t>в том</w:t>
      </w:r>
      <w:r w:rsidRPr="008C40FB">
        <w:rPr>
          <w:spacing w:val="40"/>
          <w:sz w:val="30"/>
          <w:szCs w:val="30"/>
        </w:rPr>
        <w:t xml:space="preserve"> </w:t>
      </w:r>
      <w:r w:rsidRPr="008C40FB">
        <w:rPr>
          <w:sz w:val="30"/>
          <w:szCs w:val="30"/>
        </w:rPr>
        <w:t>числе</w:t>
      </w:r>
      <w:r w:rsidRPr="008C40FB">
        <w:rPr>
          <w:spacing w:val="40"/>
          <w:sz w:val="30"/>
          <w:szCs w:val="30"/>
        </w:rPr>
        <w:t xml:space="preserve"> </w:t>
      </w:r>
      <w:r w:rsidRPr="008C40FB">
        <w:rPr>
          <w:sz w:val="30"/>
          <w:szCs w:val="30"/>
        </w:rPr>
        <w:t>индивидуальный</w:t>
      </w:r>
      <w:r w:rsidRPr="008C40FB">
        <w:rPr>
          <w:spacing w:val="40"/>
          <w:sz w:val="30"/>
          <w:szCs w:val="30"/>
        </w:rPr>
        <w:t xml:space="preserve"> </w:t>
      </w:r>
      <w:r w:rsidRPr="008C40FB">
        <w:rPr>
          <w:color w:val="1A1A1A"/>
          <w:sz w:val="30"/>
          <w:szCs w:val="30"/>
        </w:rPr>
        <w:t xml:space="preserve">предприниматель, </w:t>
      </w:r>
      <w:r w:rsidRPr="008C40FB">
        <w:rPr>
          <w:sz w:val="30"/>
          <w:szCs w:val="30"/>
        </w:rPr>
        <w:t>не</w:t>
      </w:r>
      <w:r w:rsidRPr="008C40FB">
        <w:rPr>
          <w:spacing w:val="-13"/>
          <w:sz w:val="30"/>
          <w:szCs w:val="30"/>
        </w:rPr>
        <w:t xml:space="preserve"> </w:t>
      </w:r>
      <w:r w:rsidRPr="008C40FB">
        <w:rPr>
          <w:sz w:val="30"/>
          <w:szCs w:val="30"/>
        </w:rPr>
        <w:t>должно</w:t>
      </w:r>
      <w:r w:rsidRPr="008C40FB">
        <w:rPr>
          <w:spacing w:val="40"/>
          <w:sz w:val="30"/>
          <w:szCs w:val="30"/>
        </w:rPr>
        <w:t xml:space="preserve"> </w:t>
      </w:r>
      <w:r w:rsidRPr="008C40FB">
        <w:rPr>
          <w:sz w:val="30"/>
          <w:szCs w:val="30"/>
        </w:rPr>
        <w:t>быть включено в перечень граждан</w:t>
      </w:r>
      <w:r w:rsidRPr="008C40FB">
        <w:rPr>
          <w:spacing w:val="40"/>
          <w:sz w:val="30"/>
          <w:szCs w:val="30"/>
        </w:rPr>
        <w:t xml:space="preserve"> </w:t>
      </w:r>
      <w:r w:rsidRPr="008C40FB">
        <w:rPr>
          <w:sz w:val="30"/>
          <w:szCs w:val="30"/>
        </w:rPr>
        <w:t>Республики</w:t>
      </w:r>
      <w:r w:rsidRPr="008C40FB">
        <w:rPr>
          <w:spacing w:val="40"/>
          <w:sz w:val="30"/>
          <w:szCs w:val="30"/>
        </w:rPr>
        <w:t xml:space="preserve"> </w:t>
      </w:r>
      <w:r w:rsidRPr="008C40FB">
        <w:rPr>
          <w:sz w:val="30"/>
          <w:szCs w:val="30"/>
        </w:rPr>
        <w:t>Беларусь, иностранных</w:t>
      </w:r>
      <w:r w:rsidRPr="008C40FB">
        <w:rPr>
          <w:spacing w:val="80"/>
          <w:w w:val="150"/>
          <w:sz w:val="30"/>
          <w:szCs w:val="30"/>
        </w:rPr>
        <w:t xml:space="preserve"> </w:t>
      </w:r>
      <w:r w:rsidRPr="008C40FB">
        <w:rPr>
          <w:sz w:val="30"/>
          <w:szCs w:val="30"/>
        </w:rPr>
        <w:t>граждан</w:t>
      </w:r>
      <w:r w:rsidRPr="008C40FB">
        <w:rPr>
          <w:spacing w:val="80"/>
          <w:w w:val="150"/>
          <w:sz w:val="30"/>
          <w:szCs w:val="30"/>
        </w:rPr>
        <w:t xml:space="preserve"> </w:t>
      </w:r>
      <w:r w:rsidRPr="008C40FB">
        <w:rPr>
          <w:sz w:val="30"/>
          <w:szCs w:val="30"/>
        </w:rPr>
        <w:t>или</w:t>
      </w:r>
      <w:r w:rsidRPr="008C40FB">
        <w:rPr>
          <w:spacing w:val="80"/>
          <w:w w:val="150"/>
          <w:sz w:val="30"/>
          <w:szCs w:val="30"/>
        </w:rPr>
        <w:t xml:space="preserve"> </w:t>
      </w:r>
      <w:r w:rsidRPr="008C40FB">
        <w:rPr>
          <w:sz w:val="30"/>
          <w:szCs w:val="30"/>
        </w:rPr>
        <w:t>лиц</w:t>
      </w:r>
      <w:r w:rsidRPr="008C40FB">
        <w:rPr>
          <w:spacing w:val="79"/>
          <w:w w:val="150"/>
          <w:sz w:val="30"/>
          <w:szCs w:val="30"/>
        </w:rPr>
        <w:t xml:space="preserve"> </w:t>
      </w:r>
      <w:r w:rsidRPr="008C40FB">
        <w:rPr>
          <w:sz w:val="30"/>
          <w:szCs w:val="30"/>
        </w:rPr>
        <w:t>без</w:t>
      </w:r>
      <w:r w:rsidRPr="008C40FB">
        <w:rPr>
          <w:spacing w:val="76"/>
          <w:w w:val="150"/>
          <w:sz w:val="30"/>
          <w:szCs w:val="30"/>
        </w:rPr>
        <w:t xml:space="preserve"> </w:t>
      </w:r>
      <w:r w:rsidRPr="008C40FB">
        <w:rPr>
          <w:sz w:val="30"/>
          <w:szCs w:val="30"/>
        </w:rPr>
        <w:t>гражданства,</w:t>
      </w:r>
      <w:r w:rsidRPr="008C40FB">
        <w:rPr>
          <w:spacing w:val="80"/>
          <w:w w:val="150"/>
          <w:sz w:val="30"/>
          <w:szCs w:val="30"/>
        </w:rPr>
        <w:t xml:space="preserve"> </w:t>
      </w:r>
      <w:r w:rsidRPr="008C40FB">
        <w:rPr>
          <w:sz w:val="30"/>
          <w:szCs w:val="30"/>
        </w:rPr>
        <w:t>причастных к экстремистской деятельности;</w:t>
      </w:r>
    </w:p>
    <w:p w14:paraId="581B53EE" w14:textId="77777777" w:rsidR="00D6220E" w:rsidRPr="008C40FB" w:rsidRDefault="00D6220E" w:rsidP="00D6220E">
      <w:pPr>
        <w:ind w:firstLine="708"/>
        <w:jc w:val="both"/>
        <w:rPr>
          <w:sz w:val="30"/>
          <w:szCs w:val="30"/>
        </w:rPr>
      </w:pPr>
      <w:r w:rsidRPr="008C40FB">
        <w:rPr>
          <w:sz w:val="30"/>
          <w:szCs w:val="30"/>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2B6FC6E0" w14:textId="77777777" w:rsidR="00D6220E" w:rsidRPr="008C40FB" w:rsidRDefault="00D6220E" w:rsidP="00D6220E">
      <w:pPr>
        <w:ind w:firstLine="708"/>
        <w:jc w:val="both"/>
        <w:rPr>
          <w:sz w:val="30"/>
          <w:szCs w:val="30"/>
        </w:rPr>
      </w:pPr>
      <w:r w:rsidRPr="008C40FB">
        <w:rPr>
          <w:sz w:val="30"/>
          <w:szCs w:val="3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7A2D4B0D" w14:textId="77777777" w:rsidR="00D6220E" w:rsidRPr="008C40FB" w:rsidRDefault="00D6220E" w:rsidP="00D6220E">
      <w:pPr>
        <w:ind w:firstLine="708"/>
        <w:jc w:val="both"/>
        <w:rPr>
          <w:sz w:val="30"/>
          <w:szCs w:val="30"/>
        </w:rPr>
      </w:pPr>
      <w:r w:rsidRPr="008C40FB">
        <w:rPr>
          <w:sz w:val="30"/>
          <w:szCs w:val="30"/>
        </w:rPr>
        <w:lastRenderedPageBreak/>
        <w:t>юридическое или физическое лицо, в том числе индивидуальный предприниматель с учетом пунктов 19 и 20 Порядка не должно быть аффилировано с закупающей организацией, организатором;</w:t>
      </w:r>
    </w:p>
    <w:p w14:paraId="36A51D19" w14:textId="77777777" w:rsidR="00D6220E" w:rsidRPr="008C40FB" w:rsidRDefault="00D6220E" w:rsidP="00D6220E">
      <w:pPr>
        <w:ind w:firstLine="708"/>
        <w:jc w:val="both"/>
        <w:rPr>
          <w:sz w:val="30"/>
          <w:szCs w:val="30"/>
        </w:rPr>
      </w:pPr>
      <w:r w:rsidRPr="008C40FB">
        <w:rPr>
          <w:sz w:val="30"/>
          <w:szCs w:val="30"/>
        </w:rPr>
        <w:t xml:space="preserve">о согласии подписать договор на предложенных </w:t>
      </w:r>
      <w:r>
        <w:rPr>
          <w:sz w:val="30"/>
          <w:szCs w:val="30"/>
        </w:rPr>
        <w:t xml:space="preserve">Заказчиком </w:t>
      </w:r>
      <w:r w:rsidRPr="008C40FB">
        <w:rPr>
          <w:sz w:val="30"/>
          <w:szCs w:val="30"/>
        </w:rPr>
        <w:t>условиях, изложенных в прилагаемом проекте договора.</w:t>
      </w:r>
    </w:p>
    <w:p w14:paraId="775A06CB" w14:textId="77777777" w:rsidR="00D6220E" w:rsidRPr="008C40FB" w:rsidRDefault="00D6220E" w:rsidP="00D6220E">
      <w:pPr>
        <w:ind w:firstLine="708"/>
        <w:jc w:val="both"/>
        <w:rPr>
          <w:sz w:val="30"/>
          <w:szCs w:val="30"/>
        </w:rPr>
      </w:pPr>
      <w:r w:rsidRPr="008C40FB">
        <w:rPr>
          <w:sz w:val="30"/>
          <w:szCs w:val="30"/>
        </w:rPr>
        <w:t>Заявление подается по форме, определенной регламентом оператора ЭТП.</w:t>
      </w:r>
    </w:p>
    <w:p w14:paraId="53C39B39" w14:textId="5C2E8FC6" w:rsidR="00DD09B8" w:rsidRPr="00CC23B1" w:rsidRDefault="00D6220E" w:rsidP="00DD09B8">
      <w:pPr>
        <w:ind w:firstLine="709"/>
        <w:jc w:val="both"/>
        <w:rPr>
          <w:sz w:val="30"/>
          <w:szCs w:val="30"/>
        </w:rPr>
      </w:pPr>
      <w:r>
        <w:rPr>
          <w:sz w:val="30"/>
          <w:szCs w:val="30"/>
        </w:rPr>
        <w:t>9</w:t>
      </w:r>
      <w:r w:rsidR="00AE7253">
        <w:rPr>
          <w:sz w:val="30"/>
          <w:szCs w:val="30"/>
        </w:rPr>
        <w:t xml:space="preserve">. </w:t>
      </w:r>
      <w:r w:rsidR="00DD09B8" w:rsidRPr="00CC23B1">
        <w:rPr>
          <w:sz w:val="30"/>
          <w:szCs w:val="30"/>
        </w:rPr>
        <w:t xml:space="preserve">Для подтверждения своих квалификационных данных </w:t>
      </w:r>
      <w:r w:rsidR="00123665">
        <w:rPr>
          <w:sz w:val="30"/>
          <w:szCs w:val="30"/>
        </w:rPr>
        <w:t>у</w:t>
      </w:r>
      <w:r w:rsidR="00DD09B8" w:rsidRPr="00CC23B1">
        <w:rPr>
          <w:sz w:val="30"/>
          <w:szCs w:val="30"/>
        </w:rPr>
        <w:t>частник обязан предоставить:</w:t>
      </w:r>
    </w:p>
    <w:p w14:paraId="734FE639" w14:textId="77777777" w:rsidR="00A526C1" w:rsidRDefault="00D6220E" w:rsidP="00DD09B8">
      <w:pPr>
        <w:ind w:firstLine="709"/>
        <w:jc w:val="both"/>
        <w:rPr>
          <w:sz w:val="30"/>
          <w:szCs w:val="30"/>
        </w:rPr>
      </w:pPr>
      <w:r>
        <w:rPr>
          <w:sz w:val="30"/>
          <w:szCs w:val="30"/>
        </w:rPr>
        <w:t>9</w:t>
      </w:r>
      <w:r w:rsidR="00DD09B8" w:rsidRPr="00F37F56">
        <w:rPr>
          <w:sz w:val="30"/>
          <w:szCs w:val="30"/>
        </w:rPr>
        <w:t>.1. резидент</w:t>
      </w:r>
      <w:r w:rsidR="00AE7253" w:rsidRPr="00F37F56">
        <w:rPr>
          <w:sz w:val="30"/>
          <w:szCs w:val="30"/>
        </w:rPr>
        <w:t>ы</w:t>
      </w:r>
      <w:r w:rsidR="00DD09B8" w:rsidRPr="00F37F56">
        <w:rPr>
          <w:sz w:val="30"/>
          <w:szCs w:val="30"/>
        </w:rPr>
        <w:t xml:space="preserve"> Республики Беларусь – копии Устава (для юридических лиц) и свидетельства о государственной регистрации</w:t>
      </w:r>
      <w:r w:rsidR="00A526C1">
        <w:rPr>
          <w:sz w:val="30"/>
          <w:szCs w:val="30"/>
        </w:rPr>
        <w:t>;</w:t>
      </w:r>
    </w:p>
    <w:p w14:paraId="30378269" w14:textId="77777777" w:rsidR="00A526C1" w:rsidRPr="00A526C1" w:rsidRDefault="00A526C1" w:rsidP="00A526C1">
      <w:pPr>
        <w:shd w:val="clear" w:color="auto" w:fill="FFFFFF"/>
        <w:ind w:firstLine="709"/>
        <w:jc w:val="both"/>
        <w:rPr>
          <w:bCs/>
          <w:spacing w:val="-2"/>
          <w:sz w:val="30"/>
          <w:szCs w:val="30"/>
        </w:rPr>
      </w:pPr>
      <w:r>
        <w:rPr>
          <w:sz w:val="30"/>
          <w:szCs w:val="30"/>
        </w:rPr>
        <w:t xml:space="preserve">для </w:t>
      </w:r>
      <w:r w:rsidR="00DD09B8" w:rsidRPr="00F37F56">
        <w:rPr>
          <w:sz w:val="30"/>
          <w:szCs w:val="30"/>
        </w:rPr>
        <w:t>нерезидент</w:t>
      </w:r>
      <w:r>
        <w:rPr>
          <w:sz w:val="30"/>
          <w:szCs w:val="30"/>
        </w:rPr>
        <w:t>ов</w:t>
      </w:r>
      <w:r w:rsidR="00DD09B8" w:rsidRPr="00F37F56">
        <w:rPr>
          <w:sz w:val="30"/>
          <w:szCs w:val="30"/>
        </w:rPr>
        <w:t xml:space="preserve"> Республики Беларусь – </w:t>
      </w:r>
      <w:r w:rsidRPr="00A526C1">
        <w:rPr>
          <w:bCs/>
          <w:spacing w:val="-2"/>
          <w:sz w:val="30"/>
          <w:szCs w:val="30"/>
        </w:rPr>
        <w:t>копия свидетельства о государственной регистрации, выписка из торгового реестра страны происхождения или иное равнозначное доказательство юридического статуса, а также документы, определяющие порядок и условия функционирования в соответствии с законодательством страны происхождения;</w:t>
      </w:r>
    </w:p>
    <w:p w14:paraId="710ADBCE" w14:textId="3AE08AB6" w:rsidR="00DD09B8" w:rsidRPr="00C76223" w:rsidRDefault="00D6220E" w:rsidP="00DD09B8">
      <w:pPr>
        <w:ind w:firstLine="709"/>
        <w:jc w:val="both"/>
        <w:rPr>
          <w:sz w:val="30"/>
          <w:szCs w:val="30"/>
        </w:rPr>
      </w:pPr>
      <w:r>
        <w:rPr>
          <w:sz w:val="30"/>
          <w:szCs w:val="30"/>
        </w:rPr>
        <w:t>9</w:t>
      </w:r>
      <w:r w:rsidR="00DD09B8" w:rsidRPr="00C76223">
        <w:rPr>
          <w:sz w:val="30"/>
          <w:szCs w:val="30"/>
        </w:rPr>
        <w:t xml:space="preserve">.2. </w:t>
      </w:r>
      <w:r w:rsidR="005C3FDC" w:rsidRPr="00C76223">
        <w:rPr>
          <w:sz w:val="30"/>
          <w:szCs w:val="30"/>
        </w:rPr>
        <w:t>п</w:t>
      </w:r>
      <w:r w:rsidR="005B7C8B" w:rsidRPr="00C76223">
        <w:rPr>
          <w:sz w:val="30"/>
          <w:szCs w:val="30"/>
        </w:rPr>
        <w:t>редложение</w:t>
      </w:r>
      <w:r w:rsidR="00DD09B8" w:rsidRPr="00C76223">
        <w:rPr>
          <w:sz w:val="30"/>
          <w:szCs w:val="30"/>
        </w:rPr>
        <w:t xml:space="preserve"> </w:t>
      </w:r>
      <w:r w:rsidR="00123665">
        <w:rPr>
          <w:sz w:val="30"/>
          <w:szCs w:val="30"/>
        </w:rPr>
        <w:t>у</w:t>
      </w:r>
      <w:r w:rsidR="00DD09B8" w:rsidRPr="00C76223">
        <w:rPr>
          <w:sz w:val="30"/>
          <w:szCs w:val="30"/>
        </w:rPr>
        <w:t xml:space="preserve">частника, содержащее информацию согласно Приложению </w:t>
      </w:r>
      <w:r w:rsidR="005B7C8B" w:rsidRPr="00C76223">
        <w:rPr>
          <w:sz w:val="30"/>
          <w:szCs w:val="30"/>
        </w:rPr>
        <w:t>1</w:t>
      </w:r>
      <w:r w:rsidR="00DD09B8" w:rsidRPr="00C76223">
        <w:rPr>
          <w:sz w:val="30"/>
          <w:szCs w:val="30"/>
        </w:rPr>
        <w:t xml:space="preserve"> к Документации;</w:t>
      </w:r>
    </w:p>
    <w:p w14:paraId="489F68CB" w14:textId="77777777" w:rsidR="00CC23B1" w:rsidRDefault="00D6220E" w:rsidP="00CC23B1">
      <w:pPr>
        <w:ind w:firstLine="709"/>
        <w:jc w:val="both"/>
        <w:rPr>
          <w:sz w:val="30"/>
          <w:szCs w:val="30"/>
        </w:rPr>
      </w:pPr>
      <w:r>
        <w:rPr>
          <w:sz w:val="30"/>
          <w:szCs w:val="30"/>
        </w:rPr>
        <w:t>9</w:t>
      </w:r>
      <w:r w:rsidR="00DD09B8" w:rsidRPr="00C76223">
        <w:rPr>
          <w:sz w:val="30"/>
          <w:szCs w:val="30"/>
        </w:rPr>
        <w:t xml:space="preserve">.3. </w:t>
      </w:r>
      <w:r w:rsidR="00CC23B1" w:rsidRPr="00C76223">
        <w:rPr>
          <w:sz w:val="30"/>
          <w:szCs w:val="30"/>
        </w:rPr>
        <w:t>копии документов, свидетельствующих о финансовом состоянии и платежеспособности на дату подачи предложения, включая бухгалтерский баланс (выписку из книги учета доходов и расходов – для участников, применяющих упрощенную систему налогообложения) за предыдущий год, а также на последнюю отчетную дату текущего года</w:t>
      </w:r>
      <w:r>
        <w:rPr>
          <w:sz w:val="30"/>
          <w:szCs w:val="30"/>
        </w:rPr>
        <w:t xml:space="preserve"> (</w:t>
      </w:r>
      <w:r>
        <w:rPr>
          <w:bCs/>
          <w:color w:val="000000"/>
          <w:spacing w:val="-1"/>
          <w:sz w:val="30"/>
          <w:szCs w:val="30"/>
        </w:rPr>
        <w:t>в случае если в течение года составляется промежуточная финансовая отчетность, если не составляется – указать письменно)</w:t>
      </w:r>
      <w:r w:rsidR="00CC23B1" w:rsidRPr="00C76223">
        <w:rPr>
          <w:sz w:val="30"/>
          <w:szCs w:val="30"/>
        </w:rPr>
        <w:t>. Организации, находящиеся в процессе санации, также представляют документ, устанавливающий срок ее окончания, определенный в соответствии с законодательством</w:t>
      </w:r>
      <w:r>
        <w:rPr>
          <w:sz w:val="30"/>
          <w:szCs w:val="30"/>
        </w:rPr>
        <w:t>.</w:t>
      </w:r>
    </w:p>
    <w:p w14:paraId="2684106F" w14:textId="3B9015A5" w:rsidR="00D6220E" w:rsidRPr="00260C79" w:rsidRDefault="00D6220E" w:rsidP="00D6220E">
      <w:pPr>
        <w:ind w:firstLine="709"/>
        <w:jc w:val="both"/>
        <w:rPr>
          <w:bCs/>
          <w:sz w:val="30"/>
          <w:szCs w:val="30"/>
        </w:rPr>
      </w:pPr>
      <w:r w:rsidRPr="00260C79">
        <w:rPr>
          <w:bCs/>
          <w:sz w:val="30"/>
          <w:szCs w:val="30"/>
        </w:rPr>
        <w:t xml:space="preserve">Для подтверждения статуса производителя </w:t>
      </w:r>
      <w:r w:rsidR="00123665">
        <w:rPr>
          <w:bCs/>
          <w:sz w:val="30"/>
          <w:szCs w:val="30"/>
        </w:rPr>
        <w:t xml:space="preserve">работ (услуг) </w:t>
      </w:r>
      <w:r w:rsidRPr="00260C79">
        <w:rPr>
          <w:bCs/>
          <w:sz w:val="30"/>
          <w:szCs w:val="30"/>
        </w:rPr>
        <w:t xml:space="preserve">участник предоставляет документ, подтверждающий статус. </w:t>
      </w:r>
    </w:p>
    <w:p w14:paraId="33774040" w14:textId="4FE44DFB" w:rsidR="005E24A3" w:rsidRPr="00C76223" w:rsidRDefault="005E24A3" w:rsidP="005E24A3">
      <w:pPr>
        <w:ind w:firstLine="708"/>
        <w:jc w:val="both"/>
        <w:rPr>
          <w:sz w:val="30"/>
          <w:szCs w:val="30"/>
        </w:rPr>
      </w:pPr>
      <w:r w:rsidRPr="00C76223">
        <w:rPr>
          <w:sz w:val="30"/>
          <w:szCs w:val="30"/>
        </w:rPr>
        <w:t>Документом, подтверждающим статус производителя, является сертификат работ, услуг собственного производства, выданный Белорусской торгово-промышленной палатой или ее унитарными предприятиями.</w:t>
      </w:r>
    </w:p>
    <w:p w14:paraId="00E8AD7F" w14:textId="77777777" w:rsidR="005E24A3" w:rsidRPr="00C76223" w:rsidRDefault="005E24A3" w:rsidP="005E24A3">
      <w:pPr>
        <w:ind w:firstLine="708"/>
        <w:jc w:val="both"/>
        <w:rPr>
          <w:sz w:val="30"/>
          <w:szCs w:val="30"/>
        </w:rPr>
      </w:pPr>
      <w:r w:rsidRPr="00C76223">
        <w:rPr>
          <w:sz w:val="30"/>
          <w:szCs w:val="30"/>
        </w:rPr>
        <w:t xml:space="preserve">В качестве дополнительного источника определения статуса производителя конкурентной процедуры закупки может служить также Регистр производителей и их сбытовых организаций, размещенный на сайте </w:t>
      </w:r>
      <w:hyperlink r:id="rId8" w:history="1">
        <w:r w:rsidRPr="00C76223">
          <w:rPr>
            <w:rStyle w:val="ad"/>
            <w:color w:val="auto"/>
            <w:sz w:val="30"/>
            <w:szCs w:val="30"/>
            <w:u w:val="none"/>
            <w:lang w:val="en-US"/>
          </w:rPr>
          <w:t>http</w:t>
        </w:r>
        <w:r w:rsidRPr="00C76223">
          <w:rPr>
            <w:rStyle w:val="ad"/>
            <w:color w:val="auto"/>
            <w:sz w:val="30"/>
            <w:szCs w:val="30"/>
            <w:u w:val="none"/>
          </w:rPr>
          <w:t>://www.icetrade.by</w:t>
        </w:r>
      </w:hyperlink>
      <w:r w:rsidRPr="00C76223">
        <w:rPr>
          <w:sz w:val="30"/>
          <w:szCs w:val="30"/>
        </w:rPr>
        <w:t>.</w:t>
      </w:r>
    </w:p>
    <w:p w14:paraId="7954973B" w14:textId="77777777" w:rsidR="00DD09B8" w:rsidRPr="00C76223" w:rsidRDefault="00E63A40" w:rsidP="005A1D50">
      <w:pPr>
        <w:ind w:firstLine="709"/>
        <w:jc w:val="both"/>
        <w:rPr>
          <w:sz w:val="30"/>
          <w:szCs w:val="30"/>
        </w:rPr>
      </w:pPr>
      <w:r w:rsidRPr="00C76223">
        <w:rPr>
          <w:sz w:val="30"/>
          <w:szCs w:val="30"/>
        </w:rPr>
        <w:t>1</w:t>
      </w:r>
      <w:r w:rsidR="00D6220E">
        <w:rPr>
          <w:sz w:val="30"/>
          <w:szCs w:val="30"/>
        </w:rPr>
        <w:t>0</w:t>
      </w:r>
      <w:r w:rsidR="00DD09B8" w:rsidRPr="00C76223">
        <w:rPr>
          <w:sz w:val="30"/>
          <w:szCs w:val="30"/>
        </w:rPr>
        <w:t>. </w:t>
      </w:r>
      <w:r w:rsidR="00F34CAC" w:rsidRPr="00C76223">
        <w:rPr>
          <w:sz w:val="30"/>
          <w:szCs w:val="30"/>
        </w:rPr>
        <w:t>С</w:t>
      </w:r>
      <w:r w:rsidR="00DD09B8" w:rsidRPr="00C76223">
        <w:rPr>
          <w:sz w:val="30"/>
          <w:szCs w:val="30"/>
        </w:rPr>
        <w:t>рок для подготовки и подачи предложений</w:t>
      </w:r>
      <w:r w:rsidR="00F34CAC" w:rsidRPr="00C76223">
        <w:rPr>
          <w:sz w:val="30"/>
          <w:szCs w:val="30"/>
        </w:rPr>
        <w:t>:</w:t>
      </w:r>
    </w:p>
    <w:p w14:paraId="3D3AB82F" w14:textId="31A1C984" w:rsidR="008B3104" w:rsidRPr="00C76223" w:rsidRDefault="00042DCD" w:rsidP="008B3104">
      <w:pPr>
        <w:ind w:firstLine="709"/>
        <w:jc w:val="both"/>
        <w:rPr>
          <w:sz w:val="30"/>
          <w:szCs w:val="30"/>
        </w:rPr>
      </w:pPr>
      <w:r w:rsidRPr="00C76223">
        <w:rPr>
          <w:sz w:val="30"/>
          <w:szCs w:val="30"/>
        </w:rPr>
        <w:t>«</w:t>
      </w:r>
      <w:r w:rsidR="00A16341">
        <w:rPr>
          <w:sz w:val="30"/>
          <w:szCs w:val="30"/>
        </w:rPr>
        <w:t>02</w:t>
      </w:r>
      <w:r w:rsidRPr="00C76223">
        <w:rPr>
          <w:sz w:val="30"/>
          <w:szCs w:val="30"/>
        </w:rPr>
        <w:t xml:space="preserve">» </w:t>
      </w:r>
      <w:r w:rsidR="00A16341">
        <w:rPr>
          <w:sz w:val="30"/>
          <w:szCs w:val="30"/>
        </w:rPr>
        <w:t>октября</w:t>
      </w:r>
      <w:r w:rsidRPr="00C76223">
        <w:rPr>
          <w:sz w:val="30"/>
          <w:szCs w:val="30"/>
        </w:rPr>
        <w:t xml:space="preserve"> 2026 года</w:t>
      </w:r>
      <w:r w:rsidR="00E63A40" w:rsidRPr="00C76223">
        <w:rPr>
          <w:sz w:val="30"/>
          <w:szCs w:val="30"/>
        </w:rPr>
        <w:t>.</w:t>
      </w:r>
    </w:p>
    <w:p w14:paraId="10B8AAEF" w14:textId="77777777" w:rsidR="00E63A40" w:rsidRPr="00C76223" w:rsidRDefault="00E63A40" w:rsidP="00E63A40">
      <w:pPr>
        <w:ind w:firstLine="709"/>
        <w:jc w:val="both"/>
        <w:rPr>
          <w:sz w:val="30"/>
          <w:szCs w:val="30"/>
        </w:rPr>
      </w:pPr>
      <w:r w:rsidRPr="00C76223">
        <w:rPr>
          <w:sz w:val="30"/>
          <w:szCs w:val="30"/>
        </w:rPr>
        <w:lastRenderedPageBreak/>
        <w:t>1</w:t>
      </w:r>
      <w:r w:rsidR="00D6220E">
        <w:rPr>
          <w:sz w:val="30"/>
          <w:szCs w:val="30"/>
        </w:rPr>
        <w:t>1</w:t>
      </w:r>
      <w:r w:rsidRPr="00C76223">
        <w:rPr>
          <w:sz w:val="30"/>
          <w:szCs w:val="30"/>
        </w:rPr>
        <w:t>. Предоставление авансового платежа на оплату работ.  Обязанность предоставления участником конкурса банковской гарантии возврата авансового платежа, выданного банком,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счет-фактуры страховой компании, выбранной закупающей организацией отсутствует.</w:t>
      </w:r>
    </w:p>
    <w:p w14:paraId="17824DB8" w14:textId="16152B3F" w:rsidR="00997274" w:rsidRPr="00997274" w:rsidRDefault="00E63A40" w:rsidP="00997274">
      <w:pPr>
        <w:ind w:firstLine="709"/>
        <w:jc w:val="both"/>
        <w:rPr>
          <w:sz w:val="30"/>
          <w:szCs w:val="30"/>
        </w:rPr>
      </w:pPr>
      <w:r w:rsidRPr="00935CE5">
        <w:rPr>
          <w:sz w:val="30"/>
          <w:szCs w:val="30"/>
        </w:rPr>
        <w:t>1</w:t>
      </w:r>
      <w:r w:rsidR="00D6220E" w:rsidRPr="00935CE5">
        <w:rPr>
          <w:sz w:val="30"/>
          <w:szCs w:val="30"/>
        </w:rPr>
        <w:t>2</w:t>
      </w:r>
      <w:r w:rsidR="00F34CAC" w:rsidRPr="00935CE5">
        <w:rPr>
          <w:sz w:val="30"/>
          <w:szCs w:val="30"/>
        </w:rPr>
        <w:t>. Форм</w:t>
      </w:r>
      <w:r w:rsidR="005C3FDC" w:rsidRPr="00935CE5">
        <w:rPr>
          <w:sz w:val="30"/>
          <w:szCs w:val="30"/>
        </w:rPr>
        <w:t>а</w:t>
      </w:r>
      <w:r w:rsidR="00F34CAC" w:rsidRPr="00935CE5">
        <w:rPr>
          <w:sz w:val="30"/>
          <w:szCs w:val="30"/>
        </w:rPr>
        <w:t xml:space="preserve">, сроки и порядок оплаты </w:t>
      </w:r>
      <w:r w:rsidRPr="00935CE5">
        <w:rPr>
          <w:sz w:val="30"/>
          <w:szCs w:val="30"/>
        </w:rPr>
        <w:t>работ</w:t>
      </w:r>
      <w:r w:rsidR="00123665">
        <w:rPr>
          <w:sz w:val="30"/>
          <w:szCs w:val="30"/>
        </w:rPr>
        <w:t xml:space="preserve"> (услуг)</w:t>
      </w:r>
      <w:r w:rsidR="00F34CAC" w:rsidRPr="00935CE5">
        <w:rPr>
          <w:sz w:val="30"/>
          <w:szCs w:val="30"/>
        </w:rPr>
        <w:t>:</w:t>
      </w:r>
      <w:r w:rsidR="00CE1CD4" w:rsidRPr="00935CE5">
        <w:rPr>
          <w:sz w:val="30"/>
          <w:szCs w:val="30"/>
        </w:rPr>
        <w:t xml:space="preserve"> </w:t>
      </w:r>
      <w:r w:rsidR="00997274" w:rsidRPr="00935CE5">
        <w:rPr>
          <w:sz w:val="30"/>
          <w:szCs w:val="30"/>
        </w:rPr>
        <w:t>денежная форма</w:t>
      </w:r>
      <w:r w:rsidR="00CE1CD4" w:rsidRPr="00935CE5">
        <w:rPr>
          <w:sz w:val="30"/>
          <w:szCs w:val="30"/>
        </w:rPr>
        <w:t xml:space="preserve"> расчетов</w:t>
      </w:r>
      <w:r w:rsidR="00997274" w:rsidRPr="00935CE5">
        <w:rPr>
          <w:sz w:val="30"/>
          <w:szCs w:val="30"/>
        </w:rPr>
        <w:t>, оплата производится в белорусских рублях</w:t>
      </w:r>
      <w:r w:rsidR="00123665">
        <w:rPr>
          <w:sz w:val="30"/>
          <w:szCs w:val="30"/>
        </w:rPr>
        <w:t>, а в случае закупки работ (услуг) у нерезидента Республики Беларусь – в иностранной валюте</w:t>
      </w:r>
      <w:r w:rsidR="00997274" w:rsidRPr="00935CE5">
        <w:rPr>
          <w:sz w:val="30"/>
          <w:szCs w:val="30"/>
        </w:rPr>
        <w:t xml:space="preserve"> безналичным платежом в течение </w:t>
      </w:r>
      <w:r w:rsidR="00792501" w:rsidRPr="00935CE5">
        <w:rPr>
          <w:sz w:val="30"/>
          <w:szCs w:val="30"/>
        </w:rPr>
        <w:t>1</w:t>
      </w:r>
      <w:r w:rsidR="00997274" w:rsidRPr="00935CE5">
        <w:rPr>
          <w:sz w:val="30"/>
          <w:szCs w:val="30"/>
        </w:rPr>
        <w:t>5 (</w:t>
      </w:r>
      <w:r w:rsidR="00792501" w:rsidRPr="00935CE5">
        <w:rPr>
          <w:sz w:val="30"/>
          <w:szCs w:val="30"/>
        </w:rPr>
        <w:t>пятнадцати</w:t>
      </w:r>
      <w:r w:rsidR="00997274" w:rsidRPr="00935CE5">
        <w:rPr>
          <w:sz w:val="30"/>
          <w:szCs w:val="30"/>
        </w:rPr>
        <w:t xml:space="preserve">) </w:t>
      </w:r>
      <w:r w:rsidR="00C76223" w:rsidRPr="00935CE5">
        <w:rPr>
          <w:sz w:val="30"/>
          <w:szCs w:val="30"/>
        </w:rPr>
        <w:t>календарных</w:t>
      </w:r>
      <w:r w:rsidR="00997274" w:rsidRPr="00935CE5">
        <w:rPr>
          <w:sz w:val="30"/>
          <w:szCs w:val="30"/>
        </w:rPr>
        <w:t xml:space="preserve"> дней с момента подписания акта выполненных работ </w:t>
      </w:r>
      <w:r w:rsidR="00123665">
        <w:rPr>
          <w:sz w:val="30"/>
          <w:szCs w:val="30"/>
        </w:rPr>
        <w:t xml:space="preserve">(услуг) </w:t>
      </w:r>
      <w:r w:rsidR="00997274" w:rsidRPr="00935CE5">
        <w:rPr>
          <w:sz w:val="30"/>
          <w:szCs w:val="30"/>
        </w:rPr>
        <w:t>обеими сторонами.</w:t>
      </w:r>
    </w:p>
    <w:p w14:paraId="7CEC5CD6" w14:textId="4A373D4C" w:rsidR="00B73E04" w:rsidRDefault="00CC6935" w:rsidP="00997274">
      <w:pPr>
        <w:ind w:firstLine="709"/>
        <w:jc w:val="both"/>
        <w:rPr>
          <w:sz w:val="30"/>
          <w:szCs w:val="30"/>
        </w:rPr>
      </w:pPr>
      <w:r w:rsidRPr="007B7DE7">
        <w:rPr>
          <w:sz w:val="30"/>
          <w:szCs w:val="30"/>
        </w:rPr>
        <w:t>В</w:t>
      </w:r>
      <w:r w:rsidR="00997274" w:rsidRPr="007B7DE7">
        <w:rPr>
          <w:sz w:val="30"/>
          <w:szCs w:val="30"/>
        </w:rPr>
        <w:t>алюта</w:t>
      </w:r>
      <w:r w:rsidR="00997274" w:rsidRPr="00997274">
        <w:rPr>
          <w:sz w:val="30"/>
          <w:szCs w:val="30"/>
        </w:rPr>
        <w:t xml:space="preserve"> платежа – белорусский рубль. </w:t>
      </w:r>
      <w:r w:rsidR="00123665" w:rsidRPr="00123665">
        <w:rPr>
          <w:sz w:val="30"/>
          <w:szCs w:val="30"/>
        </w:rPr>
        <w:t>В случае закупки работ (услуг) у нерезидента Республики Беларусь валюта платежа – в иностранной валюте нерезидента.</w:t>
      </w:r>
    </w:p>
    <w:p w14:paraId="12B28B82" w14:textId="76BAE060" w:rsidR="00997274" w:rsidRPr="00997274" w:rsidRDefault="00F34CAC" w:rsidP="00997274">
      <w:pPr>
        <w:ind w:firstLine="709"/>
        <w:jc w:val="both"/>
        <w:rPr>
          <w:sz w:val="30"/>
          <w:szCs w:val="30"/>
        </w:rPr>
      </w:pPr>
      <w:r>
        <w:rPr>
          <w:sz w:val="30"/>
          <w:szCs w:val="30"/>
        </w:rPr>
        <w:t>1</w:t>
      </w:r>
      <w:r w:rsidR="007B7DE7">
        <w:rPr>
          <w:sz w:val="30"/>
          <w:szCs w:val="30"/>
        </w:rPr>
        <w:t>3</w:t>
      </w:r>
      <w:r>
        <w:rPr>
          <w:sz w:val="30"/>
          <w:szCs w:val="30"/>
        </w:rPr>
        <w:t>. П</w:t>
      </w:r>
      <w:r w:rsidRPr="00F34CAC">
        <w:rPr>
          <w:sz w:val="30"/>
          <w:szCs w:val="30"/>
        </w:rPr>
        <w:t>орядок формирования суммы договора на закупку (цены предложения)</w:t>
      </w:r>
      <w:r>
        <w:rPr>
          <w:sz w:val="30"/>
          <w:szCs w:val="30"/>
        </w:rPr>
        <w:t>:</w:t>
      </w:r>
      <w:r w:rsidR="00CE1CD4">
        <w:rPr>
          <w:sz w:val="30"/>
          <w:szCs w:val="30"/>
        </w:rPr>
        <w:t xml:space="preserve"> </w:t>
      </w:r>
      <w:r w:rsidR="00B73E04">
        <w:rPr>
          <w:sz w:val="30"/>
          <w:szCs w:val="30"/>
        </w:rPr>
        <w:t>сумма договора</w:t>
      </w:r>
      <w:r w:rsidR="00997274" w:rsidRPr="00997274">
        <w:rPr>
          <w:sz w:val="30"/>
          <w:szCs w:val="30"/>
        </w:rPr>
        <w:t xml:space="preserve"> должна быть сформирована в рублях Республики Беларусь</w:t>
      </w:r>
      <w:r w:rsidR="000E7B37">
        <w:rPr>
          <w:sz w:val="30"/>
          <w:szCs w:val="30"/>
        </w:rPr>
        <w:t>,</w:t>
      </w:r>
      <w:r w:rsidR="00997274" w:rsidRPr="00997274">
        <w:rPr>
          <w:sz w:val="30"/>
          <w:szCs w:val="30"/>
        </w:rPr>
        <w:t xml:space="preserve"> </w:t>
      </w:r>
      <w:r w:rsidR="000E7B37" w:rsidRPr="000E7B37">
        <w:rPr>
          <w:sz w:val="30"/>
          <w:szCs w:val="30"/>
        </w:rPr>
        <w:t>а в случае закупки работ (услуг) у нерезидента Республики Беларусь – в иностранной валюте</w:t>
      </w:r>
      <w:r w:rsidR="000E7B37" w:rsidRPr="00997274">
        <w:rPr>
          <w:sz w:val="30"/>
          <w:szCs w:val="30"/>
        </w:rPr>
        <w:t xml:space="preserve"> </w:t>
      </w:r>
      <w:r w:rsidR="00997274" w:rsidRPr="00997274">
        <w:rPr>
          <w:sz w:val="30"/>
          <w:szCs w:val="30"/>
        </w:rPr>
        <w:t>с учетом</w:t>
      </w:r>
      <w:r w:rsidR="00E31B59">
        <w:rPr>
          <w:sz w:val="30"/>
          <w:szCs w:val="30"/>
        </w:rPr>
        <w:t xml:space="preserve"> </w:t>
      </w:r>
      <w:r w:rsidR="00997274" w:rsidRPr="00997274">
        <w:rPr>
          <w:sz w:val="30"/>
          <w:szCs w:val="30"/>
        </w:rPr>
        <w:t xml:space="preserve">расходов на техническое обслуживание, ремонт, диагностику, стоимость запасных частей, деталей, материалов или отдельных функциональных узлов, их доставку, страхование, уплату таможенных пошлин, налогов, сборов и других обязательных платежей в республиканский и (или) местные бюджеты. </w:t>
      </w:r>
    </w:p>
    <w:p w14:paraId="669EC72D" w14:textId="77777777" w:rsidR="007B7DE7" w:rsidRPr="00D6220E" w:rsidRDefault="007B7DE7" w:rsidP="007B7DE7">
      <w:pPr>
        <w:ind w:firstLine="709"/>
        <w:jc w:val="both"/>
        <w:rPr>
          <w:sz w:val="30"/>
          <w:szCs w:val="30"/>
        </w:rPr>
      </w:pPr>
      <w:r w:rsidRPr="00D6220E">
        <w:rPr>
          <w:sz w:val="30"/>
          <w:szCs w:val="30"/>
        </w:rPr>
        <w:t xml:space="preserve">Ориентировочная стоимость одного норма-часа </w:t>
      </w:r>
      <w:r>
        <w:rPr>
          <w:sz w:val="30"/>
          <w:szCs w:val="30"/>
        </w:rPr>
        <w:t xml:space="preserve">по </w:t>
      </w:r>
      <w:r w:rsidR="009C5587">
        <w:rPr>
          <w:sz w:val="30"/>
          <w:szCs w:val="30"/>
        </w:rPr>
        <w:t xml:space="preserve">каждому </w:t>
      </w:r>
      <w:r>
        <w:rPr>
          <w:sz w:val="30"/>
          <w:szCs w:val="30"/>
        </w:rPr>
        <w:t>лот</w:t>
      </w:r>
      <w:r w:rsidR="009C5587">
        <w:rPr>
          <w:sz w:val="30"/>
          <w:szCs w:val="30"/>
        </w:rPr>
        <w:t>у</w:t>
      </w:r>
      <w:r>
        <w:rPr>
          <w:sz w:val="30"/>
          <w:szCs w:val="30"/>
        </w:rPr>
        <w:t xml:space="preserve"> </w:t>
      </w:r>
      <w:r w:rsidRPr="00D6220E">
        <w:rPr>
          <w:sz w:val="30"/>
          <w:szCs w:val="30"/>
        </w:rPr>
        <w:t>не может превышать установленной суммы и не подлежит увеличению весь период действия договора: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782"/>
        <w:gridCol w:w="3787"/>
      </w:tblGrid>
      <w:tr w:rsidR="007B7DE7" w:rsidRPr="00D6220E" w14:paraId="4BB1C522" w14:textId="77777777" w:rsidTr="0067523F">
        <w:tc>
          <w:tcPr>
            <w:tcW w:w="1951" w:type="dxa"/>
            <w:vMerge w:val="restart"/>
            <w:shd w:val="clear" w:color="auto" w:fill="auto"/>
            <w:vAlign w:val="center"/>
          </w:tcPr>
          <w:p w14:paraId="744BF817" w14:textId="77777777" w:rsidR="007B7DE7" w:rsidRPr="00D6220E" w:rsidRDefault="007B7DE7" w:rsidP="006258E6">
            <w:pPr>
              <w:tabs>
                <w:tab w:val="left" w:pos="2580"/>
              </w:tabs>
              <w:jc w:val="center"/>
              <w:rPr>
                <w:sz w:val="30"/>
                <w:szCs w:val="30"/>
              </w:rPr>
            </w:pPr>
            <w:r w:rsidRPr="00D6220E">
              <w:rPr>
                <w:sz w:val="30"/>
                <w:szCs w:val="30"/>
              </w:rPr>
              <w:t>Номер лота</w:t>
            </w:r>
          </w:p>
        </w:tc>
        <w:tc>
          <w:tcPr>
            <w:tcW w:w="7569" w:type="dxa"/>
            <w:gridSpan w:val="2"/>
            <w:shd w:val="clear" w:color="auto" w:fill="auto"/>
          </w:tcPr>
          <w:p w14:paraId="19E2D54F" w14:textId="77777777" w:rsidR="00A526C1" w:rsidRPr="001C1AB5" w:rsidRDefault="007B7DE7" w:rsidP="00A526C1">
            <w:pPr>
              <w:jc w:val="center"/>
              <w:rPr>
                <w:sz w:val="30"/>
                <w:szCs w:val="30"/>
              </w:rPr>
            </w:pPr>
            <w:r w:rsidRPr="001C1AB5">
              <w:rPr>
                <w:sz w:val="30"/>
                <w:szCs w:val="30"/>
              </w:rPr>
              <w:t xml:space="preserve">Ориентировочная стоимость одного норма-часа, </w:t>
            </w:r>
          </w:p>
          <w:p w14:paraId="21797608" w14:textId="36E66335" w:rsidR="007B7DE7" w:rsidRPr="00953F1A" w:rsidRDefault="007B7DE7" w:rsidP="00A526C1">
            <w:pPr>
              <w:jc w:val="center"/>
              <w:rPr>
                <w:color w:val="FF0000"/>
                <w:sz w:val="30"/>
                <w:szCs w:val="30"/>
              </w:rPr>
            </w:pPr>
            <w:r w:rsidRPr="001C1AB5">
              <w:rPr>
                <w:sz w:val="30"/>
                <w:szCs w:val="30"/>
              </w:rPr>
              <w:t>руб. коп.</w:t>
            </w:r>
          </w:p>
        </w:tc>
      </w:tr>
      <w:tr w:rsidR="007B7DE7" w:rsidRPr="00D6220E" w14:paraId="22045A45" w14:textId="77777777" w:rsidTr="0067523F">
        <w:tc>
          <w:tcPr>
            <w:tcW w:w="1951" w:type="dxa"/>
            <w:vMerge/>
            <w:shd w:val="clear" w:color="auto" w:fill="auto"/>
          </w:tcPr>
          <w:p w14:paraId="7DE473FA" w14:textId="77777777" w:rsidR="007B7DE7" w:rsidRPr="00D6220E" w:rsidRDefault="007B7DE7" w:rsidP="006258E6">
            <w:pPr>
              <w:jc w:val="center"/>
              <w:rPr>
                <w:sz w:val="30"/>
                <w:szCs w:val="30"/>
              </w:rPr>
            </w:pPr>
          </w:p>
        </w:tc>
        <w:tc>
          <w:tcPr>
            <w:tcW w:w="3782" w:type="dxa"/>
            <w:shd w:val="clear" w:color="auto" w:fill="auto"/>
            <w:vAlign w:val="center"/>
          </w:tcPr>
          <w:p w14:paraId="40423ABA" w14:textId="77777777" w:rsidR="007B7DE7" w:rsidRPr="00D6220E" w:rsidRDefault="007B7DE7" w:rsidP="006258E6">
            <w:pPr>
              <w:jc w:val="center"/>
              <w:rPr>
                <w:sz w:val="30"/>
                <w:szCs w:val="30"/>
              </w:rPr>
            </w:pPr>
            <w:r w:rsidRPr="00D6220E">
              <w:rPr>
                <w:sz w:val="30"/>
                <w:szCs w:val="30"/>
              </w:rPr>
              <w:t>без учета НДС</w:t>
            </w:r>
          </w:p>
        </w:tc>
        <w:tc>
          <w:tcPr>
            <w:tcW w:w="3787" w:type="dxa"/>
            <w:shd w:val="clear" w:color="auto" w:fill="auto"/>
            <w:vAlign w:val="center"/>
          </w:tcPr>
          <w:p w14:paraId="47D3C39E" w14:textId="77777777" w:rsidR="007B7DE7" w:rsidRPr="00D6220E" w:rsidRDefault="007B7DE7" w:rsidP="006258E6">
            <w:pPr>
              <w:jc w:val="center"/>
              <w:rPr>
                <w:sz w:val="30"/>
                <w:szCs w:val="30"/>
              </w:rPr>
            </w:pPr>
            <w:r w:rsidRPr="00D6220E">
              <w:rPr>
                <w:sz w:val="30"/>
                <w:szCs w:val="30"/>
              </w:rPr>
              <w:t>с учетом НДС 20%</w:t>
            </w:r>
          </w:p>
        </w:tc>
      </w:tr>
      <w:tr w:rsidR="0067523F" w:rsidRPr="00D6220E" w14:paraId="1DE9054F" w14:textId="77777777" w:rsidTr="0067523F">
        <w:tc>
          <w:tcPr>
            <w:tcW w:w="1951" w:type="dxa"/>
            <w:shd w:val="clear" w:color="auto" w:fill="auto"/>
            <w:vAlign w:val="center"/>
          </w:tcPr>
          <w:p w14:paraId="70C4A790" w14:textId="2A1A4DC2" w:rsidR="0067523F" w:rsidRPr="00D6220E" w:rsidRDefault="00A55E7D" w:rsidP="0067523F">
            <w:pPr>
              <w:rPr>
                <w:sz w:val="30"/>
                <w:szCs w:val="30"/>
              </w:rPr>
            </w:pPr>
            <w:r>
              <w:rPr>
                <w:sz w:val="30"/>
                <w:szCs w:val="30"/>
                <w:lang w:val="en-US"/>
              </w:rPr>
              <w:t xml:space="preserve">c </w:t>
            </w:r>
            <w:r w:rsidR="0067523F">
              <w:rPr>
                <w:sz w:val="30"/>
                <w:szCs w:val="30"/>
              </w:rPr>
              <w:t>1 по 15</w:t>
            </w:r>
          </w:p>
        </w:tc>
        <w:tc>
          <w:tcPr>
            <w:tcW w:w="3782" w:type="dxa"/>
            <w:shd w:val="clear" w:color="auto" w:fill="auto"/>
            <w:vAlign w:val="center"/>
          </w:tcPr>
          <w:p w14:paraId="435D200C" w14:textId="3382F33E" w:rsidR="0067523F" w:rsidRPr="00D6220E" w:rsidRDefault="0067523F" w:rsidP="0067523F">
            <w:pPr>
              <w:jc w:val="center"/>
              <w:rPr>
                <w:sz w:val="30"/>
                <w:szCs w:val="30"/>
              </w:rPr>
            </w:pPr>
            <w:r>
              <w:rPr>
                <w:sz w:val="30"/>
                <w:szCs w:val="30"/>
              </w:rPr>
              <w:t>53,00</w:t>
            </w:r>
          </w:p>
        </w:tc>
        <w:tc>
          <w:tcPr>
            <w:tcW w:w="3787" w:type="dxa"/>
            <w:shd w:val="clear" w:color="auto" w:fill="auto"/>
            <w:vAlign w:val="center"/>
          </w:tcPr>
          <w:p w14:paraId="66A33304" w14:textId="42AB28A7" w:rsidR="0067523F" w:rsidRPr="00D6220E" w:rsidRDefault="0067523F" w:rsidP="0067523F">
            <w:pPr>
              <w:jc w:val="center"/>
              <w:rPr>
                <w:sz w:val="30"/>
                <w:szCs w:val="30"/>
              </w:rPr>
            </w:pPr>
            <w:r>
              <w:rPr>
                <w:sz w:val="30"/>
                <w:szCs w:val="30"/>
              </w:rPr>
              <w:t>63,60</w:t>
            </w:r>
          </w:p>
        </w:tc>
      </w:tr>
      <w:tr w:rsidR="0067523F" w:rsidRPr="00D6220E" w14:paraId="672A69DF" w14:textId="77777777" w:rsidTr="0067523F">
        <w:tc>
          <w:tcPr>
            <w:tcW w:w="1951" w:type="dxa"/>
            <w:shd w:val="clear" w:color="auto" w:fill="auto"/>
            <w:vAlign w:val="center"/>
          </w:tcPr>
          <w:p w14:paraId="628D2BAF" w14:textId="77777777" w:rsidR="0067523F" w:rsidRPr="00D6220E" w:rsidRDefault="0067523F" w:rsidP="0067523F">
            <w:pPr>
              <w:rPr>
                <w:sz w:val="30"/>
                <w:szCs w:val="30"/>
              </w:rPr>
            </w:pPr>
            <w:r w:rsidRPr="00D6220E">
              <w:rPr>
                <w:sz w:val="30"/>
                <w:szCs w:val="30"/>
              </w:rPr>
              <w:t>16, 17</w:t>
            </w:r>
          </w:p>
        </w:tc>
        <w:tc>
          <w:tcPr>
            <w:tcW w:w="3782" w:type="dxa"/>
            <w:shd w:val="clear" w:color="auto" w:fill="auto"/>
          </w:tcPr>
          <w:p w14:paraId="5CD1C046" w14:textId="77777777" w:rsidR="0067523F" w:rsidRPr="00D6220E" w:rsidRDefault="0067523F" w:rsidP="0067523F">
            <w:pPr>
              <w:jc w:val="center"/>
              <w:rPr>
                <w:sz w:val="30"/>
                <w:szCs w:val="30"/>
              </w:rPr>
            </w:pPr>
            <w:r w:rsidRPr="00D6220E">
              <w:rPr>
                <w:sz w:val="30"/>
                <w:szCs w:val="30"/>
              </w:rPr>
              <w:t>35,39</w:t>
            </w:r>
          </w:p>
        </w:tc>
        <w:tc>
          <w:tcPr>
            <w:tcW w:w="3787" w:type="dxa"/>
            <w:shd w:val="clear" w:color="auto" w:fill="auto"/>
          </w:tcPr>
          <w:p w14:paraId="75CA2640" w14:textId="77777777" w:rsidR="0067523F" w:rsidRPr="00D6220E" w:rsidRDefault="0067523F" w:rsidP="0067523F">
            <w:pPr>
              <w:jc w:val="center"/>
              <w:rPr>
                <w:sz w:val="30"/>
                <w:szCs w:val="30"/>
              </w:rPr>
            </w:pPr>
            <w:r w:rsidRPr="00D6220E">
              <w:rPr>
                <w:sz w:val="30"/>
                <w:szCs w:val="30"/>
              </w:rPr>
              <w:t>42,47</w:t>
            </w:r>
          </w:p>
        </w:tc>
      </w:tr>
      <w:tr w:rsidR="0067523F" w:rsidRPr="00D6220E" w14:paraId="3EED1194" w14:textId="77777777" w:rsidTr="0067523F">
        <w:trPr>
          <w:trHeight w:val="415"/>
        </w:trPr>
        <w:tc>
          <w:tcPr>
            <w:tcW w:w="1951" w:type="dxa"/>
            <w:shd w:val="clear" w:color="auto" w:fill="auto"/>
            <w:vAlign w:val="center"/>
          </w:tcPr>
          <w:p w14:paraId="612C7D55" w14:textId="77777777" w:rsidR="0067523F" w:rsidRPr="00D6220E" w:rsidRDefault="0067523F" w:rsidP="0067523F">
            <w:pPr>
              <w:rPr>
                <w:sz w:val="30"/>
                <w:szCs w:val="30"/>
              </w:rPr>
            </w:pPr>
            <w:r w:rsidRPr="00D6220E">
              <w:rPr>
                <w:sz w:val="30"/>
                <w:szCs w:val="30"/>
              </w:rPr>
              <w:t>18, 20</w:t>
            </w:r>
          </w:p>
        </w:tc>
        <w:tc>
          <w:tcPr>
            <w:tcW w:w="3782" w:type="dxa"/>
            <w:shd w:val="clear" w:color="auto" w:fill="auto"/>
          </w:tcPr>
          <w:p w14:paraId="02D1003F" w14:textId="77777777" w:rsidR="0067523F" w:rsidRPr="00D6220E" w:rsidRDefault="0067523F" w:rsidP="0067523F">
            <w:pPr>
              <w:jc w:val="center"/>
              <w:rPr>
                <w:sz w:val="30"/>
                <w:szCs w:val="30"/>
              </w:rPr>
            </w:pPr>
            <w:r w:rsidRPr="00D6220E">
              <w:rPr>
                <w:sz w:val="30"/>
                <w:szCs w:val="30"/>
              </w:rPr>
              <w:t>54,17</w:t>
            </w:r>
          </w:p>
        </w:tc>
        <w:tc>
          <w:tcPr>
            <w:tcW w:w="3787" w:type="dxa"/>
            <w:shd w:val="clear" w:color="auto" w:fill="auto"/>
          </w:tcPr>
          <w:p w14:paraId="2703269D" w14:textId="77777777" w:rsidR="0067523F" w:rsidRPr="00D6220E" w:rsidRDefault="0067523F" w:rsidP="0067523F">
            <w:pPr>
              <w:jc w:val="center"/>
              <w:rPr>
                <w:sz w:val="30"/>
                <w:szCs w:val="30"/>
              </w:rPr>
            </w:pPr>
            <w:r w:rsidRPr="00D6220E">
              <w:rPr>
                <w:sz w:val="30"/>
                <w:szCs w:val="30"/>
              </w:rPr>
              <w:t>65,00</w:t>
            </w:r>
          </w:p>
        </w:tc>
      </w:tr>
      <w:tr w:rsidR="0067523F" w:rsidRPr="00D6220E" w14:paraId="0EAEF08C" w14:textId="77777777" w:rsidTr="0067523F">
        <w:tc>
          <w:tcPr>
            <w:tcW w:w="1951" w:type="dxa"/>
            <w:shd w:val="clear" w:color="auto" w:fill="auto"/>
            <w:vAlign w:val="center"/>
          </w:tcPr>
          <w:p w14:paraId="27C8429E" w14:textId="77777777" w:rsidR="0067523F" w:rsidRPr="00D6220E" w:rsidRDefault="0067523F" w:rsidP="0067523F">
            <w:pPr>
              <w:rPr>
                <w:sz w:val="30"/>
                <w:szCs w:val="30"/>
              </w:rPr>
            </w:pPr>
            <w:r w:rsidRPr="00D6220E">
              <w:rPr>
                <w:sz w:val="30"/>
                <w:szCs w:val="30"/>
              </w:rPr>
              <w:t>21, 22</w:t>
            </w:r>
          </w:p>
        </w:tc>
        <w:tc>
          <w:tcPr>
            <w:tcW w:w="3782" w:type="dxa"/>
            <w:shd w:val="clear" w:color="auto" w:fill="auto"/>
          </w:tcPr>
          <w:p w14:paraId="48B077CC" w14:textId="77777777" w:rsidR="0067523F" w:rsidRPr="00D6220E" w:rsidRDefault="0067523F" w:rsidP="0067523F">
            <w:pPr>
              <w:jc w:val="center"/>
              <w:rPr>
                <w:sz w:val="30"/>
                <w:szCs w:val="30"/>
              </w:rPr>
            </w:pPr>
            <w:r w:rsidRPr="00D6220E">
              <w:rPr>
                <w:sz w:val="30"/>
                <w:szCs w:val="30"/>
              </w:rPr>
              <w:t>40,20</w:t>
            </w:r>
          </w:p>
        </w:tc>
        <w:tc>
          <w:tcPr>
            <w:tcW w:w="3787" w:type="dxa"/>
            <w:shd w:val="clear" w:color="auto" w:fill="auto"/>
          </w:tcPr>
          <w:p w14:paraId="34F0A321" w14:textId="77777777" w:rsidR="0067523F" w:rsidRPr="00D6220E" w:rsidRDefault="0067523F" w:rsidP="0067523F">
            <w:pPr>
              <w:jc w:val="center"/>
              <w:rPr>
                <w:sz w:val="30"/>
                <w:szCs w:val="30"/>
              </w:rPr>
            </w:pPr>
            <w:r w:rsidRPr="00D6220E">
              <w:rPr>
                <w:sz w:val="30"/>
                <w:szCs w:val="30"/>
              </w:rPr>
              <w:t>48,24</w:t>
            </w:r>
          </w:p>
        </w:tc>
      </w:tr>
      <w:tr w:rsidR="0067523F" w:rsidRPr="00D6220E" w14:paraId="5A8BA3BD" w14:textId="77777777" w:rsidTr="0067523F">
        <w:tc>
          <w:tcPr>
            <w:tcW w:w="1951" w:type="dxa"/>
            <w:shd w:val="clear" w:color="auto" w:fill="auto"/>
            <w:vAlign w:val="center"/>
          </w:tcPr>
          <w:p w14:paraId="684EF03E" w14:textId="77777777" w:rsidR="0067523F" w:rsidRPr="00D6220E" w:rsidRDefault="0067523F" w:rsidP="0067523F">
            <w:pPr>
              <w:rPr>
                <w:sz w:val="30"/>
                <w:szCs w:val="30"/>
              </w:rPr>
            </w:pPr>
            <w:r w:rsidRPr="00D6220E">
              <w:rPr>
                <w:sz w:val="30"/>
                <w:szCs w:val="30"/>
              </w:rPr>
              <w:t>23, 24</w:t>
            </w:r>
          </w:p>
        </w:tc>
        <w:tc>
          <w:tcPr>
            <w:tcW w:w="3782" w:type="dxa"/>
            <w:shd w:val="clear" w:color="auto" w:fill="auto"/>
          </w:tcPr>
          <w:p w14:paraId="37635C02" w14:textId="77777777" w:rsidR="0067523F" w:rsidRPr="00D6220E" w:rsidRDefault="0067523F" w:rsidP="0067523F">
            <w:pPr>
              <w:jc w:val="center"/>
              <w:rPr>
                <w:sz w:val="30"/>
                <w:szCs w:val="30"/>
              </w:rPr>
            </w:pPr>
            <w:r w:rsidRPr="00D6220E">
              <w:rPr>
                <w:sz w:val="30"/>
                <w:szCs w:val="30"/>
              </w:rPr>
              <w:t>65,00</w:t>
            </w:r>
          </w:p>
        </w:tc>
        <w:tc>
          <w:tcPr>
            <w:tcW w:w="3787" w:type="dxa"/>
            <w:shd w:val="clear" w:color="auto" w:fill="auto"/>
          </w:tcPr>
          <w:p w14:paraId="79CD7843" w14:textId="77777777" w:rsidR="0067523F" w:rsidRPr="00D6220E" w:rsidRDefault="0067523F" w:rsidP="0067523F">
            <w:pPr>
              <w:jc w:val="center"/>
              <w:rPr>
                <w:sz w:val="30"/>
                <w:szCs w:val="30"/>
              </w:rPr>
            </w:pPr>
            <w:r w:rsidRPr="00D6220E">
              <w:rPr>
                <w:sz w:val="30"/>
                <w:szCs w:val="30"/>
              </w:rPr>
              <w:t>78,00</w:t>
            </w:r>
          </w:p>
        </w:tc>
      </w:tr>
    </w:tbl>
    <w:p w14:paraId="3A157E2D" w14:textId="77777777" w:rsidR="007B7DE7" w:rsidRDefault="007B7DE7" w:rsidP="00997274">
      <w:pPr>
        <w:ind w:firstLine="709"/>
        <w:jc w:val="both"/>
        <w:rPr>
          <w:color w:val="00B050"/>
          <w:sz w:val="30"/>
          <w:szCs w:val="30"/>
        </w:rPr>
      </w:pPr>
    </w:p>
    <w:p w14:paraId="65964921" w14:textId="77777777" w:rsidR="00997274" w:rsidRPr="009C5587" w:rsidRDefault="00997274" w:rsidP="00997274">
      <w:pPr>
        <w:ind w:firstLine="709"/>
        <w:jc w:val="both"/>
        <w:rPr>
          <w:sz w:val="30"/>
          <w:szCs w:val="30"/>
        </w:rPr>
      </w:pPr>
      <w:r w:rsidRPr="009C5587">
        <w:rPr>
          <w:sz w:val="30"/>
          <w:szCs w:val="30"/>
        </w:rPr>
        <w:t xml:space="preserve">Стоимость используемых для проведения ремонта запасных частей и расходных материалов должна быть сформирована без учета розничных и иных надбавок и не превышать их рыночную стоимость. </w:t>
      </w:r>
    </w:p>
    <w:p w14:paraId="51806D73" w14:textId="77777777" w:rsidR="00F34CAC" w:rsidRPr="009C5587" w:rsidRDefault="00F34CAC" w:rsidP="005A1D50">
      <w:pPr>
        <w:ind w:firstLine="709"/>
        <w:jc w:val="both"/>
        <w:rPr>
          <w:sz w:val="30"/>
          <w:szCs w:val="30"/>
        </w:rPr>
      </w:pPr>
      <w:r w:rsidRPr="009C5587">
        <w:rPr>
          <w:sz w:val="30"/>
          <w:szCs w:val="30"/>
        </w:rPr>
        <w:t>1</w:t>
      </w:r>
      <w:r w:rsidR="009C5587">
        <w:rPr>
          <w:sz w:val="30"/>
          <w:szCs w:val="30"/>
        </w:rPr>
        <w:t>4</w:t>
      </w:r>
      <w:r w:rsidRPr="009C5587">
        <w:rPr>
          <w:sz w:val="30"/>
          <w:szCs w:val="30"/>
        </w:rPr>
        <w:t xml:space="preserve">. Проект договора на закупку прилагается к </w:t>
      </w:r>
      <w:r w:rsidR="00CE1CD4" w:rsidRPr="009C5587">
        <w:rPr>
          <w:sz w:val="30"/>
          <w:szCs w:val="30"/>
        </w:rPr>
        <w:t>Д</w:t>
      </w:r>
      <w:r w:rsidRPr="009C5587">
        <w:rPr>
          <w:sz w:val="30"/>
          <w:szCs w:val="30"/>
        </w:rPr>
        <w:t>окументации</w:t>
      </w:r>
      <w:r w:rsidR="00E6534C" w:rsidRPr="009C5587">
        <w:rPr>
          <w:sz w:val="30"/>
          <w:szCs w:val="30"/>
        </w:rPr>
        <w:t xml:space="preserve"> (приложение </w:t>
      </w:r>
      <w:r w:rsidR="00223BF3" w:rsidRPr="009C5587">
        <w:rPr>
          <w:sz w:val="30"/>
          <w:szCs w:val="30"/>
        </w:rPr>
        <w:t>2</w:t>
      </w:r>
      <w:r w:rsidR="00E6534C" w:rsidRPr="009C5587">
        <w:rPr>
          <w:sz w:val="30"/>
          <w:szCs w:val="30"/>
        </w:rPr>
        <w:t>);</w:t>
      </w:r>
    </w:p>
    <w:p w14:paraId="46F3B549" w14:textId="403A821E" w:rsidR="006C49FD" w:rsidRDefault="00E6534C" w:rsidP="00E6534C">
      <w:pPr>
        <w:ind w:firstLine="709"/>
        <w:jc w:val="both"/>
        <w:rPr>
          <w:sz w:val="30"/>
          <w:szCs w:val="30"/>
        </w:rPr>
      </w:pPr>
      <w:r>
        <w:rPr>
          <w:sz w:val="30"/>
          <w:szCs w:val="30"/>
        </w:rPr>
        <w:lastRenderedPageBreak/>
        <w:t>1</w:t>
      </w:r>
      <w:r w:rsidR="009C5587">
        <w:rPr>
          <w:sz w:val="30"/>
          <w:szCs w:val="30"/>
        </w:rPr>
        <w:t>5</w:t>
      </w:r>
      <w:r w:rsidRPr="00E6534C">
        <w:rPr>
          <w:sz w:val="30"/>
          <w:szCs w:val="30"/>
        </w:rPr>
        <w:t>.</w:t>
      </w:r>
      <w:r>
        <w:rPr>
          <w:sz w:val="30"/>
          <w:szCs w:val="30"/>
        </w:rPr>
        <w:t> </w:t>
      </w:r>
      <w:r w:rsidR="007345B3">
        <w:rPr>
          <w:color w:val="000000"/>
          <w:sz w:val="30"/>
          <w:szCs w:val="30"/>
        </w:rPr>
        <w:t>Т</w:t>
      </w:r>
      <w:r>
        <w:rPr>
          <w:color w:val="000000"/>
          <w:sz w:val="30"/>
          <w:szCs w:val="30"/>
        </w:rPr>
        <w:t xml:space="preserve">ребования к форме и содержанию предложения </w:t>
      </w:r>
      <w:r w:rsidR="000E7B37">
        <w:rPr>
          <w:color w:val="000000"/>
          <w:sz w:val="30"/>
          <w:szCs w:val="30"/>
        </w:rPr>
        <w:t>у</w:t>
      </w:r>
      <w:r>
        <w:rPr>
          <w:color w:val="000000"/>
          <w:sz w:val="30"/>
          <w:szCs w:val="30"/>
        </w:rPr>
        <w:t>частника процедуры закупки</w:t>
      </w:r>
      <w:r w:rsidR="005C3FDC">
        <w:rPr>
          <w:sz w:val="30"/>
          <w:szCs w:val="30"/>
        </w:rPr>
        <w:t>:</w:t>
      </w:r>
      <w:r w:rsidR="00E058B8" w:rsidRPr="00E058B8">
        <w:rPr>
          <w:sz w:val="30"/>
          <w:szCs w:val="30"/>
        </w:rPr>
        <w:t xml:space="preserve"> </w:t>
      </w:r>
      <w:r w:rsidR="00E058B8">
        <w:rPr>
          <w:sz w:val="30"/>
          <w:szCs w:val="30"/>
        </w:rPr>
        <w:t>п</w:t>
      </w:r>
      <w:r w:rsidR="00037F67">
        <w:rPr>
          <w:sz w:val="30"/>
          <w:szCs w:val="30"/>
        </w:rPr>
        <w:t xml:space="preserve">редложение должно быть оформлено в соответствии с приложением </w:t>
      </w:r>
      <w:r w:rsidR="00037F67" w:rsidRPr="009C5587">
        <w:rPr>
          <w:sz w:val="30"/>
          <w:szCs w:val="30"/>
        </w:rPr>
        <w:t xml:space="preserve">1 к </w:t>
      </w:r>
      <w:r w:rsidR="00E058B8" w:rsidRPr="009C5587">
        <w:rPr>
          <w:sz w:val="30"/>
          <w:szCs w:val="30"/>
        </w:rPr>
        <w:t>Д</w:t>
      </w:r>
      <w:r w:rsidR="00037F67" w:rsidRPr="009C5587">
        <w:rPr>
          <w:sz w:val="30"/>
          <w:szCs w:val="30"/>
        </w:rPr>
        <w:t>окументации и</w:t>
      </w:r>
      <w:r w:rsidR="00037F67">
        <w:rPr>
          <w:sz w:val="30"/>
          <w:szCs w:val="30"/>
        </w:rPr>
        <w:t xml:space="preserve"> подписано руководителем </w:t>
      </w:r>
      <w:r w:rsidR="000E7B37">
        <w:rPr>
          <w:sz w:val="30"/>
          <w:szCs w:val="30"/>
        </w:rPr>
        <w:t>у</w:t>
      </w:r>
      <w:r w:rsidR="00037F67">
        <w:rPr>
          <w:sz w:val="30"/>
          <w:szCs w:val="30"/>
        </w:rPr>
        <w:t xml:space="preserve">частника либо уполномоченным им лицом (документ </w:t>
      </w:r>
      <w:r w:rsidR="0027065E">
        <w:rPr>
          <w:sz w:val="30"/>
          <w:szCs w:val="30"/>
        </w:rPr>
        <w:t xml:space="preserve">(копия документа) </w:t>
      </w:r>
      <w:r w:rsidR="00037F67">
        <w:rPr>
          <w:sz w:val="30"/>
          <w:szCs w:val="30"/>
        </w:rPr>
        <w:t>на право подписи должен прилагаться).</w:t>
      </w:r>
      <w:r w:rsidR="00600B14">
        <w:rPr>
          <w:sz w:val="30"/>
          <w:szCs w:val="30"/>
        </w:rPr>
        <w:t xml:space="preserve"> </w:t>
      </w:r>
      <w:r w:rsidR="00037F67">
        <w:rPr>
          <w:sz w:val="30"/>
          <w:szCs w:val="30"/>
        </w:rPr>
        <w:t xml:space="preserve">Предложение и все другие документы, представляемые </w:t>
      </w:r>
      <w:r w:rsidR="000E7B37">
        <w:rPr>
          <w:sz w:val="30"/>
          <w:szCs w:val="30"/>
        </w:rPr>
        <w:t>у</w:t>
      </w:r>
      <w:r w:rsidR="00037F67">
        <w:rPr>
          <w:sz w:val="30"/>
          <w:szCs w:val="30"/>
        </w:rPr>
        <w:t>частником</w:t>
      </w:r>
      <w:r w:rsidR="005032E0">
        <w:rPr>
          <w:sz w:val="30"/>
          <w:szCs w:val="30"/>
        </w:rPr>
        <w:t xml:space="preserve">, </w:t>
      </w:r>
      <w:r w:rsidR="00037F67">
        <w:rPr>
          <w:sz w:val="30"/>
          <w:szCs w:val="30"/>
        </w:rPr>
        <w:t>должны</w:t>
      </w:r>
      <w:r w:rsidR="005032E0">
        <w:rPr>
          <w:sz w:val="30"/>
          <w:szCs w:val="30"/>
        </w:rPr>
        <w:t xml:space="preserve"> быть составлены на русском либо на белорусском языках в одном экземпляре.</w:t>
      </w:r>
      <w:r w:rsidR="00600B14">
        <w:rPr>
          <w:sz w:val="30"/>
          <w:szCs w:val="30"/>
        </w:rPr>
        <w:t xml:space="preserve"> </w:t>
      </w:r>
      <w:r w:rsidR="00505EDB">
        <w:rPr>
          <w:sz w:val="30"/>
          <w:szCs w:val="30"/>
        </w:rPr>
        <w:t xml:space="preserve">В предложении </w:t>
      </w:r>
      <w:r w:rsidR="000E7B37">
        <w:rPr>
          <w:sz w:val="30"/>
          <w:szCs w:val="30"/>
        </w:rPr>
        <w:t>у</w:t>
      </w:r>
      <w:r w:rsidR="00505EDB">
        <w:rPr>
          <w:sz w:val="30"/>
          <w:szCs w:val="30"/>
        </w:rPr>
        <w:t xml:space="preserve">частника не должно быть никаких вставок между строк, подтирок или приписок. Подача альтернативных предложений не допускается. </w:t>
      </w:r>
      <w:r w:rsidR="005066F5" w:rsidRPr="005066F5">
        <w:rPr>
          <w:sz w:val="30"/>
          <w:szCs w:val="30"/>
        </w:rPr>
        <w:t>П</w:t>
      </w:r>
      <w:r w:rsidR="00505EDB" w:rsidRPr="005066F5">
        <w:rPr>
          <w:sz w:val="30"/>
          <w:szCs w:val="30"/>
        </w:rPr>
        <w:t xml:space="preserve">редложения </w:t>
      </w:r>
      <w:r w:rsidR="000E7B37">
        <w:rPr>
          <w:sz w:val="30"/>
          <w:szCs w:val="30"/>
        </w:rPr>
        <w:t>у</w:t>
      </w:r>
      <w:r w:rsidR="00505EDB" w:rsidRPr="005066F5">
        <w:rPr>
          <w:sz w:val="30"/>
          <w:szCs w:val="30"/>
        </w:rPr>
        <w:t>частников, подавших несколько предложений по лоту, подлежат отклонению.</w:t>
      </w:r>
      <w:r w:rsidR="00600B14">
        <w:rPr>
          <w:sz w:val="30"/>
          <w:szCs w:val="30"/>
        </w:rPr>
        <w:t xml:space="preserve"> </w:t>
      </w:r>
      <w:r w:rsidR="0027065E">
        <w:rPr>
          <w:sz w:val="30"/>
          <w:szCs w:val="30"/>
        </w:rPr>
        <w:t>Срок действия п</w:t>
      </w:r>
      <w:r w:rsidR="00505EDB">
        <w:rPr>
          <w:sz w:val="30"/>
          <w:szCs w:val="30"/>
        </w:rPr>
        <w:t xml:space="preserve">редложения </w:t>
      </w:r>
      <w:r w:rsidR="0027065E">
        <w:rPr>
          <w:sz w:val="30"/>
          <w:szCs w:val="30"/>
        </w:rPr>
        <w:t>-</w:t>
      </w:r>
      <w:r w:rsidR="00505EDB">
        <w:rPr>
          <w:sz w:val="30"/>
          <w:szCs w:val="30"/>
        </w:rPr>
        <w:t xml:space="preserve"> не </w:t>
      </w:r>
      <w:r w:rsidR="00505EDB" w:rsidRPr="009C5587">
        <w:rPr>
          <w:sz w:val="30"/>
          <w:szCs w:val="30"/>
        </w:rPr>
        <w:t xml:space="preserve">менее </w:t>
      </w:r>
      <w:r w:rsidR="009C5587">
        <w:rPr>
          <w:sz w:val="30"/>
          <w:szCs w:val="30"/>
        </w:rPr>
        <w:t>9</w:t>
      </w:r>
      <w:r w:rsidR="00505EDB" w:rsidRPr="009C5587">
        <w:rPr>
          <w:sz w:val="30"/>
          <w:szCs w:val="30"/>
        </w:rPr>
        <w:t>0</w:t>
      </w:r>
      <w:r w:rsidR="00505EDB" w:rsidRPr="00CE1CD4">
        <w:rPr>
          <w:color w:val="FF0000"/>
          <w:sz w:val="30"/>
          <w:szCs w:val="30"/>
        </w:rPr>
        <w:t xml:space="preserve"> </w:t>
      </w:r>
      <w:r w:rsidR="00505EDB">
        <w:rPr>
          <w:sz w:val="30"/>
          <w:szCs w:val="30"/>
        </w:rPr>
        <w:t>календарных дней с момента подачи предложения.</w:t>
      </w:r>
    </w:p>
    <w:p w14:paraId="0E7E8990" w14:textId="77777777" w:rsidR="00F34CAC" w:rsidRDefault="0027065E" w:rsidP="005A1D50">
      <w:pPr>
        <w:ind w:firstLine="709"/>
        <w:jc w:val="both"/>
        <w:rPr>
          <w:sz w:val="30"/>
          <w:szCs w:val="30"/>
        </w:rPr>
      </w:pPr>
      <w:r>
        <w:rPr>
          <w:sz w:val="30"/>
          <w:szCs w:val="30"/>
        </w:rPr>
        <w:t>1</w:t>
      </w:r>
      <w:r w:rsidR="005C58A7">
        <w:rPr>
          <w:sz w:val="30"/>
          <w:szCs w:val="30"/>
        </w:rPr>
        <w:t>6</w:t>
      </w:r>
      <w:r w:rsidR="00E6534C">
        <w:rPr>
          <w:sz w:val="30"/>
          <w:szCs w:val="30"/>
        </w:rPr>
        <w:t>. П</w:t>
      </w:r>
      <w:r w:rsidR="00E6534C" w:rsidRPr="00E6534C">
        <w:rPr>
          <w:sz w:val="30"/>
          <w:szCs w:val="30"/>
        </w:rPr>
        <w:t xml:space="preserve">орядок и срок предоставления разъяснений в отношении документации о закупке. </w:t>
      </w:r>
    </w:p>
    <w:p w14:paraId="27701D33" w14:textId="23479920" w:rsidR="007D7A61" w:rsidRPr="00F37F56" w:rsidRDefault="007D7A61" w:rsidP="005A1D50">
      <w:pPr>
        <w:ind w:firstLine="709"/>
        <w:jc w:val="both"/>
        <w:rPr>
          <w:sz w:val="30"/>
          <w:szCs w:val="30"/>
        </w:rPr>
      </w:pPr>
      <w:bookmarkStart w:id="5" w:name="_Hlk236925046"/>
      <w:r w:rsidRPr="00F37F56">
        <w:rPr>
          <w:sz w:val="30"/>
          <w:szCs w:val="30"/>
        </w:rPr>
        <w:t xml:space="preserve">Запрос о разъяснении документов </w:t>
      </w:r>
      <w:bookmarkEnd w:id="5"/>
      <w:r w:rsidRPr="00F37F56">
        <w:rPr>
          <w:sz w:val="30"/>
          <w:szCs w:val="30"/>
        </w:rPr>
        <w:t xml:space="preserve">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w:t>
      </w:r>
      <w:r w:rsidR="000E7B37">
        <w:rPr>
          <w:sz w:val="30"/>
          <w:szCs w:val="30"/>
        </w:rPr>
        <w:t>у</w:t>
      </w:r>
      <w:r w:rsidRPr="00F37F56">
        <w:rPr>
          <w:sz w:val="30"/>
          <w:szCs w:val="30"/>
        </w:rPr>
        <w:t>частников, подавших предложения, размещаются соответствующие уведомления.</w:t>
      </w:r>
    </w:p>
    <w:p w14:paraId="131CF6BC" w14:textId="77777777" w:rsidR="007D7A61" w:rsidRDefault="007D7A61" w:rsidP="005A1D50">
      <w:pPr>
        <w:ind w:firstLine="709"/>
        <w:jc w:val="both"/>
        <w:rPr>
          <w:sz w:val="30"/>
          <w:szCs w:val="30"/>
        </w:rPr>
      </w:pPr>
      <w:r w:rsidRPr="00F37F56">
        <w:rPr>
          <w:sz w:val="30"/>
          <w:szCs w:val="30"/>
        </w:rPr>
        <w:t xml:space="preserve">Участник либо иное юридическое или физическое лицо, в том числе индивидуальный предприниматель, </w:t>
      </w:r>
      <w:r w:rsidR="005421A2" w:rsidRPr="00F37F56">
        <w:rPr>
          <w:sz w:val="30"/>
          <w:szCs w:val="30"/>
        </w:rPr>
        <w:t xml:space="preserve">не позднее трех рабочих дней до истечения срока для подготовки и подачи предложений, </w:t>
      </w:r>
      <w:r w:rsidRPr="00F37F56">
        <w:rPr>
          <w:sz w:val="30"/>
          <w:szCs w:val="30"/>
        </w:rPr>
        <w:t xml:space="preserve">вправе с использованием инструментария ЭТП обратиться к </w:t>
      </w:r>
      <w:r w:rsidR="00AC2EBF" w:rsidRPr="00F37F56">
        <w:rPr>
          <w:sz w:val="30"/>
          <w:szCs w:val="30"/>
        </w:rPr>
        <w:t>З</w:t>
      </w:r>
      <w:r w:rsidRPr="00F37F56">
        <w:rPr>
          <w:sz w:val="30"/>
          <w:szCs w:val="30"/>
        </w:rPr>
        <w:t>аказчику (организатору) с запросом о разъяснении документов для подготовки и подачи предложений (без указания лица, направившего такой запрос)</w:t>
      </w:r>
      <w:r w:rsidR="00600B14" w:rsidRPr="00F37F56">
        <w:rPr>
          <w:sz w:val="30"/>
          <w:szCs w:val="30"/>
        </w:rPr>
        <w:t>.</w:t>
      </w:r>
    </w:p>
    <w:p w14:paraId="59324F88" w14:textId="128F7F77" w:rsidR="005C58A7" w:rsidRDefault="005C58A7" w:rsidP="005C58A7">
      <w:pPr>
        <w:pStyle w:val="af"/>
        <w:ind w:left="0" w:firstLine="709"/>
        <w:jc w:val="both"/>
        <w:rPr>
          <w:sz w:val="30"/>
          <w:szCs w:val="30"/>
        </w:rPr>
      </w:pPr>
      <w:r>
        <w:rPr>
          <w:sz w:val="30"/>
          <w:szCs w:val="30"/>
        </w:rPr>
        <w:t>Срок предоставления разъяснений в отношении документации о закупке «</w:t>
      </w:r>
      <w:r w:rsidR="00A16341">
        <w:rPr>
          <w:sz w:val="30"/>
          <w:szCs w:val="30"/>
        </w:rPr>
        <w:t>01</w:t>
      </w:r>
      <w:r>
        <w:rPr>
          <w:sz w:val="30"/>
          <w:szCs w:val="30"/>
        </w:rPr>
        <w:t>»</w:t>
      </w:r>
      <w:r w:rsidR="00A16341">
        <w:rPr>
          <w:sz w:val="30"/>
          <w:szCs w:val="30"/>
        </w:rPr>
        <w:t xml:space="preserve"> октября </w:t>
      </w:r>
      <w:r>
        <w:rPr>
          <w:sz w:val="30"/>
          <w:szCs w:val="30"/>
        </w:rPr>
        <w:t>2026 года</w:t>
      </w:r>
      <w:r w:rsidR="00A16341">
        <w:rPr>
          <w:sz w:val="30"/>
          <w:szCs w:val="30"/>
        </w:rPr>
        <w:t xml:space="preserve"> до 12 часов 00 минут</w:t>
      </w:r>
      <w:r>
        <w:rPr>
          <w:sz w:val="30"/>
          <w:szCs w:val="30"/>
        </w:rPr>
        <w:t>.</w:t>
      </w:r>
    </w:p>
    <w:p w14:paraId="2DE7FF20" w14:textId="4194228C" w:rsidR="00872092" w:rsidRDefault="005066F5" w:rsidP="00872092">
      <w:pPr>
        <w:ind w:firstLine="709"/>
        <w:jc w:val="both"/>
        <w:rPr>
          <w:sz w:val="30"/>
          <w:szCs w:val="30"/>
        </w:rPr>
      </w:pPr>
      <w:r>
        <w:rPr>
          <w:sz w:val="30"/>
          <w:szCs w:val="30"/>
        </w:rPr>
        <w:t>1</w:t>
      </w:r>
      <w:r w:rsidR="00584D70">
        <w:rPr>
          <w:sz w:val="30"/>
          <w:szCs w:val="30"/>
        </w:rPr>
        <w:t>7</w:t>
      </w:r>
      <w:r w:rsidR="00E6534C" w:rsidRPr="00ED1F72">
        <w:rPr>
          <w:sz w:val="30"/>
          <w:szCs w:val="30"/>
        </w:rPr>
        <w:t>. </w:t>
      </w:r>
      <w:r w:rsidR="00ED1F72" w:rsidRPr="00ED1F72">
        <w:rPr>
          <w:sz w:val="30"/>
          <w:szCs w:val="30"/>
        </w:rPr>
        <w:t>Критери</w:t>
      </w:r>
      <w:r w:rsidR="00A526C1">
        <w:rPr>
          <w:sz w:val="30"/>
          <w:szCs w:val="30"/>
        </w:rPr>
        <w:t>и, используемые для выбора наилучшего конкурсного предложения</w:t>
      </w:r>
      <w:r w:rsidR="00872092">
        <w:rPr>
          <w:sz w:val="30"/>
          <w:szCs w:val="30"/>
        </w:rPr>
        <w:t xml:space="preserve">: оценка предложений </w:t>
      </w:r>
      <w:r w:rsidR="000E7B37">
        <w:rPr>
          <w:sz w:val="30"/>
          <w:szCs w:val="30"/>
        </w:rPr>
        <w:t>у</w:t>
      </w:r>
      <w:r w:rsidR="00872092">
        <w:rPr>
          <w:sz w:val="30"/>
          <w:szCs w:val="30"/>
        </w:rPr>
        <w:t xml:space="preserve">частников конкурса проводится по бальной системе. </w:t>
      </w:r>
    </w:p>
    <w:p w14:paraId="71ECFFF7" w14:textId="31E576A3" w:rsidR="001201D3" w:rsidRDefault="001201D3" w:rsidP="005E24A3">
      <w:pPr>
        <w:ind w:firstLine="709"/>
        <w:jc w:val="both"/>
        <w:rPr>
          <w:sz w:val="30"/>
          <w:szCs w:val="30"/>
        </w:rPr>
      </w:pPr>
      <w:r>
        <w:rPr>
          <w:sz w:val="30"/>
          <w:szCs w:val="30"/>
        </w:rPr>
        <w:t xml:space="preserve">Критерии и количество баллов для оценки предложений </w:t>
      </w:r>
      <w:r w:rsidR="000E7B37">
        <w:rPr>
          <w:sz w:val="30"/>
          <w:szCs w:val="30"/>
        </w:rPr>
        <w:t>у</w:t>
      </w:r>
      <w:r>
        <w:rPr>
          <w:sz w:val="30"/>
          <w:szCs w:val="30"/>
        </w:rPr>
        <w:t>частников:</w:t>
      </w:r>
    </w:p>
    <w:p w14:paraId="2C248B83" w14:textId="64898CCD" w:rsidR="001201D3" w:rsidRPr="000E7B37" w:rsidRDefault="001201D3" w:rsidP="005E24A3">
      <w:pPr>
        <w:ind w:firstLine="709"/>
        <w:jc w:val="both"/>
        <w:rPr>
          <w:sz w:val="30"/>
          <w:szCs w:val="30"/>
        </w:rPr>
      </w:pPr>
      <w:r>
        <w:rPr>
          <w:sz w:val="30"/>
          <w:szCs w:val="30"/>
        </w:rPr>
        <w:t>цена предложения по каждому лоту (без учета НДС) – 90 баллов</w:t>
      </w:r>
      <w:r w:rsidR="005A475B">
        <w:rPr>
          <w:sz w:val="30"/>
          <w:szCs w:val="30"/>
        </w:rPr>
        <w:t xml:space="preserve"> (удельный вес – 0,9)</w:t>
      </w:r>
      <w:r>
        <w:rPr>
          <w:sz w:val="30"/>
          <w:szCs w:val="30"/>
        </w:rPr>
        <w:t>;</w:t>
      </w:r>
    </w:p>
    <w:p w14:paraId="1108DFE8" w14:textId="1C35AE47" w:rsidR="001201D3" w:rsidRPr="000E7B37" w:rsidRDefault="001201D3" w:rsidP="005E24A3">
      <w:pPr>
        <w:ind w:firstLine="709"/>
        <w:jc w:val="both"/>
        <w:rPr>
          <w:sz w:val="30"/>
          <w:szCs w:val="30"/>
        </w:rPr>
      </w:pPr>
      <w:bookmarkStart w:id="6" w:name="_Hlk240455126"/>
      <w:r w:rsidRPr="000E7B37">
        <w:rPr>
          <w:sz w:val="30"/>
          <w:szCs w:val="30"/>
        </w:rPr>
        <w:t xml:space="preserve">дополнительный срок гарантии </w:t>
      </w:r>
      <w:r w:rsidR="008661E1" w:rsidRPr="000E7B37">
        <w:rPr>
          <w:sz w:val="30"/>
          <w:szCs w:val="30"/>
        </w:rPr>
        <w:t xml:space="preserve">по каждому лоту </w:t>
      </w:r>
      <w:r w:rsidRPr="000E7B37">
        <w:rPr>
          <w:sz w:val="30"/>
          <w:szCs w:val="30"/>
        </w:rPr>
        <w:t>в части увеличения километров пробега на услуги технического обслуживания – 5 баллов</w:t>
      </w:r>
      <w:r w:rsidR="005A475B" w:rsidRPr="000E7B37">
        <w:rPr>
          <w:sz w:val="30"/>
          <w:szCs w:val="30"/>
        </w:rPr>
        <w:t xml:space="preserve"> (удельный вес – 0,05)</w:t>
      </w:r>
      <w:r w:rsidRPr="000E7B37">
        <w:rPr>
          <w:sz w:val="30"/>
          <w:szCs w:val="30"/>
        </w:rPr>
        <w:t xml:space="preserve">;  </w:t>
      </w:r>
    </w:p>
    <w:bookmarkEnd w:id="6"/>
    <w:p w14:paraId="1C828D6B" w14:textId="1D0BF337" w:rsidR="001201D3" w:rsidRDefault="001201D3" w:rsidP="001201D3">
      <w:pPr>
        <w:ind w:firstLine="709"/>
        <w:jc w:val="both"/>
        <w:rPr>
          <w:sz w:val="30"/>
          <w:szCs w:val="30"/>
        </w:rPr>
      </w:pPr>
      <w:r w:rsidRPr="000E7B37">
        <w:rPr>
          <w:sz w:val="30"/>
          <w:szCs w:val="30"/>
        </w:rPr>
        <w:t xml:space="preserve">дополнительный срок гарантии </w:t>
      </w:r>
      <w:r w:rsidR="008661E1" w:rsidRPr="000E7B37">
        <w:rPr>
          <w:sz w:val="30"/>
          <w:szCs w:val="30"/>
        </w:rPr>
        <w:t xml:space="preserve">по каждому лоту </w:t>
      </w:r>
      <w:r w:rsidRPr="000E7B37">
        <w:rPr>
          <w:sz w:val="30"/>
          <w:szCs w:val="30"/>
        </w:rPr>
        <w:t>в части увеличения километров пробега на услуги ремонта – 5 баллов</w:t>
      </w:r>
      <w:r w:rsidR="005A475B" w:rsidRPr="000E7B37">
        <w:rPr>
          <w:sz w:val="30"/>
          <w:szCs w:val="30"/>
        </w:rPr>
        <w:t xml:space="preserve"> (удельный вес – 0,</w:t>
      </w:r>
      <w:r w:rsidR="005A475B">
        <w:rPr>
          <w:sz w:val="30"/>
          <w:szCs w:val="30"/>
        </w:rPr>
        <w:t>05)</w:t>
      </w:r>
      <w:r>
        <w:rPr>
          <w:sz w:val="30"/>
          <w:szCs w:val="30"/>
        </w:rPr>
        <w:t>.</w:t>
      </w:r>
    </w:p>
    <w:p w14:paraId="5777F5F2" w14:textId="3F55951A" w:rsidR="001201D3" w:rsidRPr="00A526C1" w:rsidRDefault="001201D3" w:rsidP="001201D3">
      <w:pPr>
        <w:ind w:firstLine="709"/>
        <w:jc w:val="both"/>
        <w:rPr>
          <w:sz w:val="30"/>
          <w:szCs w:val="30"/>
        </w:rPr>
      </w:pPr>
      <w:r>
        <w:rPr>
          <w:sz w:val="30"/>
          <w:szCs w:val="30"/>
        </w:rPr>
        <w:t>Итоговое количество бал</w:t>
      </w:r>
      <w:r w:rsidR="000E3944">
        <w:rPr>
          <w:sz w:val="30"/>
          <w:szCs w:val="30"/>
        </w:rPr>
        <w:t>л</w:t>
      </w:r>
      <w:r>
        <w:rPr>
          <w:sz w:val="30"/>
          <w:szCs w:val="30"/>
        </w:rPr>
        <w:t xml:space="preserve">ов </w:t>
      </w:r>
      <w:r w:rsidRPr="00A526C1">
        <w:rPr>
          <w:sz w:val="30"/>
          <w:szCs w:val="30"/>
        </w:rPr>
        <w:t>(Б</w:t>
      </w:r>
      <w:r w:rsidRPr="00A526C1">
        <w:rPr>
          <w:sz w:val="30"/>
          <w:szCs w:val="30"/>
          <w:vertAlign w:val="subscript"/>
        </w:rPr>
        <w:t>итог</w:t>
      </w:r>
      <w:r w:rsidRPr="00A526C1">
        <w:rPr>
          <w:sz w:val="30"/>
          <w:szCs w:val="30"/>
        </w:rPr>
        <w:t xml:space="preserve">) каждого </w:t>
      </w:r>
      <w:r w:rsidR="000E7B37">
        <w:rPr>
          <w:sz w:val="30"/>
          <w:szCs w:val="30"/>
        </w:rPr>
        <w:t>у</w:t>
      </w:r>
      <w:r w:rsidRPr="00A526C1">
        <w:rPr>
          <w:sz w:val="30"/>
          <w:szCs w:val="30"/>
        </w:rPr>
        <w:t>частника рассчитывается как сумма бал</w:t>
      </w:r>
      <w:r w:rsidR="000E3944" w:rsidRPr="00A526C1">
        <w:rPr>
          <w:sz w:val="30"/>
          <w:szCs w:val="30"/>
        </w:rPr>
        <w:t>л</w:t>
      </w:r>
      <w:r w:rsidRPr="00A526C1">
        <w:rPr>
          <w:sz w:val="30"/>
          <w:szCs w:val="30"/>
        </w:rPr>
        <w:t>ов за цену предложения и балов по всем неценовым критериям:</w:t>
      </w:r>
    </w:p>
    <w:p w14:paraId="302327F8" w14:textId="77777777" w:rsidR="001201D3" w:rsidRPr="002C6D26" w:rsidRDefault="001201D3" w:rsidP="001201D3">
      <w:pPr>
        <w:ind w:firstLine="709"/>
        <w:jc w:val="both"/>
        <w:rPr>
          <w:sz w:val="36"/>
          <w:szCs w:val="36"/>
          <w:vertAlign w:val="subscript"/>
        </w:rPr>
      </w:pPr>
      <w:r w:rsidRPr="002C6D26">
        <w:rPr>
          <w:sz w:val="36"/>
          <w:szCs w:val="36"/>
        </w:rPr>
        <w:lastRenderedPageBreak/>
        <w:t>Б</w:t>
      </w:r>
      <w:r w:rsidRPr="002C6D26">
        <w:rPr>
          <w:sz w:val="36"/>
          <w:szCs w:val="36"/>
          <w:vertAlign w:val="subscript"/>
        </w:rPr>
        <w:t xml:space="preserve">итог </w:t>
      </w:r>
      <w:r w:rsidRPr="002C6D26">
        <w:rPr>
          <w:sz w:val="36"/>
          <w:szCs w:val="36"/>
        </w:rPr>
        <w:t>= Б</w:t>
      </w:r>
      <w:r w:rsidRPr="002C6D26">
        <w:rPr>
          <w:sz w:val="36"/>
          <w:szCs w:val="36"/>
          <w:vertAlign w:val="subscript"/>
        </w:rPr>
        <w:t>цена</w:t>
      </w:r>
      <w:r w:rsidRPr="002C6D26">
        <w:rPr>
          <w:sz w:val="36"/>
          <w:szCs w:val="36"/>
        </w:rPr>
        <w:t xml:space="preserve"> +∑</w:t>
      </w:r>
      <w:r w:rsidRPr="002C6D26">
        <w:rPr>
          <w:sz w:val="36"/>
          <w:szCs w:val="36"/>
          <w:vertAlign w:val="superscript"/>
          <w:lang w:val="en-US"/>
        </w:rPr>
        <w:t>n</w:t>
      </w:r>
      <w:r w:rsidRPr="002C6D26">
        <w:rPr>
          <w:sz w:val="36"/>
          <w:szCs w:val="36"/>
          <w:vertAlign w:val="superscript"/>
        </w:rPr>
        <w:t>,</w:t>
      </w:r>
      <w:r w:rsidRPr="002C6D26">
        <w:rPr>
          <w:sz w:val="36"/>
          <w:szCs w:val="36"/>
          <w:vertAlign w:val="superscript"/>
          <w:lang w:val="en-US"/>
        </w:rPr>
        <w:t>k</w:t>
      </w:r>
      <w:r w:rsidR="00A827C9" w:rsidRPr="002C6D26">
        <w:rPr>
          <w:sz w:val="36"/>
          <w:szCs w:val="36"/>
          <w:vertAlign w:val="superscript"/>
        </w:rPr>
        <w:t xml:space="preserve"> = 1</w:t>
      </w:r>
      <w:r w:rsidRPr="002C6D26">
        <w:rPr>
          <w:sz w:val="36"/>
          <w:szCs w:val="36"/>
        </w:rPr>
        <w:t>Б</w:t>
      </w:r>
      <w:r w:rsidRPr="002C6D26">
        <w:rPr>
          <w:sz w:val="36"/>
          <w:szCs w:val="36"/>
          <w:vertAlign w:val="subscript"/>
        </w:rPr>
        <w:t>к</w:t>
      </w:r>
      <w:r w:rsidR="00A827C9" w:rsidRPr="002C6D26">
        <w:rPr>
          <w:sz w:val="36"/>
          <w:szCs w:val="36"/>
          <w:vertAlign w:val="subscript"/>
        </w:rPr>
        <w:t>,</w:t>
      </w:r>
    </w:p>
    <w:p w14:paraId="4FC133E1" w14:textId="004FC6FB" w:rsidR="00A827C9" w:rsidRPr="0060146D" w:rsidRDefault="00A827C9" w:rsidP="00A827C9">
      <w:pPr>
        <w:jc w:val="both"/>
        <w:rPr>
          <w:sz w:val="30"/>
          <w:szCs w:val="30"/>
        </w:rPr>
      </w:pPr>
      <w:r>
        <w:rPr>
          <w:sz w:val="30"/>
          <w:szCs w:val="30"/>
        </w:rPr>
        <w:t>где:</w:t>
      </w:r>
      <w:r w:rsidRPr="00A827C9">
        <w:rPr>
          <w:sz w:val="30"/>
          <w:szCs w:val="30"/>
        </w:rPr>
        <w:t xml:space="preserve"> </w:t>
      </w:r>
      <w:r w:rsidRPr="002C6D26">
        <w:rPr>
          <w:sz w:val="36"/>
          <w:szCs w:val="36"/>
        </w:rPr>
        <w:t>Б</w:t>
      </w:r>
      <w:r w:rsidRPr="002C6D26">
        <w:rPr>
          <w:sz w:val="36"/>
          <w:szCs w:val="36"/>
          <w:vertAlign w:val="subscript"/>
        </w:rPr>
        <w:t xml:space="preserve">итог </w:t>
      </w:r>
      <w:r w:rsidRPr="0060146D">
        <w:rPr>
          <w:sz w:val="30"/>
          <w:szCs w:val="30"/>
        </w:rPr>
        <w:t xml:space="preserve">– итоговое количество баллов </w:t>
      </w:r>
      <w:r w:rsidR="000E7B37">
        <w:rPr>
          <w:sz w:val="30"/>
          <w:szCs w:val="30"/>
        </w:rPr>
        <w:t>у</w:t>
      </w:r>
      <w:r w:rsidRPr="0060146D">
        <w:rPr>
          <w:sz w:val="30"/>
          <w:szCs w:val="30"/>
        </w:rPr>
        <w:t>частника (максимально возможное значение 100 балов);</w:t>
      </w:r>
    </w:p>
    <w:p w14:paraId="41F00FF6" w14:textId="51E70D86" w:rsidR="001201D3" w:rsidRPr="0060146D" w:rsidRDefault="00A827C9" w:rsidP="001201D3">
      <w:pPr>
        <w:ind w:firstLine="709"/>
        <w:jc w:val="both"/>
        <w:rPr>
          <w:sz w:val="30"/>
          <w:szCs w:val="30"/>
        </w:rPr>
      </w:pPr>
      <w:r w:rsidRPr="002C6D26">
        <w:rPr>
          <w:sz w:val="36"/>
          <w:szCs w:val="36"/>
        </w:rPr>
        <w:t>Б</w:t>
      </w:r>
      <w:r w:rsidRPr="002C6D26">
        <w:rPr>
          <w:sz w:val="36"/>
          <w:szCs w:val="36"/>
          <w:vertAlign w:val="subscript"/>
        </w:rPr>
        <w:t>цена</w:t>
      </w:r>
      <w:r w:rsidRPr="0060146D">
        <w:rPr>
          <w:sz w:val="30"/>
          <w:szCs w:val="30"/>
          <w:vertAlign w:val="subscript"/>
        </w:rPr>
        <w:t xml:space="preserve"> </w:t>
      </w:r>
      <w:r w:rsidRPr="0060146D">
        <w:rPr>
          <w:sz w:val="30"/>
          <w:szCs w:val="30"/>
        </w:rPr>
        <w:t xml:space="preserve">– </w:t>
      </w:r>
      <w:r w:rsidR="000E3944" w:rsidRPr="0060146D">
        <w:rPr>
          <w:sz w:val="30"/>
          <w:szCs w:val="30"/>
        </w:rPr>
        <w:t xml:space="preserve">баллы, полученные </w:t>
      </w:r>
      <w:r w:rsidR="000E7B37">
        <w:rPr>
          <w:sz w:val="30"/>
          <w:szCs w:val="30"/>
        </w:rPr>
        <w:t>у</w:t>
      </w:r>
      <w:r w:rsidR="000E3944" w:rsidRPr="0060146D">
        <w:rPr>
          <w:sz w:val="30"/>
          <w:szCs w:val="30"/>
        </w:rPr>
        <w:t>частником по ценовому критерию;</w:t>
      </w:r>
    </w:p>
    <w:p w14:paraId="31A12650" w14:textId="71BFB844" w:rsidR="000E3944" w:rsidRPr="0060146D" w:rsidRDefault="000E3944" w:rsidP="001201D3">
      <w:pPr>
        <w:ind w:firstLine="709"/>
        <w:jc w:val="both"/>
        <w:rPr>
          <w:sz w:val="30"/>
          <w:szCs w:val="30"/>
        </w:rPr>
      </w:pPr>
      <w:r w:rsidRPr="002C6D26">
        <w:rPr>
          <w:sz w:val="36"/>
          <w:szCs w:val="36"/>
        </w:rPr>
        <w:t>Б</w:t>
      </w:r>
      <w:r w:rsidRPr="002C6D26">
        <w:rPr>
          <w:sz w:val="36"/>
          <w:szCs w:val="36"/>
          <w:vertAlign w:val="subscript"/>
        </w:rPr>
        <w:t>к</w:t>
      </w:r>
      <w:r w:rsidRPr="0060146D">
        <w:rPr>
          <w:sz w:val="30"/>
          <w:szCs w:val="30"/>
          <w:vertAlign w:val="subscript"/>
        </w:rPr>
        <w:t xml:space="preserve"> </w:t>
      </w:r>
      <w:r w:rsidRPr="0060146D">
        <w:rPr>
          <w:sz w:val="30"/>
          <w:szCs w:val="30"/>
        </w:rPr>
        <w:t xml:space="preserve">– баллы, полученные </w:t>
      </w:r>
      <w:r w:rsidR="000E7B37">
        <w:rPr>
          <w:sz w:val="30"/>
          <w:szCs w:val="30"/>
        </w:rPr>
        <w:t>у</w:t>
      </w:r>
      <w:r w:rsidRPr="0060146D">
        <w:rPr>
          <w:sz w:val="30"/>
          <w:szCs w:val="30"/>
        </w:rPr>
        <w:t xml:space="preserve">частником по </w:t>
      </w:r>
      <w:r w:rsidRPr="0060146D">
        <w:rPr>
          <w:sz w:val="30"/>
          <w:szCs w:val="30"/>
          <w:lang w:val="en-US"/>
        </w:rPr>
        <w:t>k</w:t>
      </w:r>
      <w:r w:rsidRPr="0060146D">
        <w:rPr>
          <w:sz w:val="30"/>
          <w:szCs w:val="30"/>
        </w:rPr>
        <w:t>-му неценовому критерию;</w:t>
      </w:r>
    </w:p>
    <w:p w14:paraId="0E478BA7" w14:textId="77777777" w:rsidR="000E3944" w:rsidRPr="0060146D" w:rsidRDefault="000E3944" w:rsidP="001201D3">
      <w:pPr>
        <w:ind w:firstLine="709"/>
        <w:jc w:val="both"/>
        <w:rPr>
          <w:sz w:val="30"/>
          <w:szCs w:val="30"/>
        </w:rPr>
      </w:pPr>
      <w:r w:rsidRPr="002C6D26">
        <w:rPr>
          <w:sz w:val="36"/>
          <w:szCs w:val="36"/>
          <w:lang w:val="en-US"/>
        </w:rPr>
        <w:t>n</w:t>
      </w:r>
      <w:r w:rsidRPr="002C6D26">
        <w:rPr>
          <w:sz w:val="36"/>
          <w:szCs w:val="36"/>
        </w:rPr>
        <w:t xml:space="preserve"> </w:t>
      </w:r>
      <w:r w:rsidRPr="0060146D">
        <w:rPr>
          <w:sz w:val="30"/>
          <w:szCs w:val="30"/>
        </w:rPr>
        <w:t>– общее количество неценовых критериев;</w:t>
      </w:r>
    </w:p>
    <w:p w14:paraId="69C54F2C" w14:textId="77777777" w:rsidR="000E3944" w:rsidRPr="0060146D" w:rsidRDefault="000E3944" w:rsidP="001201D3">
      <w:pPr>
        <w:ind w:firstLine="709"/>
        <w:jc w:val="both"/>
        <w:rPr>
          <w:sz w:val="30"/>
          <w:szCs w:val="30"/>
        </w:rPr>
      </w:pPr>
      <w:r w:rsidRPr="002C6D26">
        <w:rPr>
          <w:sz w:val="36"/>
          <w:szCs w:val="36"/>
          <w:lang w:val="en-US"/>
        </w:rPr>
        <w:t>k</w:t>
      </w:r>
      <w:r w:rsidRPr="0060146D">
        <w:rPr>
          <w:sz w:val="30"/>
          <w:szCs w:val="30"/>
        </w:rPr>
        <w:t xml:space="preserve"> – порядковый номер неценового критерия.</w:t>
      </w:r>
    </w:p>
    <w:p w14:paraId="517B2C17" w14:textId="77777777" w:rsidR="001201D3" w:rsidRPr="0060146D" w:rsidRDefault="00522A9E" w:rsidP="00522A9E">
      <w:pPr>
        <w:ind w:firstLine="709"/>
        <w:jc w:val="both"/>
      </w:pPr>
      <w:r w:rsidRPr="0060146D">
        <w:rPr>
          <w:sz w:val="30"/>
          <w:szCs w:val="30"/>
        </w:rPr>
        <w:t>Формула</w:t>
      </w:r>
      <w:r w:rsidR="00A83902" w:rsidRPr="0060146D">
        <w:rPr>
          <w:sz w:val="30"/>
          <w:szCs w:val="30"/>
        </w:rPr>
        <w:t xml:space="preserve"> </w:t>
      </w:r>
      <w:r w:rsidRPr="0060146D">
        <w:rPr>
          <w:sz w:val="30"/>
          <w:szCs w:val="30"/>
        </w:rPr>
        <w:t>расчета</w:t>
      </w:r>
      <w:r w:rsidR="00A83902" w:rsidRPr="0060146D">
        <w:rPr>
          <w:sz w:val="30"/>
          <w:szCs w:val="30"/>
        </w:rPr>
        <w:t xml:space="preserve"> </w:t>
      </w:r>
      <w:r w:rsidRPr="0060146D">
        <w:rPr>
          <w:sz w:val="30"/>
          <w:szCs w:val="30"/>
        </w:rPr>
        <w:t>баллов</w:t>
      </w:r>
      <w:r w:rsidR="00A83902" w:rsidRPr="0060146D">
        <w:rPr>
          <w:sz w:val="30"/>
          <w:szCs w:val="30"/>
        </w:rPr>
        <w:t xml:space="preserve"> </w:t>
      </w:r>
      <w:r w:rsidRPr="0060146D">
        <w:rPr>
          <w:sz w:val="30"/>
          <w:szCs w:val="30"/>
        </w:rPr>
        <w:t>по</w:t>
      </w:r>
      <w:r w:rsidR="00A83902" w:rsidRPr="0060146D">
        <w:rPr>
          <w:sz w:val="30"/>
          <w:szCs w:val="30"/>
        </w:rPr>
        <w:t xml:space="preserve"> </w:t>
      </w:r>
      <w:r w:rsidRPr="0060146D">
        <w:rPr>
          <w:sz w:val="30"/>
          <w:szCs w:val="30"/>
        </w:rPr>
        <w:t>ценовому</w:t>
      </w:r>
      <w:r w:rsidR="00A83902" w:rsidRPr="0060146D">
        <w:rPr>
          <w:sz w:val="30"/>
          <w:szCs w:val="30"/>
        </w:rPr>
        <w:t xml:space="preserve"> </w:t>
      </w:r>
      <w:r w:rsidRPr="0060146D">
        <w:rPr>
          <w:sz w:val="30"/>
          <w:szCs w:val="30"/>
        </w:rPr>
        <w:t>критерию</w:t>
      </w:r>
      <w:r w:rsidR="00A83902" w:rsidRPr="0060146D">
        <w:rPr>
          <w:sz w:val="30"/>
          <w:szCs w:val="30"/>
        </w:rPr>
        <w:t xml:space="preserve"> </w:t>
      </w:r>
      <w:r w:rsidRPr="0060146D">
        <w:t>(Б</w:t>
      </w:r>
      <w:r w:rsidRPr="0060146D">
        <w:rPr>
          <w:vertAlign w:val="subscript"/>
        </w:rPr>
        <w:t>цена</w:t>
      </w:r>
      <w:r w:rsidRPr="0060146D">
        <w:t>)</w:t>
      </w:r>
      <w:r w:rsidR="00A83902" w:rsidRPr="0060146D">
        <w:t>:</w:t>
      </w:r>
    </w:p>
    <w:p w14:paraId="7D5757C7" w14:textId="5E466488" w:rsidR="00A83902" w:rsidRPr="002C6D26" w:rsidRDefault="00A83902" w:rsidP="00522A9E">
      <w:pPr>
        <w:ind w:firstLine="709"/>
        <w:jc w:val="both"/>
        <w:rPr>
          <w:sz w:val="36"/>
          <w:szCs w:val="36"/>
          <w:vertAlign w:val="subscript"/>
        </w:rPr>
      </w:pPr>
      <w:r w:rsidRPr="002C6D26">
        <w:rPr>
          <w:sz w:val="36"/>
          <w:szCs w:val="36"/>
        </w:rPr>
        <w:t>Б</w:t>
      </w:r>
      <w:r w:rsidRPr="002C6D26">
        <w:rPr>
          <w:sz w:val="36"/>
          <w:szCs w:val="36"/>
          <w:vertAlign w:val="subscript"/>
        </w:rPr>
        <w:t>цена</w:t>
      </w:r>
      <w:r w:rsidRPr="002C6D26">
        <w:rPr>
          <w:sz w:val="36"/>
          <w:szCs w:val="36"/>
        </w:rPr>
        <w:t xml:space="preserve"> = </w:t>
      </w:r>
      <w:bookmarkStart w:id="7" w:name="_Hlk240457295"/>
      <m:oMath>
        <m:f>
          <m:fPr>
            <m:ctrlPr>
              <w:rPr>
                <w:rFonts w:ascii="Cambria Math" w:hAnsi="Cambria Math"/>
                <w:i/>
                <w:sz w:val="36"/>
                <w:szCs w:val="36"/>
              </w:rPr>
            </m:ctrlPr>
          </m:fPr>
          <m:num>
            <m:sSub>
              <m:sSubPr>
                <m:ctrlPr>
                  <w:rPr>
                    <w:rFonts w:ascii="Cambria Math" w:hAnsi="Cambria Math"/>
                    <w:i/>
                    <w:sz w:val="36"/>
                    <w:szCs w:val="36"/>
                  </w:rPr>
                </m:ctrlPr>
              </m:sSubPr>
              <m:e>
                <m:r>
                  <w:rPr>
                    <w:rFonts w:ascii="Cambria Math" w:hAnsi="Cambria Math"/>
                    <w:sz w:val="36"/>
                    <w:szCs w:val="36"/>
                  </w:rPr>
                  <m:t>Ц</m:t>
                </m:r>
              </m:e>
              <m:sub>
                <m:r>
                  <w:rPr>
                    <w:rFonts w:ascii="Cambria Math" w:hAnsi="Cambria Math"/>
                    <w:sz w:val="36"/>
                    <w:szCs w:val="36"/>
                    <w:lang w:val="en-US"/>
                  </w:rPr>
                  <m:t>min</m:t>
                </m:r>
              </m:sub>
            </m:sSub>
          </m:num>
          <m:den>
            <m:sSub>
              <m:sSubPr>
                <m:ctrlPr>
                  <w:rPr>
                    <w:rFonts w:ascii="Cambria Math" w:hAnsi="Cambria Math"/>
                    <w:i/>
                    <w:sz w:val="36"/>
                    <w:szCs w:val="36"/>
                  </w:rPr>
                </m:ctrlPr>
              </m:sSubPr>
              <m:e>
                <m:r>
                  <w:rPr>
                    <w:rFonts w:ascii="Cambria Math" w:hAnsi="Cambria Math"/>
                    <w:sz w:val="36"/>
                    <w:szCs w:val="36"/>
                  </w:rPr>
                  <m:t>Ц</m:t>
                </m:r>
              </m:e>
              <m:sub>
                <m:r>
                  <w:rPr>
                    <w:rFonts w:ascii="Cambria Math" w:hAnsi="Cambria Math"/>
                    <w:sz w:val="36"/>
                    <w:szCs w:val="36"/>
                    <w:lang w:val="en-US"/>
                  </w:rPr>
                  <m:t>I</m:t>
                </m:r>
              </m:sub>
            </m:sSub>
          </m:den>
        </m:f>
      </m:oMath>
      <w:r w:rsidR="0023309B" w:rsidRPr="002C6D26">
        <w:rPr>
          <w:sz w:val="36"/>
          <w:szCs w:val="36"/>
        </w:rPr>
        <w:t xml:space="preserve"> х 100 х УВ</w:t>
      </w:r>
      <w:r w:rsidR="0023309B" w:rsidRPr="002C6D26">
        <w:rPr>
          <w:sz w:val="36"/>
          <w:szCs w:val="36"/>
          <w:vertAlign w:val="subscript"/>
        </w:rPr>
        <w:t xml:space="preserve">цена, </w:t>
      </w:r>
    </w:p>
    <w:bookmarkEnd w:id="7"/>
    <w:p w14:paraId="725C1670" w14:textId="77777777" w:rsidR="0023309B" w:rsidRPr="0060146D" w:rsidRDefault="0023309B" w:rsidP="0023309B">
      <w:pPr>
        <w:jc w:val="both"/>
        <w:rPr>
          <w:sz w:val="30"/>
          <w:szCs w:val="30"/>
        </w:rPr>
      </w:pPr>
      <w:r w:rsidRPr="0060146D">
        <w:rPr>
          <w:sz w:val="30"/>
          <w:szCs w:val="30"/>
        </w:rPr>
        <w:t xml:space="preserve">где: </w:t>
      </w:r>
      <w:r w:rsidRPr="002C6D26">
        <w:rPr>
          <w:sz w:val="36"/>
          <w:szCs w:val="36"/>
        </w:rPr>
        <w:t>Ц</w:t>
      </w:r>
      <w:r w:rsidRPr="002C6D26">
        <w:rPr>
          <w:sz w:val="36"/>
          <w:szCs w:val="36"/>
          <w:vertAlign w:val="subscript"/>
        </w:rPr>
        <w:t>min</w:t>
      </w:r>
      <w:r w:rsidRPr="0060146D">
        <w:rPr>
          <w:sz w:val="30"/>
          <w:szCs w:val="30"/>
        </w:rPr>
        <w:t xml:space="preserve"> – минимальная цена среди всех допущенных к оценке предложений;</w:t>
      </w:r>
    </w:p>
    <w:p w14:paraId="37B1949A" w14:textId="77777777" w:rsidR="0023309B" w:rsidRPr="0060146D" w:rsidRDefault="0023309B" w:rsidP="0023309B">
      <w:pPr>
        <w:jc w:val="both"/>
        <w:rPr>
          <w:sz w:val="30"/>
          <w:szCs w:val="30"/>
        </w:rPr>
      </w:pPr>
      <w:r w:rsidRPr="002C6D26">
        <w:rPr>
          <w:sz w:val="36"/>
          <w:szCs w:val="36"/>
        </w:rPr>
        <w:t>Ц</w:t>
      </w:r>
      <w:r w:rsidRPr="002C6D26">
        <w:rPr>
          <w:sz w:val="36"/>
          <w:szCs w:val="36"/>
          <w:vertAlign w:val="subscript"/>
          <w:lang w:val="en-US"/>
        </w:rPr>
        <w:t>i</w:t>
      </w:r>
      <w:r w:rsidRPr="0060146D">
        <w:rPr>
          <w:sz w:val="30"/>
          <w:szCs w:val="30"/>
          <w:vertAlign w:val="subscript"/>
        </w:rPr>
        <w:t xml:space="preserve"> – </w:t>
      </w:r>
      <w:r w:rsidRPr="0060146D">
        <w:rPr>
          <w:sz w:val="30"/>
          <w:szCs w:val="30"/>
        </w:rPr>
        <w:t>цена предложения оцениваемого участника;</w:t>
      </w:r>
    </w:p>
    <w:p w14:paraId="1ACF5CF0" w14:textId="7839E9D9" w:rsidR="00201B53" w:rsidRPr="0060146D" w:rsidRDefault="0023309B" w:rsidP="0023309B">
      <w:pPr>
        <w:jc w:val="both"/>
        <w:rPr>
          <w:sz w:val="30"/>
          <w:szCs w:val="30"/>
        </w:rPr>
      </w:pPr>
      <w:r w:rsidRPr="002C6D26">
        <w:rPr>
          <w:sz w:val="36"/>
          <w:szCs w:val="36"/>
        </w:rPr>
        <w:t>УВ</w:t>
      </w:r>
      <w:r w:rsidRPr="002C6D26">
        <w:rPr>
          <w:sz w:val="36"/>
          <w:szCs w:val="36"/>
          <w:vertAlign w:val="subscript"/>
        </w:rPr>
        <w:t>цена</w:t>
      </w:r>
      <w:r w:rsidRPr="0060146D">
        <w:rPr>
          <w:sz w:val="30"/>
          <w:szCs w:val="30"/>
        </w:rPr>
        <w:t xml:space="preserve"> – удельный вес цены (в долях единицы).</w:t>
      </w:r>
    </w:p>
    <w:p w14:paraId="77A56FFD" w14:textId="40E08382" w:rsidR="0023309B" w:rsidRPr="0060146D" w:rsidRDefault="0023309B" w:rsidP="0023309B">
      <w:pPr>
        <w:ind w:firstLine="708"/>
        <w:jc w:val="both"/>
        <w:rPr>
          <w:sz w:val="30"/>
          <w:szCs w:val="30"/>
        </w:rPr>
      </w:pPr>
      <w:r w:rsidRPr="0060146D">
        <w:rPr>
          <w:sz w:val="30"/>
          <w:szCs w:val="30"/>
        </w:rPr>
        <w:t>Формула расчета баллов по неценовым критериям(Б</w:t>
      </w:r>
      <w:r w:rsidRPr="0060146D">
        <w:rPr>
          <w:sz w:val="30"/>
          <w:szCs w:val="30"/>
          <w:vertAlign w:val="subscript"/>
          <w:lang w:val="en-US"/>
        </w:rPr>
        <w:t>k</w:t>
      </w:r>
      <w:r w:rsidRPr="0060146D">
        <w:rPr>
          <w:sz w:val="30"/>
          <w:szCs w:val="30"/>
        </w:rPr>
        <w:t>):</w:t>
      </w:r>
    </w:p>
    <w:p w14:paraId="2F54437D" w14:textId="5D23EABE" w:rsidR="0023309B" w:rsidRPr="002C6D26" w:rsidRDefault="0023309B" w:rsidP="0023309B">
      <w:pPr>
        <w:ind w:firstLine="709"/>
        <w:jc w:val="both"/>
        <w:rPr>
          <w:sz w:val="36"/>
          <w:szCs w:val="36"/>
          <w:vertAlign w:val="subscript"/>
        </w:rPr>
      </w:pPr>
      <w:r w:rsidRPr="002C6D26">
        <w:rPr>
          <w:sz w:val="36"/>
          <w:szCs w:val="36"/>
        </w:rPr>
        <w:t>Б</w:t>
      </w:r>
      <w:r w:rsidRPr="002C6D26">
        <w:rPr>
          <w:sz w:val="36"/>
          <w:szCs w:val="36"/>
          <w:vertAlign w:val="subscript"/>
          <w:lang w:val="en-US"/>
        </w:rPr>
        <w:t>k</w:t>
      </w:r>
      <w:r w:rsidRPr="002C6D26">
        <w:rPr>
          <w:sz w:val="36"/>
          <w:szCs w:val="36"/>
          <w:vertAlign w:val="subscript"/>
        </w:rPr>
        <w:t xml:space="preserve"> </w:t>
      </w:r>
      <w:r w:rsidRPr="002C6D26">
        <w:rPr>
          <w:sz w:val="36"/>
          <w:szCs w:val="36"/>
        </w:rPr>
        <w:t xml:space="preserve">= </w:t>
      </w:r>
      <m:oMath>
        <m:f>
          <m:fPr>
            <m:ctrlPr>
              <w:rPr>
                <w:rFonts w:ascii="Cambria Math" w:hAnsi="Cambria Math"/>
                <w:i/>
                <w:sz w:val="36"/>
                <w:szCs w:val="36"/>
              </w:rPr>
            </m:ctrlPr>
          </m:fPr>
          <m:num>
            <m:sSub>
              <m:sSubPr>
                <m:ctrlPr>
                  <w:rPr>
                    <w:rFonts w:ascii="Cambria Math" w:hAnsi="Cambria Math"/>
                    <w:i/>
                    <w:sz w:val="36"/>
                    <w:szCs w:val="36"/>
                  </w:rPr>
                </m:ctrlPr>
              </m:sSubPr>
              <m:e>
                <m:r>
                  <w:rPr>
                    <w:rFonts w:ascii="Cambria Math" w:hAnsi="Cambria Math"/>
                    <w:sz w:val="36"/>
                    <w:szCs w:val="36"/>
                  </w:rPr>
                  <m:t>П</m:t>
                </m:r>
              </m:e>
              <m:sub>
                <m:r>
                  <w:rPr>
                    <w:rFonts w:ascii="Cambria Math" w:hAnsi="Cambria Math"/>
                    <w:sz w:val="36"/>
                    <w:szCs w:val="36"/>
                    <w:lang w:val="en-US"/>
                  </w:rPr>
                  <m:t>i</m:t>
                </m:r>
              </m:sub>
            </m:sSub>
          </m:num>
          <m:den>
            <m:sSub>
              <m:sSubPr>
                <m:ctrlPr>
                  <w:rPr>
                    <w:rFonts w:ascii="Cambria Math" w:hAnsi="Cambria Math"/>
                    <w:i/>
                    <w:sz w:val="36"/>
                    <w:szCs w:val="36"/>
                  </w:rPr>
                </m:ctrlPr>
              </m:sSubPr>
              <m:e>
                <m:r>
                  <w:rPr>
                    <w:rFonts w:ascii="Cambria Math" w:hAnsi="Cambria Math"/>
                    <w:sz w:val="36"/>
                    <w:szCs w:val="36"/>
                  </w:rPr>
                  <m:t>П</m:t>
                </m:r>
              </m:e>
              <m:sub>
                <m:r>
                  <w:rPr>
                    <w:rFonts w:ascii="Cambria Math" w:hAnsi="Cambria Math"/>
                    <w:sz w:val="36"/>
                    <w:szCs w:val="36"/>
                    <w:lang w:val="en-US"/>
                  </w:rPr>
                  <m:t>max</m:t>
                </m:r>
              </m:sub>
            </m:sSub>
          </m:den>
        </m:f>
      </m:oMath>
      <w:r w:rsidRPr="002C6D26">
        <w:rPr>
          <w:sz w:val="36"/>
          <w:szCs w:val="36"/>
        </w:rPr>
        <w:t xml:space="preserve"> х 100 х УВ</w:t>
      </w:r>
      <w:r w:rsidR="005A475B" w:rsidRPr="002C6D26">
        <w:rPr>
          <w:sz w:val="36"/>
          <w:szCs w:val="36"/>
          <w:vertAlign w:val="subscript"/>
          <w:lang w:val="en-US"/>
        </w:rPr>
        <w:t>k</w:t>
      </w:r>
      <w:r w:rsidRPr="002C6D26">
        <w:rPr>
          <w:sz w:val="36"/>
          <w:szCs w:val="36"/>
          <w:vertAlign w:val="subscript"/>
        </w:rPr>
        <w:t xml:space="preserve">, </w:t>
      </w:r>
    </w:p>
    <w:p w14:paraId="3E4009D6" w14:textId="4D52DFB8" w:rsidR="005A475B" w:rsidRDefault="005A475B" w:rsidP="005A475B">
      <w:pPr>
        <w:jc w:val="both"/>
        <w:rPr>
          <w:sz w:val="30"/>
          <w:szCs w:val="30"/>
        </w:rPr>
      </w:pPr>
      <w:r w:rsidRPr="0060146D">
        <w:rPr>
          <w:sz w:val="30"/>
          <w:szCs w:val="30"/>
        </w:rPr>
        <w:t xml:space="preserve">где: </w:t>
      </w:r>
      <w:r w:rsidRPr="002C6D26">
        <w:rPr>
          <w:sz w:val="36"/>
          <w:szCs w:val="36"/>
        </w:rPr>
        <w:t>П</w:t>
      </w:r>
      <w:r w:rsidRPr="002C6D26">
        <w:rPr>
          <w:sz w:val="36"/>
          <w:szCs w:val="36"/>
          <w:vertAlign w:val="subscript"/>
        </w:rPr>
        <w:t>mах</w:t>
      </w:r>
      <w:r w:rsidRPr="0060146D">
        <w:rPr>
          <w:sz w:val="30"/>
          <w:szCs w:val="30"/>
        </w:rPr>
        <w:t xml:space="preserve"> максимальное (наилучшее</w:t>
      </w:r>
      <w:r>
        <w:rPr>
          <w:sz w:val="30"/>
          <w:szCs w:val="30"/>
        </w:rPr>
        <w:t>)</w:t>
      </w:r>
      <w:r w:rsidRPr="005A475B">
        <w:rPr>
          <w:sz w:val="30"/>
          <w:szCs w:val="30"/>
        </w:rPr>
        <w:t xml:space="preserve"> </w:t>
      </w:r>
      <w:r>
        <w:rPr>
          <w:sz w:val="30"/>
          <w:szCs w:val="30"/>
        </w:rPr>
        <w:t>значение</w:t>
      </w:r>
      <w:r w:rsidRPr="005A475B">
        <w:rPr>
          <w:sz w:val="30"/>
          <w:szCs w:val="30"/>
        </w:rPr>
        <w:t xml:space="preserve"> </w:t>
      </w:r>
      <w:r>
        <w:rPr>
          <w:sz w:val="30"/>
          <w:szCs w:val="30"/>
        </w:rPr>
        <w:t>показателя</w:t>
      </w:r>
      <w:r w:rsidRPr="005A475B">
        <w:rPr>
          <w:sz w:val="30"/>
          <w:szCs w:val="30"/>
        </w:rPr>
        <w:t xml:space="preserve"> </w:t>
      </w:r>
      <w:r>
        <w:rPr>
          <w:sz w:val="30"/>
          <w:szCs w:val="30"/>
        </w:rPr>
        <w:t>среди</w:t>
      </w:r>
      <w:r w:rsidR="0060146D">
        <w:rPr>
          <w:sz w:val="30"/>
          <w:szCs w:val="30"/>
        </w:rPr>
        <w:t xml:space="preserve"> </w:t>
      </w:r>
      <w:r>
        <w:rPr>
          <w:sz w:val="30"/>
          <w:szCs w:val="30"/>
        </w:rPr>
        <w:t>всех</w:t>
      </w:r>
      <w:r w:rsidRPr="005A475B">
        <w:rPr>
          <w:sz w:val="30"/>
          <w:szCs w:val="30"/>
        </w:rPr>
        <w:t xml:space="preserve"> </w:t>
      </w:r>
      <w:r>
        <w:rPr>
          <w:sz w:val="30"/>
          <w:szCs w:val="30"/>
        </w:rPr>
        <w:t>участников;</w:t>
      </w:r>
    </w:p>
    <w:p w14:paraId="40C69651" w14:textId="590105CD" w:rsidR="005A475B" w:rsidRPr="0060146D" w:rsidRDefault="005A475B" w:rsidP="005A475B">
      <w:pPr>
        <w:jc w:val="both"/>
        <w:rPr>
          <w:sz w:val="30"/>
          <w:szCs w:val="30"/>
        </w:rPr>
      </w:pPr>
      <w:r w:rsidRPr="002C6D26">
        <w:rPr>
          <w:sz w:val="36"/>
          <w:szCs w:val="36"/>
        </w:rPr>
        <w:t>П</w:t>
      </w:r>
      <w:r w:rsidRPr="002C6D26">
        <w:rPr>
          <w:sz w:val="36"/>
          <w:szCs w:val="36"/>
          <w:vertAlign w:val="subscript"/>
          <w:lang w:val="en-US"/>
        </w:rPr>
        <w:t>i</w:t>
      </w:r>
      <w:r w:rsidRPr="0060146D">
        <w:rPr>
          <w:sz w:val="30"/>
          <w:szCs w:val="30"/>
          <w:vertAlign w:val="subscript"/>
        </w:rPr>
        <w:t xml:space="preserve"> </w:t>
      </w:r>
      <w:r w:rsidRPr="0060146D">
        <w:rPr>
          <w:sz w:val="30"/>
          <w:szCs w:val="30"/>
        </w:rPr>
        <w:t xml:space="preserve">– значение показателя оцениваемого участника; </w:t>
      </w:r>
    </w:p>
    <w:p w14:paraId="0021F596" w14:textId="6356C487" w:rsidR="0023309B" w:rsidRDefault="0060146D" w:rsidP="005A475B">
      <w:pPr>
        <w:jc w:val="both"/>
        <w:rPr>
          <w:sz w:val="30"/>
          <w:szCs w:val="30"/>
        </w:rPr>
      </w:pPr>
      <w:r w:rsidRPr="002C6D26">
        <w:rPr>
          <w:sz w:val="36"/>
          <w:szCs w:val="36"/>
        </w:rPr>
        <w:t>У</w:t>
      </w:r>
      <w:r w:rsidR="005A475B" w:rsidRPr="002C6D26">
        <w:rPr>
          <w:sz w:val="36"/>
          <w:szCs w:val="36"/>
        </w:rPr>
        <w:t>B</w:t>
      </w:r>
      <w:r w:rsidR="005A475B" w:rsidRPr="002C6D26">
        <w:rPr>
          <w:sz w:val="36"/>
          <w:szCs w:val="36"/>
          <w:vertAlign w:val="subscript"/>
        </w:rPr>
        <w:t>k</w:t>
      </w:r>
      <w:r w:rsidR="005A475B" w:rsidRPr="0060146D">
        <w:rPr>
          <w:sz w:val="30"/>
          <w:szCs w:val="30"/>
        </w:rPr>
        <w:t xml:space="preserve"> – удельный вес данного критерия (в долях единицы).</w:t>
      </w:r>
    </w:p>
    <w:p w14:paraId="4653FEC2" w14:textId="0F173B83" w:rsidR="0060146D" w:rsidRDefault="0060146D" w:rsidP="0060146D">
      <w:pPr>
        <w:ind w:firstLine="709"/>
        <w:jc w:val="both"/>
        <w:rPr>
          <w:sz w:val="30"/>
          <w:szCs w:val="30"/>
        </w:rPr>
      </w:pPr>
      <w:r w:rsidRPr="009E6773">
        <w:rPr>
          <w:rFonts w:eastAsia="Calibri"/>
          <w:sz w:val="30"/>
          <w:szCs w:val="30"/>
          <w:lang w:eastAsia="en-US"/>
        </w:rPr>
        <w:t xml:space="preserve">В случае, если максимальное итоговое количество баллов </w:t>
      </w:r>
      <w:r w:rsidR="000E7B37">
        <w:rPr>
          <w:rFonts w:eastAsia="Calibri"/>
          <w:sz w:val="30"/>
          <w:szCs w:val="30"/>
          <w:lang w:eastAsia="en-US"/>
        </w:rPr>
        <w:t>у</w:t>
      </w:r>
      <w:r w:rsidRPr="009E6773">
        <w:rPr>
          <w:rFonts w:eastAsia="Calibri"/>
          <w:sz w:val="30"/>
          <w:szCs w:val="30"/>
          <w:lang w:eastAsia="en-US"/>
        </w:rPr>
        <w:t>частников совпадает, победителем признается участник с наименьшей ценой предложения</w:t>
      </w:r>
      <w:r w:rsidR="000E7B37">
        <w:rPr>
          <w:rFonts w:eastAsia="Calibri"/>
          <w:sz w:val="30"/>
          <w:szCs w:val="30"/>
          <w:lang w:eastAsia="en-US"/>
        </w:rPr>
        <w:t>, при равенстве цены предложений – участник, набравший больше баллов по неценовому критерию с наибольшим удельным весом, а при равенстве последнего критерия – участник, предложение которого поступило раньше.</w:t>
      </w:r>
    </w:p>
    <w:p w14:paraId="1F61346A" w14:textId="77777777" w:rsidR="0060146D" w:rsidRDefault="0060146D" w:rsidP="0060146D">
      <w:pPr>
        <w:tabs>
          <w:tab w:val="num" w:pos="709"/>
        </w:tabs>
        <w:jc w:val="both"/>
        <w:rPr>
          <w:rFonts w:eastAsia="Calibri"/>
          <w:sz w:val="30"/>
          <w:szCs w:val="30"/>
          <w:lang w:eastAsia="en-US"/>
        </w:rPr>
      </w:pPr>
      <w:r>
        <w:rPr>
          <w:sz w:val="30"/>
          <w:szCs w:val="30"/>
        </w:rPr>
        <w:tab/>
        <w:t xml:space="preserve">Округление до двух знаков после запятой производится только при расчете итогового количества баллов </w:t>
      </w:r>
      <w:r>
        <w:rPr>
          <w:rFonts w:eastAsia="Calibri"/>
          <w:sz w:val="30"/>
          <w:szCs w:val="30"/>
          <w:lang w:eastAsia="en-US"/>
        </w:rPr>
        <w:t>(</w:t>
      </w:r>
      <w:r w:rsidRPr="002C6D26">
        <w:rPr>
          <w:rFonts w:eastAsia="Calibri"/>
          <w:sz w:val="36"/>
          <w:szCs w:val="36"/>
          <w:lang w:eastAsia="en-US"/>
        </w:rPr>
        <w:t>Б</w:t>
      </w:r>
      <w:r w:rsidRPr="002C6D26">
        <w:rPr>
          <w:rFonts w:eastAsia="Calibri"/>
          <w:sz w:val="36"/>
          <w:szCs w:val="36"/>
          <w:vertAlign w:val="subscript"/>
          <w:lang w:eastAsia="en-US"/>
        </w:rPr>
        <w:t>итог</w:t>
      </w:r>
      <w:r>
        <w:rPr>
          <w:rFonts w:eastAsia="Calibri"/>
          <w:sz w:val="30"/>
          <w:szCs w:val="30"/>
          <w:lang w:eastAsia="en-US"/>
        </w:rPr>
        <w:t>). Промежуточные значения (</w:t>
      </w:r>
      <w:r w:rsidRPr="002C6D26">
        <w:rPr>
          <w:rFonts w:eastAsia="Calibri"/>
          <w:sz w:val="36"/>
          <w:szCs w:val="36"/>
          <w:lang w:eastAsia="en-US"/>
        </w:rPr>
        <w:t>Б</w:t>
      </w:r>
      <w:r w:rsidRPr="002C6D26">
        <w:rPr>
          <w:rFonts w:eastAsia="Calibri"/>
          <w:sz w:val="36"/>
          <w:szCs w:val="36"/>
          <w:vertAlign w:val="subscript"/>
          <w:lang w:eastAsia="en-US"/>
        </w:rPr>
        <w:t>цена</w:t>
      </w:r>
      <w:r w:rsidRPr="002C6D26">
        <w:rPr>
          <w:rFonts w:eastAsia="Calibri"/>
          <w:sz w:val="36"/>
          <w:szCs w:val="36"/>
          <w:lang w:eastAsia="en-US"/>
        </w:rPr>
        <w:t xml:space="preserve"> и Б</w:t>
      </w:r>
      <w:r w:rsidRPr="002C6D26">
        <w:rPr>
          <w:rFonts w:eastAsia="Calibri"/>
          <w:sz w:val="36"/>
          <w:szCs w:val="36"/>
          <w:vertAlign w:val="subscript"/>
          <w:lang w:eastAsia="en-US"/>
        </w:rPr>
        <w:t>к</w:t>
      </w:r>
      <w:r>
        <w:rPr>
          <w:rFonts w:eastAsia="Calibri"/>
          <w:sz w:val="30"/>
          <w:szCs w:val="30"/>
          <w:lang w:eastAsia="en-US"/>
        </w:rPr>
        <w:t>) рассчитываются с точностью до четырех знаков после запятой.</w:t>
      </w:r>
    </w:p>
    <w:p w14:paraId="6F249B79" w14:textId="77777777" w:rsidR="0060146D" w:rsidRPr="00BA711D" w:rsidRDefault="0060146D" w:rsidP="0060146D">
      <w:pPr>
        <w:tabs>
          <w:tab w:val="num" w:pos="709"/>
        </w:tabs>
        <w:jc w:val="both"/>
        <w:rPr>
          <w:rFonts w:eastAsia="Calibri"/>
          <w:sz w:val="30"/>
          <w:szCs w:val="30"/>
          <w:lang w:eastAsia="en-US"/>
        </w:rPr>
      </w:pPr>
      <w:r>
        <w:rPr>
          <w:rFonts w:eastAsia="Calibri"/>
          <w:sz w:val="30"/>
          <w:szCs w:val="30"/>
          <w:lang w:eastAsia="en-US"/>
        </w:rPr>
        <w:tab/>
        <w:t xml:space="preserve">Если значение показателя участника выходит за пределы разумных границ или нарушает требования законодательства/технических нормативных правовых актов, то данному критерию присваивается значение 0 (ноль) баллов, а в расчете </w:t>
      </w:r>
      <w:r w:rsidRPr="002C6D26">
        <w:rPr>
          <w:rFonts w:eastAsia="Calibri"/>
          <w:sz w:val="36"/>
          <w:szCs w:val="36"/>
          <w:lang w:eastAsia="en-US"/>
        </w:rPr>
        <w:t>П</w:t>
      </w:r>
      <w:r w:rsidRPr="002C6D26">
        <w:rPr>
          <w:rFonts w:eastAsia="Arial Unicode MS"/>
          <w:sz w:val="36"/>
          <w:szCs w:val="36"/>
          <w:vertAlign w:val="subscript"/>
          <w:lang w:val="en-US" w:bidi="ru-RU"/>
        </w:rPr>
        <w:t>max</w:t>
      </w:r>
      <w:r>
        <w:rPr>
          <w:rFonts w:eastAsia="Arial Unicode MS"/>
          <w:sz w:val="30"/>
          <w:szCs w:val="30"/>
          <w:lang w:bidi="ru-RU"/>
        </w:rPr>
        <w:t xml:space="preserve"> это аномальное значение не учитывается.</w:t>
      </w:r>
    </w:p>
    <w:p w14:paraId="6B1CE225" w14:textId="09A88ACF" w:rsidR="00C253E7" w:rsidRDefault="00C253E7" w:rsidP="00C253E7">
      <w:pPr>
        <w:ind w:firstLine="709"/>
        <w:jc w:val="both"/>
        <w:rPr>
          <w:color w:val="00B050"/>
          <w:sz w:val="30"/>
          <w:szCs w:val="30"/>
        </w:rPr>
      </w:pPr>
      <w:r w:rsidRPr="00490363">
        <w:rPr>
          <w:sz w:val="30"/>
          <w:szCs w:val="30"/>
        </w:rPr>
        <w:t xml:space="preserve">При оценке и сравнении предложений Участников будут учитываться </w:t>
      </w:r>
      <w:r>
        <w:rPr>
          <w:sz w:val="30"/>
          <w:szCs w:val="30"/>
        </w:rPr>
        <w:t xml:space="preserve">все </w:t>
      </w:r>
      <w:r w:rsidRPr="00490363">
        <w:rPr>
          <w:sz w:val="30"/>
          <w:szCs w:val="30"/>
        </w:rPr>
        <w:t>расходы</w:t>
      </w:r>
      <w:r>
        <w:rPr>
          <w:sz w:val="30"/>
          <w:szCs w:val="30"/>
        </w:rPr>
        <w:t xml:space="preserve">, </w:t>
      </w:r>
      <w:r w:rsidRPr="00490363">
        <w:rPr>
          <w:sz w:val="30"/>
          <w:szCs w:val="30"/>
        </w:rPr>
        <w:t>связанны</w:t>
      </w:r>
      <w:r>
        <w:rPr>
          <w:sz w:val="30"/>
          <w:szCs w:val="30"/>
        </w:rPr>
        <w:t>е</w:t>
      </w:r>
      <w:r w:rsidRPr="00490363">
        <w:rPr>
          <w:sz w:val="30"/>
          <w:szCs w:val="30"/>
        </w:rPr>
        <w:t xml:space="preserve"> с приобретением </w:t>
      </w:r>
      <w:r>
        <w:rPr>
          <w:sz w:val="30"/>
          <w:szCs w:val="30"/>
        </w:rPr>
        <w:t>товара</w:t>
      </w:r>
      <w:r w:rsidRPr="00490363">
        <w:rPr>
          <w:sz w:val="30"/>
          <w:szCs w:val="30"/>
        </w:rPr>
        <w:t xml:space="preserve">, которые </w:t>
      </w:r>
      <w:r>
        <w:rPr>
          <w:sz w:val="30"/>
          <w:szCs w:val="30"/>
        </w:rPr>
        <w:t>Покупатель</w:t>
      </w:r>
      <w:r w:rsidRPr="00490363">
        <w:rPr>
          <w:sz w:val="30"/>
          <w:szCs w:val="30"/>
        </w:rPr>
        <w:t xml:space="preserve"> </w:t>
      </w:r>
      <w:r w:rsidRPr="00490363">
        <w:rPr>
          <w:sz w:val="30"/>
          <w:szCs w:val="30"/>
        </w:rPr>
        <w:lastRenderedPageBreak/>
        <w:t>предполагает уплатить в соответствии с законодательством Республики Беларусь</w:t>
      </w:r>
      <w:r w:rsidRPr="00490363">
        <w:rPr>
          <w:color w:val="00B050"/>
          <w:sz w:val="30"/>
          <w:szCs w:val="30"/>
        </w:rPr>
        <w:t>.</w:t>
      </w:r>
    </w:p>
    <w:p w14:paraId="4234EFAC" w14:textId="4FD57D18" w:rsidR="00584CC9" w:rsidRDefault="00584CC9" w:rsidP="00584CC9">
      <w:pPr>
        <w:ind w:firstLine="709"/>
        <w:jc w:val="both"/>
        <w:rPr>
          <w:sz w:val="30"/>
          <w:szCs w:val="30"/>
        </w:rPr>
      </w:pPr>
      <w:r w:rsidRPr="00584CC9">
        <w:rPr>
          <w:sz w:val="30"/>
          <w:szCs w:val="30"/>
        </w:rPr>
        <w:t>Предложения участников, предоставленные в иностранной валюте, будут оцениваться в белорусских рублях по курсу Национального банка Республики Беларусь, действующему на момент оценки (в случае закупки работ (услуг)</w:t>
      </w:r>
      <w:r>
        <w:rPr>
          <w:sz w:val="30"/>
          <w:szCs w:val="30"/>
        </w:rPr>
        <w:t xml:space="preserve"> </w:t>
      </w:r>
      <w:r w:rsidRPr="00584CC9">
        <w:rPr>
          <w:sz w:val="30"/>
          <w:szCs w:val="30"/>
        </w:rPr>
        <w:t>в иностранной валюте).</w:t>
      </w:r>
    </w:p>
    <w:p w14:paraId="211E2E0E" w14:textId="7B2A4A6D" w:rsidR="005421A2" w:rsidRPr="00C253E7" w:rsidRDefault="005066F5" w:rsidP="005A1D50">
      <w:pPr>
        <w:ind w:firstLine="709"/>
        <w:jc w:val="both"/>
        <w:rPr>
          <w:sz w:val="30"/>
          <w:szCs w:val="30"/>
        </w:rPr>
      </w:pPr>
      <w:r>
        <w:rPr>
          <w:sz w:val="30"/>
          <w:szCs w:val="30"/>
        </w:rPr>
        <w:t>1</w:t>
      </w:r>
      <w:r w:rsidR="00C253E7">
        <w:rPr>
          <w:sz w:val="30"/>
          <w:szCs w:val="30"/>
        </w:rPr>
        <w:t>8</w:t>
      </w:r>
      <w:r w:rsidR="001F5E3D" w:rsidRPr="00AE446B">
        <w:rPr>
          <w:sz w:val="30"/>
          <w:szCs w:val="30"/>
        </w:rPr>
        <w:t>. </w:t>
      </w:r>
      <w:r w:rsidR="00600B14">
        <w:rPr>
          <w:sz w:val="30"/>
          <w:szCs w:val="30"/>
        </w:rPr>
        <w:t>У</w:t>
      </w:r>
      <w:r w:rsidR="001F5E3D" w:rsidRPr="00AE446B">
        <w:rPr>
          <w:sz w:val="30"/>
          <w:szCs w:val="30"/>
        </w:rPr>
        <w:t xml:space="preserve">словия допуска товаров иностранного происхождения, товаров (продукции), указанных в частях третьей и пятой пункта 22 Порядка, утвержденного приказом от 10.07.2026 № 231Н, и </w:t>
      </w:r>
      <w:r w:rsidR="00814526">
        <w:rPr>
          <w:sz w:val="30"/>
          <w:szCs w:val="30"/>
        </w:rPr>
        <w:t>Участников</w:t>
      </w:r>
      <w:r w:rsidR="001F5E3D" w:rsidRPr="00AE446B">
        <w:rPr>
          <w:sz w:val="30"/>
          <w:szCs w:val="30"/>
        </w:rPr>
        <w:t>, предлагающих такие товары, продукцию, в случае, если они установлены Порядком, утвержденным приказом №</w:t>
      </w:r>
      <w:r w:rsidR="00804E31">
        <w:rPr>
          <w:sz w:val="30"/>
          <w:szCs w:val="30"/>
        </w:rPr>
        <w:t xml:space="preserve"> </w:t>
      </w:r>
      <w:r w:rsidR="001F5E3D" w:rsidRPr="00AE446B">
        <w:rPr>
          <w:sz w:val="30"/>
          <w:szCs w:val="30"/>
        </w:rPr>
        <w:t>231Н</w:t>
      </w:r>
      <w:r w:rsidR="00223BF3">
        <w:rPr>
          <w:sz w:val="30"/>
          <w:szCs w:val="30"/>
        </w:rPr>
        <w:t>:</w:t>
      </w:r>
      <w:r w:rsidR="002E3008">
        <w:rPr>
          <w:sz w:val="30"/>
          <w:szCs w:val="30"/>
        </w:rPr>
        <w:t xml:space="preserve"> </w:t>
      </w:r>
      <w:r w:rsidR="002E3008" w:rsidRPr="00C253E7">
        <w:rPr>
          <w:sz w:val="30"/>
          <w:szCs w:val="30"/>
        </w:rPr>
        <w:t>предметом закупки являются работ</w:t>
      </w:r>
      <w:r w:rsidR="00ED1F72" w:rsidRPr="00C253E7">
        <w:rPr>
          <w:sz w:val="30"/>
          <w:szCs w:val="30"/>
        </w:rPr>
        <w:t>ы</w:t>
      </w:r>
      <w:r w:rsidR="008A00CD">
        <w:rPr>
          <w:sz w:val="30"/>
          <w:szCs w:val="30"/>
        </w:rPr>
        <w:t xml:space="preserve"> (услуги)</w:t>
      </w:r>
      <w:r w:rsidR="00600B14" w:rsidRPr="00C253E7">
        <w:rPr>
          <w:sz w:val="30"/>
          <w:szCs w:val="30"/>
        </w:rPr>
        <w:t>.</w:t>
      </w:r>
    </w:p>
    <w:p w14:paraId="2298C2B3" w14:textId="7902AAC2" w:rsidR="00C253E7" w:rsidRPr="00C253E7" w:rsidRDefault="00C253E7" w:rsidP="00C253E7">
      <w:pPr>
        <w:widowControl w:val="0"/>
        <w:autoSpaceDE w:val="0"/>
        <w:autoSpaceDN w:val="0"/>
        <w:adjustRightInd w:val="0"/>
        <w:ind w:firstLine="708"/>
        <w:jc w:val="both"/>
        <w:rPr>
          <w:sz w:val="30"/>
          <w:szCs w:val="30"/>
        </w:rPr>
      </w:pPr>
      <w:r>
        <w:rPr>
          <w:sz w:val="30"/>
          <w:szCs w:val="30"/>
        </w:rPr>
        <w:t>19</w:t>
      </w:r>
      <w:r w:rsidRPr="00C253E7">
        <w:rPr>
          <w:sz w:val="30"/>
          <w:szCs w:val="30"/>
        </w:rPr>
        <w:t xml:space="preserve">. Условия применения преференциальной поправки. </w:t>
      </w:r>
    </w:p>
    <w:p w14:paraId="59721003" w14:textId="77777777" w:rsidR="00C253E7" w:rsidRPr="00C253E7" w:rsidRDefault="00C253E7" w:rsidP="00C253E7">
      <w:pPr>
        <w:ind w:firstLine="709"/>
        <w:jc w:val="both"/>
        <w:rPr>
          <w:sz w:val="30"/>
          <w:szCs w:val="30"/>
        </w:rPr>
      </w:pPr>
      <w:r w:rsidRPr="00C253E7">
        <w:rPr>
          <w:sz w:val="30"/>
          <w:szCs w:val="30"/>
        </w:rPr>
        <w:t>При проведении процедуры закупки применяется преференциальная поправка в размере 15 процентов к цене предложения участников, предлагающих:</w:t>
      </w:r>
    </w:p>
    <w:p w14:paraId="07DD2BC5" w14:textId="77777777" w:rsidR="00C253E7" w:rsidRPr="00C253E7" w:rsidRDefault="00C253E7" w:rsidP="00C253E7">
      <w:pPr>
        <w:ind w:firstLine="709"/>
        <w:jc w:val="both"/>
        <w:rPr>
          <w:sz w:val="30"/>
          <w:szCs w:val="30"/>
        </w:rPr>
      </w:pPr>
      <w:r w:rsidRPr="00C253E7">
        <w:rPr>
          <w:sz w:val="30"/>
          <w:szCs w:val="30"/>
        </w:rPr>
        <w:t>работы (услуги) собственного производства организаций общественных объединений инвалидов, в которых численность инвалидов составляет не менее 50 процентов от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4AE4CE87" w14:textId="77777777" w:rsidR="00C253E7" w:rsidRPr="00C253E7" w:rsidRDefault="00C253E7" w:rsidP="00C253E7">
      <w:pPr>
        <w:widowControl w:val="0"/>
        <w:autoSpaceDE w:val="0"/>
        <w:autoSpaceDN w:val="0"/>
        <w:adjustRightInd w:val="0"/>
        <w:ind w:firstLine="708"/>
        <w:jc w:val="both"/>
        <w:rPr>
          <w:sz w:val="30"/>
          <w:szCs w:val="30"/>
        </w:rPr>
      </w:pPr>
      <w:r w:rsidRPr="00C253E7">
        <w:rPr>
          <w:sz w:val="30"/>
          <w:szCs w:val="30"/>
        </w:rPr>
        <w:t>Заявление</w:t>
      </w:r>
      <w:r w:rsidRPr="00C253E7">
        <w:rPr>
          <w:spacing w:val="80"/>
          <w:sz w:val="30"/>
          <w:szCs w:val="30"/>
        </w:rPr>
        <w:t xml:space="preserve"> </w:t>
      </w:r>
      <w:r w:rsidRPr="00C253E7">
        <w:rPr>
          <w:sz w:val="30"/>
          <w:szCs w:val="30"/>
        </w:rPr>
        <w:t>о</w:t>
      </w:r>
      <w:r w:rsidRPr="00C253E7">
        <w:rPr>
          <w:spacing w:val="80"/>
          <w:sz w:val="30"/>
          <w:szCs w:val="30"/>
        </w:rPr>
        <w:t xml:space="preserve"> </w:t>
      </w:r>
      <w:r w:rsidRPr="00C253E7">
        <w:rPr>
          <w:sz w:val="30"/>
          <w:szCs w:val="30"/>
        </w:rPr>
        <w:t>праве</w:t>
      </w:r>
      <w:r w:rsidRPr="00C253E7">
        <w:rPr>
          <w:spacing w:val="80"/>
          <w:w w:val="150"/>
          <w:sz w:val="30"/>
          <w:szCs w:val="30"/>
        </w:rPr>
        <w:t xml:space="preserve"> </w:t>
      </w:r>
      <w:r w:rsidRPr="00C253E7">
        <w:rPr>
          <w:sz w:val="30"/>
          <w:szCs w:val="30"/>
        </w:rPr>
        <w:t>на</w:t>
      </w:r>
      <w:r w:rsidRPr="00C253E7">
        <w:rPr>
          <w:spacing w:val="80"/>
          <w:sz w:val="30"/>
          <w:szCs w:val="30"/>
        </w:rPr>
        <w:t xml:space="preserve"> </w:t>
      </w:r>
      <w:r w:rsidRPr="00C253E7">
        <w:rPr>
          <w:sz w:val="30"/>
          <w:szCs w:val="30"/>
        </w:rPr>
        <w:t>применение</w:t>
      </w:r>
      <w:r w:rsidRPr="00C253E7">
        <w:rPr>
          <w:spacing w:val="80"/>
          <w:w w:val="150"/>
          <w:sz w:val="30"/>
          <w:szCs w:val="30"/>
        </w:rPr>
        <w:t xml:space="preserve"> </w:t>
      </w:r>
      <w:r w:rsidRPr="00C253E7">
        <w:rPr>
          <w:sz w:val="30"/>
          <w:szCs w:val="30"/>
        </w:rPr>
        <w:t>преференциальной</w:t>
      </w:r>
      <w:r w:rsidRPr="00C253E7">
        <w:rPr>
          <w:spacing w:val="80"/>
          <w:sz w:val="30"/>
          <w:szCs w:val="30"/>
        </w:rPr>
        <w:t xml:space="preserve"> </w:t>
      </w:r>
      <w:r w:rsidRPr="00C253E7">
        <w:rPr>
          <w:sz w:val="30"/>
          <w:szCs w:val="30"/>
        </w:rPr>
        <w:t>поправки</w:t>
      </w:r>
      <w:r w:rsidRPr="00C253E7">
        <w:rPr>
          <w:spacing w:val="40"/>
          <w:sz w:val="30"/>
          <w:szCs w:val="30"/>
        </w:rPr>
        <w:t xml:space="preserve"> </w:t>
      </w:r>
      <w:r w:rsidRPr="00C253E7">
        <w:rPr>
          <w:sz w:val="30"/>
          <w:szCs w:val="30"/>
        </w:rPr>
        <w:t>по</w:t>
      </w:r>
      <w:r w:rsidRPr="00C253E7">
        <w:rPr>
          <w:spacing w:val="-9"/>
          <w:sz w:val="30"/>
          <w:szCs w:val="30"/>
        </w:rPr>
        <w:t xml:space="preserve"> </w:t>
      </w:r>
      <w:r w:rsidRPr="00C253E7">
        <w:rPr>
          <w:sz w:val="30"/>
          <w:szCs w:val="30"/>
        </w:rPr>
        <w:t>форме, установленной</w:t>
      </w:r>
      <w:r w:rsidRPr="00C253E7">
        <w:rPr>
          <w:spacing w:val="40"/>
          <w:sz w:val="30"/>
          <w:szCs w:val="30"/>
        </w:rPr>
        <w:t xml:space="preserve"> </w:t>
      </w:r>
      <w:r w:rsidRPr="00C253E7">
        <w:rPr>
          <w:sz w:val="30"/>
          <w:szCs w:val="30"/>
        </w:rPr>
        <w:t>регламентом оператора ЭТП, и</w:t>
      </w:r>
      <w:r w:rsidRPr="00C253E7">
        <w:rPr>
          <w:spacing w:val="-15"/>
          <w:sz w:val="30"/>
          <w:szCs w:val="30"/>
        </w:rPr>
        <w:t xml:space="preserve"> </w:t>
      </w:r>
      <w:r w:rsidRPr="00C253E7">
        <w:rPr>
          <w:sz w:val="30"/>
          <w:szCs w:val="30"/>
        </w:rPr>
        <w:t>документы, подтверждающие</w:t>
      </w:r>
      <w:r w:rsidRPr="00C253E7">
        <w:rPr>
          <w:spacing w:val="-7"/>
          <w:sz w:val="30"/>
          <w:szCs w:val="30"/>
        </w:rPr>
        <w:t xml:space="preserve"> </w:t>
      </w:r>
      <w:r w:rsidRPr="00C253E7">
        <w:rPr>
          <w:sz w:val="30"/>
          <w:szCs w:val="30"/>
        </w:rPr>
        <w:t>право на</w:t>
      </w:r>
      <w:r w:rsidRPr="00C253E7">
        <w:rPr>
          <w:spacing w:val="-16"/>
          <w:sz w:val="30"/>
          <w:szCs w:val="30"/>
        </w:rPr>
        <w:t xml:space="preserve"> </w:t>
      </w:r>
      <w:r w:rsidRPr="00C253E7">
        <w:rPr>
          <w:sz w:val="30"/>
          <w:szCs w:val="30"/>
        </w:rPr>
        <w:t>ее применение, если участник заявляет о таком праве и ее применение определено закупающей организацией на основании части первой настоящего пункта, представляются участником при подаче предложения.</w:t>
      </w:r>
    </w:p>
    <w:p w14:paraId="3C198F7F" w14:textId="0539D10D" w:rsidR="00AE446B" w:rsidRPr="00AE446B" w:rsidRDefault="0022688C" w:rsidP="00AE446B">
      <w:pPr>
        <w:ind w:firstLine="709"/>
        <w:jc w:val="both"/>
        <w:rPr>
          <w:sz w:val="30"/>
          <w:szCs w:val="30"/>
        </w:rPr>
      </w:pPr>
      <w:r>
        <w:rPr>
          <w:sz w:val="30"/>
          <w:szCs w:val="30"/>
        </w:rPr>
        <w:t>2</w:t>
      </w:r>
      <w:r w:rsidR="00C253E7">
        <w:rPr>
          <w:sz w:val="30"/>
          <w:szCs w:val="30"/>
        </w:rPr>
        <w:t>0</w:t>
      </w:r>
      <w:r w:rsidR="005D035B" w:rsidRPr="00AE446B">
        <w:rPr>
          <w:sz w:val="30"/>
          <w:szCs w:val="30"/>
        </w:rPr>
        <w:t>. Условие о применении банковского сопровождения договора (в случае принятия закупающей организацией решения о применении банковского сопровождения договора)</w:t>
      </w:r>
      <w:r w:rsidR="00AE446B">
        <w:rPr>
          <w:sz w:val="30"/>
          <w:szCs w:val="30"/>
        </w:rPr>
        <w:t>:</w:t>
      </w:r>
      <w:r w:rsidR="002E3008">
        <w:rPr>
          <w:sz w:val="30"/>
          <w:szCs w:val="30"/>
        </w:rPr>
        <w:t xml:space="preserve"> </w:t>
      </w:r>
      <w:r w:rsidR="00D413C3">
        <w:rPr>
          <w:sz w:val="30"/>
          <w:szCs w:val="30"/>
        </w:rPr>
        <w:t>н</w:t>
      </w:r>
      <w:r w:rsidR="005421A2">
        <w:rPr>
          <w:sz w:val="30"/>
          <w:szCs w:val="30"/>
        </w:rPr>
        <w:t>е применяется</w:t>
      </w:r>
      <w:r w:rsidR="00600B14">
        <w:rPr>
          <w:sz w:val="30"/>
          <w:szCs w:val="30"/>
        </w:rPr>
        <w:t>.</w:t>
      </w:r>
    </w:p>
    <w:p w14:paraId="3BA2C97A" w14:textId="6DA4135D" w:rsidR="005D035B" w:rsidRPr="00C253E7" w:rsidRDefault="0022688C" w:rsidP="005A1D50">
      <w:pPr>
        <w:ind w:firstLine="709"/>
        <w:jc w:val="both"/>
        <w:rPr>
          <w:sz w:val="30"/>
          <w:szCs w:val="30"/>
        </w:rPr>
      </w:pPr>
      <w:r>
        <w:rPr>
          <w:sz w:val="30"/>
          <w:szCs w:val="30"/>
        </w:rPr>
        <w:t>2</w:t>
      </w:r>
      <w:r w:rsidR="00C253E7">
        <w:rPr>
          <w:sz w:val="30"/>
          <w:szCs w:val="30"/>
        </w:rPr>
        <w:t>1</w:t>
      </w:r>
      <w:r w:rsidR="005D035B">
        <w:rPr>
          <w:sz w:val="30"/>
          <w:szCs w:val="30"/>
        </w:rPr>
        <w:t>. У</w:t>
      </w:r>
      <w:r w:rsidR="005D035B" w:rsidRPr="005D035B">
        <w:rPr>
          <w:sz w:val="30"/>
          <w:szCs w:val="30"/>
        </w:rPr>
        <w:t xml:space="preserve">словие о возможности (невозможности) внесения </w:t>
      </w:r>
      <w:r w:rsidR="00584CC9">
        <w:rPr>
          <w:sz w:val="30"/>
          <w:szCs w:val="30"/>
        </w:rPr>
        <w:t>у</w:t>
      </w:r>
      <w:r w:rsidR="005D035B" w:rsidRPr="005D035B">
        <w:rPr>
          <w:sz w:val="30"/>
          <w:szCs w:val="30"/>
        </w:rPr>
        <w:t>частником закупки предложений по изменению условий проекта договора, прилагаемого к документации о закупке, а также перечень условий проекта договора, не подлежащих изменению</w:t>
      </w:r>
      <w:r w:rsidR="005D035B">
        <w:rPr>
          <w:sz w:val="30"/>
          <w:szCs w:val="30"/>
        </w:rPr>
        <w:t>:</w:t>
      </w:r>
      <w:r w:rsidR="002E3008">
        <w:rPr>
          <w:sz w:val="30"/>
          <w:szCs w:val="30"/>
        </w:rPr>
        <w:t xml:space="preserve"> </w:t>
      </w:r>
      <w:r w:rsidR="005C3FDC" w:rsidRPr="00C253E7">
        <w:rPr>
          <w:sz w:val="30"/>
          <w:szCs w:val="30"/>
        </w:rPr>
        <w:t>в</w:t>
      </w:r>
      <w:r w:rsidR="005D035B" w:rsidRPr="00C253E7">
        <w:rPr>
          <w:sz w:val="30"/>
          <w:szCs w:val="30"/>
        </w:rPr>
        <w:t xml:space="preserve">несение </w:t>
      </w:r>
      <w:r w:rsidR="00584CC9">
        <w:rPr>
          <w:sz w:val="30"/>
          <w:szCs w:val="30"/>
        </w:rPr>
        <w:t>у</w:t>
      </w:r>
      <w:r w:rsidR="005D035B" w:rsidRPr="00C253E7">
        <w:rPr>
          <w:sz w:val="30"/>
          <w:szCs w:val="30"/>
        </w:rPr>
        <w:t>частником предложений по изменению условий проекта договора, прилагаемого к Документации, не допускается.</w:t>
      </w:r>
    </w:p>
    <w:p w14:paraId="6F18104E" w14:textId="7151A9D8" w:rsidR="009019BF" w:rsidRPr="00C253E7" w:rsidRDefault="00E36F69" w:rsidP="009019BF">
      <w:pPr>
        <w:ind w:firstLine="709"/>
        <w:jc w:val="both"/>
        <w:rPr>
          <w:sz w:val="30"/>
          <w:szCs w:val="30"/>
        </w:rPr>
      </w:pPr>
      <w:r>
        <w:rPr>
          <w:sz w:val="30"/>
          <w:szCs w:val="30"/>
        </w:rPr>
        <w:t>2</w:t>
      </w:r>
      <w:r w:rsidR="00C253E7">
        <w:rPr>
          <w:sz w:val="30"/>
          <w:szCs w:val="30"/>
        </w:rPr>
        <w:t>2</w:t>
      </w:r>
      <w:r w:rsidR="005D035B">
        <w:rPr>
          <w:sz w:val="30"/>
          <w:szCs w:val="30"/>
        </w:rPr>
        <w:t>. </w:t>
      </w:r>
      <w:r w:rsidR="0022688C">
        <w:rPr>
          <w:sz w:val="30"/>
          <w:szCs w:val="30"/>
        </w:rPr>
        <w:t>П</w:t>
      </w:r>
      <w:r w:rsidR="005D035B" w:rsidRPr="005D035B">
        <w:rPr>
          <w:sz w:val="30"/>
          <w:szCs w:val="30"/>
        </w:rPr>
        <w:t xml:space="preserve">редмет закупки к товарам, указанным в приложении 3 к Положению о порядке осуществления закупок товаров (работ, услуг) за счет собственных средств, утвержденному постановлением Совета </w:t>
      </w:r>
      <w:r w:rsidR="005D035B" w:rsidRPr="005D035B">
        <w:rPr>
          <w:sz w:val="30"/>
          <w:szCs w:val="30"/>
        </w:rPr>
        <w:lastRenderedPageBreak/>
        <w:t>Министров Республики Беларусь от 07.04.2026 № 168</w:t>
      </w:r>
      <w:r w:rsidR="0022688C">
        <w:rPr>
          <w:sz w:val="30"/>
          <w:szCs w:val="30"/>
        </w:rPr>
        <w:t xml:space="preserve"> не относится.</w:t>
      </w:r>
      <w:r w:rsidR="009019BF">
        <w:rPr>
          <w:sz w:val="30"/>
          <w:szCs w:val="30"/>
        </w:rPr>
        <w:t xml:space="preserve"> </w:t>
      </w:r>
      <w:r w:rsidR="0022688C" w:rsidRPr="00C253E7">
        <w:rPr>
          <w:sz w:val="30"/>
          <w:szCs w:val="30"/>
        </w:rPr>
        <w:t>П</w:t>
      </w:r>
      <w:r w:rsidR="009019BF" w:rsidRPr="00C253E7">
        <w:rPr>
          <w:sz w:val="30"/>
          <w:szCs w:val="30"/>
        </w:rPr>
        <w:t>редметом закупки являются работ</w:t>
      </w:r>
      <w:r w:rsidR="00ED1F72" w:rsidRPr="00C253E7">
        <w:rPr>
          <w:sz w:val="30"/>
          <w:szCs w:val="30"/>
        </w:rPr>
        <w:t>ы</w:t>
      </w:r>
      <w:r w:rsidR="00584CC9">
        <w:rPr>
          <w:sz w:val="30"/>
          <w:szCs w:val="30"/>
        </w:rPr>
        <w:t xml:space="preserve"> (услуги)</w:t>
      </w:r>
      <w:r w:rsidR="009019BF" w:rsidRPr="00C253E7">
        <w:rPr>
          <w:sz w:val="30"/>
          <w:szCs w:val="30"/>
        </w:rPr>
        <w:t>.</w:t>
      </w:r>
    </w:p>
    <w:p w14:paraId="09366904" w14:textId="3853EB41" w:rsidR="00D413C3" w:rsidRPr="00403F9C" w:rsidRDefault="00E36F69" w:rsidP="005A1D50">
      <w:pPr>
        <w:ind w:firstLine="709"/>
        <w:jc w:val="both"/>
        <w:rPr>
          <w:sz w:val="30"/>
          <w:szCs w:val="30"/>
        </w:rPr>
      </w:pPr>
      <w:r>
        <w:rPr>
          <w:sz w:val="30"/>
          <w:szCs w:val="30"/>
        </w:rPr>
        <w:t>2</w:t>
      </w:r>
      <w:r w:rsidR="00C253E7">
        <w:rPr>
          <w:sz w:val="30"/>
          <w:szCs w:val="30"/>
        </w:rPr>
        <w:t>3</w:t>
      </w:r>
      <w:r w:rsidR="005D035B" w:rsidRPr="00D413C3">
        <w:rPr>
          <w:sz w:val="30"/>
          <w:szCs w:val="30"/>
        </w:rPr>
        <w:t xml:space="preserve">. Право </w:t>
      </w:r>
      <w:r w:rsidR="00AC2EBF">
        <w:rPr>
          <w:sz w:val="30"/>
          <w:szCs w:val="30"/>
        </w:rPr>
        <w:t>У</w:t>
      </w:r>
      <w:r w:rsidR="005D035B" w:rsidRPr="00D413C3">
        <w:rPr>
          <w:sz w:val="30"/>
          <w:szCs w:val="30"/>
        </w:rPr>
        <w:t>частников процедуры закупки подать предложение на часть объема (количества) предмета закупки либо его части (лота), за исключением случаев проведения электронного аукциона</w:t>
      </w:r>
      <w:r w:rsidR="004D76C4" w:rsidRPr="00D413C3">
        <w:rPr>
          <w:sz w:val="30"/>
          <w:szCs w:val="30"/>
        </w:rPr>
        <w:t>:</w:t>
      </w:r>
      <w:r w:rsidR="009019BF">
        <w:rPr>
          <w:sz w:val="30"/>
          <w:szCs w:val="30"/>
        </w:rPr>
        <w:t xml:space="preserve"> </w:t>
      </w:r>
      <w:r w:rsidR="00ED1F72" w:rsidRPr="00403F9C">
        <w:rPr>
          <w:sz w:val="30"/>
          <w:szCs w:val="30"/>
        </w:rPr>
        <w:t>закупка является делимой на части (лоты).</w:t>
      </w:r>
    </w:p>
    <w:p w14:paraId="0767687E" w14:textId="2903078A" w:rsidR="004D76C4" w:rsidRPr="007C385F" w:rsidRDefault="00E36F69" w:rsidP="005A1D50">
      <w:pPr>
        <w:ind w:firstLine="709"/>
        <w:jc w:val="both"/>
        <w:rPr>
          <w:sz w:val="30"/>
          <w:szCs w:val="30"/>
        </w:rPr>
      </w:pPr>
      <w:r>
        <w:rPr>
          <w:sz w:val="30"/>
          <w:szCs w:val="30"/>
        </w:rPr>
        <w:t>2</w:t>
      </w:r>
      <w:r w:rsidR="00872092">
        <w:rPr>
          <w:sz w:val="30"/>
          <w:szCs w:val="30"/>
        </w:rPr>
        <w:t>4</w:t>
      </w:r>
      <w:r w:rsidR="004D76C4">
        <w:rPr>
          <w:sz w:val="30"/>
          <w:szCs w:val="30"/>
        </w:rPr>
        <w:t>. В</w:t>
      </w:r>
      <w:r w:rsidR="004D76C4" w:rsidRPr="004D76C4">
        <w:rPr>
          <w:sz w:val="30"/>
          <w:szCs w:val="30"/>
        </w:rPr>
        <w:t xml:space="preserve">озможность признания победителем единственного </w:t>
      </w:r>
      <w:r w:rsidR="00584CC9">
        <w:rPr>
          <w:sz w:val="30"/>
          <w:szCs w:val="30"/>
        </w:rPr>
        <w:t>у</w:t>
      </w:r>
      <w:r w:rsidR="004D76C4" w:rsidRPr="004D76C4">
        <w:rPr>
          <w:sz w:val="30"/>
          <w:szCs w:val="30"/>
        </w:rPr>
        <w:t>частника конкурентной процедуры закупки, в том числе в отношении части объема (количества) предмета закупки либо его части (лота), за исключением случаев проведения электронного аукциона, и заключения с ним договора на закупку, если его предложение соответствует требованиям документации о закупке</w:t>
      </w:r>
      <w:r w:rsidR="004D76C4">
        <w:rPr>
          <w:sz w:val="30"/>
          <w:szCs w:val="30"/>
        </w:rPr>
        <w:t>:</w:t>
      </w:r>
      <w:r w:rsidR="009019BF">
        <w:rPr>
          <w:sz w:val="30"/>
          <w:szCs w:val="30"/>
        </w:rPr>
        <w:t xml:space="preserve"> </w:t>
      </w:r>
      <w:r w:rsidR="004D76C4" w:rsidRPr="007C385F">
        <w:rPr>
          <w:sz w:val="30"/>
          <w:szCs w:val="30"/>
        </w:rPr>
        <w:t>комиссия</w:t>
      </w:r>
      <w:r w:rsidR="0022688C" w:rsidRPr="007C385F">
        <w:rPr>
          <w:sz w:val="30"/>
          <w:szCs w:val="30"/>
        </w:rPr>
        <w:t xml:space="preserve"> по закупкам </w:t>
      </w:r>
      <w:r w:rsidR="004D76C4" w:rsidRPr="007C385F">
        <w:rPr>
          <w:sz w:val="30"/>
          <w:szCs w:val="30"/>
        </w:rPr>
        <w:t xml:space="preserve">вправе признать победителем единственного </w:t>
      </w:r>
      <w:r w:rsidR="00584CC9">
        <w:rPr>
          <w:sz w:val="30"/>
          <w:szCs w:val="30"/>
        </w:rPr>
        <w:t>у</w:t>
      </w:r>
      <w:r w:rsidR="004D76C4" w:rsidRPr="007C385F">
        <w:rPr>
          <w:sz w:val="30"/>
          <w:szCs w:val="30"/>
        </w:rPr>
        <w:t xml:space="preserve">частника конкурентной процедуры закупки,  если его предложение соответствует требованиям Документации. При этом в случае, если единственный </w:t>
      </w:r>
      <w:r w:rsidR="00584CC9">
        <w:rPr>
          <w:sz w:val="30"/>
          <w:szCs w:val="30"/>
        </w:rPr>
        <w:t>у</w:t>
      </w:r>
      <w:r w:rsidR="004D76C4" w:rsidRPr="007C385F">
        <w:rPr>
          <w:sz w:val="30"/>
          <w:szCs w:val="30"/>
        </w:rPr>
        <w:t>частник конкурентной процедуры закупки</w:t>
      </w:r>
      <w:r w:rsidR="0022688C" w:rsidRPr="007C385F">
        <w:rPr>
          <w:sz w:val="30"/>
          <w:szCs w:val="30"/>
        </w:rPr>
        <w:t xml:space="preserve"> </w:t>
      </w:r>
      <w:r w:rsidR="004D76C4" w:rsidRPr="007C385F">
        <w:rPr>
          <w:sz w:val="30"/>
          <w:szCs w:val="30"/>
        </w:rPr>
        <w:t>не является производителем он может быть признан победителем при экономической нецелесообразности или невозможности закупки у производителей</w:t>
      </w:r>
      <w:r w:rsidR="00CC6935" w:rsidRPr="007C385F">
        <w:rPr>
          <w:sz w:val="30"/>
          <w:szCs w:val="30"/>
        </w:rPr>
        <w:t>.</w:t>
      </w:r>
    </w:p>
    <w:p w14:paraId="2520596E" w14:textId="15B9D161" w:rsidR="00843890" w:rsidRPr="007C385F" w:rsidRDefault="00E36F69" w:rsidP="00843890">
      <w:pPr>
        <w:shd w:val="clear" w:color="auto" w:fill="FFFFFF"/>
        <w:ind w:firstLine="708"/>
        <w:jc w:val="both"/>
        <w:rPr>
          <w:sz w:val="30"/>
          <w:szCs w:val="30"/>
        </w:rPr>
      </w:pPr>
      <w:r>
        <w:rPr>
          <w:sz w:val="30"/>
          <w:szCs w:val="30"/>
        </w:rPr>
        <w:t>2</w:t>
      </w:r>
      <w:r w:rsidR="007C385F">
        <w:rPr>
          <w:sz w:val="30"/>
          <w:szCs w:val="30"/>
        </w:rPr>
        <w:t>5</w:t>
      </w:r>
      <w:r w:rsidR="004D76C4" w:rsidRPr="00D413C3">
        <w:rPr>
          <w:sz w:val="30"/>
          <w:szCs w:val="30"/>
        </w:rPr>
        <w:t xml:space="preserve">. Возможность и порядок снижения цен предложений </w:t>
      </w:r>
      <w:r w:rsidR="00584CC9">
        <w:rPr>
          <w:sz w:val="30"/>
          <w:szCs w:val="30"/>
        </w:rPr>
        <w:t>у</w:t>
      </w:r>
      <w:r w:rsidR="004D76C4" w:rsidRPr="00D413C3">
        <w:rPr>
          <w:sz w:val="30"/>
          <w:szCs w:val="30"/>
        </w:rPr>
        <w:t xml:space="preserve">частниками при </w:t>
      </w:r>
      <w:r w:rsidR="004D76C4" w:rsidRPr="007C385F">
        <w:rPr>
          <w:sz w:val="30"/>
          <w:szCs w:val="30"/>
        </w:rPr>
        <w:t xml:space="preserve">проведении </w:t>
      </w:r>
      <w:r w:rsidR="007C385F" w:rsidRPr="007C385F">
        <w:rPr>
          <w:sz w:val="30"/>
          <w:szCs w:val="30"/>
        </w:rPr>
        <w:t>процедуры конкурса</w:t>
      </w:r>
      <w:r w:rsidR="00D413C3" w:rsidRPr="007C385F">
        <w:rPr>
          <w:sz w:val="30"/>
          <w:szCs w:val="30"/>
        </w:rPr>
        <w:t>:</w:t>
      </w:r>
      <w:r w:rsidR="009019BF" w:rsidRPr="007C385F">
        <w:rPr>
          <w:sz w:val="30"/>
          <w:szCs w:val="30"/>
        </w:rPr>
        <w:t xml:space="preserve"> </w:t>
      </w:r>
      <w:r w:rsidR="00843890" w:rsidRPr="007C385F">
        <w:rPr>
          <w:sz w:val="30"/>
          <w:szCs w:val="30"/>
        </w:rPr>
        <w:t xml:space="preserve">с возможностью снижения цен в соответствии с регламентом оператора ЭТП. </w:t>
      </w:r>
    </w:p>
    <w:p w14:paraId="65139884" w14:textId="77777777" w:rsidR="00843890" w:rsidRPr="007C385F" w:rsidRDefault="00843890" w:rsidP="00843890">
      <w:pPr>
        <w:shd w:val="clear" w:color="auto" w:fill="FFFFFF"/>
        <w:ind w:firstLine="708"/>
        <w:jc w:val="both"/>
        <w:rPr>
          <w:sz w:val="30"/>
          <w:szCs w:val="30"/>
        </w:rPr>
      </w:pPr>
      <w:r w:rsidRPr="007C385F">
        <w:rPr>
          <w:sz w:val="30"/>
          <w:szCs w:val="30"/>
        </w:rPr>
        <w:t>В случае непредставления участником нового ценового предложения действительным признается его первоначальное предложение. 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и его предложение остается действующим с первоначально предложенной ценой.</w:t>
      </w:r>
    </w:p>
    <w:p w14:paraId="35EDF507" w14:textId="2BBFA7CF" w:rsidR="00843890" w:rsidRDefault="009B52FE" w:rsidP="005A1D50">
      <w:pPr>
        <w:ind w:firstLine="709"/>
        <w:jc w:val="both"/>
        <w:rPr>
          <w:sz w:val="30"/>
          <w:szCs w:val="30"/>
        </w:rPr>
      </w:pPr>
      <w:r w:rsidRPr="00491215">
        <w:rPr>
          <w:sz w:val="30"/>
          <w:szCs w:val="30"/>
        </w:rPr>
        <w:t>2</w:t>
      </w:r>
      <w:r>
        <w:rPr>
          <w:sz w:val="30"/>
          <w:szCs w:val="30"/>
        </w:rPr>
        <w:t>6</w:t>
      </w:r>
      <w:r w:rsidRPr="00491215">
        <w:rPr>
          <w:sz w:val="30"/>
          <w:szCs w:val="30"/>
        </w:rPr>
        <w:t xml:space="preserve">. Форма заключения договора: в простой письменной форме на бумажном носителе на условиях, указанных в настоящей </w:t>
      </w:r>
      <w:r w:rsidR="00584CC9">
        <w:rPr>
          <w:sz w:val="30"/>
          <w:szCs w:val="30"/>
        </w:rPr>
        <w:t>Д</w:t>
      </w:r>
      <w:r w:rsidRPr="00491215">
        <w:rPr>
          <w:sz w:val="30"/>
          <w:szCs w:val="30"/>
        </w:rPr>
        <w:t>окументации о закупке. Договор может быть заключен не ранее, чем через 3 (три) рабочих дня со дня размещения на ЭТП протокола выбора участника-победителя.</w:t>
      </w:r>
    </w:p>
    <w:p w14:paraId="78206C51" w14:textId="77777777" w:rsidR="009B52FE" w:rsidRDefault="009B52FE" w:rsidP="009B52FE">
      <w:pPr>
        <w:jc w:val="both"/>
        <w:rPr>
          <w:bCs/>
          <w:iCs/>
          <w:sz w:val="30"/>
          <w:szCs w:val="30"/>
        </w:rPr>
      </w:pPr>
    </w:p>
    <w:p w14:paraId="374C0769" w14:textId="77777777" w:rsidR="009B52FE" w:rsidRDefault="009B52FE" w:rsidP="009B52FE">
      <w:pPr>
        <w:jc w:val="both"/>
        <w:rPr>
          <w:bCs/>
          <w:iCs/>
          <w:sz w:val="30"/>
          <w:szCs w:val="30"/>
        </w:rPr>
      </w:pPr>
      <w:r>
        <w:rPr>
          <w:bCs/>
          <w:iCs/>
          <w:sz w:val="30"/>
          <w:szCs w:val="30"/>
        </w:rPr>
        <w:t>Начальник отдела транспортного</w:t>
      </w:r>
    </w:p>
    <w:p w14:paraId="3C82A7E5" w14:textId="2CF8911A" w:rsidR="009B52FE" w:rsidRDefault="009B52FE" w:rsidP="009B52FE">
      <w:pPr>
        <w:jc w:val="both"/>
        <w:rPr>
          <w:bCs/>
          <w:iCs/>
          <w:sz w:val="30"/>
          <w:szCs w:val="30"/>
        </w:rPr>
      </w:pPr>
      <w:r>
        <w:rPr>
          <w:bCs/>
          <w:iCs/>
          <w:sz w:val="30"/>
          <w:szCs w:val="30"/>
        </w:rPr>
        <w:t>обслуживания</w:t>
      </w:r>
      <w:r>
        <w:rPr>
          <w:bCs/>
          <w:iCs/>
          <w:sz w:val="30"/>
          <w:szCs w:val="30"/>
        </w:rPr>
        <w:tab/>
      </w:r>
      <w:r>
        <w:rPr>
          <w:bCs/>
          <w:iCs/>
          <w:sz w:val="30"/>
          <w:szCs w:val="30"/>
        </w:rPr>
        <w:tab/>
      </w:r>
      <w:r>
        <w:rPr>
          <w:bCs/>
          <w:iCs/>
          <w:sz w:val="30"/>
          <w:szCs w:val="30"/>
        </w:rPr>
        <w:tab/>
      </w:r>
      <w:r>
        <w:rPr>
          <w:bCs/>
          <w:iCs/>
          <w:sz w:val="30"/>
          <w:szCs w:val="30"/>
        </w:rPr>
        <w:tab/>
      </w:r>
      <w:r>
        <w:rPr>
          <w:bCs/>
          <w:iCs/>
          <w:sz w:val="30"/>
          <w:szCs w:val="30"/>
        </w:rPr>
        <w:tab/>
      </w:r>
      <w:r>
        <w:rPr>
          <w:bCs/>
          <w:iCs/>
          <w:sz w:val="30"/>
          <w:szCs w:val="30"/>
        </w:rPr>
        <w:tab/>
      </w:r>
      <w:r>
        <w:rPr>
          <w:bCs/>
          <w:iCs/>
          <w:sz w:val="30"/>
          <w:szCs w:val="30"/>
        </w:rPr>
        <w:tab/>
      </w:r>
      <w:r>
        <w:rPr>
          <w:bCs/>
          <w:iCs/>
          <w:sz w:val="30"/>
          <w:szCs w:val="30"/>
        </w:rPr>
        <w:tab/>
        <w:t>Ю.П.Волчёк</w:t>
      </w:r>
    </w:p>
    <w:p w14:paraId="7B6FCC10" w14:textId="56E363F7" w:rsidR="009B52FE" w:rsidRPr="00C87AC5" w:rsidRDefault="009B52FE" w:rsidP="009B52FE">
      <w:pPr>
        <w:jc w:val="both"/>
        <w:rPr>
          <w:bCs/>
          <w:iCs/>
          <w:sz w:val="30"/>
          <w:szCs w:val="30"/>
        </w:rPr>
      </w:pPr>
      <w:r w:rsidRPr="00C87AC5">
        <w:rPr>
          <w:bCs/>
          <w:iCs/>
          <w:sz w:val="30"/>
          <w:szCs w:val="30"/>
        </w:rPr>
        <w:t>СОГЛАСОВАНО:</w:t>
      </w:r>
    </w:p>
    <w:p w14:paraId="0AF473C8" w14:textId="77777777" w:rsidR="009B52FE" w:rsidRPr="00C87AC5" w:rsidRDefault="009B52FE" w:rsidP="009B52FE">
      <w:pPr>
        <w:jc w:val="both"/>
        <w:rPr>
          <w:bCs/>
          <w:iCs/>
          <w:sz w:val="30"/>
          <w:szCs w:val="30"/>
        </w:rPr>
      </w:pPr>
      <w:r w:rsidRPr="00C87AC5">
        <w:rPr>
          <w:bCs/>
          <w:iCs/>
          <w:sz w:val="30"/>
          <w:szCs w:val="30"/>
        </w:rPr>
        <w:t xml:space="preserve">Начальник отдела материально-технического </w:t>
      </w:r>
    </w:p>
    <w:p w14:paraId="5F0A7DC5" w14:textId="77777777" w:rsidR="009B52FE" w:rsidRPr="00C87AC5" w:rsidRDefault="009B52FE" w:rsidP="009B52FE">
      <w:pPr>
        <w:jc w:val="both"/>
        <w:rPr>
          <w:bCs/>
          <w:iCs/>
          <w:sz w:val="30"/>
          <w:szCs w:val="30"/>
        </w:rPr>
      </w:pPr>
      <w:r w:rsidRPr="00C87AC5">
        <w:rPr>
          <w:bCs/>
          <w:iCs/>
          <w:sz w:val="30"/>
          <w:szCs w:val="30"/>
        </w:rPr>
        <w:t>снабжения УП «Барановичское отделение</w:t>
      </w:r>
    </w:p>
    <w:p w14:paraId="3087DEA9" w14:textId="77777777" w:rsidR="009B52FE" w:rsidRPr="00C87AC5" w:rsidRDefault="009B52FE" w:rsidP="009B52FE">
      <w:pPr>
        <w:tabs>
          <w:tab w:val="left" w:pos="6804"/>
        </w:tabs>
        <w:jc w:val="both"/>
        <w:rPr>
          <w:bCs/>
          <w:iCs/>
          <w:sz w:val="30"/>
          <w:szCs w:val="30"/>
        </w:rPr>
      </w:pPr>
      <w:r w:rsidRPr="00C87AC5">
        <w:rPr>
          <w:bCs/>
          <w:iCs/>
          <w:sz w:val="30"/>
          <w:szCs w:val="30"/>
        </w:rPr>
        <w:t xml:space="preserve">Белорусской железной дороги»                                  </w:t>
      </w:r>
      <w:r w:rsidRPr="00C87AC5">
        <w:rPr>
          <w:bCs/>
          <w:iCs/>
          <w:sz w:val="30"/>
          <w:szCs w:val="30"/>
        </w:rPr>
        <w:tab/>
      </w:r>
      <w:r>
        <w:rPr>
          <w:bCs/>
          <w:iCs/>
          <w:sz w:val="30"/>
          <w:szCs w:val="30"/>
        </w:rPr>
        <w:tab/>
      </w:r>
      <w:r w:rsidRPr="00C87AC5">
        <w:rPr>
          <w:bCs/>
          <w:iCs/>
          <w:sz w:val="30"/>
          <w:szCs w:val="30"/>
        </w:rPr>
        <w:t>О.И.Касяник</w:t>
      </w:r>
    </w:p>
    <w:p w14:paraId="6775C90B" w14:textId="77777777" w:rsidR="009B52FE" w:rsidRPr="00A107C1" w:rsidRDefault="009B52FE" w:rsidP="009B52FE">
      <w:pPr>
        <w:jc w:val="both"/>
        <w:rPr>
          <w:bCs/>
          <w:iCs/>
          <w:sz w:val="16"/>
          <w:szCs w:val="16"/>
        </w:rPr>
      </w:pPr>
    </w:p>
    <w:p w14:paraId="2CAE880F" w14:textId="77777777" w:rsidR="009B52FE" w:rsidRPr="00C87AC5" w:rsidRDefault="009B52FE" w:rsidP="009B52FE">
      <w:pPr>
        <w:jc w:val="both"/>
        <w:rPr>
          <w:bCs/>
          <w:iCs/>
          <w:sz w:val="30"/>
          <w:szCs w:val="30"/>
        </w:rPr>
      </w:pPr>
      <w:r w:rsidRPr="00C87AC5">
        <w:rPr>
          <w:bCs/>
          <w:iCs/>
          <w:sz w:val="30"/>
          <w:szCs w:val="30"/>
        </w:rPr>
        <w:t>Начальник юридического отдела</w:t>
      </w:r>
    </w:p>
    <w:p w14:paraId="3EA671DA" w14:textId="77777777" w:rsidR="009B52FE" w:rsidRPr="00C87AC5" w:rsidRDefault="009B52FE" w:rsidP="009B52FE">
      <w:pPr>
        <w:jc w:val="both"/>
        <w:rPr>
          <w:bCs/>
          <w:iCs/>
          <w:sz w:val="30"/>
          <w:szCs w:val="30"/>
        </w:rPr>
      </w:pPr>
      <w:r w:rsidRPr="00C87AC5">
        <w:rPr>
          <w:bCs/>
          <w:iCs/>
          <w:sz w:val="30"/>
          <w:szCs w:val="30"/>
        </w:rPr>
        <w:t xml:space="preserve">УП «Барановичское отделение </w:t>
      </w:r>
    </w:p>
    <w:p w14:paraId="126AA033" w14:textId="77777777" w:rsidR="009B52FE" w:rsidRPr="00C87AC5" w:rsidRDefault="009B52FE" w:rsidP="009B52FE">
      <w:pPr>
        <w:tabs>
          <w:tab w:val="left" w:pos="6804"/>
        </w:tabs>
        <w:jc w:val="both"/>
        <w:rPr>
          <w:bCs/>
          <w:iCs/>
          <w:sz w:val="30"/>
          <w:szCs w:val="30"/>
        </w:rPr>
      </w:pPr>
      <w:r w:rsidRPr="00C87AC5">
        <w:rPr>
          <w:bCs/>
          <w:iCs/>
          <w:sz w:val="30"/>
          <w:szCs w:val="30"/>
        </w:rPr>
        <w:t xml:space="preserve">Белорусской железной дороги»                                  </w:t>
      </w:r>
      <w:r>
        <w:rPr>
          <w:bCs/>
          <w:iCs/>
          <w:sz w:val="30"/>
          <w:szCs w:val="30"/>
        </w:rPr>
        <w:tab/>
      </w:r>
      <w:r w:rsidRPr="00C87AC5">
        <w:rPr>
          <w:bCs/>
          <w:iCs/>
          <w:sz w:val="30"/>
          <w:szCs w:val="30"/>
        </w:rPr>
        <w:tab/>
        <w:t>Н.И.Селезень</w:t>
      </w:r>
    </w:p>
    <w:p w14:paraId="1F907C80" w14:textId="77777777" w:rsidR="009B52FE" w:rsidRPr="00A107C1" w:rsidRDefault="009B52FE" w:rsidP="009B52FE">
      <w:pPr>
        <w:jc w:val="both"/>
        <w:rPr>
          <w:bCs/>
          <w:iCs/>
          <w:sz w:val="16"/>
          <w:szCs w:val="16"/>
        </w:rPr>
      </w:pPr>
    </w:p>
    <w:p w14:paraId="05050848" w14:textId="77777777" w:rsidR="009B52FE" w:rsidRPr="00C87AC5" w:rsidRDefault="009B52FE" w:rsidP="009B52FE">
      <w:pPr>
        <w:jc w:val="both"/>
        <w:rPr>
          <w:bCs/>
          <w:iCs/>
          <w:sz w:val="30"/>
          <w:szCs w:val="30"/>
        </w:rPr>
      </w:pPr>
      <w:r w:rsidRPr="00C87AC5">
        <w:rPr>
          <w:bCs/>
          <w:iCs/>
          <w:sz w:val="30"/>
          <w:szCs w:val="30"/>
        </w:rPr>
        <w:t>Отдел экономической безопасности</w:t>
      </w:r>
    </w:p>
    <w:p w14:paraId="2D1B541A" w14:textId="77777777" w:rsidR="009B52FE" w:rsidRPr="00C87AC5" w:rsidRDefault="009B52FE" w:rsidP="009B52FE">
      <w:pPr>
        <w:jc w:val="both"/>
        <w:rPr>
          <w:bCs/>
          <w:iCs/>
          <w:sz w:val="30"/>
          <w:szCs w:val="30"/>
        </w:rPr>
      </w:pPr>
      <w:r w:rsidRPr="00C87AC5">
        <w:rPr>
          <w:bCs/>
          <w:iCs/>
          <w:sz w:val="30"/>
          <w:szCs w:val="30"/>
        </w:rPr>
        <w:t xml:space="preserve">УП «Барановичское отделение </w:t>
      </w:r>
    </w:p>
    <w:p w14:paraId="0C7627CA" w14:textId="77777777" w:rsidR="009B52FE" w:rsidRPr="00C87AC5" w:rsidRDefault="009B52FE" w:rsidP="009B52FE">
      <w:pPr>
        <w:jc w:val="both"/>
        <w:rPr>
          <w:bCs/>
          <w:iCs/>
          <w:sz w:val="30"/>
          <w:szCs w:val="30"/>
        </w:rPr>
      </w:pPr>
      <w:r w:rsidRPr="00C87AC5">
        <w:rPr>
          <w:bCs/>
          <w:iCs/>
          <w:sz w:val="30"/>
          <w:szCs w:val="30"/>
        </w:rPr>
        <w:t xml:space="preserve">Белорусской железной дороги»                                   </w:t>
      </w:r>
    </w:p>
    <w:p w14:paraId="2BE128A8" w14:textId="77777777" w:rsidR="009B52FE" w:rsidRPr="00A107C1" w:rsidRDefault="009B52FE" w:rsidP="009B52FE">
      <w:pPr>
        <w:jc w:val="both"/>
        <w:rPr>
          <w:bCs/>
          <w:iCs/>
          <w:sz w:val="16"/>
          <w:szCs w:val="16"/>
        </w:rPr>
      </w:pPr>
    </w:p>
    <w:p w14:paraId="77E17850" w14:textId="77777777" w:rsidR="009B52FE" w:rsidRPr="00C87AC5" w:rsidRDefault="009B52FE" w:rsidP="009B52FE">
      <w:pPr>
        <w:jc w:val="both"/>
        <w:rPr>
          <w:bCs/>
          <w:iCs/>
          <w:sz w:val="30"/>
          <w:szCs w:val="30"/>
        </w:rPr>
      </w:pPr>
      <w:r>
        <w:rPr>
          <w:bCs/>
          <w:iCs/>
          <w:sz w:val="30"/>
          <w:szCs w:val="30"/>
        </w:rPr>
        <w:t>Н</w:t>
      </w:r>
      <w:r w:rsidRPr="00C87AC5">
        <w:rPr>
          <w:bCs/>
          <w:iCs/>
          <w:sz w:val="30"/>
          <w:szCs w:val="30"/>
        </w:rPr>
        <w:t>ачальник финансово-</w:t>
      </w:r>
    </w:p>
    <w:p w14:paraId="1FD1999D" w14:textId="77777777" w:rsidR="009B52FE" w:rsidRPr="00C87AC5" w:rsidRDefault="009B52FE" w:rsidP="009B52FE">
      <w:pPr>
        <w:jc w:val="both"/>
        <w:rPr>
          <w:bCs/>
          <w:iCs/>
          <w:sz w:val="30"/>
          <w:szCs w:val="30"/>
        </w:rPr>
      </w:pPr>
      <w:r w:rsidRPr="00C87AC5">
        <w:rPr>
          <w:bCs/>
          <w:iCs/>
          <w:sz w:val="30"/>
          <w:szCs w:val="30"/>
        </w:rPr>
        <w:t>экономического отдела УП «Барановичское</w:t>
      </w:r>
    </w:p>
    <w:p w14:paraId="46FEDBF3" w14:textId="77777777" w:rsidR="009B52FE" w:rsidRPr="00C87AC5" w:rsidRDefault="009B52FE" w:rsidP="009B52FE">
      <w:pPr>
        <w:tabs>
          <w:tab w:val="left" w:pos="6804"/>
        </w:tabs>
        <w:jc w:val="both"/>
        <w:rPr>
          <w:bCs/>
          <w:iCs/>
          <w:sz w:val="30"/>
          <w:szCs w:val="30"/>
        </w:rPr>
      </w:pPr>
      <w:r w:rsidRPr="00C87AC5">
        <w:rPr>
          <w:bCs/>
          <w:iCs/>
          <w:sz w:val="30"/>
          <w:szCs w:val="30"/>
        </w:rPr>
        <w:t xml:space="preserve">отделение Белорусской железной дороги»                 </w:t>
      </w:r>
      <w:r w:rsidRPr="00C87AC5">
        <w:rPr>
          <w:bCs/>
          <w:iCs/>
          <w:sz w:val="30"/>
          <w:szCs w:val="30"/>
        </w:rPr>
        <w:tab/>
      </w:r>
      <w:r>
        <w:rPr>
          <w:bCs/>
          <w:iCs/>
          <w:sz w:val="30"/>
          <w:szCs w:val="30"/>
        </w:rPr>
        <w:tab/>
        <w:t>Л.М. Липская</w:t>
      </w:r>
    </w:p>
    <w:p w14:paraId="3A48D0CB" w14:textId="77777777" w:rsidR="009B52FE" w:rsidRPr="00A107C1" w:rsidRDefault="009B52FE" w:rsidP="009B52FE">
      <w:pPr>
        <w:jc w:val="both"/>
        <w:rPr>
          <w:bCs/>
          <w:iCs/>
          <w:sz w:val="16"/>
          <w:szCs w:val="16"/>
        </w:rPr>
      </w:pPr>
    </w:p>
    <w:p w14:paraId="167EDB95" w14:textId="77777777" w:rsidR="009B52FE" w:rsidRPr="00C87AC5" w:rsidRDefault="009B52FE" w:rsidP="009B52FE">
      <w:pPr>
        <w:jc w:val="both"/>
        <w:rPr>
          <w:bCs/>
          <w:iCs/>
          <w:sz w:val="30"/>
          <w:szCs w:val="30"/>
        </w:rPr>
      </w:pPr>
      <w:r w:rsidRPr="00C87AC5">
        <w:rPr>
          <w:bCs/>
          <w:iCs/>
          <w:sz w:val="30"/>
          <w:szCs w:val="30"/>
        </w:rPr>
        <w:t xml:space="preserve">Главный бухгалтер-начальник </w:t>
      </w:r>
    </w:p>
    <w:p w14:paraId="1BBAA2D2" w14:textId="77777777" w:rsidR="009B52FE" w:rsidRPr="00C87AC5" w:rsidRDefault="009B52FE" w:rsidP="009B52FE">
      <w:pPr>
        <w:jc w:val="both"/>
        <w:rPr>
          <w:bCs/>
          <w:iCs/>
          <w:sz w:val="30"/>
          <w:szCs w:val="30"/>
        </w:rPr>
      </w:pPr>
      <w:r w:rsidRPr="00C87AC5">
        <w:rPr>
          <w:bCs/>
          <w:iCs/>
          <w:sz w:val="30"/>
          <w:szCs w:val="30"/>
        </w:rPr>
        <w:t xml:space="preserve">отдела бухгалтерского учета и </w:t>
      </w:r>
    </w:p>
    <w:p w14:paraId="620514E6" w14:textId="77777777" w:rsidR="009B52FE" w:rsidRPr="00C87AC5" w:rsidRDefault="009B52FE" w:rsidP="009B52FE">
      <w:pPr>
        <w:jc w:val="both"/>
        <w:rPr>
          <w:bCs/>
          <w:iCs/>
          <w:sz w:val="30"/>
          <w:szCs w:val="30"/>
        </w:rPr>
      </w:pPr>
      <w:r w:rsidRPr="00C87AC5">
        <w:rPr>
          <w:bCs/>
          <w:iCs/>
          <w:sz w:val="30"/>
          <w:szCs w:val="30"/>
        </w:rPr>
        <w:t xml:space="preserve">методологии УП «Барановичское </w:t>
      </w:r>
    </w:p>
    <w:p w14:paraId="77FFA7C0" w14:textId="77777777" w:rsidR="009B52FE" w:rsidRDefault="009B52FE" w:rsidP="009B52FE">
      <w:pPr>
        <w:tabs>
          <w:tab w:val="left" w:pos="6804"/>
        </w:tabs>
        <w:jc w:val="both"/>
        <w:rPr>
          <w:bCs/>
          <w:iCs/>
          <w:sz w:val="30"/>
          <w:szCs w:val="30"/>
        </w:rPr>
      </w:pPr>
      <w:r w:rsidRPr="00C87AC5">
        <w:rPr>
          <w:bCs/>
          <w:iCs/>
          <w:sz w:val="30"/>
          <w:szCs w:val="30"/>
        </w:rPr>
        <w:t xml:space="preserve">отделение Белорусской железной дороги»             </w:t>
      </w:r>
      <w:r w:rsidRPr="00C87AC5">
        <w:rPr>
          <w:bCs/>
          <w:iCs/>
          <w:sz w:val="30"/>
          <w:szCs w:val="30"/>
        </w:rPr>
        <w:tab/>
        <w:t>Г.С.Зубрицкая</w:t>
      </w:r>
    </w:p>
    <w:p w14:paraId="681A1E6A" w14:textId="7295847E" w:rsidR="009B52FE" w:rsidRDefault="009B52FE" w:rsidP="005A1D50">
      <w:pPr>
        <w:ind w:firstLine="709"/>
        <w:jc w:val="both"/>
        <w:rPr>
          <w:color w:val="FF0000"/>
          <w:sz w:val="30"/>
          <w:szCs w:val="30"/>
        </w:rPr>
      </w:pPr>
    </w:p>
    <w:p w14:paraId="6D08BCDF" w14:textId="0342B4D2" w:rsidR="00584CC9" w:rsidRDefault="00584CC9" w:rsidP="005A1D50">
      <w:pPr>
        <w:ind w:firstLine="709"/>
        <w:jc w:val="both"/>
        <w:rPr>
          <w:color w:val="FF0000"/>
          <w:sz w:val="30"/>
          <w:szCs w:val="30"/>
        </w:rPr>
      </w:pPr>
    </w:p>
    <w:p w14:paraId="311F8EDE" w14:textId="22B8A56E" w:rsidR="00584CC9" w:rsidRDefault="00584CC9" w:rsidP="005A1D50">
      <w:pPr>
        <w:ind w:firstLine="709"/>
        <w:jc w:val="both"/>
        <w:rPr>
          <w:color w:val="FF0000"/>
          <w:sz w:val="30"/>
          <w:szCs w:val="30"/>
        </w:rPr>
      </w:pPr>
    </w:p>
    <w:p w14:paraId="20AF4215" w14:textId="7E86E04A" w:rsidR="00584CC9" w:rsidRDefault="00584CC9" w:rsidP="005A1D50">
      <w:pPr>
        <w:ind w:firstLine="709"/>
        <w:jc w:val="both"/>
        <w:rPr>
          <w:color w:val="FF0000"/>
          <w:sz w:val="30"/>
          <w:szCs w:val="30"/>
        </w:rPr>
      </w:pPr>
    </w:p>
    <w:p w14:paraId="17576DB9" w14:textId="101908FC" w:rsidR="00584CC9" w:rsidRDefault="00584CC9" w:rsidP="005A1D50">
      <w:pPr>
        <w:ind w:firstLine="709"/>
        <w:jc w:val="both"/>
        <w:rPr>
          <w:color w:val="FF0000"/>
          <w:sz w:val="30"/>
          <w:szCs w:val="30"/>
        </w:rPr>
      </w:pPr>
    </w:p>
    <w:p w14:paraId="2B7A568F" w14:textId="0F576978" w:rsidR="00584CC9" w:rsidRDefault="00584CC9" w:rsidP="005A1D50">
      <w:pPr>
        <w:ind w:firstLine="709"/>
        <w:jc w:val="both"/>
        <w:rPr>
          <w:color w:val="FF0000"/>
          <w:sz w:val="30"/>
          <w:szCs w:val="30"/>
        </w:rPr>
      </w:pPr>
    </w:p>
    <w:p w14:paraId="2775D8F1" w14:textId="6F105FCD" w:rsidR="00584CC9" w:rsidRDefault="00584CC9" w:rsidP="005A1D50">
      <w:pPr>
        <w:ind w:firstLine="709"/>
        <w:jc w:val="both"/>
        <w:rPr>
          <w:color w:val="FF0000"/>
          <w:sz w:val="30"/>
          <w:szCs w:val="30"/>
        </w:rPr>
      </w:pPr>
    </w:p>
    <w:p w14:paraId="62383BE6" w14:textId="225ECD49" w:rsidR="00584CC9" w:rsidRDefault="00584CC9" w:rsidP="005A1D50">
      <w:pPr>
        <w:ind w:firstLine="709"/>
        <w:jc w:val="both"/>
        <w:rPr>
          <w:color w:val="FF0000"/>
          <w:sz w:val="30"/>
          <w:szCs w:val="30"/>
        </w:rPr>
      </w:pPr>
    </w:p>
    <w:p w14:paraId="29F61E1F" w14:textId="61EE525E" w:rsidR="00584CC9" w:rsidRDefault="00584CC9" w:rsidP="005A1D50">
      <w:pPr>
        <w:ind w:firstLine="709"/>
        <w:jc w:val="both"/>
        <w:rPr>
          <w:color w:val="FF0000"/>
          <w:sz w:val="30"/>
          <w:szCs w:val="30"/>
        </w:rPr>
      </w:pPr>
    </w:p>
    <w:p w14:paraId="0EDAC874" w14:textId="7A48B79E" w:rsidR="00584CC9" w:rsidRDefault="00584CC9" w:rsidP="005A1D50">
      <w:pPr>
        <w:ind w:firstLine="709"/>
        <w:jc w:val="both"/>
        <w:rPr>
          <w:color w:val="FF0000"/>
          <w:sz w:val="30"/>
          <w:szCs w:val="30"/>
        </w:rPr>
      </w:pPr>
    </w:p>
    <w:p w14:paraId="52B9326A" w14:textId="25CFFCD4" w:rsidR="00584CC9" w:rsidRDefault="00584CC9" w:rsidP="005A1D50">
      <w:pPr>
        <w:ind w:firstLine="709"/>
        <w:jc w:val="both"/>
        <w:rPr>
          <w:color w:val="FF0000"/>
          <w:sz w:val="30"/>
          <w:szCs w:val="30"/>
        </w:rPr>
      </w:pPr>
    </w:p>
    <w:p w14:paraId="37230F35" w14:textId="570B34F3" w:rsidR="00584CC9" w:rsidRDefault="00584CC9" w:rsidP="005A1D50">
      <w:pPr>
        <w:ind w:firstLine="709"/>
        <w:jc w:val="both"/>
        <w:rPr>
          <w:color w:val="FF0000"/>
          <w:sz w:val="30"/>
          <w:szCs w:val="30"/>
        </w:rPr>
      </w:pPr>
    </w:p>
    <w:p w14:paraId="63FB402B" w14:textId="38D98F0F" w:rsidR="00584CC9" w:rsidRDefault="00584CC9" w:rsidP="005A1D50">
      <w:pPr>
        <w:ind w:firstLine="709"/>
        <w:jc w:val="both"/>
        <w:rPr>
          <w:color w:val="FF0000"/>
          <w:sz w:val="30"/>
          <w:szCs w:val="30"/>
        </w:rPr>
      </w:pPr>
    </w:p>
    <w:p w14:paraId="0D51F956" w14:textId="1CD70547" w:rsidR="00584CC9" w:rsidRDefault="00584CC9" w:rsidP="005A1D50">
      <w:pPr>
        <w:ind w:firstLine="709"/>
        <w:jc w:val="both"/>
        <w:rPr>
          <w:color w:val="FF0000"/>
          <w:sz w:val="30"/>
          <w:szCs w:val="30"/>
        </w:rPr>
      </w:pPr>
    </w:p>
    <w:p w14:paraId="7FF22EA2" w14:textId="08F405C0" w:rsidR="00584CC9" w:rsidRDefault="00584CC9" w:rsidP="005A1D50">
      <w:pPr>
        <w:ind w:firstLine="709"/>
        <w:jc w:val="both"/>
        <w:rPr>
          <w:color w:val="FF0000"/>
          <w:sz w:val="30"/>
          <w:szCs w:val="30"/>
        </w:rPr>
      </w:pPr>
    </w:p>
    <w:p w14:paraId="148D44D5" w14:textId="0A966E0F" w:rsidR="00584CC9" w:rsidRDefault="00584CC9" w:rsidP="005A1D50">
      <w:pPr>
        <w:ind w:firstLine="709"/>
        <w:jc w:val="both"/>
        <w:rPr>
          <w:color w:val="FF0000"/>
          <w:sz w:val="30"/>
          <w:szCs w:val="30"/>
        </w:rPr>
      </w:pPr>
    </w:p>
    <w:p w14:paraId="4808DE49" w14:textId="17447023" w:rsidR="00584CC9" w:rsidRDefault="00584CC9" w:rsidP="005A1D50">
      <w:pPr>
        <w:ind w:firstLine="709"/>
        <w:jc w:val="both"/>
        <w:rPr>
          <w:color w:val="FF0000"/>
          <w:sz w:val="30"/>
          <w:szCs w:val="30"/>
        </w:rPr>
      </w:pPr>
    </w:p>
    <w:p w14:paraId="378EAB7C" w14:textId="7755736F" w:rsidR="00584CC9" w:rsidRDefault="00584CC9" w:rsidP="005A1D50">
      <w:pPr>
        <w:ind w:firstLine="709"/>
        <w:jc w:val="both"/>
        <w:rPr>
          <w:color w:val="FF0000"/>
          <w:sz w:val="30"/>
          <w:szCs w:val="30"/>
        </w:rPr>
      </w:pPr>
    </w:p>
    <w:p w14:paraId="243A5CCA" w14:textId="6E0687C6" w:rsidR="00584CC9" w:rsidRDefault="00584CC9" w:rsidP="005A1D50">
      <w:pPr>
        <w:ind w:firstLine="709"/>
        <w:jc w:val="both"/>
        <w:rPr>
          <w:color w:val="FF0000"/>
          <w:sz w:val="30"/>
          <w:szCs w:val="30"/>
        </w:rPr>
      </w:pPr>
    </w:p>
    <w:p w14:paraId="0B93A155" w14:textId="39A0EAA8" w:rsidR="00584CC9" w:rsidRDefault="00584CC9" w:rsidP="005A1D50">
      <w:pPr>
        <w:ind w:firstLine="709"/>
        <w:jc w:val="both"/>
        <w:rPr>
          <w:color w:val="FF0000"/>
          <w:sz w:val="30"/>
          <w:szCs w:val="30"/>
        </w:rPr>
      </w:pPr>
    </w:p>
    <w:p w14:paraId="6D571262" w14:textId="40693442" w:rsidR="00584CC9" w:rsidRDefault="00584CC9" w:rsidP="005A1D50">
      <w:pPr>
        <w:ind w:firstLine="709"/>
        <w:jc w:val="both"/>
        <w:rPr>
          <w:color w:val="FF0000"/>
          <w:sz w:val="30"/>
          <w:szCs w:val="30"/>
        </w:rPr>
      </w:pPr>
    </w:p>
    <w:p w14:paraId="1F06AF28" w14:textId="5E7A4993" w:rsidR="00584CC9" w:rsidRDefault="00584CC9" w:rsidP="005A1D50">
      <w:pPr>
        <w:ind w:firstLine="709"/>
        <w:jc w:val="both"/>
        <w:rPr>
          <w:color w:val="FF0000"/>
          <w:sz w:val="30"/>
          <w:szCs w:val="30"/>
        </w:rPr>
      </w:pPr>
    </w:p>
    <w:p w14:paraId="14658783" w14:textId="160C70C7" w:rsidR="00584CC9" w:rsidRDefault="00584CC9" w:rsidP="005A1D50">
      <w:pPr>
        <w:ind w:firstLine="709"/>
        <w:jc w:val="both"/>
        <w:rPr>
          <w:color w:val="FF0000"/>
          <w:sz w:val="30"/>
          <w:szCs w:val="30"/>
        </w:rPr>
      </w:pPr>
    </w:p>
    <w:p w14:paraId="764F4101" w14:textId="597DC4D7" w:rsidR="00584CC9" w:rsidRDefault="00584CC9" w:rsidP="005A1D50">
      <w:pPr>
        <w:ind w:firstLine="709"/>
        <w:jc w:val="both"/>
        <w:rPr>
          <w:color w:val="FF0000"/>
          <w:sz w:val="30"/>
          <w:szCs w:val="30"/>
        </w:rPr>
      </w:pPr>
    </w:p>
    <w:p w14:paraId="48F54126" w14:textId="03D12EDE" w:rsidR="00584CC9" w:rsidRDefault="00584CC9" w:rsidP="005A1D50">
      <w:pPr>
        <w:ind w:firstLine="709"/>
        <w:jc w:val="both"/>
        <w:rPr>
          <w:color w:val="FF0000"/>
          <w:sz w:val="30"/>
          <w:szCs w:val="30"/>
        </w:rPr>
      </w:pPr>
    </w:p>
    <w:p w14:paraId="0AFFA8E2" w14:textId="0CFE9C5A" w:rsidR="00584CC9" w:rsidRDefault="00584CC9" w:rsidP="005A1D50">
      <w:pPr>
        <w:ind w:firstLine="709"/>
        <w:jc w:val="both"/>
        <w:rPr>
          <w:color w:val="FF0000"/>
          <w:sz w:val="30"/>
          <w:szCs w:val="30"/>
        </w:rPr>
      </w:pPr>
    </w:p>
    <w:p w14:paraId="1EC0EFA8" w14:textId="77777777" w:rsidR="00584CC9" w:rsidRDefault="00584CC9" w:rsidP="005A1D50">
      <w:pPr>
        <w:ind w:firstLine="709"/>
        <w:jc w:val="both"/>
        <w:rPr>
          <w:color w:val="FF0000"/>
          <w:sz w:val="30"/>
          <w:szCs w:val="30"/>
        </w:rPr>
      </w:pPr>
    </w:p>
    <w:p w14:paraId="46B4D870" w14:textId="47F0F0B9" w:rsidR="007634A4" w:rsidRDefault="009B52FE" w:rsidP="00290DA1">
      <w:pPr>
        <w:rPr>
          <w:sz w:val="18"/>
          <w:szCs w:val="18"/>
        </w:rPr>
      </w:pPr>
      <w:r>
        <w:rPr>
          <w:sz w:val="18"/>
          <w:szCs w:val="18"/>
        </w:rPr>
        <w:t>49 21 72 Кисель</w:t>
      </w:r>
    </w:p>
    <w:p w14:paraId="25DF454A" w14:textId="77777777" w:rsidR="00996ACC" w:rsidRPr="004357C3" w:rsidRDefault="00996ACC" w:rsidP="00E42873">
      <w:pPr>
        <w:ind w:left="5529"/>
        <w:rPr>
          <w:sz w:val="2"/>
          <w:szCs w:val="2"/>
        </w:rPr>
      </w:pPr>
    </w:p>
    <w:sectPr w:rsidR="00996ACC" w:rsidRPr="004357C3" w:rsidSect="00996ACC">
      <w:headerReference w:type="even" r:id="rId9"/>
      <w:headerReference w:type="default" r:id="rId10"/>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72AF2" w14:textId="77777777" w:rsidR="006A5DA7" w:rsidRDefault="006A5DA7">
      <w:r>
        <w:separator/>
      </w:r>
    </w:p>
  </w:endnote>
  <w:endnote w:type="continuationSeparator" w:id="0">
    <w:p w14:paraId="43FAF41C" w14:textId="77777777" w:rsidR="006A5DA7" w:rsidRDefault="006A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15183" w14:textId="77777777" w:rsidR="006A5DA7" w:rsidRDefault="006A5DA7">
      <w:r>
        <w:separator/>
      </w:r>
    </w:p>
  </w:footnote>
  <w:footnote w:type="continuationSeparator" w:id="0">
    <w:p w14:paraId="55CC1C5B" w14:textId="77777777" w:rsidR="006A5DA7" w:rsidRDefault="006A5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18BC" w14:textId="77777777" w:rsidR="00FB5A5F" w:rsidRDefault="00FB5A5F" w:rsidP="002661D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B54CCAC" w14:textId="77777777" w:rsidR="00FB5A5F" w:rsidRDefault="00FB5A5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EC25" w14:textId="77777777" w:rsidR="00C4665C" w:rsidRDefault="00C4665C">
    <w:pPr>
      <w:pStyle w:val="a5"/>
      <w:jc w:val="center"/>
    </w:pPr>
    <w:r>
      <w:fldChar w:fldCharType="begin"/>
    </w:r>
    <w:r>
      <w:instrText>PAGE   \* MERGEFORMAT</w:instrText>
    </w:r>
    <w:r>
      <w:fldChar w:fldCharType="separate"/>
    </w:r>
    <w:r w:rsidR="00E13BF7">
      <w:rPr>
        <w:noProof/>
      </w:rPr>
      <w:t>7</w:t>
    </w:r>
    <w:r>
      <w:fldChar w:fldCharType="end"/>
    </w:r>
  </w:p>
  <w:p w14:paraId="2E0E119F" w14:textId="77777777" w:rsidR="00FB5A5F" w:rsidRDefault="00FB5A5F" w:rsidP="003D324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C4898"/>
    <w:multiLevelType w:val="hybridMultilevel"/>
    <w:tmpl w:val="6AFE2C0A"/>
    <w:lvl w:ilvl="0" w:tplc="E012AE68">
      <w:start w:val="1"/>
      <w:numFmt w:val="decimal"/>
      <w:lvlText w:val="%1."/>
      <w:lvlJc w:val="left"/>
      <w:pPr>
        <w:ind w:left="720" w:hanging="360"/>
      </w:pPr>
      <w:rPr>
        <w:rFonts w:ascii="Times New Roman" w:hAnsi="Times New Roman" w:cs="Times New Roman" w:hint="default"/>
        <w:b w:val="0"/>
        <w:bCs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AD4D29"/>
    <w:multiLevelType w:val="hybridMultilevel"/>
    <w:tmpl w:val="1C9E4B1C"/>
    <w:lvl w:ilvl="0" w:tplc="6ED422B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3D77475"/>
    <w:multiLevelType w:val="hybridMultilevel"/>
    <w:tmpl w:val="57D61580"/>
    <w:lvl w:ilvl="0" w:tplc="04190001">
      <w:start w:val="5"/>
      <w:numFmt w:val="bullet"/>
      <w:lvlText w:val=""/>
      <w:lvlJc w:val="left"/>
      <w:pPr>
        <w:ind w:left="720" w:hanging="360"/>
      </w:pPr>
      <w:rPr>
        <w:rFonts w:ascii="Symbol" w:eastAsia="Times New Roman"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62051FA4"/>
    <w:multiLevelType w:val="hybridMultilevel"/>
    <w:tmpl w:val="7228E218"/>
    <w:lvl w:ilvl="0" w:tplc="3EFEEF06">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1035398"/>
    <w:multiLevelType w:val="hybridMultilevel"/>
    <w:tmpl w:val="43E28D80"/>
    <w:lvl w:ilvl="0" w:tplc="F70405D6">
      <w:start w:val="1"/>
      <w:numFmt w:val="decimal"/>
      <w:lvlText w:val="%1."/>
      <w:lvlJc w:val="left"/>
      <w:pPr>
        <w:ind w:left="1069" w:hanging="360"/>
      </w:pPr>
      <w:rPr>
        <w:rFonts w:hint="default"/>
        <w:b w:val="0"/>
        <w:color w:val="000000"/>
        <w:sz w:val="30"/>
        <w:szCs w:val="3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A487663"/>
    <w:multiLevelType w:val="hybridMultilevel"/>
    <w:tmpl w:val="128626DE"/>
    <w:lvl w:ilvl="0" w:tplc="E182EECE">
      <w:start w:val="8"/>
      <w:numFmt w:val="decimal"/>
      <w:lvlText w:val="%1."/>
      <w:lvlJc w:val="left"/>
      <w:pPr>
        <w:ind w:left="864"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304" w:hanging="180"/>
      </w:pPr>
    </w:lvl>
    <w:lvl w:ilvl="3" w:tplc="0419000F" w:tentative="1">
      <w:start w:val="1"/>
      <w:numFmt w:val="decimal"/>
      <w:lvlText w:val="%4."/>
      <w:lvlJc w:val="left"/>
      <w:pPr>
        <w:ind w:left="3024" w:hanging="360"/>
      </w:pPr>
    </w:lvl>
    <w:lvl w:ilvl="4" w:tplc="04190019" w:tentative="1">
      <w:start w:val="1"/>
      <w:numFmt w:val="lowerLetter"/>
      <w:lvlText w:val="%5."/>
      <w:lvlJc w:val="left"/>
      <w:pPr>
        <w:ind w:left="3744" w:hanging="360"/>
      </w:pPr>
    </w:lvl>
    <w:lvl w:ilvl="5" w:tplc="0419001B" w:tentative="1">
      <w:start w:val="1"/>
      <w:numFmt w:val="lowerRoman"/>
      <w:lvlText w:val="%6."/>
      <w:lvlJc w:val="right"/>
      <w:pPr>
        <w:ind w:left="4464" w:hanging="180"/>
      </w:pPr>
    </w:lvl>
    <w:lvl w:ilvl="6" w:tplc="0419000F" w:tentative="1">
      <w:start w:val="1"/>
      <w:numFmt w:val="decimal"/>
      <w:lvlText w:val="%7."/>
      <w:lvlJc w:val="left"/>
      <w:pPr>
        <w:ind w:left="5184" w:hanging="360"/>
      </w:pPr>
    </w:lvl>
    <w:lvl w:ilvl="7" w:tplc="04190019" w:tentative="1">
      <w:start w:val="1"/>
      <w:numFmt w:val="lowerLetter"/>
      <w:lvlText w:val="%8."/>
      <w:lvlJc w:val="left"/>
      <w:pPr>
        <w:ind w:left="5904" w:hanging="360"/>
      </w:pPr>
    </w:lvl>
    <w:lvl w:ilvl="8" w:tplc="0419001B" w:tentative="1">
      <w:start w:val="1"/>
      <w:numFmt w:val="lowerRoman"/>
      <w:lvlText w:val="%9."/>
      <w:lvlJc w:val="right"/>
      <w:pPr>
        <w:ind w:left="6624" w:hanging="180"/>
      </w:pPr>
    </w:lvl>
  </w:abstractNum>
  <w:abstractNum w:abstractNumId="6" w15:restartNumberingAfterBreak="0">
    <w:nsid w:val="7B9D0DFA"/>
    <w:multiLevelType w:val="multilevel"/>
    <w:tmpl w:val="DCE00142"/>
    <w:lvl w:ilvl="0">
      <w:start w:val="7"/>
      <w:numFmt w:val="decimal"/>
      <w:lvlText w:val="%1"/>
      <w:lvlJc w:val="left"/>
      <w:pPr>
        <w:ind w:left="384" w:hanging="384"/>
      </w:pPr>
      <w:rPr>
        <w:rFonts w:hint="default"/>
        <w:b/>
      </w:rPr>
    </w:lvl>
    <w:lvl w:ilvl="1">
      <w:start w:val="2"/>
      <w:numFmt w:val="decimal"/>
      <w:lvlText w:val="%1.%2"/>
      <w:lvlJc w:val="left"/>
      <w:pPr>
        <w:ind w:left="1571" w:hanging="720"/>
      </w:pPr>
      <w:rPr>
        <w:rFonts w:hint="default"/>
        <w:b w:val="0"/>
      </w:rPr>
    </w:lvl>
    <w:lvl w:ilvl="2">
      <w:start w:val="1"/>
      <w:numFmt w:val="decimal"/>
      <w:lvlText w:val="%1.%2.%3"/>
      <w:lvlJc w:val="left"/>
      <w:pPr>
        <w:ind w:left="2706" w:hanging="720"/>
      </w:pPr>
      <w:rPr>
        <w:rFonts w:hint="default"/>
        <w:b/>
      </w:rPr>
    </w:lvl>
    <w:lvl w:ilvl="3">
      <w:start w:val="1"/>
      <w:numFmt w:val="decimal"/>
      <w:lvlText w:val="%1.%2.%3.%4"/>
      <w:lvlJc w:val="left"/>
      <w:pPr>
        <w:ind w:left="4059" w:hanging="108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405" w:hanging="1440"/>
      </w:pPr>
      <w:rPr>
        <w:rFonts w:hint="default"/>
        <w:b/>
      </w:rPr>
    </w:lvl>
    <w:lvl w:ilvl="6">
      <w:start w:val="1"/>
      <w:numFmt w:val="decimal"/>
      <w:lvlText w:val="%1.%2.%3.%4.%5.%6.%7"/>
      <w:lvlJc w:val="left"/>
      <w:pPr>
        <w:ind w:left="7758" w:hanging="1800"/>
      </w:pPr>
      <w:rPr>
        <w:rFonts w:hint="default"/>
        <w:b/>
      </w:rPr>
    </w:lvl>
    <w:lvl w:ilvl="7">
      <w:start w:val="1"/>
      <w:numFmt w:val="decimal"/>
      <w:lvlText w:val="%1.%2.%3.%4.%5.%6.%7.%8"/>
      <w:lvlJc w:val="left"/>
      <w:pPr>
        <w:ind w:left="8751" w:hanging="1800"/>
      </w:pPr>
      <w:rPr>
        <w:rFonts w:hint="default"/>
        <w:b/>
      </w:rPr>
    </w:lvl>
    <w:lvl w:ilvl="8">
      <w:start w:val="1"/>
      <w:numFmt w:val="decimal"/>
      <w:lvlText w:val="%1.%2.%3.%4.%5.%6.%7.%8.%9"/>
      <w:lvlJc w:val="left"/>
      <w:pPr>
        <w:ind w:left="10104" w:hanging="2160"/>
      </w:pPr>
      <w:rPr>
        <w:rFonts w:hint="default"/>
        <w:b/>
      </w:rPr>
    </w:lvl>
  </w:abstractNum>
  <w:num w:numId="1">
    <w:abstractNumId w:val="6"/>
  </w:num>
  <w:num w:numId="2">
    <w:abstractNumId w:val="5"/>
  </w:num>
  <w:num w:numId="3">
    <w:abstractNumId w:val="4"/>
  </w:num>
  <w:num w:numId="4">
    <w:abstractNumId w:val="2"/>
  </w:num>
  <w:num w:numId="5">
    <w:abstractNumId w:val="0"/>
  </w:num>
  <w:num w:numId="6">
    <w:abstractNumId w:val="1"/>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014"/>
    <w:rsid w:val="000013E8"/>
    <w:rsid w:val="00010E87"/>
    <w:rsid w:val="0001106E"/>
    <w:rsid w:val="00012487"/>
    <w:rsid w:val="000135D4"/>
    <w:rsid w:val="00013BE6"/>
    <w:rsid w:val="000170F2"/>
    <w:rsid w:val="000232D3"/>
    <w:rsid w:val="00027FA0"/>
    <w:rsid w:val="00030F61"/>
    <w:rsid w:val="000322BF"/>
    <w:rsid w:val="00032BA7"/>
    <w:rsid w:val="0003312E"/>
    <w:rsid w:val="0003344B"/>
    <w:rsid w:val="00035F9B"/>
    <w:rsid w:val="00037F67"/>
    <w:rsid w:val="000405FE"/>
    <w:rsid w:val="00042DCD"/>
    <w:rsid w:val="00050309"/>
    <w:rsid w:val="00052CCC"/>
    <w:rsid w:val="00055896"/>
    <w:rsid w:val="0005698C"/>
    <w:rsid w:val="00057378"/>
    <w:rsid w:val="00060C1C"/>
    <w:rsid w:val="00061EE9"/>
    <w:rsid w:val="0006498D"/>
    <w:rsid w:val="00067524"/>
    <w:rsid w:val="00071C94"/>
    <w:rsid w:val="00076F0F"/>
    <w:rsid w:val="00080013"/>
    <w:rsid w:val="000859FB"/>
    <w:rsid w:val="00091FFC"/>
    <w:rsid w:val="000A362A"/>
    <w:rsid w:val="000A740F"/>
    <w:rsid w:val="000A7C15"/>
    <w:rsid w:val="000B4875"/>
    <w:rsid w:val="000B66B4"/>
    <w:rsid w:val="000C294F"/>
    <w:rsid w:val="000C2C76"/>
    <w:rsid w:val="000C46C1"/>
    <w:rsid w:val="000C47E4"/>
    <w:rsid w:val="000C59C8"/>
    <w:rsid w:val="000C68F3"/>
    <w:rsid w:val="000D188C"/>
    <w:rsid w:val="000D2AEE"/>
    <w:rsid w:val="000D3023"/>
    <w:rsid w:val="000E0CEB"/>
    <w:rsid w:val="000E1330"/>
    <w:rsid w:val="000E2B20"/>
    <w:rsid w:val="000E2C8B"/>
    <w:rsid w:val="000E3944"/>
    <w:rsid w:val="000E4208"/>
    <w:rsid w:val="000E5DD7"/>
    <w:rsid w:val="000E7B37"/>
    <w:rsid w:val="000F0E03"/>
    <w:rsid w:val="000F251C"/>
    <w:rsid w:val="000F5610"/>
    <w:rsid w:val="000F606F"/>
    <w:rsid w:val="00100D1D"/>
    <w:rsid w:val="001026B3"/>
    <w:rsid w:val="00102C53"/>
    <w:rsid w:val="001044D8"/>
    <w:rsid w:val="001050BB"/>
    <w:rsid w:val="001067CA"/>
    <w:rsid w:val="001076D5"/>
    <w:rsid w:val="001102A5"/>
    <w:rsid w:val="00111C21"/>
    <w:rsid w:val="001126C1"/>
    <w:rsid w:val="00114B0D"/>
    <w:rsid w:val="001201D3"/>
    <w:rsid w:val="00123665"/>
    <w:rsid w:val="001247C5"/>
    <w:rsid w:val="00125F3C"/>
    <w:rsid w:val="00126150"/>
    <w:rsid w:val="001276DE"/>
    <w:rsid w:val="00127774"/>
    <w:rsid w:val="001323CF"/>
    <w:rsid w:val="0013419A"/>
    <w:rsid w:val="00135938"/>
    <w:rsid w:val="00136151"/>
    <w:rsid w:val="001406DA"/>
    <w:rsid w:val="00145744"/>
    <w:rsid w:val="00156C76"/>
    <w:rsid w:val="001571AF"/>
    <w:rsid w:val="00162A68"/>
    <w:rsid w:val="001639BE"/>
    <w:rsid w:val="00164445"/>
    <w:rsid w:val="0016593B"/>
    <w:rsid w:val="001732A7"/>
    <w:rsid w:val="00185877"/>
    <w:rsid w:val="00187DC4"/>
    <w:rsid w:val="00191083"/>
    <w:rsid w:val="0019516C"/>
    <w:rsid w:val="001966CA"/>
    <w:rsid w:val="00197AE3"/>
    <w:rsid w:val="001A01D4"/>
    <w:rsid w:val="001A7F06"/>
    <w:rsid w:val="001B263C"/>
    <w:rsid w:val="001B3B14"/>
    <w:rsid w:val="001B67AE"/>
    <w:rsid w:val="001C1AB5"/>
    <w:rsid w:val="001C5AE4"/>
    <w:rsid w:val="001D2639"/>
    <w:rsid w:val="001D6FE7"/>
    <w:rsid w:val="001E30E8"/>
    <w:rsid w:val="001F146A"/>
    <w:rsid w:val="001F164A"/>
    <w:rsid w:val="001F35C3"/>
    <w:rsid w:val="001F3635"/>
    <w:rsid w:val="001F4C9E"/>
    <w:rsid w:val="001F5E3D"/>
    <w:rsid w:val="00200785"/>
    <w:rsid w:val="00201B53"/>
    <w:rsid w:val="002101C8"/>
    <w:rsid w:val="00213403"/>
    <w:rsid w:val="00213D24"/>
    <w:rsid w:val="00216CA9"/>
    <w:rsid w:val="00222E33"/>
    <w:rsid w:val="00223BF3"/>
    <w:rsid w:val="00224F81"/>
    <w:rsid w:val="002267F2"/>
    <w:rsid w:val="0022688C"/>
    <w:rsid w:val="002276A0"/>
    <w:rsid w:val="00230DEB"/>
    <w:rsid w:val="002316FD"/>
    <w:rsid w:val="00231E3C"/>
    <w:rsid w:val="00232A1D"/>
    <w:rsid w:val="0023309B"/>
    <w:rsid w:val="00237D5E"/>
    <w:rsid w:val="002435B0"/>
    <w:rsid w:val="00244508"/>
    <w:rsid w:val="00244932"/>
    <w:rsid w:val="00246F36"/>
    <w:rsid w:val="0025238B"/>
    <w:rsid w:val="00252BC6"/>
    <w:rsid w:val="00253789"/>
    <w:rsid w:val="00254C29"/>
    <w:rsid w:val="00264C99"/>
    <w:rsid w:val="002661DA"/>
    <w:rsid w:val="002671D5"/>
    <w:rsid w:val="00267296"/>
    <w:rsid w:val="002700F1"/>
    <w:rsid w:val="0027065E"/>
    <w:rsid w:val="00272A20"/>
    <w:rsid w:val="00275095"/>
    <w:rsid w:val="00282E20"/>
    <w:rsid w:val="00290DA1"/>
    <w:rsid w:val="00294E2D"/>
    <w:rsid w:val="00296849"/>
    <w:rsid w:val="002A5E41"/>
    <w:rsid w:val="002A6170"/>
    <w:rsid w:val="002A7FCC"/>
    <w:rsid w:val="002B36BA"/>
    <w:rsid w:val="002C1164"/>
    <w:rsid w:val="002C5C4E"/>
    <w:rsid w:val="002C6D26"/>
    <w:rsid w:val="002D1417"/>
    <w:rsid w:val="002D4110"/>
    <w:rsid w:val="002D42D2"/>
    <w:rsid w:val="002D6D31"/>
    <w:rsid w:val="002E062B"/>
    <w:rsid w:val="002E0D9E"/>
    <w:rsid w:val="002E179E"/>
    <w:rsid w:val="002E2377"/>
    <w:rsid w:val="002E2631"/>
    <w:rsid w:val="002E3008"/>
    <w:rsid w:val="002E3A7E"/>
    <w:rsid w:val="002E5810"/>
    <w:rsid w:val="002F0EA2"/>
    <w:rsid w:val="002F7D56"/>
    <w:rsid w:val="00302014"/>
    <w:rsid w:val="00302949"/>
    <w:rsid w:val="00303ADA"/>
    <w:rsid w:val="00312018"/>
    <w:rsid w:val="0031271F"/>
    <w:rsid w:val="00312862"/>
    <w:rsid w:val="00314618"/>
    <w:rsid w:val="003216DA"/>
    <w:rsid w:val="003238F6"/>
    <w:rsid w:val="003243BB"/>
    <w:rsid w:val="00324968"/>
    <w:rsid w:val="00325881"/>
    <w:rsid w:val="003262CF"/>
    <w:rsid w:val="003313E0"/>
    <w:rsid w:val="00333538"/>
    <w:rsid w:val="00342E93"/>
    <w:rsid w:val="00345215"/>
    <w:rsid w:val="00357815"/>
    <w:rsid w:val="00372181"/>
    <w:rsid w:val="003772CA"/>
    <w:rsid w:val="0038010F"/>
    <w:rsid w:val="003811B3"/>
    <w:rsid w:val="00383FCE"/>
    <w:rsid w:val="00390F09"/>
    <w:rsid w:val="00391169"/>
    <w:rsid w:val="003920B4"/>
    <w:rsid w:val="003A0D40"/>
    <w:rsid w:val="003A28D7"/>
    <w:rsid w:val="003A64D6"/>
    <w:rsid w:val="003B1BB8"/>
    <w:rsid w:val="003B281A"/>
    <w:rsid w:val="003B4798"/>
    <w:rsid w:val="003C31EA"/>
    <w:rsid w:val="003C486F"/>
    <w:rsid w:val="003C7CD6"/>
    <w:rsid w:val="003C7DD8"/>
    <w:rsid w:val="003D324E"/>
    <w:rsid w:val="003D4110"/>
    <w:rsid w:val="003D4FF9"/>
    <w:rsid w:val="003E1465"/>
    <w:rsid w:val="003F0BBE"/>
    <w:rsid w:val="003F2194"/>
    <w:rsid w:val="003F3759"/>
    <w:rsid w:val="004006A5"/>
    <w:rsid w:val="00403F9C"/>
    <w:rsid w:val="00406302"/>
    <w:rsid w:val="00413E57"/>
    <w:rsid w:val="004143EB"/>
    <w:rsid w:val="0042176A"/>
    <w:rsid w:val="004246C6"/>
    <w:rsid w:val="004278E7"/>
    <w:rsid w:val="0043049C"/>
    <w:rsid w:val="00430F30"/>
    <w:rsid w:val="00431982"/>
    <w:rsid w:val="004357C3"/>
    <w:rsid w:val="004360AE"/>
    <w:rsid w:val="00436F94"/>
    <w:rsid w:val="004378D9"/>
    <w:rsid w:val="00440E12"/>
    <w:rsid w:val="004410C4"/>
    <w:rsid w:val="0044298E"/>
    <w:rsid w:val="00444206"/>
    <w:rsid w:val="0044693D"/>
    <w:rsid w:val="00446ED7"/>
    <w:rsid w:val="00450BE6"/>
    <w:rsid w:val="00451409"/>
    <w:rsid w:val="00460901"/>
    <w:rsid w:val="0046553E"/>
    <w:rsid w:val="00465FC8"/>
    <w:rsid w:val="004678D6"/>
    <w:rsid w:val="00472E0B"/>
    <w:rsid w:val="004736B7"/>
    <w:rsid w:val="00487D97"/>
    <w:rsid w:val="00497B92"/>
    <w:rsid w:val="004A0D68"/>
    <w:rsid w:val="004A0DC6"/>
    <w:rsid w:val="004A1D68"/>
    <w:rsid w:val="004A5A50"/>
    <w:rsid w:val="004A5B03"/>
    <w:rsid w:val="004A6727"/>
    <w:rsid w:val="004A70C9"/>
    <w:rsid w:val="004A787F"/>
    <w:rsid w:val="004B69AD"/>
    <w:rsid w:val="004C2FFA"/>
    <w:rsid w:val="004C65EA"/>
    <w:rsid w:val="004D2687"/>
    <w:rsid w:val="004D40C2"/>
    <w:rsid w:val="004D76C4"/>
    <w:rsid w:val="004E1077"/>
    <w:rsid w:val="004E39E0"/>
    <w:rsid w:val="004E51BC"/>
    <w:rsid w:val="004F3279"/>
    <w:rsid w:val="004F721D"/>
    <w:rsid w:val="005001F5"/>
    <w:rsid w:val="005032E0"/>
    <w:rsid w:val="00505589"/>
    <w:rsid w:val="00505B13"/>
    <w:rsid w:val="00505EDB"/>
    <w:rsid w:val="005066F5"/>
    <w:rsid w:val="00515038"/>
    <w:rsid w:val="005150AE"/>
    <w:rsid w:val="00515840"/>
    <w:rsid w:val="00517F99"/>
    <w:rsid w:val="00520EED"/>
    <w:rsid w:val="0052177E"/>
    <w:rsid w:val="00522A9E"/>
    <w:rsid w:val="005252D5"/>
    <w:rsid w:val="00530ABE"/>
    <w:rsid w:val="00532C23"/>
    <w:rsid w:val="005335D2"/>
    <w:rsid w:val="005421A2"/>
    <w:rsid w:val="00543A50"/>
    <w:rsid w:val="00545891"/>
    <w:rsid w:val="005459AC"/>
    <w:rsid w:val="00546EF6"/>
    <w:rsid w:val="005571EC"/>
    <w:rsid w:val="00564014"/>
    <w:rsid w:val="00565903"/>
    <w:rsid w:val="005706A1"/>
    <w:rsid w:val="005717C5"/>
    <w:rsid w:val="0057683B"/>
    <w:rsid w:val="00577748"/>
    <w:rsid w:val="00581244"/>
    <w:rsid w:val="00582387"/>
    <w:rsid w:val="00584CC9"/>
    <w:rsid w:val="00584D70"/>
    <w:rsid w:val="00591BE9"/>
    <w:rsid w:val="005A191F"/>
    <w:rsid w:val="005A1D50"/>
    <w:rsid w:val="005A2AFF"/>
    <w:rsid w:val="005A347A"/>
    <w:rsid w:val="005A475B"/>
    <w:rsid w:val="005A6571"/>
    <w:rsid w:val="005A6CE7"/>
    <w:rsid w:val="005B18D5"/>
    <w:rsid w:val="005B18DA"/>
    <w:rsid w:val="005B49E4"/>
    <w:rsid w:val="005B62FE"/>
    <w:rsid w:val="005B6817"/>
    <w:rsid w:val="005B7C8B"/>
    <w:rsid w:val="005C0988"/>
    <w:rsid w:val="005C1F8A"/>
    <w:rsid w:val="005C2965"/>
    <w:rsid w:val="005C3DAB"/>
    <w:rsid w:val="005C3FDC"/>
    <w:rsid w:val="005C58A7"/>
    <w:rsid w:val="005C7132"/>
    <w:rsid w:val="005D035B"/>
    <w:rsid w:val="005D4392"/>
    <w:rsid w:val="005E0281"/>
    <w:rsid w:val="005E04DE"/>
    <w:rsid w:val="005E24A3"/>
    <w:rsid w:val="005E316F"/>
    <w:rsid w:val="005E4644"/>
    <w:rsid w:val="005E54F4"/>
    <w:rsid w:val="005F0F53"/>
    <w:rsid w:val="005F31AF"/>
    <w:rsid w:val="005F5316"/>
    <w:rsid w:val="005F5753"/>
    <w:rsid w:val="006001B9"/>
    <w:rsid w:val="00600B14"/>
    <w:rsid w:val="0060146D"/>
    <w:rsid w:val="00613B16"/>
    <w:rsid w:val="00614DA4"/>
    <w:rsid w:val="00615DCB"/>
    <w:rsid w:val="00622ACF"/>
    <w:rsid w:val="00625044"/>
    <w:rsid w:val="006258E6"/>
    <w:rsid w:val="00640C9E"/>
    <w:rsid w:val="00641B09"/>
    <w:rsid w:val="006423B7"/>
    <w:rsid w:val="00646D45"/>
    <w:rsid w:val="00651181"/>
    <w:rsid w:val="00651875"/>
    <w:rsid w:val="006529A0"/>
    <w:rsid w:val="00652B1C"/>
    <w:rsid w:val="00652C3E"/>
    <w:rsid w:val="00656467"/>
    <w:rsid w:val="006607C5"/>
    <w:rsid w:val="0066194F"/>
    <w:rsid w:val="00663407"/>
    <w:rsid w:val="00665975"/>
    <w:rsid w:val="0066750A"/>
    <w:rsid w:val="00667EE5"/>
    <w:rsid w:val="006713BB"/>
    <w:rsid w:val="00672D21"/>
    <w:rsid w:val="006733CC"/>
    <w:rsid w:val="00674617"/>
    <w:rsid w:val="0067523F"/>
    <w:rsid w:val="00681276"/>
    <w:rsid w:val="006820F4"/>
    <w:rsid w:val="0068219A"/>
    <w:rsid w:val="00683E44"/>
    <w:rsid w:val="006873B7"/>
    <w:rsid w:val="00690DA7"/>
    <w:rsid w:val="00695F81"/>
    <w:rsid w:val="006A044A"/>
    <w:rsid w:val="006A108E"/>
    <w:rsid w:val="006A16DB"/>
    <w:rsid w:val="006A2010"/>
    <w:rsid w:val="006A5DA7"/>
    <w:rsid w:val="006B1E17"/>
    <w:rsid w:val="006B3BC2"/>
    <w:rsid w:val="006B600F"/>
    <w:rsid w:val="006B6F62"/>
    <w:rsid w:val="006B7656"/>
    <w:rsid w:val="006B7992"/>
    <w:rsid w:val="006B7B5E"/>
    <w:rsid w:val="006C0B60"/>
    <w:rsid w:val="006C49FD"/>
    <w:rsid w:val="006C4B6D"/>
    <w:rsid w:val="006C55E2"/>
    <w:rsid w:val="006D10A8"/>
    <w:rsid w:val="006D21C5"/>
    <w:rsid w:val="006D570F"/>
    <w:rsid w:val="006D6D6C"/>
    <w:rsid w:val="006D6D9E"/>
    <w:rsid w:val="006E3FC8"/>
    <w:rsid w:val="006E3FE3"/>
    <w:rsid w:val="006E6412"/>
    <w:rsid w:val="006E7FA4"/>
    <w:rsid w:val="006F0BFE"/>
    <w:rsid w:val="007005C2"/>
    <w:rsid w:val="0070085B"/>
    <w:rsid w:val="00703D86"/>
    <w:rsid w:val="0071261C"/>
    <w:rsid w:val="0071511E"/>
    <w:rsid w:val="00715CFC"/>
    <w:rsid w:val="00716AF2"/>
    <w:rsid w:val="00717AA5"/>
    <w:rsid w:val="007230F9"/>
    <w:rsid w:val="0072633D"/>
    <w:rsid w:val="007306AD"/>
    <w:rsid w:val="007317A7"/>
    <w:rsid w:val="00733283"/>
    <w:rsid w:val="007345B3"/>
    <w:rsid w:val="007365DB"/>
    <w:rsid w:val="0074498C"/>
    <w:rsid w:val="00745D0D"/>
    <w:rsid w:val="00747513"/>
    <w:rsid w:val="00747EFC"/>
    <w:rsid w:val="00750D16"/>
    <w:rsid w:val="007541B8"/>
    <w:rsid w:val="00754884"/>
    <w:rsid w:val="00760E91"/>
    <w:rsid w:val="0076138E"/>
    <w:rsid w:val="00762B4D"/>
    <w:rsid w:val="00763321"/>
    <w:rsid w:val="007634A4"/>
    <w:rsid w:val="007651AA"/>
    <w:rsid w:val="00767CE2"/>
    <w:rsid w:val="007723BD"/>
    <w:rsid w:val="007731B9"/>
    <w:rsid w:val="00775CB8"/>
    <w:rsid w:val="00777874"/>
    <w:rsid w:val="00781D55"/>
    <w:rsid w:val="0078262E"/>
    <w:rsid w:val="00792501"/>
    <w:rsid w:val="007942EC"/>
    <w:rsid w:val="007A35A1"/>
    <w:rsid w:val="007A6614"/>
    <w:rsid w:val="007A6EAF"/>
    <w:rsid w:val="007A712F"/>
    <w:rsid w:val="007B0A9A"/>
    <w:rsid w:val="007B0BA0"/>
    <w:rsid w:val="007B2330"/>
    <w:rsid w:val="007B5CDC"/>
    <w:rsid w:val="007B5D36"/>
    <w:rsid w:val="007B64A3"/>
    <w:rsid w:val="007B7DE7"/>
    <w:rsid w:val="007C385F"/>
    <w:rsid w:val="007C6F93"/>
    <w:rsid w:val="007D0FCB"/>
    <w:rsid w:val="007D7A61"/>
    <w:rsid w:val="007D7CB4"/>
    <w:rsid w:val="007E0C78"/>
    <w:rsid w:val="007E3641"/>
    <w:rsid w:val="007E7326"/>
    <w:rsid w:val="007F34A7"/>
    <w:rsid w:val="007F50B5"/>
    <w:rsid w:val="007F68E7"/>
    <w:rsid w:val="00800ABE"/>
    <w:rsid w:val="00803F10"/>
    <w:rsid w:val="00804E31"/>
    <w:rsid w:val="00805828"/>
    <w:rsid w:val="00810C40"/>
    <w:rsid w:val="00811F7C"/>
    <w:rsid w:val="008132E5"/>
    <w:rsid w:val="00814526"/>
    <w:rsid w:val="00814E01"/>
    <w:rsid w:val="00815185"/>
    <w:rsid w:val="00822BA6"/>
    <w:rsid w:val="00825DE7"/>
    <w:rsid w:val="00826A7A"/>
    <w:rsid w:val="00830F87"/>
    <w:rsid w:val="008347A1"/>
    <w:rsid w:val="00843045"/>
    <w:rsid w:val="00843890"/>
    <w:rsid w:val="00844D6A"/>
    <w:rsid w:val="0085270B"/>
    <w:rsid w:val="00854F49"/>
    <w:rsid w:val="008621CB"/>
    <w:rsid w:val="008661E1"/>
    <w:rsid w:val="008706FD"/>
    <w:rsid w:val="00872092"/>
    <w:rsid w:val="00873751"/>
    <w:rsid w:val="00876FDD"/>
    <w:rsid w:val="00880275"/>
    <w:rsid w:val="00884E9A"/>
    <w:rsid w:val="00884EED"/>
    <w:rsid w:val="00885D64"/>
    <w:rsid w:val="00886CED"/>
    <w:rsid w:val="008879CE"/>
    <w:rsid w:val="00890B19"/>
    <w:rsid w:val="0089319C"/>
    <w:rsid w:val="008A00CD"/>
    <w:rsid w:val="008A1471"/>
    <w:rsid w:val="008A1B77"/>
    <w:rsid w:val="008A595A"/>
    <w:rsid w:val="008A6212"/>
    <w:rsid w:val="008A6D87"/>
    <w:rsid w:val="008B1AB7"/>
    <w:rsid w:val="008B3104"/>
    <w:rsid w:val="008B7B9A"/>
    <w:rsid w:val="008C125F"/>
    <w:rsid w:val="008C2AFC"/>
    <w:rsid w:val="008C31EC"/>
    <w:rsid w:val="008D4A1A"/>
    <w:rsid w:val="008E0C44"/>
    <w:rsid w:val="008E1B12"/>
    <w:rsid w:val="008E27A2"/>
    <w:rsid w:val="008E3855"/>
    <w:rsid w:val="008E4A41"/>
    <w:rsid w:val="008E5081"/>
    <w:rsid w:val="008F4E4F"/>
    <w:rsid w:val="008F5AB9"/>
    <w:rsid w:val="009019BF"/>
    <w:rsid w:val="00903E79"/>
    <w:rsid w:val="00907816"/>
    <w:rsid w:val="00912A3B"/>
    <w:rsid w:val="00921EBB"/>
    <w:rsid w:val="00925547"/>
    <w:rsid w:val="00926451"/>
    <w:rsid w:val="00926F37"/>
    <w:rsid w:val="00927CEF"/>
    <w:rsid w:val="009338BE"/>
    <w:rsid w:val="00933913"/>
    <w:rsid w:val="00933E06"/>
    <w:rsid w:val="00935CE5"/>
    <w:rsid w:val="00941DAF"/>
    <w:rsid w:val="009428F7"/>
    <w:rsid w:val="00942EF5"/>
    <w:rsid w:val="00944823"/>
    <w:rsid w:val="0094574A"/>
    <w:rsid w:val="009500B3"/>
    <w:rsid w:val="00953F1A"/>
    <w:rsid w:val="00956CC9"/>
    <w:rsid w:val="0096026A"/>
    <w:rsid w:val="00961738"/>
    <w:rsid w:val="00965A12"/>
    <w:rsid w:val="00967643"/>
    <w:rsid w:val="009703B1"/>
    <w:rsid w:val="00971EB7"/>
    <w:rsid w:val="0097214F"/>
    <w:rsid w:val="0098206D"/>
    <w:rsid w:val="009823BB"/>
    <w:rsid w:val="00990F4A"/>
    <w:rsid w:val="00992629"/>
    <w:rsid w:val="00993BA5"/>
    <w:rsid w:val="00996ACC"/>
    <w:rsid w:val="00997274"/>
    <w:rsid w:val="009A0B81"/>
    <w:rsid w:val="009A291E"/>
    <w:rsid w:val="009A6454"/>
    <w:rsid w:val="009A75AF"/>
    <w:rsid w:val="009A7EA6"/>
    <w:rsid w:val="009B2C08"/>
    <w:rsid w:val="009B3842"/>
    <w:rsid w:val="009B52FE"/>
    <w:rsid w:val="009C4E0F"/>
    <w:rsid w:val="009C5587"/>
    <w:rsid w:val="009C5FD9"/>
    <w:rsid w:val="009C665B"/>
    <w:rsid w:val="009C6B96"/>
    <w:rsid w:val="009C6EE2"/>
    <w:rsid w:val="009D039B"/>
    <w:rsid w:val="009D5DA9"/>
    <w:rsid w:val="009D72CA"/>
    <w:rsid w:val="009E3B7B"/>
    <w:rsid w:val="009E65A9"/>
    <w:rsid w:val="009E757A"/>
    <w:rsid w:val="009F7A05"/>
    <w:rsid w:val="00A0209B"/>
    <w:rsid w:val="00A02CFC"/>
    <w:rsid w:val="00A02D4C"/>
    <w:rsid w:val="00A03452"/>
    <w:rsid w:val="00A04555"/>
    <w:rsid w:val="00A04AB8"/>
    <w:rsid w:val="00A06128"/>
    <w:rsid w:val="00A0670C"/>
    <w:rsid w:val="00A11C39"/>
    <w:rsid w:val="00A1388C"/>
    <w:rsid w:val="00A14CBA"/>
    <w:rsid w:val="00A158B1"/>
    <w:rsid w:val="00A16341"/>
    <w:rsid w:val="00A2085E"/>
    <w:rsid w:val="00A22B04"/>
    <w:rsid w:val="00A27C86"/>
    <w:rsid w:val="00A34336"/>
    <w:rsid w:val="00A3556E"/>
    <w:rsid w:val="00A449BA"/>
    <w:rsid w:val="00A50FD1"/>
    <w:rsid w:val="00A526C1"/>
    <w:rsid w:val="00A55E7D"/>
    <w:rsid w:val="00A608DA"/>
    <w:rsid w:val="00A60D1C"/>
    <w:rsid w:val="00A62244"/>
    <w:rsid w:val="00A625D5"/>
    <w:rsid w:val="00A63CF0"/>
    <w:rsid w:val="00A66259"/>
    <w:rsid w:val="00A67B48"/>
    <w:rsid w:val="00A67F07"/>
    <w:rsid w:val="00A70AE4"/>
    <w:rsid w:val="00A70B77"/>
    <w:rsid w:val="00A7181C"/>
    <w:rsid w:val="00A73D61"/>
    <w:rsid w:val="00A817CC"/>
    <w:rsid w:val="00A827C9"/>
    <w:rsid w:val="00A83012"/>
    <w:rsid w:val="00A83902"/>
    <w:rsid w:val="00A84172"/>
    <w:rsid w:val="00A94A55"/>
    <w:rsid w:val="00A96E69"/>
    <w:rsid w:val="00AA65BF"/>
    <w:rsid w:val="00AB06E9"/>
    <w:rsid w:val="00AB4083"/>
    <w:rsid w:val="00AC0460"/>
    <w:rsid w:val="00AC15F4"/>
    <w:rsid w:val="00AC1DF5"/>
    <w:rsid w:val="00AC2EBF"/>
    <w:rsid w:val="00AC3826"/>
    <w:rsid w:val="00AC6F38"/>
    <w:rsid w:val="00AD082D"/>
    <w:rsid w:val="00AD0DC1"/>
    <w:rsid w:val="00AD42F8"/>
    <w:rsid w:val="00AD72A5"/>
    <w:rsid w:val="00AE069B"/>
    <w:rsid w:val="00AE0835"/>
    <w:rsid w:val="00AE11FA"/>
    <w:rsid w:val="00AE22C5"/>
    <w:rsid w:val="00AE446B"/>
    <w:rsid w:val="00AE7253"/>
    <w:rsid w:val="00AF25AC"/>
    <w:rsid w:val="00AF5F2C"/>
    <w:rsid w:val="00AF6FAF"/>
    <w:rsid w:val="00B00456"/>
    <w:rsid w:val="00B02717"/>
    <w:rsid w:val="00B046EF"/>
    <w:rsid w:val="00B10D66"/>
    <w:rsid w:val="00B1144B"/>
    <w:rsid w:val="00B13609"/>
    <w:rsid w:val="00B1612B"/>
    <w:rsid w:val="00B16938"/>
    <w:rsid w:val="00B20B85"/>
    <w:rsid w:val="00B22302"/>
    <w:rsid w:val="00B31ABE"/>
    <w:rsid w:val="00B324C1"/>
    <w:rsid w:val="00B34FEE"/>
    <w:rsid w:val="00B47D46"/>
    <w:rsid w:val="00B556E1"/>
    <w:rsid w:val="00B5710D"/>
    <w:rsid w:val="00B5745A"/>
    <w:rsid w:val="00B576B7"/>
    <w:rsid w:val="00B603C1"/>
    <w:rsid w:val="00B63733"/>
    <w:rsid w:val="00B723D0"/>
    <w:rsid w:val="00B73E04"/>
    <w:rsid w:val="00B75859"/>
    <w:rsid w:val="00B75AB6"/>
    <w:rsid w:val="00B84FB0"/>
    <w:rsid w:val="00B85AD2"/>
    <w:rsid w:val="00B86B50"/>
    <w:rsid w:val="00B87B0C"/>
    <w:rsid w:val="00B927F9"/>
    <w:rsid w:val="00B93250"/>
    <w:rsid w:val="00B958A8"/>
    <w:rsid w:val="00B96214"/>
    <w:rsid w:val="00B968D3"/>
    <w:rsid w:val="00BA3DFE"/>
    <w:rsid w:val="00BA4677"/>
    <w:rsid w:val="00BB38CB"/>
    <w:rsid w:val="00BB52A7"/>
    <w:rsid w:val="00BB5CE9"/>
    <w:rsid w:val="00BC43A4"/>
    <w:rsid w:val="00BD19ED"/>
    <w:rsid w:val="00BD1C17"/>
    <w:rsid w:val="00BD1E90"/>
    <w:rsid w:val="00BD2992"/>
    <w:rsid w:val="00BD3A7E"/>
    <w:rsid w:val="00BE5443"/>
    <w:rsid w:val="00BE7C9B"/>
    <w:rsid w:val="00BF228F"/>
    <w:rsid w:val="00BF3416"/>
    <w:rsid w:val="00BF459F"/>
    <w:rsid w:val="00C013A7"/>
    <w:rsid w:val="00C03E21"/>
    <w:rsid w:val="00C04EC2"/>
    <w:rsid w:val="00C055BC"/>
    <w:rsid w:val="00C06DF9"/>
    <w:rsid w:val="00C11742"/>
    <w:rsid w:val="00C17316"/>
    <w:rsid w:val="00C253E7"/>
    <w:rsid w:val="00C25B35"/>
    <w:rsid w:val="00C26B39"/>
    <w:rsid w:val="00C27AF1"/>
    <w:rsid w:val="00C30A79"/>
    <w:rsid w:val="00C34915"/>
    <w:rsid w:val="00C375F3"/>
    <w:rsid w:val="00C4665C"/>
    <w:rsid w:val="00C47901"/>
    <w:rsid w:val="00C50071"/>
    <w:rsid w:val="00C509A3"/>
    <w:rsid w:val="00C574FA"/>
    <w:rsid w:val="00C5769A"/>
    <w:rsid w:val="00C62319"/>
    <w:rsid w:val="00C63160"/>
    <w:rsid w:val="00C63C4D"/>
    <w:rsid w:val="00C65289"/>
    <w:rsid w:val="00C71354"/>
    <w:rsid w:val="00C72066"/>
    <w:rsid w:val="00C73794"/>
    <w:rsid w:val="00C73D0C"/>
    <w:rsid w:val="00C76223"/>
    <w:rsid w:val="00C80C1A"/>
    <w:rsid w:val="00C81479"/>
    <w:rsid w:val="00C87418"/>
    <w:rsid w:val="00CA07BA"/>
    <w:rsid w:val="00CB46D3"/>
    <w:rsid w:val="00CB4975"/>
    <w:rsid w:val="00CB7769"/>
    <w:rsid w:val="00CB7C54"/>
    <w:rsid w:val="00CC13DE"/>
    <w:rsid w:val="00CC23B1"/>
    <w:rsid w:val="00CC35B6"/>
    <w:rsid w:val="00CC3DC8"/>
    <w:rsid w:val="00CC5DF9"/>
    <w:rsid w:val="00CC5E1D"/>
    <w:rsid w:val="00CC6935"/>
    <w:rsid w:val="00CD011F"/>
    <w:rsid w:val="00CD141D"/>
    <w:rsid w:val="00CD1942"/>
    <w:rsid w:val="00CD3576"/>
    <w:rsid w:val="00CE0C87"/>
    <w:rsid w:val="00CE1CD4"/>
    <w:rsid w:val="00CE2CE1"/>
    <w:rsid w:val="00CE454B"/>
    <w:rsid w:val="00CE4980"/>
    <w:rsid w:val="00CE4D2E"/>
    <w:rsid w:val="00CE6D17"/>
    <w:rsid w:val="00CF758C"/>
    <w:rsid w:val="00D02FF0"/>
    <w:rsid w:val="00D05A19"/>
    <w:rsid w:val="00D11F3B"/>
    <w:rsid w:val="00D14B90"/>
    <w:rsid w:val="00D169CA"/>
    <w:rsid w:val="00D16E2E"/>
    <w:rsid w:val="00D213DF"/>
    <w:rsid w:val="00D221CF"/>
    <w:rsid w:val="00D22747"/>
    <w:rsid w:val="00D24D51"/>
    <w:rsid w:val="00D34721"/>
    <w:rsid w:val="00D413C3"/>
    <w:rsid w:val="00D41ADF"/>
    <w:rsid w:val="00D45A58"/>
    <w:rsid w:val="00D46AED"/>
    <w:rsid w:val="00D475A4"/>
    <w:rsid w:val="00D514D1"/>
    <w:rsid w:val="00D57F5C"/>
    <w:rsid w:val="00D60138"/>
    <w:rsid w:val="00D615FF"/>
    <w:rsid w:val="00D6220E"/>
    <w:rsid w:val="00D628EF"/>
    <w:rsid w:val="00D70EF3"/>
    <w:rsid w:val="00D74BCF"/>
    <w:rsid w:val="00D74E64"/>
    <w:rsid w:val="00D912E9"/>
    <w:rsid w:val="00D91C38"/>
    <w:rsid w:val="00D96B23"/>
    <w:rsid w:val="00DA3DCF"/>
    <w:rsid w:val="00DA68EB"/>
    <w:rsid w:val="00DB3780"/>
    <w:rsid w:val="00DB6914"/>
    <w:rsid w:val="00DB6AF6"/>
    <w:rsid w:val="00DC2A59"/>
    <w:rsid w:val="00DC7CF1"/>
    <w:rsid w:val="00DD09B8"/>
    <w:rsid w:val="00DD157A"/>
    <w:rsid w:val="00DD1726"/>
    <w:rsid w:val="00DD173F"/>
    <w:rsid w:val="00DD3C81"/>
    <w:rsid w:val="00DD48B0"/>
    <w:rsid w:val="00DD4C57"/>
    <w:rsid w:val="00DD527C"/>
    <w:rsid w:val="00DD697B"/>
    <w:rsid w:val="00DE0AE6"/>
    <w:rsid w:val="00DE1DBC"/>
    <w:rsid w:val="00DE226D"/>
    <w:rsid w:val="00DE2F50"/>
    <w:rsid w:val="00DE30C2"/>
    <w:rsid w:val="00DF45CE"/>
    <w:rsid w:val="00DF667F"/>
    <w:rsid w:val="00E0048A"/>
    <w:rsid w:val="00E03893"/>
    <w:rsid w:val="00E058B8"/>
    <w:rsid w:val="00E07F7A"/>
    <w:rsid w:val="00E11CEE"/>
    <w:rsid w:val="00E12534"/>
    <w:rsid w:val="00E13BF7"/>
    <w:rsid w:val="00E13C6D"/>
    <w:rsid w:val="00E13F60"/>
    <w:rsid w:val="00E15B5A"/>
    <w:rsid w:val="00E17DDC"/>
    <w:rsid w:val="00E17E31"/>
    <w:rsid w:val="00E25B2A"/>
    <w:rsid w:val="00E270FD"/>
    <w:rsid w:val="00E31652"/>
    <w:rsid w:val="00E31B59"/>
    <w:rsid w:val="00E36F69"/>
    <w:rsid w:val="00E42873"/>
    <w:rsid w:val="00E42922"/>
    <w:rsid w:val="00E463B1"/>
    <w:rsid w:val="00E511B3"/>
    <w:rsid w:val="00E53ABE"/>
    <w:rsid w:val="00E60B91"/>
    <w:rsid w:val="00E63A40"/>
    <w:rsid w:val="00E647E4"/>
    <w:rsid w:val="00E65197"/>
    <w:rsid w:val="00E6534C"/>
    <w:rsid w:val="00E77187"/>
    <w:rsid w:val="00E80196"/>
    <w:rsid w:val="00E90C97"/>
    <w:rsid w:val="00E93573"/>
    <w:rsid w:val="00E9521D"/>
    <w:rsid w:val="00E95961"/>
    <w:rsid w:val="00E95A80"/>
    <w:rsid w:val="00EA4051"/>
    <w:rsid w:val="00EA72FD"/>
    <w:rsid w:val="00EA72FE"/>
    <w:rsid w:val="00EB6615"/>
    <w:rsid w:val="00EB71DA"/>
    <w:rsid w:val="00EC1DBA"/>
    <w:rsid w:val="00EC566C"/>
    <w:rsid w:val="00EC7A3F"/>
    <w:rsid w:val="00ED1F72"/>
    <w:rsid w:val="00ED2992"/>
    <w:rsid w:val="00ED6386"/>
    <w:rsid w:val="00ED76C3"/>
    <w:rsid w:val="00ED7BBF"/>
    <w:rsid w:val="00EE0205"/>
    <w:rsid w:val="00EE0362"/>
    <w:rsid w:val="00EF0BCE"/>
    <w:rsid w:val="00EF1331"/>
    <w:rsid w:val="00EF1A79"/>
    <w:rsid w:val="00F025D3"/>
    <w:rsid w:val="00F10F6A"/>
    <w:rsid w:val="00F11BC8"/>
    <w:rsid w:val="00F135FA"/>
    <w:rsid w:val="00F13BD4"/>
    <w:rsid w:val="00F1612B"/>
    <w:rsid w:val="00F20609"/>
    <w:rsid w:val="00F22271"/>
    <w:rsid w:val="00F23C5D"/>
    <w:rsid w:val="00F251EF"/>
    <w:rsid w:val="00F268EC"/>
    <w:rsid w:val="00F31A62"/>
    <w:rsid w:val="00F34CAC"/>
    <w:rsid w:val="00F37D6A"/>
    <w:rsid w:val="00F37F56"/>
    <w:rsid w:val="00F418F4"/>
    <w:rsid w:val="00F54285"/>
    <w:rsid w:val="00F547B4"/>
    <w:rsid w:val="00F6087D"/>
    <w:rsid w:val="00F61D79"/>
    <w:rsid w:val="00F64748"/>
    <w:rsid w:val="00F65991"/>
    <w:rsid w:val="00F659A1"/>
    <w:rsid w:val="00F70572"/>
    <w:rsid w:val="00F73E42"/>
    <w:rsid w:val="00F76234"/>
    <w:rsid w:val="00F82525"/>
    <w:rsid w:val="00F828EA"/>
    <w:rsid w:val="00F848B5"/>
    <w:rsid w:val="00F85173"/>
    <w:rsid w:val="00F86A5E"/>
    <w:rsid w:val="00F905BD"/>
    <w:rsid w:val="00F90DBB"/>
    <w:rsid w:val="00F94ABA"/>
    <w:rsid w:val="00FA07C2"/>
    <w:rsid w:val="00FA1223"/>
    <w:rsid w:val="00FA20DC"/>
    <w:rsid w:val="00FA2B95"/>
    <w:rsid w:val="00FA4BEF"/>
    <w:rsid w:val="00FA56CE"/>
    <w:rsid w:val="00FA59AC"/>
    <w:rsid w:val="00FA63CB"/>
    <w:rsid w:val="00FB0D0B"/>
    <w:rsid w:val="00FB3A25"/>
    <w:rsid w:val="00FB408E"/>
    <w:rsid w:val="00FB5A5F"/>
    <w:rsid w:val="00FC061B"/>
    <w:rsid w:val="00FD0979"/>
    <w:rsid w:val="00FD0DC4"/>
    <w:rsid w:val="00FD1EA2"/>
    <w:rsid w:val="00FD6B36"/>
    <w:rsid w:val="00FE159E"/>
    <w:rsid w:val="00FE22DD"/>
    <w:rsid w:val="00FF11B1"/>
    <w:rsid w:val="00FF2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1F362"/>
  <w15:chartTrackingRefBased/>
  <w15:docId w15:val="{495AAB3D-EF66-447C-84DF-41927F71C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29A0"/>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5A58"/>
    <w:rPr>
      <w:rFonts w:ascii="Tahoma" w:hAnsi="Tahoma" w:cs="Tahoma"/>
      <w:sz w:val="16"/>
      <w:szCs w:val="16"/>
    </w:rPr>
  </w:style>
  <w:style w:type="paragraph" w:styleId="a5">
    <w:name w:val="header"/>
    <w:basedOn w:val="a"/>
    <w:link w:val="a6"/>
    <w:uiPriority w:val="99"/>
    <w:rsid w:val="002661DA"/>
    <w:pPr>
      <w:tabs>
        <w:tab w:val="center" w:pos="4677"/>
        <w:tab w:val="right" w:pos="9355"/>
      </w:tabs>
    </w:pPr>
  </w:style>
  <w:style w:type="character" w:styleId="a7">
    <w:name w:val="page number"/>
    <w:basedOn w:val="a0"/>
    <w:rsid w:val="002661DA"/>
  </w:style>
  <w:style w:type="paragraph" w:customStyle="1" w:styleId="ConsPlusNonformat">
    <w:name w:val="ConsPlusNonformat"/>
    <w:rsid w:val="006E6412"/>
    <w:pPr>
      <w:widowControl w:val="0"/>
      <w:autoSpaceDE w:val="0"/>
      <w:autoSpaceDN w:val="0"/>
      <w:adjustRightInd w:val="0"/>
    </w:pPr>
    <w:rPr>
      <w:rFonts w:ascii="Courier New" w:hAnsi="Courier New" w:cs="Courier New"/>
    </w:rPr>
  </w:style>
  <w:style w:type="paragraph" w:customStyle="1" w:styleId="ConsPlusNormal">
    <w:name w:val="ConsPlusNormal"/>
    <w:rsid w:val="006E6412"/>
    <w:pPr>
      <w:widowControl w:val="0"/>
      <w:autoSpaceDE w:val="0"/>
      <w:autoSpaceDN w:val="0"/>
      <w:adjustRightInd w:val="0"/>
      <w:ind w:firstLine="720"/>
      <w:jc w:val="both"/>
    </w:pPr>
    <w:rPr>
      <w:rFonts w:ascii="Arial" w:hAnsi="Arial" w:cs="Arial"/>
    </w:rPr>
  </w:style>
  <w:style w:type="paragraph" w:customStyle="1" w:styleId="ConsPlusTitle">
    <w:name w:val="ConsPlusTitle"/>
    <w:rsid w:val="006E6412"/>
    <w:pPr>
      <w:widowControl w:val="0"/>
      <w:autoSpaceDE w:val="0"/>
      <w:autoSpaceDN w:val="0"/>
      <w:adjustRightInd w:val="0"/>
      <w:ind w:firstLine="709"/>
      <w:jc w:val="both"/>
    </w:pPr>
    <w:rPr>
      <w:rFonts w:ascii="Arial" w:hAnsi="Arial" w:cs="Arial"/>
      <w:b/>
      <w:bCs/>
    </w:rPr>
  </w:style>
  <w:style w:type="paragraph" w:customStyle="1" w:styleId="point">
    <w:name w:val="point"/>
    <w:basedOn w:val="a"/>
    <w:rsid w:val="006E6412"/>
    <w:pPr>
      <w:ind w:firstLine="567"/>
      <w:jc w:val="both"/>
    </w:pPr>
    <w:rPr>
      <w:sz w:val="24"/>
      <w:szCs w:val="24"/>
    </w:rPr>
  </w:style>
  <w:style w:type="paragraph" w:customStyle="1" w:styleId="newncpi">
    <w:name w:val="newncpi"/>
    <w:basedOn w:val="a"/>
    <w:rsid w:val="006E6412"/>
    <w:pPr>
      <w:ind w:firstLine="567"/>
      <w:jc w:val="both"/>
    </w:pPr>
    <w:rPr>
      <w:sz w:val="24"/>
      <w:szCs w:val="24"/>
    </w:rPr>
  </w:style>
  <w:style w:type="paragraph" w:customStyle="1" w:styleId="1">
    <w:name w:val="1"/>
    <w:basedOn w:val="a"/>
    <w:autoRedefine/>
    <w:rsid w:val="006E6412"/>
    <w:pPr>
      <w:spacing w:after="160" w:line="240" w:lineRule="exact"/>
    </w:pPr>
    <w:rPr>
      <w:rFonts w:eastAsia="SimSun"/>
      <w:b/>
      <w:bCs/>
      <w:lang w:val="en-US" w:eastAsia="en-US"/>
    </w:rPr>
  </w:style>
  <w:style w:type="paragraph" w:customStyle="1" w:styleId="a8">
    <w:name w:val="Знак"/>
    <w:basedOn w:val="a"/>
    <w:autoRedefine/>
    <w:rsid w:val="006E6412"/>
    <w:pPr>
      <w:spacing w:after="160" w:line="240" w:lineRule="exact"/>
    </w:pPr>
    <w:rPr>
      <w:rFonts w:eastAsia="SimSun"/>
      <w:b/>
      <w:bCs/>
      <w:lang w:val="en-US" w:eastAsia="en-US"/>
    </w:rPr>
  </w:style>
  <w:style w:type="paragraph" w:styleId="a9">
    <w:name w:val="footer"/>
    <w:basedOn w:val="a"/>
    <w:link w:val="aa"/>
    <w:rsid w:val="006E6412"/>
    <w:pPr>
      <w:tabs>
        <w:tab w:val="center" w:pos="4677"/>
        <w:tab w:val="right" w:pos="9355"/>
      </w:tabs>
    </w:pPr>
  </w:style>
  <w:style w:type="character" w:customStyle="1" w:styleId="aa">
    <w:name w:val="Нижний колонтитул Знак"/>
    <w:link w:val="a9"/>
    <w:rsid w:val="006E6412"/>
    <w:rPr>
      <w:sz w:val="28"/>
      <w:szCs w:val="28"/>
      <w:lang w:val="ru-RU" w:eastAsia="ru-RU" w:bidi="ar-SA"/>
    </w:rPr>
  </w:style>
  <w:style w:type="paragraph" w:styleId="ab">
    <w:name w:val="Body Text"/>
    <w:basedOn w:val="a"/>
    <w:link w:val="ac"/>
    <w:uiPriority w:val="99"/>
    <w:rsid w:val="006E6412"/>
    <w:pPr>
      <w:jc w:val="both"/>
    </w:pPr>
    <w:rPr>
      <w:sz w:val="30"/>
      <w:szCs w:val="30"/>
    </w:rPr>
  </w:style>
  <w:style w:type="character" w:customStyle="1" w:styleId="ac">
    <w:name w:val="Основной текст Знак"/>
    <w:link w:val="ab"/>
    <w:uiPriority w:val="99"/>
    <w:rsid w:val="006E6412"/>
    <w:rPr>
      <w:sz w:val="30"/>
      <w:szCs w:val="30"/>
      <w:lang w:val="ru-RU" w:eastAsia="ru-RU" w:bidi="ar-SA"/>
    </w:rPr>
  </w:style>
  <w:style w:type="character" w:styleId="ad">
    <w:name w:val="Hyperlink"/>
    <w:unhideWhenUsed/>
    <w:rsid w:val="006E6412"/>
    <w:rPr>
      <w:color w:val="333333"/>
      <w:u w:val="single"/>
    </w:rPr>
  </w:style>
  <w:style w:type="paragraph" w:styleId="2">
    <w:name w:val="Body Text 2"/>
    <w:basedOn w:val="a"/>
    <w:link w:val="20"/>
    <w:rsid w:val="0076138E"/>
    <w:pPr>
      <w:spacing w:after="120" w:line="480" w:lineRule="auto"/>
    </w:pPr>
  </w:style>
  <w:style w:type="character" w:customStyle="1" w:styleId="20">
    <w:name w:val="Основной текст 2 Знак"/>
    <w:link w:val="2"/>
    <w:rsid w:val="0076138E"/>
    <w:rPr>
      <w:sz w:val="28"/>
      <w:szCs w:val="28"/>
    </w:rPr>
  </w:style>
  <w:style w:type="character" w:customStyle="1" w:styleId="a6">
    <w:name w:val="Верхний колонтитул Знак"/>
    <w:link w:val="a5"/>
    <w:uiPriority w:val="99"/>
    <w:rsid w:val="00BB52A7"/>
    <w:rPr>
      <w:sz w:val="28"/>
      <w:szCs w:val="28"/>
    </w:rPr>
  </w:style>
  <w:style w:type="paragraph" w:styleId="ae">
    <w:name w:val="No Spacing"/>
    <w:uiPriority w:val="99"/>
    <w:qFormat/>
    <w:rsid w:val="00BB52A7"/>
    <w:pPr>
      <w:widowControl w:val="0"/>
      <w:autoSpaceDE w:val="0"/>
      <w:autoSpaceDN w:val="0"/>
      <w:adjustRightInd w:val="0"/>
    </w:pPr>
  </w:style>
  <w:style w:type="character" w:customStyle="1" w:styleId="FontStyle23">
    <w:name w:val="Font Style23"/>
    <w:rsid w:val="00BB52A7"/>
    <w:rPr>
      <w:rFonts w:ascii="Times New Roman" w:hAnsi="Times New Roman" w:cs="Times New Roman"/>
      <w:sz w:val="26"/>
      <w:szCs w:val="26"/>
    </w:rPr>
  </w:style>
  <w:style w:type="paragraph" w:customStyle="1" w:styleId="Rtext">
    <w:name w:val="R_text Знак"/>
    <w:rsid w:val="00BB52A7"/>
    <w:pPr>
      <w:spacing w:line="360" w:lineRule="auto"/>
      <w:ind w:firstLine="703"/>
      <w:jc w:val="both"/>
    </w:pPr>
    <w:rPr>
      <w:color w:val="000000"/>
      <w:sz w:val="24"/>
      <w:szCs w:val="24"/>
    </w:rPr>
  </w:style>
  <w:style w:type="paragraph" w:styleId="af">
    <w:name w:val="List Paragraph"/>
    <w:basedOn w:val="a"/>
    <w:uiPriority w:val="34"/>
    <w:qFormat/>
    <w:rsid w:val="00BB52A7"/>
    <w:pPr>
      <w:widowControl w:val="0"/>
      <w:autoSpaceDE w:val="0"/>
      <w:autoSpaceDN w:val="0"/>
      <w:adjustRightInd w:val="0"/>
      <w:ind w:left="720"/>
      <w:contextualSpacing/>
    </w:pPr>
    <w:rPr>
      <w:sz w:val="20"/>
      <w:szCs w:val="20"/>
    </w:rPr>
  </w:style>
  <w:style w:type="paragraph" w:customStyle="1" w:styleId="Style2">
    <w:name w:val="Style2"/>
    <w:basedOn w:val="a"/>
    <w:rsid w:val="00BB52A7"/>
    <w:pPr>
      <w:widowControl w:val="0"/>
      <w:autoSpaceDE w:val="0"/>
      <w:autoSpaceDN w:val="0"/>
      <w:adjustRightInd w:val="0"/>
      <w:spacing w:line="349" w:lineRule="exact"/>
      <w:ind w:firstLine="715"/>
      <w:jc w:val="both"/>
    </w:pPr>
    <w:rPr>
      <w:sz w:val="24"/>
      <w:szCs w:val="24"/>
    </w:rPr>
  </w:style>
  <w:style w:type="character" w:customStyle="1" w:styleId="FontStyle44">
    <w:name w:val="Font Style44"/>
    <w:rsid w:val="00BB52A7"/>
    <w:rPr>
      <w:rFonts w:ascii="Times New Roman" w:hAnsi="Times New Roman" w:cs="Times New Roman"/>
      <w:sz w:val="28"/>
      <w:szCs w:val="28"/>
    </w:rPr>
  </w:style>
  <w:style w:type="character" w:customStyle="1" w:styleId="a4">
    <w:name w:val="Текст выноски Знак"/>
    <w:link w:val="a3"/>
    <w:rsid w:val="00BB52A7"/>
    <w:rPr>
      <w:rFonts w:ascii="Tahoma" w:hAnsi="Tahoma" w:cs="Tahoma"/>
      <w:sz w:val="16"/>
      <w:szCs w:val="16"/>
    </w:rPr>
  </w:style>
  <w:style w:type="character" w:customStyle="1" w:styleId="af0">
    <w:name w:val="Основной текст_"/>
    <w:link w:val="10"/>
    <w:rsid w:val="007B0BA0"/>
    <w:rPr>
      <w:sz w:val="28"/>
      <w:szCs w:val="28"/>
    </w:rPr>
  </w:style>
  <w:style w:type="paragraph" w:customStyle="1" w:styleId="10">
    <w:name w:val="Основной текст1"/>
    <w:basedOn w:val="a"/>
    <w:link w:val="af0"/>
    <w:rsid w:val="007B0BA0"/>
    <w:pPr>
      <w:widowControl w:val="0"/>
      <w:spacing w:line="257" w:lineRule="auto"/>
      <w:ind w:firstLine="400"/>
    </w:pPr>
  </w:style>
  <w:style w:type="character" w:styleId="af1">
    <w:name w:val="Unresolved Mention"/>
    <w:uiPriority w:val="99"/>
    <w:semiHidden/>
    <w:unhideWhenUsed/>
    <w:rsid w:val="00D169CA"/>
    <w:rPr>
      <w:color w:val="605E5C"/>
      <w:shd w:val="clear" w:color="auto" w:fill="E1DFDD"/>
    </w:rPr>
  </w:style>
  <w:style w:type="paragraph" w:styleId="3">
    <w:name w:val="Body Text 3"/>
    <w:basedOn w:val="a"/>
    <w:link w:val="30"/>
    <w:uiPriority w:val="99"/>
    <w:unhideWhenUsed/>
    <w:rsid w:val="00197AE3"/>
    <w:pPr>
      <w:spacing w:after="120"/>
    </w:pPr>
    <w:rPr>
      <w:sz w:val="16"/>
      <w:szCs w:val="16"/>
    </w:rPr>
  </w:style>
  <w:style w:type="character" w:customStyle="1" w:styleId="30">
    <w:name w:val="Основной текст 3 Знак"/>
    <w:link w:val="3"/>
    <w:uiPriority w:val="99"/>
    <w:rsid w:val="00197AE3"/>
    <w:rPr>
      <w:sz w:val="16"/>
      <w:szCs w:val="16"/>
    </w:rPr>
  </w:style>
  <w:style w:type="table" w:styleId="af2">
    <w:name w:val="Table Grid"/>
    <w:basedOn w:val="a1"/>
    <w:rsid w:val="009D0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2A9E"/>
    <w:pPr>
      <w:autoSpaceDE w:val="0"/>
      <w:autoSpaceDN w:val="0"/>
      <w:adjustRightInd w:val="0"/>
    </w:pPr>
    <w:rPr>
      <w:color w:val="000000"/>
      <w:sz w:val="24"/>
      <w:szCs w:val="24"/>
    </w:rPr>
  </w:style>
  <w:style w:type="character" w:styleId="af3">
    <w:name w:val="Placeholder Text"/>
    <w:basedOn w:val="a0"/>
    <w:uiPriority w:val="99"/>
    <w:semiHidden/>
    <w:rsid w:val="002330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2994">
      <w:bodyDiv w:val="1"/>
      <w:marLeft w:val="0"/>
      <w:marRight w:val="0"/>
      <w:marTop w:val="0"/>
      <w:marBottom w:val="0"/>
      <w:divBdr>
        <w:top w:val="none" w:sz="0" w:space="0" w:color="auto"/>
        <w:left w:val="none" w:sz="0" w:space="0" w:color="auto"/>
        <w:bottom w:val="none" w:sz="0" w:space="0" w:color="auto"/>
        <w:right w:val="none" w:sz="0" w:space="0" w:color="auto"/>
      </w:divBdr>
    </w:div>
    <w:div w:id="109974285">
      <w:bodyDiv w:val="1"/>
      <w:marLeft w:val="0"/>
      <w:marRight w:val="0"/>
      <w:marTop w:val="0"/>
      <w:marBottom w:val="0"/>
      <w:divBdr>
        <w:top w:val="none" w:sz="0" w:space="0" w:color="auto"/>
        <w:left w:val="none" w:sz="0" w:space="0" w:color="auto"/>
        <w:bottom w:val="none" w:sz="0" w:space="0" w:color="auto"/>
        <w:right w:val="none" w:sz="0" w:space="0" w:color="auto"/>
      </w:divBdr>
    </w:div>
    <w:div w:id="126046301">
      <w:bodyDiv w:val="1"/>
      <w:marLeft w:val="0"/>
      <w:marRight w:val="0"/>
      <w:marTop w:val="0"/>
      <w:marBottom w:val="0"/>
      <w:divBdr>
        <w:top w:val="none" w:sz="0" w:space="0" w:color="auto"/>
        <w:left w:val="none" w:sz="0" w:space="0" w:color="auto"/>
        <w:bottom w:val="none" w:sz="0" w:space="0" w:color="auto"/>
        <w:right w:val="none" w:sz="0" w:space="0" w:color="auto"/>
      </w:divBdr>
    </w:div>
    <w:div w:id="416295708">
      <w:bodyDiv w:val="1"/>
      <w:marLeft w:val="0"/>
      <w:marRight w:val="0"/>
      <w:marTop w:val="0"/>
      <w:marBottom w:val="0"/>
      <w:divBdr>
        <w:top w:val="none" w:sz="0" w:space="0" w:color="auto"/>
        <w:left w:val="none" w:sz="0" w:space="0" w:color="auto"/>
        <w:bottom w:val="none" w:sz="0" w:space="0" w:color="auto"/>
        <w:right w:val="none" w:sz="0" w:space="0" w:color="auto"/>
      </w:divBdr>
    </w:div>
    <w:div w:id="778137450">
      <w:bodyDiv w:val="1"/>
      <w:marLeft w:val="0"/>
      <w:marRight w:val="0"/>
      <w:marTop w:val="0"/>
      <w:marBottom w:val="0"/>
      <w:divBdr>
        <w:top w:val="none" w:sz="0" w:space="0" w:color="auto"/>
        <w:left w:val="none" w:sz="0" w:space="0" w:color="auto"/>
        <w:bottom w:val="none" w:sz="0" w:space="0" w:color="auto"/>
        <w:right w:val="none" w:sz="0" w:space="0" w:color="auto"/>
      </w:divBdr>
    </w:div>
    <w:div w:id="1264260692">
      <w:bodyDiv w:val="1"/>
      <w:marLeft w:val="0"/>
      <w:marRight w:val="0"/>
      <w:marTop w:val="0"/>
      <w:marBottom w:val="0"/>
      <w:divBdr>
        <w:top w:val="none" w:sz="0" w:space="0" w:color="auto"/>
        <w:left w:val="none" w:sz="0" w:space="0" w:color="auto"/>
        <w:bottom w:val="none" w:sz="0" w:space="0" w:color="auto"/>
        <w:right w:val="none" w:sz="0" w:space="0" w:color="auto"/>
      </w:divBdr>
    </w:div>
    <w:div w:id="1434936765">
      <w:bodyDiv w:val="1"/>
      <w:marLeft w:val="0"/>
      <w:marRight w:val="0"/>
      <w:marTop w:val="0"/>
      <w:marBottom w:val="0"/>
      <w:divBdr>
        <w:top w:val="none" w:sz="0" w:space="0" w:color="auto"/>
        <w:left w:val="none" w:sz="0" w:space="0" w:color="auto"/>
        <w:bottom w:val="none" w:sz="0" w:space="0" w:color="auto"/>
        <w:right w:val="none" w:sz="0" w:space="0" w:color="auto"/>
      </w:divBdr>
    </w:div>
    <w:div w:id="1485245787">
      <w:bodyDiv w:val="1"/>
      <w:marLeft w:val="0"/>
      <w:marRight w:val="0"/>
      <w:marTop w:val="0"/>
      <w:marBottom w:val="0"/>
      <w:divBdr>
        <w:top w:val="none" w:sz="0" w:space="0" w:color="auto"/>
        <w:left w:val="none" w:sz="0" w:space="0" w:color="auto"/>
        <w:bottom w:val="none" w:sz="0" w:space="0" w:color="auto"/>
        <w:right w:val="none" w:sz="0" w:space="0" w:color="auto"/>
      </w:divBdr>
    </w:div>
    <w:div w:id="1643191129">
      <w:bodyDiv w:val="1"/>
      <w:marLeft w:val="0"/>
      <w:marRight w:val="0"/>
      <w:marTop w:val="0"/>
      <w:marBottom w:val="0"/>
      <w:divBdr>
        <w:top w:val="none" w:sz="0" w:space="0" w:color="auto"/>
        <w:left w:val="none" w:sz="0" w:space="0" w:color="auto"/>
        <w:bottom w:val="none" w:sz="0" w:space="0" w:color="auto"/>
        <w:right w:val="none" w:sz="0" w:space="0" w:color="auto"/>
      </w:divBdr>
    </w:div>
    <w:div w:id="1825855067">
      <w:bodyDiv w:val="1"/>
      <w:marLeft w:val="0"/>
      <w:marRight w:val="0"/>
      <w:marTop w:val="0"/>
      <w:marBottom w:val="0"/>
      <w:divBdr>
        <w:top w:val="none" w:sz="0" w:space="0" w:color="auto"/>
        <w:left w:val="none" w:sz="0" w:space="0" w:color="auto"/>
        <w:bottom w:val="none" w:sz="0" w:space="0" w:color="auto"/>
        <w:right w:val="none" w:sz="0" w:space="0" w:color="auto"/>
      </w:divBdr>
    </w:div>
    <w:div w:id="209396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etrade.b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o-1\Application%20Data\Microsoft\&#1064;&#1072;&#1073;&#1083;&#1086;&#1085;&#1099;\&#1055;&#1088;&#1080;&#1082;&#1072;&#1079;%20&#1074;&#1089;&#1077;&#1084;%20&#1053;&#1054;&#104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E21D1-962E-44C8-B89A-93DFCA61D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всем НОД</Template>
  <TotalTime>223</TotalTime>
  <Pages>15</Pages>
  <Words>4207</Words>
  <Characters>23985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28136</CharactersWithSpaces>
  <SharedDoc>false</SharedDoc>
  <HLinks>
    <vt:vector size="6" baseType="variant">
      <vt:variant>
        <vt:i4>6684705</vt:i4>
      </vt:variant>
      <vt:variant>
        <vt:i4>0</vt:i4>
      </vt:variant>
      <vt:variant>
        <vt:i4>0</vt:i4>
      </vt:variant>
      <vt:variant>
        <vt:i4>5</vt:i4>
      </vt:variant>
      <vt:variant>
        <vt:lpwstr>http://www.icetrade.by/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Гунько Илья Александрович</cp:lastModifiedBy>
  <cp:revision>50</cp:revision>
  <cp:lastPrinted>2026-09-18T07:17:00Z</cp:lastPrinted>
  <dcterms:created xsi:type="dcterms:W3CDTF">2026-09-16T10:11:00Z</dcterms:created>
  <dcterms:modified xsi:type="dcterms:W3CDTF">2026-09-25T09:08:00Z</dcterms:modified>
</cp:coreProperties>
</file>