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E024F" w14:textId="77777777" w:rsidR="002C1622" w:rsidRPr="00506476" w:rsidRDefault="002C1622" w:rsidP="002C1622">
      <w:pPr>
        <w:pStyle w:val="ad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2358">
        <w:rPr>
          <w:rFonts w:ascii="Times New Roman" w:eastAsia="Times New Roman" w:hAnsi="Times New Roman"/>
          <w:b/>
          <w:sz w:val="28"/>
          <w:szCs w:val="28"/>
          <w:lang w:eastAsia="ru-RU"/>
        </w:rPr>
        <w:t>Запрос о предоставления информации с целью изучения конъюнктуры рынка</w:t>
      </w:r>
    </w:p>
    <w:p w14:paraId="65727F0A" w14:textId="0CC182D1" w:rsidR="002C1622" w:rsidRPr="002C1622" w:rsidRDefault="002C1622" w:rsidP="002C162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622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изучения конъюнктуры рынка при проведении конкурентной процедуры закупки предлагаем Вас рассмотреть информацию, представленную </w:t>
      </w:r>
      <w:r w:rsidR="008034DF" w:rsidRPr="002C1622">
        <w:rPr>
          <w:rFonts w:ascii="Times New Roman" w:eastAsia="Times New Roman" w:hAnsi="Times New Roman"/>
          <w:sz w:val="28"/>
          <w:szCs w:val="28"/>
          <w:lang w:eastAsia="ru-RU"/>
        </w:rPr>
        <w:t>ниже,</w:t>
      </w:r>
      <w:r w:rsidRPr="002C162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просим предоставить в адрес Унитарного предприятия «Брестские традиции» (далее заказчик) сведения, указанные в запросе.</w:t>
      </w:r>
    </w:p>
    <w:p w14:paraId="74808011" w14:textId="77777777" w:rsidR="002C1622" w:rsidRPr="002C1622" w:rsidRDefault="002C1622" w:rsidP="002C162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622">
        <w:rPr>
          <w:rFonts w:ascii="Times New Roman" w:eastAsia="Times New Roman" w:hAnsi="Times New Roman"/>
          <w:sz w:val="28"/>
          <w:szCs w:val="28"/>
          <w:lang w:eastAsia="ru-RU"/>
        </w:rPr>
        <w:t>Информацию о процедуре закупки:</w:t>
      </w:r>
    </w:p>
    <w:p w14:paraId="12CD52BF" w14:textId="77777777" w:rsidR="004C713A" w:rsidRDefault="004C713A" w:rsidP="004C713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Наименование в</w:t>
      </w:r>
      <w:r w:rsidRPr="002C1622">
        <w:rPr>
          <w:rFonts w:ascii="Times New Roman" w:eastAsia="Times New Roman" w:hAnsi="Times New Roman"/>
          <w:b/>
          <w:sz w:val="28"/>
          <w:szCs w:val="28"/>
          <w:lang w:eastAsia="ru-RU"/>
        </w:rPr>
        <w:t>ид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2C162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закупки</w:t>
      </w:r>
      <w:r w:rsidRPr="002C1622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запрос ценовых предложений для заключения договора финансовой аренды (лизинга)</w:t>
      </w:r>
      <w:r w:rsidRPr="002C162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9EC1465" w14:textId="77777777" w:rsidR="004C713A" w:rsidRPr="002C1622" w:rsidRDefault="004C713A" w:rsidP="004C713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Основание выбора процедуры закупки</w:t>
      </w:r>
      <w:r w:rsidRPr="00D839DA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Порядок закупок за счет собственных средств производственного унитарного предприятия «Брестские традиции», согласно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2C1622">
        <w:rPr>
          <w:rFonts w:ascii="Times New Roman" w:eastAsia="Times New Roman" w:hAnsi="Times New Roman"/>
          <w:sz w:val="28"/>
          <w:szCs w:val="28"/>
          <w:lang w:eastAsia="ru-RU"/>
        </w:rPr>
        <w:t>ПОСТАНОВЛЕНИЮ COBETA МИНИСТРОВ РЕСПУБЛИКИ БЕЛАРУСЬ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</w:t>
      </w:r>
      <w:r w:rsidRPr="002C1622">
        <w:rPr>
          <w:rFonts w:ascii="Times New Roman" w:eastAsia="Times New Roman" w:hAnsi="Times New Roman"/>
          <w:sz w:val="28"/>
          <w:szCs w:val="28"/>
          <w:lang w:eastAsia="ru-RU"/>
        </w:rPr>
        <w:t xml:space="preserve"> 7 АПРЕЛЯ 2026 N 168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0D74A93" w14:textId="77777777" w:rsidR="004C713A" w:rsidRDefault="004C713A" w:rsidP="004C713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Наименование п</w:t>
      </w:r>
      <w:r w:rsidRPr="002C162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редмет закупки</w:t>
      </w:r>
      <w:r w:rsidRPr="002C1622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закупка услуг финансовой аренды (лизинга), с правом последующего выкупа предмета лизинга.</w:t>
      </w:r>
    </w:p>
    <w:p w14:paraId="7E54A1BF" w14:textId="77777777" w:rsidR="004C713A" w:rsidRDefault="004C713A" w:rsidP="004C713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61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Количество (объем) закупаемых услуг (финансовая аренда (лизинг)) </w:t>
      </w:r>
      <w:r w:rsidRPr="00E56123">
        <w:rPr>
          <w:rFonts w:ascii="Times New Roman" w:eastAsia="Times New Roman" w:hAnsi="Times New Roman"/>
          <w:bCs/>
          <w:sz w:val="28"/>
          <w:szCs w:val="28"/>
          <w:lang w:eastAsia="ru-RU"/>
        </w:rPr>
        <w:t>– 1 (одна) услуга.</w:t>
      </w:r>
    </w:p>
    <w:p w14:paraId="0FCE0D02" w14:textId="77777777" w:rsidR="004C713A" w:rsidRPr="00E56123" w:rsidRDefault="004C713A" w:rsidP="004C713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Сведения о предмете договора финансовой аренды (лизинга),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(далее по тексту – предмет лизинга):</w:t>
      </w:r>
    </w:p>
    <w:p w14:paraId="6ED5B980" w14:textId="4E6EE4E3" w:rsidR="004C713A" w:rsidRDefault="004C713A" w:rsidP="004C713A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5.1 предмет лизинга: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автобус пригородный, производства Республика Беларусь, </w:t>
      </w:r>
      <w:r w:rsidRPr="004C713A">
        <w:rPr>
          <w:rFonts w:ascii="Times New Roman" w:hAnsi="Times New Roman"/>
          <w:sz w:val="28"/>
          <w:szCs w:val="28"/>
        </w:rPr>
        <w:t>Код по ОКРБ 007-2012</w:t>
      </w:r>
      <w:r w:rsidRPr="004C713A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4C713A">
        <w:rPr>
          <w:rFonts w:ascii="Times New Roman" w:hAnsi="Times New Roman"/>
          <w:sz w:val="28"/>
          <w:szCs w:val="28"/>
        </w:rPr>
        <w:t>29.10.30.353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83A510C" w14:textId="77777777" w:rsidR="004C713A" w:rsidRDefault="004C713A" w:rsidP="004C713A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 w:rsidRPr="00D839D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количество: </w:t>
      </w:r>
      <w:r w:rsidRPr="00972C0E">
        <w:rPr>
          <w:rFonts w:ascii="Times New Roman" w:eastAsia="Times New Roman" w:hAnsi="Times New Roman"/>
          <w:sz w:val="28"/>
          <w:szCs w:val="28"/>
          <w:lang w:eastAsia="ru-RU"/>
        </w:rPr>
        <w:t>- 1 ед.;</w:t>
      </w:r>
    </w:p>
    <w:p w14:paraId="1044026B" w14:textId="77777777" w:rsidR="004C713A" w:rsidRDefault="004C713A" w:rsidP="004C713A">
      <w:pPr>
        <w:spacing w:after="0" w:line="240" w:lineRule="auto"/>
        <w:ind w:left="426" w:firstLine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5.3 срок поставки: </w:t>
      </w:r>
      <w:r w:rsidRPr="00972C0E">
        <w:rPr>
          <w:rFonts w:ascii="Times New Roman" w:eastAsia="Times New Roman" w:hAnsi="Times New Roman"/>
          <w:sz w:val="28"/>
          <w:szCs w:val="28"/>
          <w:lang w:eastAsia="ru-RU"/>
        </w:rPr>
        <w:t>в течении 10 рабочих дней с момента подписания договора;</w:t>
      </w:r>
    </w:p>
    <w:p w14:paraId="1C1D7A2C" w14:textId="77777777" w:rsidR="004C713A" w:rsidRDefault="004C713A" w:rsidP="004C713A">
      <w:pPr>
        <w:spacing w:after="0" w:line="240" w:lineRule="auto"/>
        <w:ind w:left="426" w:firstLine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 w:rsidRPr="00D839D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2C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стоимость предмета лизинга: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390 000,00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BYN</w:t>
      </w:r>
      <w:r w:rsidRPr="00972C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НДС;</w:t>
      </w:r>
    </w:p>
    <w:p w14:paraId="31E49F69" w14:textId="77777777" w:rsidR="004C713A" w:rsidRDefault="004C713A" w:rsidP="004C713A">
      <w:pPr>
        <w:spacing w:after="0" w:line="240" w:lineRule="auto"/>
        <w:ind w:left="426" w:firstLine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 w:rsidRPr="00D839D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972C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условия оплаты: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972C0E">
        <w:rPr>
          <w:rFonts w:ascii="Times New Roman" w:eastAsia="Times New Roman" w:hAnsi="Times New Roman"/>
          <w:sz w:val="28"/>
          <w:szCs w:val="28"/>
          <w:lang w:eastAsia="ru-RU"/>
        </w:rPr>
        <w:t>авансовый платеж 10%, оставшуюся часть по уведомлению о готовности к отгрузке товара, но не позднее даты отгрузки;</w:t>
      </w:r>
    </w:p>
    <w:p w14:paraId="2AC4462E" w14:textId="77777777" w:rsidR="004C713A" w:rsidRDefault="004C713A" w:rsidP="004C713A">
      <w:pPr>
        <w:spacing w:after="0" w:line="240" w:lineRule="auto"/>
        <w:ind w:left="426" w:firstLine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 w:rsidRPr="00D839D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839D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гарантийный срок: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24 месяца либо 100 тыс. км., пробега, в зависимости от того, что наступит раньше;</w:t>
      </w:r>
    </w:p>
    <w:p w14:paraId="46C50DAE" w14:textId="77777777" w:rsidR="004C713A" w:rsidRPr="00972C0E" w:rsidRDefault="004C713A" w:rsidP="004C713A">
      <w:pPr>
        <w:spacing w:after="0" w:line="240" w:lineRule="auto"/>
        <w:ind w:left="426" w:firstLine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87A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Код группировки согласно общегосударственному классификатору Республики Беларусь, ОКРБ 007-2012 «Классификатор продукции по видам экономической деятельности»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B87A2A">
        <w:rPr>
          <w:rFonts w:ascii="Times New Roman" w:eastAsia="Times New Roman" w:hAnsi="Times New Roman"/>
          <w:sz w:val="28"/>
          <w:szCs w:val="28"/>
          <w:lang w:eastAsia="ru-RU"/>
        </w:rPr>
        <w:t>64.91.10.900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услуги по финансовому лизингу, прочие;  </w:t>
      </w:r>
    </w:p>
    <w:p w14:paraId="10AAA42E" w14:textId="77777777" w:rsidR="004C713A" w:rsidRDefault="004C713A" w:rsidP="004C713A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 формирования суммы договора на закупку (цены предложения)</w:t>
      </w:r>
      <w:r w:rsidRPr="00FB235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7D6935A0" w14:textId="77777777" w:rsidR="004C713A" w:rsidRDefault="004C713A" w:rsidP="004C713A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7.1 </w:t>
      </w:r>
      <w:r w:rsidRPr="00B87A2A">
        <w:rPr>
          <w:rFonts w:ascii="Times New Roman" w:eastAsia="Times New Roman" w:hAnsi="Times New Roman"/>
          <w:sz w:val="28"/>
          <w:szCs w:val="28"/>
          <w:lang w:eastAsia="ru-RU"/>
        </w:rPr>
        <w:t>Цена предложения включает в себя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14:paraId="483B2ED0" w14:textId="77777777" w:rsidR="004C713A" w:rsidRDefault="004C713A" w:rsidP="004C713A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</w:t>
      </w:r>
      <w:r w:rsidRPr="00B87A2A">
        <w:rPr>
          <w:rFonts w:ascii="Times New Roman" w:eastAsia="Times New Roman" w:hAnsi="Times New Roman"/>
          <w:sz w:val="28"/>
          <w:szCs w:val="28"/>
          <w:lang w:eastAsia="ru-RU"/>
        </w:rPr>
        <w:t>изинговые платежи, включающие в себя: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возмещение стоимости предмета лизинга за одну единицу, вознаграждение Лизингодателя, налоги и сборы согласно законодательству Республики Беларусь и другие платежи в соответствии с законодательством Республики Беларусь;</w:t>
      </w:r>
    </w:p>
    <w:p w14:paraId="217FCCC9" w14:textId="77777777" w:rsidR="004C713A" w:rsidRDefault="004C713A" w:rsidP="004C713A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авансовые и выкупные платежи.</w:t>
      </w:r>
    </w:p>
    <w:p w14:paraId="11796992" w14:textId="77777777" w:rsidR="004C713A" w:rsidRPr="00FB2358" w:rsidRDefault="004C713A" w:rsidP="004C713A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954A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Цена предложения участника должна быть с формирована и указана только в белорусских рублях.</w:t>
      </w:r>
    </w:p>
    <w:p w14:paraId="676028BA" w14:textId="21C98BC1" w:rsidR="004C713A" w:rsidRDefault="004C713A" w:rsidP="004C713A">
      <w:pPr>
        <w:pStyle w:val="2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8</w:t>
      </w:r>
      <w:r w:rsidRPr="00FB2358">
        <w:rPr>
          <w:rFonts w:eastAsia="Times New Roman"/>
          <w:b/>
          <w:sz w:val="28"/>
          <w:szCs w:val="28"/>
          <w:lang w:eastAsia="ru-RU"/>
        </w:rPr>
        <w:t>.</w:t>
      </w:r>
      <w:r>
        <w:rPr>
          <w:rFonts w:eastAsia="Times New Roman"/>
          <w:b/>
          <w:sz w:val="28"/>
          <w:szCs w:val="28"/>
          <w:lang w:eastAsia="ru-RU"/>
        </w:rPr>
        <w:t> </w:t>
      </w:r>
      <w:r w:rsidRPr="00FB2358">
        <w:rPr>
          <w:rFonts w:eastAsia="Times New Roman"/>
          <w:b/>
          <w:sz w:val="28"/>
          <w:szCs w:val="28"/>
          <w:lang w:eastAsia="ru-RU"/>
        </w:rPr>
        <w:t>Способ направления документов, адрес заказчика:</w:t>
      </w:r>
      <w:r w:rsidRPr="002548E4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предложения </w:t>
      </w:r>
      <w:r w:rsidRPr="002548E4">
        <w:rPr>
          <w:rFonts w:eastAsia="Times New Roman"/>
          <w:sz w:val="28"/>
          <w:szCs w:val="28"/>
          <w:lang w:eastAsia="ru-RU"/>
        </w:rPr>
        <w:t xml:space="preserve">могут быть направлены участником: электронной почтой </w:t>
      </w:r>
      <w:r w:rsidRPr="009B5813">
        <w:rPr>
          <w:rFonts w:eastAsia="Times New Roman"/>
          <w:sz w:val="28"/>
          <w:szCs w:val="28"/>
          <w:u w:val="single"/>
          <w:lang w:val="en-US" w:eastAsia="ru-RU"/>
        </w:rPr>
        <w:t>auto</w:t>
      </w:r>
      <w:r w:rsidRPr="009B5813">
        <w:rPr>
          <w:rFonts w:eastAsia="Times New Roman"/>
          <w:sz w:val="28"/>
          <w:szCs w:val="28"/>
          <w:u w:val="single"/>
          <w:lang w:eastAsia="ru-RU"/>
        </w:rPr>
        <w:t>-</w:t>
      </w:r>
      <w:r w:rsidRPr="009B5813">
        <w:rPr>
          <w:rFonts w:eastAsia="Times New Roman"/>
          <w:sz w:val="28"/>
          <w:szCs w:val="28"/>
          <w:u w:val="single"/>
          <w:lang w:val="en-US" w:eastAsia="ru-RU"/>
        </w:rPr>
        <w:t>tradition</w:t>
      </w:r>
      <w:r w:rsidRPr="009B5813">
        <w:rPr>
          <w:rFonts w:eastAsia="Times New Roman"/>
          <w:sz w:val="28"/>
          <w:szCs w:val="28"/>
          <w:u w:val="single"/>
          <w:lang w:eastAsia="ru-RU"/>
        </w:rPr>
        <w:t>@</w:t>
      </w:r>
      <w:r w:rsidRPr="009B5813">
        <w:rPr>
          <w:rFonts w:eastAsia="Times New Roman"/>
          <w:sz w:val="28"/>
          <w:szCs w:val="28"/>
          <w:u w:val="single"/>
          <w:lang w:val="en-US" w:eastAsia="ru-RU"/>
        </w:rPr>
        <w:t>brestmk</w:t>
      </w:r>
      <w:r w:rsidRPr="009B5813">
        <w:rPr>
          <w:rFonts w:eastAsia="Times New Roman"/>
          <w:sz w:val="28"/>
          <w:szCs w:val="28"/>
          <w:u w:val="single"/>
          <w:lang w:eastAsia="ru-RU"/>
        </w:rPr>
        <w:t>.</w:t>
      </w:r>
      <w:r w:rsidRPr="009B5813">
        <w:rPr>
          <w:rFonts w:eastAsia="Times New Roman"/>
          <w:sz w:val="28"/>
          <w:szCs w:val="28"/>
          <w:u w:val="single"/>
          <w:lang w:val="en-US" w:eastAsia="ru-RU"/>
        </w:rPr>
        <w:t>by</w:t>
      </w:r>
      <w:r w:rsidRPr="002548E4">
        <w:rPr>
          <w:rFonts w:eastAsia="Times New Roman"/>
          <w:sz w:val="28"/>
          <w:szCs w:val="28"/>
          <w:lang w:eastAsia="ru-RU"/>
        </w:rPr>
        <w:t>, почтой по адресу заказчика: 225880, Брестская обл., Кобринский район, РАД M-10, 3 км, 2, Унитарное предприятие «Брестские традиции» либо представителем участника нарочно;</w:t>
      </w:r>
    </w:p>
    <w:p w14:paraId="6F0750CD" w14:textId="71E652E9" w:rsidR="004C713A" w:rsidRPr="002548E4" w:rsidRDefault="004C713A" w:rsidP="004C713A">
      <w:pPr>
        <w:pStyle w:val="2"/>
        <w:tabs>
          <w:tab w:val="left" w:pos="354"/>
        </w:tabs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9</w:t>
      </w:r>
      <w:r w:rsidRPr="00FB2358">
        <w:rPr>
          <w:rFonts w:eastAsia="Times New Roman"/>
          <w:b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FB2358">
        <w:rPr>
          <w:rFonts w:eastAsia="Times New Roman"/>
          <w:b/>
          <w:sz w:val="28"/>
          <w:szCs w:val="28"/>
          <w:lang w:eastAsia="ru-RU"/>
        </w:rPr>
        <w:t>Дата и время начала подачи документов</w:t>
      </w:r>
      <w:r w:rsidRPr="002548E4">
        <w:rPr>
          <w:rFonts w:eastAsia="Times New Roman"/>
          <w:sz w:val="28"/>
          <w:szCs w:val="28"/>
          <w:lang w:eastAsia="ru-RU"/>
        </w:rPr>
        <w:t xml:space="preserve">: </w:t>
      </w:r>
      <w:r>
        <w:rPr>
          <w:rFonts w:eastAsia="Times New Roman"/>
          <w:sz w:val="28"/>
          <w:szCs w:val="28"/>
          <w:lang w:eastAsia="ru-RU"/>
        </w:rPr>
        <w:t>2</w:t>
      </w:r>
      <w:r w:rsidR="00A52DFF" w:rsidRPr="00A52DFF">
        <w:rPr>
          <w:rFonts w:eastAsia="Times New Roman"/>
          <w:sz w:val="28"/>
          <w:szCs w:val="28"/>
          <w:lang w:eastAsia="ru-RU"/>
        </w:rPr>
        <w:t>4</w:t>
      </w:r>
      <w:r w:rsidRPr="002548E4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>09</w:t>
      </w:r>
      <w:r w:rsidRPr="002548E4">
        <w:rPr>
          <w:rFonts w:eastAsia="Times New Roman"/>
          <w:sz w:val="28"/>
          <w:szCs w:val="28"/>
          <w:lang w:eastAsia="ru-RU"/>
        </w:rPr>
        <w:t xml:space="preserve">.2026 в </w:t>
      </w:r>
      <w:r w:rsidRPr="00EC4E02">
        <w:rPr>
          <w:rFonts w:eastAsia="Times New Roman"/>
          <w:sz w:val="28"/>
          <w:szCs w:val="28"/>
          <w:lang w:eastAsia="ru-RU"/>
        </w:rPr>
        <w:t>08</w:t>
      </w:r>
      <w:r w:rsidRPr="002548E4">
        <w:rPr>
          <w:rFonts w:eastAsia="Times New Roman"/>
          <w:sz w:val="28"/>
          <w:szCs w:val="28"/>
          <w:lang w:eastAsia="ru-RU"/>
        </w:rPr>
        <w:t xml:space="preserve">:00 Дата и время окончания подачи предложений: </w:t>
      </w:r>
      <w:r w:rsidR="00A52DFF" w:rsidRPr="00A52DFF">
        <w:rPr>
          <w:rFonts w:eastAsia="Times New Roman"/>
          <w:sz w:val="28"/>
          <w:szCs w:val="28"/>
          <w:lang w:eastAsia="ru-RU"/>
        </w:rPr>
        <w:t>30</w:t>
      </w:r>
      <w:r w:rsidRPr="002548E4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>09</w:t>
      </w:r>
      <w:r w:rsidRPr="002548E4">
        <w:rPr>
          <w:rFonts w:eastAsia="Times New Roman"/>
          <w:sz w:val="28"/>
          <w:szCs w:val="28"/>
          <w:lang w:eastAsia="ru-RU"/>
        </w:rPr>
        <w:t>.2026 в 17:00.</w:t>
      </w:r>
    </w:p>
    <w:p w14:paraId="06B3C947" w14:textId="0D22E5DC" w:rsidR="004C713A" w:rsidRPr="002548E4" w:rsidRDefault="004C713A" w:rsidP="004C713A">
      <w:pPr>
        <w:pStyle w:val="2"/>
        <w:tabs>
          <w:tab w:val="left" w:pos="1134"/>
        </w:tabs>
        <w:ind w:left="709"/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10. </w:t>
      </w:r>
      <w:r w:rsidRPr="002548E4">
        <w:rPr>
          <w:rFonts w:eastAsia="Times New Roman"/>
          <w:b/>
          <w:sz w:val="28"/>
          <w:szCs w:val="28"/>
          <w:lang w:eastAsia="ru-RU"/>
        </w:rPr>
        <w:t xml:space="preserve">Ответственный исполнитель </w:t>
      </w:r>
      <w:r w:rsidRPr="002548E4">
        <w:rPr>
          <w:rFonts w:eastAsia="Times New Roman"/>
          <w:sz w:val="28"/>
          <w:szCs w:val="28"/>
          <w:lang w:eastAsia="ru-RU"/>
        </w:rPr>
        <w:t xml:space="preserve">— </w:t>
      </w:r>
      <w:r>
        <w:rPr>
          <w:rFonts w:eastAsia="Times New Roman"/>
          <w:sz w:val="28"/>
          <w:szCs w:val="28"/>
          <w:lang w:eastAsia="ru-RU"/>
        </w:rPr>
        <w:t>Чехович Павел Александрович</w:t>
      </w:r>
      <w:r w:rsidRPr="002548E4">
        <w:rPr>
          <w:rFonts w:eastAsia="Times New Roman"/>
          <w:sz w:val="28"/>
          <w:szCs w:val="28"/>
          <w:lang w:eastAsia="ru-RU"/>
        </w:rPr>
        <w:t>, телефон +37529</w:t>
      </w:r>
      <w:r>
        <w:rPr>
          <w:rFonts w:eastAsia="Times New Roman"/>
          <w:sz w:val="28"/>
          <w:szCs w:val="28"/>
          <w:lang w:eastAsia="ru-RU"/>
        </w:rPr>
        <w:t>6405941</w:t>
      </w:r>
      <w:r w:rsidRPr="002548E4">
        <w:rPr>
          <w:rFonts w:eastAsia="Times New Roman"/>
          <w:sz w:val="28"/>
          <w:szCs w:val="28"/>
          <w:lang w:eastAsia="ru-RU"/>
        </w:rPr>
        <w:t xml:space="preserve">, адрес электронной почты: </w:t>
      </w:r>
      <w:hyperlink r:id="rId8" w:history="1">
        <w:r w:rsidRPr="00543FD3">
          <w:rPr>
            <w:rFonts w:eastAsia="Times New Roman"/>
            <w:sz w:val="28"/>
            <w:szCs w:val="28"/>
            <w:u w:val="single"/>
            <w:lang w:eastAsia="ru-RU"/>
          </w:rPr>
          <w:t xml:space="preserve"> </w:t>
        </w:r>
        <w:r w:rsidRPr="009B5813">
          <w:rPr>
            <w:rFonts w:eastAsia="Times New Roman"/>
            <w:sz w:val="28"/>
            <w:szCs w:val="28"/>
            <w:u w:val="single"/>
            <w:lang w:val="en-US" w:eastAsia="ru-RU"/>
          </w:rPr>
          <w:t>auto</w:t>
        </w:r>
        <w:r w:rsidRPr="009B5813">
          <w:rPr>
            <w:rFonts w:eastAsia="Times New Roman"/>
            <w:sz w:val="28"/>
            <w:szCs w:val="28"/>
            <w:u w:val="single"/>
            <w:lang w:eastAsia="ru-RU"/>
          </w:rPr>
          <w:t>-</w:t>
        </w:r>
        <w:r w:rsidRPr="009B5813">
          <w:rPr>
            <w:rFonts w:eastAsia="Times New Roman"/>
            <w:sz w:val="28"/>
            <w:szCs w:val="28"/>
            <w:u w:val="single"/>
            <w:lang w:val="en-US" w:eastAsia="ru-RU"/>
          </w:rPr>
          <w:t>tradition</w:t>
        </w:r>
        <w:r w:rsidRPr="009B5813">
          <w:rPr>
            <w:rFonts w:eastAsia="Times New Roman"/>
            <w:sz w:val="28"/>
            <w:szCs w:val="28"/>
            <w:u w:val="single"/>
            <w:lang w:eastAsia="ru-RU"/>
          </w:rPr>
          <w:t>@</w:t>
        </w:r>
        <w:r w:rsidRPr="009B5813">
          <w:rPr>
            <w:rFonts w:eastAsia="Times New Roman"/>
            <w:sz w:val="28"/>
            <w:szCs w:val="28"/>
            <w:u w:val="single"/>
            <w:lang w:val="en-US" w:eastAsia="ru-RU"/>
          </w:rPr>
          <w:t>brestmk</w:t>
        </w:r>
        <w:r w:rsidRPr="009B5813">
          <w:rPr>
            <w:rFonts w:eastAsia="Times New Roman"/>
            <w:sz w:val="28"/>
            <w:szCs w:val="28"/>
            <w:u w:val="single"/>
            <w:lang w:eastAsia="ru-RU"/>
          </w:rPr>
          <w:t>.</w:t>
        </w:r>
        <w:r w:rsidRPr="009B5813">
          <w:rPr>
            <w:rFonts w:eastAsia="Times New Roman"/>
            <w:sz w:val="28"/>
            <w:szCs w:val="28"/>
            <w:u w:val="single"/>
            <w:lang w:val="en-US" w:eastAsia="ru-RU"/>
          </w:rPr>
          <w:t>by</w:t>
        </w:r>
        <w:r w:rsidRPr="009B5813">
          <w:rPr>
            <w:rStyle w:val="ab"/>
            <w:rFonts w:eastAsia="Times New Roman"/>
            <w:sz w:val="28"/>
            <w:szCs w:val="28"/>
            <w:lang w:eastAsia="ru-RU"/>
          </w:rPr>
          <w:t>.</w:t>
        </w:r>
      </w:hyperlink>
    </w:p>
    <w:p w14:paraId="3A3D658F" w14:textId="77777777" w:rsidR="004C713A" w:rsidRDefault="004C713A" w:rsidP="004C713A">
      <w:pPr>
        <w:pStyle w:val="2"/>
        <w:tabs>
          <w:tab w:val="left" w:pos="354"/>
        </w:tabs>
        <w:ind w:left="0" w:firstLine="709"/>
        <w:jc w:val="both"/>
        <w:rPr>
          <w:rFonts w:eastAsia="Times New Roman"/>
          <w:sz w:val="28"/>
          <w:szCs w:val="28"/>
          <w:lang w:eastAsia="ru-RU"/>
        </w:rPr>
      </w:pPr>
    </w:p>
    <w:p w14:paraId="606E04B3" w14:textId="77777777" w:rsidR="004C713A" w:rsidRDefault="004C713A" w:rsidP="004C713A">
      <w:pPr>
        <w:pStyle w:val="2"/>
        <w:tabs>
          <w:tab w:val="left" w:pos="354"/>
        </w:tabs>
        <w:ind w:left="709"/>
        <w:jc w:val="both"/>
        <w:rPr>
          <w:rFonts w:eastAsia="Times New Roman"/>
          <w:sz w:val="28"/>
          <w:szCs w:val="28"/>
          <w:lang w:eastAsia="ru-RU"/>
        </w:rPr>
      </w:pPr>
    </w:p>
    <w:p w14:paraId="77B73A7D" w14:textId="77777777" w:rsidR="004C713A" w:rsidRDefault="004C713A" w:rsidP="004C713A">
      <w:pPr>
        <w:pStyle w:val="2"/>
        <w:tabs>
          <w:tab w:val="left" w:pos="354"/>
        </w:tabs>
        <w:ind w:left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Разработал: </w:t>
      </w:r>
    </w:p>
    <w:p w14:paraId="4B4BCA17" w14:textId="77777777" w:rsidR="004C713A" w:rsidRDefault="004C713A" w:rsidP="004C713A">
      <w:pPr>
        <w:pStyle w:val="2"/>
        <w:tabs>
          <w:tab w:val="left" w:pos="354"/>
        </w:tabs>
        <w:ind w:left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Начальник транспортного участка                                           П.А. Чехович    </w:t>
      </w:r>
    </w:p>
    <w:p w14:paraId="3594B7C9" w14:textId="77777777" w:rsidR="004C713A" w:rsidRDefault="004C713A" w:rsidP="004C713A">
      <w:pPr>
        <w:pStyle w:val="2"/>
        <w:tabs>
          <w:tab w:val="left" w:pos="354"/>
        </w:tabs>
        <w:ind w:left="709"/>
        <w:jc w:val="both"/>
        <w:rPr>
          <w:rFonts w:eastAsia="Times New Roman"/>
          <w:sz w:val="28"/>
          <w:szCs w:val="28"/>
          <w:lang w:eastAsia="ru-RU"/>
        </w:rPr>
      </w:pPr>
    </w:p>
    <w:p w14:paraId="255B7549" w14:textId="77777777" w:rsidR="004C713A" w:rsidRDefault="004C713A" w:rsidP="004C713A">
      <w:pPr>
        <w:pStyle w:val="2"/>
        <w:tabs>
          <w:tab w:val="left" w:pos="354"/>
        </w:tabs>
        <w:ind w:left="709"/>
        <w:jc w:val="both"/>
        <w:rPr>
          <w:rFonts w:eastAsia="Times New Roman"/>
          <w:sz w:val="28"/>
          <w:szCs w:val="28"/>
          <w:lang w:eastAsia="ru-RU"/>
        </w:rPr>
      </w:pPr>
    </w:p>
    <w:p w14:paraId="40AF2E23" w14:textId="77777777" w:rsidR="004C713A" w:rsidRDefault="004C713A" w:rsidP="004C713A">
      <w:pPr>
        <w:pStyle w:val="2"/>
        <w:tabs>
          <w:tab w:val="left" w:pos="354"/>
        </w:tabs>
        <w:ind w:left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Согласовано:</w:t>
      </w:r>
    </w:p>
    <w:p w14:paraId="1B89CC89" w14:textId="77777777" w:rsidR="004C713A" w:rsidRPr="00637F1B" w:rsidRDefault="004C713A" w:rsidP="004C713A">
      <w:pPr>
        <w:pStyle w:val="2"/>
        <w:tabs>
          <w:tab w:val="left" w:pos="354"/>
        </w:tabs>
        <w:ind w:left="709"/>
        <w:jc w:val="both"/>
        <w:rPr>
          <w:rFonts w:eastAsia="Times New Roman"/>
          <w:sz w:val="28"/>
          <w:szCs w:val="28"/>
          <w:lang w:eastAsia="ru-RU"/>
        </w:rPr>
      </w:pPr>
    </w:p>
    <w:p w14:paraId="107852C1" w14:textId="77777777" w:rsidR="004C713A" w:rsidRDefault="004C713A" w:rsidP="004C713A">
      <w:pPr>
        <w:tabs>
          <w:tab w:val="left" w:pos="7007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B2358">
        <w:rPr>
          <w:rFonts w:ascii="Times New Roman" w:hAnsi="Times New Roman"/>
          <w:sz w:val="28"/>
          <w:szCs w:val="28"/>
        </w:rPr>
        <w:t>Заместитель директора-главный инженер                               Д.А. Лещинский</w:t>
      </w:r>
    </w:p>
    <w:p w14:paraId="730B6551" w14:textId="77777777" w:rsidR="004C713A" w:rsidRDefault="004C713A" w:rsidP="004C713A">
      <w:pPr>
        <w:tabs>
          <w:tab w:val="left" w:pos="7007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5E47DC" w14:textId="77777777" w:rsidR="004C713A" w:rsidRPr="00FB2358" w:rsidRDefault="004C713A" w:rsidP="004C713A">
      <w:pPr>
        <w:tabs>
          <w:tab w:val="left" w:pos="787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Бухгалтер</w:t>
      </w:r>
      <w:r>
        <w:rPr>
          <w:rFonts w:ascii="Times New Roman" w:hAnsi="Times New Roman"/>
          <w:sz w:val="28"/>
          <w:szCs w:val="28"/>
        </w:rPr>
        <w:tab/>
        <w:t>Н.А. Панасюк</w:t>
      </w:r>
    </w:p>
    <w:p w14:paraId="519D0FF1" w14:textId="77777777" w:rsidR="004C713A" w:rsidRDefault="004C713A" w:rsidP="004C713A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C713A" w:rsidSect="0072293D">
      <w:footerReference w:type="default" r:id="rId9"/>
      <w:headerReference w:type="first" r:id="rId10"/>
      <w:footerReference w:type="first" r:id="rId11"/>
      <w:pgSz w:w="11906" w:h="16838"/>
      <w:pgMar w:top="567" w:right="567" w:bottom="851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2A725" w14:textId="77777777" w:rsidR="004568D6" w:rsidRDefault="004568D6" w:rsidP="008C0EC0">
      <w:pPr>
        <w:spacing w:after="0" w:line="240" w:lineRule="auto"/>
      </w:pPr>
      <w:r>
        <w:separator/>
      </w:r>
    </w:p>
  </w:endnote>
  <w:endnote w:type="continuationSeparator" w:id="0">
    <w:p w14:paraId="6E3B3921" w14:textId="77777777" w:rsidR="004568D6" w:rsidRDefault="004568D6" w:rsidP="008C0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2309814"/>
      <w:docPartObj>
        <w:docPartGallery w:val="Page Numbers (Bottom of Page)"/>
        <w:docPartUnique/>
      </w:docPartObj>
    </w:sdtPr>
    <w:sdtContent>
      <w:p w14:paraId="32DD8F68" w14:textId="77777777" w:rsidR="00164339" w:rsidRDefault="00164339" w:rsidP="001643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1FD">
          <w:rPr>
            <w:noProof/>
          </w:rPr>
          <w:t>2</w:t>
        </w:r>
        <w:r>
          <w:fldChar w:fldCharType="end"/>
        </w:r>
      </w:p>
    </w:sdtContent>
  </w:sdt>
  <w:p w14:paraId="3A0A4319" w14:textId="77777777" w:rsidR="00F802F9" w:rsidRDefault="00F802F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0169513"/>
      <w:docPartObj>
        <w:docPartGallery w:val="Page Numbers (Bottom of Page)"/>
        <w:docPartUnique/>
      </w:docPartObj>
    </w:sdtPr>
    <w:sdtContent>
      <w:p w14:paraId="053719A1" w14:textId="77777777" w:rsidR="00164339" w:rsidRDefault="00164339" w:rsidP="001643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1FD">
          <w:rPr>
            <w:noProof/>
          </w:rPr>
          <w:t>1</w:t>
        </w:r>
        <w:r>
          <w:fldChar w:fldCharType="end"/>
        </w:r>
      </w:p>
    </w:sdtContent>
  </w:sdt>
  <w:p w14:paraId="4D106F59" w14:textId="77777777" w:rsidR="00F802F9" w:rsidRDefault="00F802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53CD2" w14:textId="77777777" w:rsidR="004568D6" w:rsidRDefault="004568D6" w:rsidP="008C0EC0">
      <w:pPr>
        <w:spacing w:after="0" w:line="240" w:lineRule="auto"/>
      </w:pPr>
      <w:r>
        <w:separator/>
      </w:r>
    </w:p>
  </w:footnote>
  <w:footnote w:type="continuationSeparator" w:id="0">
    <w:p w14:paraId="496B4A40" w14:textId="77777777" w:rsidR="004568D6" w:rsidRDefault="004568D6" w:rsidP="008C0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5903F" w14:textId="7073FFCC" w:rsidR="00311335" w:rsidRDefault="00311335">
    <w:pPr>
      <w:pStyle w:val="a5"/>
    </w:pPr>
  </w:p>
  <w:p w14:paraId="2D293922" w14:textId="77777777" w:rsidR="008929E1" w:rsidRDefault="008929E1">
    <w:pPr>
      <w:pStyle w:val="a5"/>
    </w:pPr>
  </w:p>
  <w:p w14:paraId="737B98ED" w14:textId="77777777" w:rsidR="00311335" w:rsidRDefault="00311335">
    <w:pPr>
      <w:pStyle w:val="a5"/>
    </w:pPr>
  </w:p>
  <w:p w14:paraId="67A6A658" w14:textId="77777777" w:rsidR="00311335" w:rsidRDefault="00311335">
    <w:pPr>
      <w:pStyle w:val="a5"/>
    </w:pPr>
  </w:p>
  <w:p w14:paraId="7F486DAF" w14:textId="77777777" w:rsidR="00311335" w:rsidRDefault="00311335">
    <w:pPr>
      <w:pStyle w:val="a5"/>
    </w:pPr>
  </w:p>
  <w:p w14:paraId="2A5A64A9" w14:textId="77777777" w:rsidR="00F802F9" w:rsidRDefault="00F802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1ACCD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F20A03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8882A2E"/>
    <w:multiLevelType w:val="multilevel"/>
    <w:tmpl w:val="55B44402"/>
    <w:lvl w:ilvl="0">
      <w:start w:val="1"/>
      <w:numFmt w:val="decimal"/>
      <w:lvlText w:val="%1."/>
      <w:lvlJc w:val="left"/>
      <w:pPr>
        <w:ind w:left="1934" w:hanging="344"/>
        <w:jc w:val="right"/>
      </w:pPr>
      <w:rPr>
        <w:rFonts w:hint="default"/>
        <w:b/>
        <w:spacing w:val="0"/>
        <w:w w:val="9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2" w:hanging="521"/>
      </w:pPr>
      <w:rPr>
        <w:rFonts w:ascii="Times New Roman" w:hAnsi="Times New Roman" w:cs="Times New Roman" w:hint="default"/>
        <w:spacing w:val="0"/>
        <w:w w:val="10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326" w:hanging="347"/>
      </w:pPr>
      <w:rPr>
        <w:rFonts w:hint="default"/>
        <w:spacing w:val="0"/>
        <w:w w:val="107"/>
        <w:lang w:val="ru-RU" w:eastAsia="en-US" w:bidi="ar-SA"/>
      </w:rPr>
    </w:lvl>
    <w:lvl w:ilvl="3">
      <w:numFmt w:val="bullet"/>
      <w:lvlText w:val="•"/>
      <w:lvlJc w:val="left"/>
      <w:pPr>
        <w:ind w:left="3464" w:hanging="3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9" w:hanging="3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4" w:hanging="3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8" w:hanging="3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3" w:hanging="3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8" w:hanging="347"/>
      </w:pPr>
      <w:rPr>
        <w:rFonts w:hint="default"/>
        <w:lang w:val="ru-RU" w:eastAsia="en-US" w:bidi="ar-SA"/>
      </w:rPr>
    </w:lvl>
  </w:abstractNum>
  <w:abstractNum w:abstractNumId="3" w15:restartNumberingAfterBreak="0">
    <w:nsid w:val="2FB45B3F"/>
    <w:multiLevelType w:val="multilevel"/>
    <w:tmpl w:val="CEEE2AE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31345235"/>
    <w:multiLevelType w:val="multilevel"/>
    <w:tmpl w:val="FDEC0FE8"/>
    <w:lvl w:ilvl="0">
      <w:start w:val="5"/>
      <w:numFmt w:val="decimal"/>
      <w:lvlText w:val="%1."/>
      <w:lvlJc w:val="left"/>
      <w:pPr>
        <w:ind w:left="675" w:hanging="675"/>
      </w:pPr>
      <w:rPr>
        <w:rFonts w:ascii="Times New Roman" w:eastAsia="Times New Roman" w:hAnsi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ascii="Times New Roman" w:eastAsia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ascii="Times New Roman" w:eastAsia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ascii="Times New Roman" w:eastAsia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ascii="Times New Roman" w:eastAsia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ascii="Times New Roman" w:eastAsia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ascii="Times New Roman" w:eastAsia="Times New Roman" w:hAnsi="Times New Roman" w:hint="default"/>
      </w:rPr>
    </w:lvl>
  </w:abstractNum>
  <w:abstractNum w:abstractNumId="5" w15:restartNumberingAfterBreak="0">
    <w:nsid w:val="337C4F61"/>
    <w:multiLevelType w:val="hybridMultilevel"/>
    <w:tmpl w:val="4310075E"/>
    <w:lvl w:ilvl="0" w:tplc="2FCAD6E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7F128E"/>
    <w:multiLevelType w:val="multilevel"/>
    <w:tmpl w:val="897CE040"/>
    <w:lvl w:ilvl="0">
      <w:start w:val="1"/>
      <w:numFmt w:val="decimal"/>
      <w:lvlText w:val="%1."/>
      <w:lvlJc w:val="left"/>
      <w:pPr>
        <w:ind w:left="1934" w:hanging="344"/>
        <w:jc w:val="right"/>
      </w:pPr>
      <w:rPr>
        <w:rFonts w:hint="default"/>
        <w:spacing w:val="0"/>
        <w:w w:val="9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2" w:hanging="521"/>
      </w:pPr>
      <w:rPr>
        <w:rFonts w:ascii="Times New Roman" w:hAnsi="Times New Roman" w:cs="Times New Roman" w:hint="default"/>
        <w:spacing w:val="0"/>
        <w:w w:val="10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326" w:hanging="347"/>
      </w:pPr>
      <w:rPr>
        <w:rFonts w:hint="default"/>
        <w:spacing w:val="0"/>
        <w:w w:val="107"/>
        <w:lang w:val="ru-RU" w:eastAsia="en-US" w:bidi="ar-SA"/>
      </w:rPr>
    </w:lvl>
    <w:lvl w:ilvl="3">
      <w:numFmt w:val="bullet"/>
      <w:lvlText w:val="•"/>
      <w:lvlJc w:val="left"/>
      <w:pPr>
        <w:ind w:left="3464" w:hanging="3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9" w:hanging="3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4" w:hanging="3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8" w:hanging="3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3" w:hanging="3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8" w:hanging="347"/>
      </w:pPr>
      <w:rPr>
        <w:rFonts w:hint="default"/>
        <w:lang w:val="ru-RU" w:eastAsia="en-US" w:bidi="ar-SA"/>
      </w:rPr>
    </w:lvl>
  </w:abstractNum>
  <w:abstractNum w:abstractNumId="7" w15:restartNumberingAfterBreak="0">
    <w:nsid w:val="3ECA1D5C"/>
    <w:multiLevelType w:val="multilevel"/>
    <w:tmpl w:val="D94CC3F0"/>
    <w:lvl w:ilvl="0">
      <w:start w:val="7"/>
      <w:numFmt w:val="decimal"/>
      <w:lvlText w:val="%1."/>
      <w:lvlJc w:val="left"/>
      <w:pPr>
        <w:ind w:left="1934" w:hanging="344"/>
      </w:pPr>
      <w:rPr>
        <w:rFonts w:ascii="Times New Roman" w:hAnsi="Times New Roman" w:cs="Times New Roman" w:hint="default"/>
        <w:b/>
        <w:bCs w:val="0"/>
        <w:spacing w:val="0"/>
        <w:w w:val="90"/>
      </w:rPr>
    </w:lvl>
    <w:lvl w:ilvl="1">
      <w:start w:val="1"/>
      <w:numFmt w:val="decimal"/>
      <w:lvlText w:val="%1.%2."/>
      <w:lvlJc w:val="left"/>
      <w:pPr>
        <w:ind w:left="1642" w:hanging="521"/>
      </w:pPr>
      <w:rPr>
        <w:rFonts w:ascii="Times New Roman" w:hAnsi="Times New Roman" w:cs="Times New Roman" w:hint="default"/>
        <w:b/>
        <w:bCs/>
        <w:spacing w:val="0"/>
        <w:w w:val="102"/>
      </w:rPr>
    </w:lvl>
    <w:lvl w:ilvl="2">
      <w:start w:val="1"/>
      <w:numFmt w:val="decimal"/>
      <w:lvlText w:val="%3."/>
      <w:lvlJc w:val="left"/>
      <w:pPr>
        <w:ind w:left="2326" w:hanging="347"/>
      </w:pPr>
      <w:rPr>
        <w:rFonts w:hint="default"/>
        <w:spacing w:val="0"/>
        <w:w w:val="107"/>
      </w:rPr>
    </w:lvl>
    <w:lvl w:ilvl="3">
      <w:numFmt w:val="bullet"/>
      <w:lvlText w:val="•"/>
      <w:lvlJc w:val="left"/>
      <w:pPr>
        <w:ind w:left="3464" w:hanging="347"/>
      </w:pPr>
      <w:rPr>
        <w:rFonts w:hint="default"/>
      </w:rPr>
    </w:lvl>
    <w:lvl w:ilvl="4">
      <w:numFmt w:val="bullet"/>
      <w:lvlText w:val="•"/>
      <w:lvlJc w:val="left"/>
      <w:pPr>
        <w:ind w:left="4609" w:hanging="347"/>
      </w:pPr>
      <w:rPr>
        <w:rFonts w:hint="default"/>
      </w:rPr>
    </w:lvl>
    <w:lvl w:ilvl="5">
      <w:numFmt w:val="bullet"/>
      <w:lvlText w:val="•"/>
      <w:lvlJc w:val="left"/>
      <w:pPr>
        <w:ind w:left="5754" w:hanging="347"/>
      </w:pPr>
      <w:rPr>
        <w:rFonts w:hint="default"/>
      </w:rPr>
    </w:lvl>
    <w:lvl w:ilvl="6">
      <w:numFmt w:val="bullet"/>
      <w:lvlText w:val="•"/>
      <w:lvlJc w:val="left"/>
      <w:pPr>
        <w:ind w:left="6898" w:hanging="347"/>
      </w:pPr>
      <w:rPr>
        <w:rFonts w:hint="default"/>
      </w:rPr>
    </w:lvl>
    <w:lvl w:ilvl="7">
      <w:numFmt w:val="bullet"/>
      <w:lvlText w:val="•"/>
      <w:lvlJc w:val="left"/>
      <w:pPr>
        <w:ind w:left="8043" w:hanging="347"/>
      </w:pPr>
      <w:rPr>
        <w:rFonts w:hint="default"/>
      </w:rPr>
    </w:lvl>
    <w:lvl w:ilvl="8">
      <w:numFmt w:val="bullet"/>
      <w:lvlText w:val="•"/>
      <w:lvlJc w:val="left"/>
      <w:pPr>
        <w:ind w:left="9188" w:hanging="347"/>
      </w:pPr>
      <w:rPr>
        <w:rFonts w:hint="default"/>
      </w:rPr>
    </w:lvl>
  </w:abstractNum>
  <w:abstractNum w:abstractNumId="8" w15:restartNumberingAfterBreak="0">
    <w:nsid w:val="415C24E0"/>
    <w:multiLevelType w:val="hybridMultilevel"/>
    <w:tmpl w:val="CC209A70"/>
    <w:lvl w:ilvl="0" w:tplc="2F706B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5C5664C"/>
    <w:multiLevelType w:val="hybridMultilevel"/>
    <w:tmpl w:val="76BCACA6"/>
    <w:lvl w:ilvl="0" w:tplc="DA4AD0D8">
      <w:start w:val="1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D57E32"/>
    <w:multiLevelType w:val="hybridMultilevel"/>
    <w:tmpl w:val="77F2FCBA"/>
    <w:lvl w:ilvl="0" w:tplc="1130DCE4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F06A9"/>
    <w:multiLevelType w:val="multilevel"/>
    <w:tmpl w:val="B9405C0C"/>
    <w:lvl w:ilvl="0">
      <w:start w:val="5"/>
      <w:numFmt w:val="decimal"/>
      <w:lvlText w:val="%1"/>
      <w:lvlJc w:val="left"/>
      <w:pPr>
        <w:ind w:left="2273" w:hanging="628"/>
      </w:pPr>
      <w:rPr>
        <w:rFonts w:hint="default"/>
        <w:lang w:val="ru-RU" w:eastAsia="en-US" w:bidi="ar-SA"/>
      </w:rPr>
    </w:lvl>
    <w:lvl w:ilvl="1">
      <w:start w:val="12"/>
      <w:numFmt w:val="decimal"/>
      <w:lvlText w:val="%1.%2."/>
      <w:lvlJc w:val="left"/>
      <w:pPr>
        <w:ind w:left="2273" w:hanging="628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-"/>
      <w:lvlJc w:val="left"/>
      <w:pPr>
        <w:ind w:left="1649" w:hanging="246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3">
      <w:numFmt w:val="bullet"/>
      <w:lvlText w:val="•"/>
      <w:lvlJc w:val="left"/>
      <w:pPr>
        <w:ind w:left="4323" w:hanging="2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5" w:hanging="2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7" w:hanging="2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9" w:hanging="2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1" w:hanging="2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33" w:hanging="246"/>
      </w:pPr>
      <w:rPr>
        <w:rFonts w:hint="default"/>
        <w:lang w:val="ru-RU" w:eastAsia="en-US" w:bidi="ar-SA"/>
      </w:rPr>
    </w:lvl>
  </w:abstractNum>
  <w:num w:numId="1" w16cid:durableId="1546453722">
    <w:abstractNumId w:val="5"/>
  </w:num>
  <w:num w:numId="2" w16cid:durableId="2025783413">
    <w:abstractNumId w:val="8"/>
  </w:num>
  <w:num w:numId="3" w16cid:durableId="895357394">
    <w:abstractNumId w:val="2"/>
  </w:num>
  <w:num w:numId="4" w16cid:durableId="374352771">
    <w:abstractNumId w:val="1"/>
  </w:num>
  <w:num w:numId="5" w16cid:durableId="1245452931">
    <w:abstractNumId w:val="0"/>
  </w:num>
  <w:num w:numId="6" w16cid:durableId="1901212956">
    <w:abstractNumId w:val="4"/>
  </w:num>
  <w:num w:numId="7" w16cid:durableId="62724962">
    <w:abstractNumId w:val="3"/>
  </w:num>
  <w:num w:numId="8" w16cid:durableId="1704359416">
    <w:abstractNumId w:val="11"/>
  </w:num>
  <w:num w:numId="9" w16cid:durableId="524444856">
    <w:abstractNumId w:val="6"/>
  </w:num>
  <w:num w:numId="10" w16cid:durableId="299921960">
    <w:abstractNumId w:val="10"/>
  </w:num>
  <w:num w:numId="11" w16cid:durableId="886112934">
    <w:abstractNumId w:val="7"/>
  </w:num>
  <w:num w:numId="12" w16cid:durableId="563031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1E4"/>
    <w:rsid w:val="000005CB"/>
    <w:rsid w:val="000005CD"/>
    <w:rsid w:val="0001672B"/>
    <w:rsid w:val="00017EE6"/>
    <w:rsid w:val="000206F2"/>
    <w:rsid w:val="00036873"/>
    <w:rsid w:val="000421E4"/>
    <w:rsid w:val="00054E80"/>
    <w:rsid w:val="000551A7"/>
    <w:rsid w:val="000754AD"/>
    <w:rsid w:val="00090053"/>
    <w:rsid w:val="00091808"/>
    <w:rsid w:val="000920C7"/>
    <w:rsid w:val="000B57D1"/>
    <w:rsid w:val="000C0284"/>
    <w:rsid w:val="000C46ED"/>
    <w:rsid w:val="000D55BC"/>
    <w:rsid w:val="000E27D5"/>
    <w:rsid w:val="000F42BF"/>
    <w:rsid w:val="000F7E3D"/>
    <w:rsid w:val="00101AFC"/>
    <w:rsid w:val="00105677"/>
    <w:rsid w:val="00120141"/>
    <w:rsid w:val="00126FBB"/>
    <w:rsid w:val="00157570"/>
    <w:rsid w:val="001578FB"/>
    <w:rsid w:val="00164339"/>
    <w:rsid w:val="00171C9E"/>
    <w:rsid w:val="00191303"/>
    <w:rsid w:val="001A1D86"/>
    <w:rsid w:val="001A265E"/>
    <w:rsid w:val="001A6088"/>
    <w:rsid w:val="001C5B6A"/>
    <w:rsid w:val="001F3AF0"/>
    <w:rsid w:val="00200DC6"/>
    <w:rsid w:val="00202687"/>
    <w:rsid w:val="00202D68"/>
    <w:rsid w:val="00202DB1"/>
    <w:rsid w:val="00206827"/>
    <w:rsid w:val="00222084"/>
    <w:rsid w:val="00222AA8"/>
    <w:rsid w:val="0023561C"/>
    <w:rsid w:val="00244BF0"/>
    <w:rsid w:val="00246376"/>
    <w:rsid w:val="002548E4"/>
    <w:rsid w:val="00257DFD"/>
    <w:rsid w:val="002731D6"/>
    <w:rsid w:val="00282A88"/>
    <w:rsid w:val="002A3297"/>
    <w:rsid w:val="002B535B"/>
    <w:rsid w:val="002C1622"/>
    <w:rsid w:val="002C3634"/>
    <w:rsid w:val="002D01F7"/>
    <w:rsid w:val="002D5BFE"/>
    <w:rsid w:val="002D7B76"/>
    <w:rsid w:val="002E2ED9"/>
    <w:rsid w:val="002F0AC6"/>
    <w:rsid w:val="002F72E7"/>
    <w:rsid w:val="00300326"/>
    <w:rsid w:val="00302025"/>
    <w:rsid w:val="00306CFB"/>
    <w:rsid w:val="003101FD"/>
    <w:rsid w:val="00311335"/>
    <w:rsid w:val="00313EA5"/>
    <w:rsid w:val="0032317A"/>
    <w:rsid w:val="00324225"/>
    <w:rsid w:val="0032616E"/>
    <w:rsid w:val="00331D44"/>
    <w:rsid w:val="0036077B"/>
    <w:rsid w:val="00362E7F"/>
    <w:rsid w:val="00387670"/>
    <w:rsid w:val="003971B9"/>
    <w:rsid w:val="003A480B"/>
    <w:rsid w:val="003B17E3"/>
    <w:rsid w:val="003B46A2"/>
    <w:rsid w:val="003C3E68"/>
    <w:rsid w:val="003C4FCD"/>
    <w:rsid w:val="003D1680"/>
    <w:rsid w:val="003E7655"/>
    <w:rsid w:val="00402C95"/>
    <w:rsid w:val="004067F7"/>
    <w:rsid w:val="00407466"/>
    <w:rsid w:val="00407741"/>
    <w:rsid w:val="004103EE"/>
    <w:rsid w:val="0041107B"/>
    <w:rsid w:val="0041421D"/>
    <w:rsid w:val="00414744"/>
    <w:rsid w:val="004204E2"/>
    <w:rsid w:val="0042164D"/>
    <w:rsid w:val="00424538"/>
    <w:rsid w:val="0042488C"/>
    <w:rsid w:val="00426DD2"/>
    <w:rsid w:val="004475B9"/>
    <w:rsid w:val="00451DE7"/>
    <w:rsid w:val="00452090"/>
    <w:rsid w:val="004568D6"/>
    <w:rsid w:val="00465AF4"/>
    <w:rsid w:val="004727BA"/>
    <w:rsid w:val="00494AEC"/>
    <w:rsid w:val="00495693"/>
    <w:rsid w:val="004A036B"/>
    <w:rsid w:val="004B08F9"/>
    <w:rsid w:val="004B37F7"/>
    <w:rsid w:val="004C713A"/>
    <w:rsid w:val="004C7766"/>
    <w:rsid w:val="004D057E"/>
    <w:rsid w:val="004D53D5"/>
    <w:rsid w:val="004F0443"/>
    <w:rsid w:val="004F1DED"/>
    <w:rsid w:val="00501A6E"/>
    <w:rsid w:val="00506476"/>
    <w:rsid w:val="00527130"/>
    <w:rsid w:val="00531F9E"/>
    <w:rsid w:val="00543FD3"/>
    <w:rsid w:val="005445DE"/>
    <w:rsid w:val="00544ABB"/>
    <w:rsid w:val="00551DCF"/>
    <w:rsid w:val="00554330"/>
    <w:rsid w:val="00566D0A"/>
    <w:rsid w:val="00575498"/>
    <w:rsid w:val="00575A33"/>
    <w:rsid w:val="005A5E26"/>
    <w:rsid w:val="005A754D"/>
    <w:rsid w:val="005B1B50"/>
    <w:rsid w:val="005B5082"/>
    <w:rsid w:val="005C4EA0"/>
    <w:rsid w:val="005F1C5A"/>
    <w:rsid w:val="00610D39"/>
    <w:rsid w:val="006145BC"/>
    <w:rsid w:val="00617EBA"/>
    <w:rsid w:val="00637F1B"/>
    <w:rsid w:val="00646A10"/>
    <w:rsid w:val="006514E6"/>
    <w:rsid w:val="006626B8"/>
    <w:rsid w:val="00663DA1"/>
    <w:rsid w:val="00667274"/>
    <w:rsid w:val="0067134A"/>
    <w:rsid w:val="00683CF2"/>
    <w:rsid w:val="00686870"/>
    <w:rsid w:val="00696BFE"/>
    <w:rsid w:val="006C452D"/>
    <w:rsid w:val="006E18C8"/>
    <w:rsid w:val="007112AF"/>
    <w:rsid w:val="007143D8"/>
    <w:rsid w:val="0072293D"/>
    <w:rsid w:val="00733964"/>
    <w:rsid w:val="00763298"/>
    <w:rsid w:val="00764653"/>
    <w:rsid w:val="0076620C"/>
    <w:rsid w:val="007752F9"/>
    <w:rsid w:val="007762D8"/>
    <w:rsid w:val="00792D1C"/>
    <w:rsid w:val="00796EF1"/>
    <w:rsid w:val="007A2B41"/>
    <w:rsid w:val="007A2BE9"/>
    <w:rsid w:val="007A74BE"/>
    <w:rsid w:val="007B177E"/>
    <w:rsid w:val="007B69BE"/>
    <w:rsid w:val="007E177A"/>
    <w:rsid w:val="00803266"/>
    <w:rsid w:val="008034DF"/>
    <w:rsid w:val="00803E05"/>
    <w:rsid w:val="00811836"/>
    <w:rsid w:val="00820BAD"/>
    <w:rsid w:val="00820DC2"/>
    <w:rsid w:val="0083786D"/>
    <w:rsid w:val="0086018B"/>
    <w:rsid w:val="0087556B"/>
    <w:rsid w:val="008809BF"/>
    <w:rsid w:val="008929E1"/>
    <w:rsid w:val="0089463C"/>
    <w:rsid w:val="0089580F"/>
    <w:rsid w:val="00897B49"/>
    <w:rsid w:val="008A0911"/>
    <w:rsid w:val="008A32B4"/>
    <w:rsid w:val="008A5C43"/>
    <w:rsid w:val="008C0EC0"/>
    <w:rsid w:val="008D161A"/>
    <w:rsid w:val="008D337A"/>
    <w:rsid w:val="00903357"/>
    <w:rsid w:val="009126A8"/>
    <w:rsid w:val="009160D5"/>
    <w:rsid w:val="00917847"/>
    <w:rsid w:val="00920935"/>
    <w:rsid w:val="009210E0"/>
    <w:rsid w:val="00922973"/>
    <w:rsid w:val="00923D2B"/>
    <w:rsid w:val="00927F0F"/>
    <w:rsid w:val="009421F6"/>
    <w:rsid w:val="00953F1F"/>
    <w:rsid w:val="00957477"/>
    <w:rsid w:val="00966B5A"/>
    <w:rsid w:val="0098273A"/>
    <w:rsid w:val="00987E3E"/>
    <w:rsid w:val="009A033B"/>
    <w:rsid w:val="009A48F4"/>
    <w:rsid w:val="009A66B7"/>
    <w:rsid w:val="009B5813"/>
    <w:rsid w:val="009C1D30"/>
    <w:rsid w:val="009D1491"/>
    <w:rsid w:val="009D1720"/>
    <w:rsid w:val="009E2D41"/>
    <w:rsid w:val="00A00B03"/>
    <w:rsid w:val="00A34315"/>
    <w:rsid w:val="00A42872"/>
    <w:rsid w:val="00A44055"/>
    <w:rsid w:val="00A526A7"/>
    <w:rsid w:val="00A52DFF"/>
    <w:rsid w:val="00A80227"/>
    <w:rsid w:val="00A81E91"/>
    <w:rsid w:val="00A82F62"/>
    <w:rsid w:val="00AA1B24"/>
    <w:rsid w:val="00AB0F52"/>
    <w:rsid w:val="00AB63E5"/>
    <w:rsid w:val="00AC2641"/>
    <w:rsid w:val="00AD0BD8"/>
    <w:rsid w:val="00AD2A74"/>
    <w:rsid w:val="00AE4803"/>
    <w:rsid w:val="00AF2959"/>
    <w:rsid w:val="00AF779A"/>
    <w:rsid w:val="00B006DA"/>
    <w:rsid w:val="00B07D2D"/>
    <w:rsid w:val="00B13DDE"/>
    <w:rsid w:val="00B278D5"/>
    <w:rsid w:val="00B30553"/>
    <w:rsid w:val="00B411B9"/>
    <w:rsid w:val="00B411FC"/>
    <w:rsid w:val="00B4641F"/>
    <w:rsid w:val="00B5280F"/>
    <w:rsid w:val="00B56145"/>
    <w:rsid w:val="00B649D8"/>
    <w:rsid w:val="00B71178"/>
    <w:rsid w:val="00B754F2"/>
    <w:rsid w:val="00B75759"/>
    <w:rsid w:val="00B96447"/>
    <w:rsid w:val="00BA7B98"/>
    <w:rsid w:val="00BA7F3D"/>
    <w:rsid w:val="00BB21BF"/>
    <w:rsid w:val="00BB352A"/>
    <w:rsid w:val="00BB3A7E"/>
    <w:rsid w:val="00BC5526"/>
    <w:rsid w:val="00BE6ED8"/>
    <w:rsid w:val="00BE733E"/>
    <w:rsid w:val="00C179D2"/>
    <w:rsid w:val="00C22036"/>
    <w:rsid w:val="00C24266"/>
    <w:rsid w:val="00C3124B"/>
    <w:rsid w:val="00C3768A"/>
    <w:rsid w:val="00C4073A"/>
    <w:rsid w:val="00C40EBE"/>
    <w:rsid w:val="00C47E6F"/>
    <w:rsid w:val="00C61EAC"/>
    <w:rsid w:val="00C748C3"/>
    <w:rsid w:val="00C828C9"/>
    <w:rsid w:val="00C860D8"/>
    <w:rsid w:val="00C91C8C"/>
    <w:rsid w:val="00C95339"/>
    <w:rsid w:val="00C97138"/>
    <w:rsid w:val="00C97A5D"/>
    <w:rsid w:val="00CA24B2"/>
    <w:rsid w:val="00CA3D01"/>
    <w:rsid w:val="00CB0A74"/>
    <w:rsid w:val="00CB14D7"/>
    <w:rsid w:val="00CB2541"/>
    <w:rsid w:val="00CD2BB3"/>
    <w:rsid w:val="00CD30C7"/>
    <w:rsid w:val="00CF45AC"/>
    <w:rsid w:val="00CF49AF"/>
    <w:rsid w:val="00CF4C83"/>
    <w:rsid w:val="00D05C33"/>
    <w:rsid w:val="00D133F6"/>
    <w:rsid w:val="00D20EE6"/>
    <w:rsid w:val="00D34D84"/>
    <w:rsid w:val="00D545BE"/>
    <w:rsid w:val="00D676B7"/>
    <w:rsid w:val="00D90A63"/>
    <w:rsid w:val="00D95E7A"/>
    <w:rsid w:val="00DA28A7"/>
    <w:rsid w:val="00DB4C01"/>
    <w:rsid w:val="00DB7204"/>
    <w:rsid w:val="00DC531B"/>
    <w:rsid w:val="00DD7E07"/>
    <w:rsid w:val="00E16187"/>
    <w:rsid w:val="00E3019E"/>
    <w:rsid w:val="00E37709"/>
    <w:rsid w:val="00E43A08"/>
    <w:rsid w:val="00E449F5"/>
    <w:rsid w:val="00E5093B"/>
    <w:rsid w:val="00E637CE"/>
    <w:rsid w:val="00E6413C"/>
    <w:rsid w:val="00E64FEE"/>
    <w:rsid w:val="00E70821"/>
    <w:rsid w:val="00E71969"/>
    <w:rsid w:val="00E82D6D"/>
    <w:rsid w:val="00E86EF3"/>
    <w:rsid w:val="00E87803"/>
    <w:rsid w:val="00E904A3"/>
    <w:rsid w:val="00EA37B1"/>
    <w:rsid w:val="00EA4C8D"/>
    <w:rsid w:val="00EB1B07"/>
    <w:rsid w:val="00EC111E"/>
    <w:rsid w:val="00EC4E02"/>
    <w:rsid w:val="00ED209C"/>
    <w:rsid w:val="00F01449"/>
    <w:rsid w:val="00F22DE2"/>
    <w:rsid w:val="00F41BBE"/>
    <w:rsid w:val="00F802F9"/>
    <w:rsid w:val="00F8486A"/>
    <w:rsid w:val="00F92719"/>
    <w:rsid w:val="00FA369A"/>
    <w:rsid w:val="00FB2358"/>
    <w:rsid w:val="00FC6F0D"/>
    <w:rsid w:val="00FD12C4"/>
    <w:rsid w:val="00F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3A74C"/>
  <w15:docId w15:val="{62DF074F-9B26-4456-8E1B-0F18E904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8C0E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C0EC0"/>
    <w:rPr>
      <w:sz w:val="22"/>
      <w:szCs w:val="22"/>
      <w:lang w:eastAsia="en-US"/>
    </w:rPr>
  </w:style>
  <w:style w:type="paragraph" w:styleId="a7">
    <w:name w:val="footer"/>
    <w:basedOn w:val="a1"/>
    <w:link w:val="a8"/>
    <w:uiPriority w:val="99"/>
    <w:unhideWhenUsed/>
    <w:rsid w:val="008C0E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C0EC0"/>
    <w:rPr>
      <w:sz w:val="22"/>
      <w:szCs w:val="22"/>
      <w:lang w:eastAsia="en-US"/>
    </w:rPr>
  </w:style>
  <w:style w:type="paragraph" w:styleId="a9">
    <w:name w:val="Balloon Text"/>
    <w:basedOn w:val="a1"/>
    <w:link w:val="aa"/>
    <w:uiPriority w:val="99"/>
    <w:semiHidden/>
    <w:unhideWhenUsed/>
    <w:rsid w:val="00306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306CFB"/>
    <w:rPr>
      <w:rFonts w:ascii="Tahoma" w:hAnsi="Tahoma" w:cs="Tahoma"/>
      <w:sz w:val="16"/>
      <w:szCs w:val="16"/>
      <w:lang w:eastAsia="en-US"/>
    </w:rPr>
  </w:style>
  <w:style w:type="character" w:styleId="ab">
    <w:name w:val="Hyperlink"/>
    <w:rsid w:val="009160D5"/>
    <w:rPr>
      <w:color w:val="0000FF"/>
      <w:u w:val="single"/>
    </w:rPr>
  </w:style>
  <w:style w:type="paragraph" w:customStyle="1" w:styleId="ConsPlusNormal">
    <w:name w:val="ConsPlusNormal"/>
    <w:rsid w:val="00917847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justify">
    <w:name w:val="justify"/>
    <w:basedOn w:val="a1"/>
    <w:rsid w:val="0091784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">
    <w:name w:val="Абзац списка2"/>
    <w:basedOn w:val="a1"/>
    <w:rsid w:val="00917847"/>
    <w:pPr>
      <w:spacing w:after="0" w:line="240" w:lineRule="auto"/>
      <w:ind w:left="720"/>
    </w:pPr>
    <w:rPr>
      <w:rFonts w:ascii="Times New Roman" w:hAnsi="Times New Roman"/>
      <w:sz w:val="24"/>
      <w:szCs w:val="24"/>
      <w:lang w:eastAsia="ar-SA"/>
    </w:rPr>
  </w:style>
  <w:style w:type="table" w:styleId="ac">
    <w:name w:val="Table Grid"/>
    <w:basedOn w:val="a3"/>
    <w:uiPriority w:val="59"/>
    <w:rsid w:val="00311335"/>
    <w:pPr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1"/>
    <w:link w:val="ae"/>
    <w:rsid w:val="004F0443"/>
    <w:pPr>
      <w:spacing w:after="120"/>
    </w:pPr>
    <w:rPr>
      <w:rFonts w:cs="Calibri"/>
      <w:lang w:eastAsia="ar-SA"/>
    </w:rPr>
  </w:style>
  <w:style w:type="character" w:customStyle="1" w:styleId="ae">
    <w:name w:val="Основной текст Знак"/>
    <w:basedOn w:val="a2"/>
    <w:link w:val="ad"/>
    <w:rsid w:val="004F0443"/>
    <w:rPr>
      <w:rFonts w:cs="Calibri"/>
      <w:sz w:val="22"/>
      <w:szCs w:val="22"/>
      <w:lang w:eastAsia="ar-SA"/>
    </w:rPr>
  </w:style>
  <w:style w:type="paragraph" w:styleId="af">
    <w:name w:val="No Spacing"/>
    <w:uiPriority w:val="1"/>
    <w:qFormat/>
    <w:rsid w:val="0089463C"/>
    <w:rPr>
      <w:sz w:val="22"/>
      <w:szCs w:val="22"/>
      <w:lang w:eastAsia="en-US"/>
    </w:rPr>
  </w:style>
  <w:style w:type="character" w:customStyle="1" w:styleId="1">
    <w:name w:val="Неразрешенное упоминание1"/>
    <w:basedOn w:val="a2"/>
    <w:uiPriority w:val="99"/>
    <w:semiHidden/>
    <w:unhideWhenUsed/>
    <w:rsid w:val="00C40EBE"/>
    <w:rPr>
      <w:color w:val="808080"/>
      <w:shd w:val="clear" w:color="auto" w:fill="E6E6E6"/>
    </w:rPr>
  </w:style>
  <w:style w:type="paragraph" w:styleId="af0">
    <w:name w:val="List Paragraph"/>
    <w:basedOn w:val="a1"/>
    <w:uiPriority w:val="34"/>
    <w:qFormat/>
    <w:rsid w:val="00CB2541"/>
    <w:pPr>
      <w:ind w:left="720"/>
      <w:contextualSpacing/>
    </w:pPr>
  </w:style>
  <w:style w:type="paragraph" w:styleId="a0">
    <w:name w:val="List Bullet"/>
    <w:basedOn w:val="a1"/>
    <w:uiPriority w:val="99"/>
    <w:unhideWhenUsed/>
    <w:rsid w:val="00575498"/>
    <w:pPr>
      <w:numPr>
        <w:numId w:val="4"/>
      </w:numPr>
      <w:contextualSpacing/>
    </w:pPr>
    <w:rPr>
      <w:rFonts w:ascii="Times New Roman" w:eastAsia="Times New Roman" w:hAnsi="Times New Roman" w:cstheme="minorBidi"/>
      <w:sz w:val="24"/>
      <w:lang w:val="en-US"/>
    </w:rPr>
  </w:style>
  <w:style w:type="paragraph" w:styleId="a">
    <w:name w:val="List Number"/>
    <w:basedOn w:val="a1"/>
    <w:uiPriority w:val="99"/>
    <w:unhideWhenUsed/>
    <w:rsid w:val="009421F6"/>
    <w:pPr>
      <w:numPr>
        <w:numId w:val="5"/>
      </w:numPr>
      <w:contextualSpacing/>
    </w:pPr>
    <w:rPr>
      <w:rFonts w:ascii="Times New Roman" w:eastAsia="Times New Roman" w:hAnsi="Times New Roman" w:cstheme="minorBidi"/>
      <w:sz w:val="24"/>
      <w:lang w:val="en-US"/>
    </w:rPr>
  </w:style>
  <w:style w:type="character" w:styleId="af1">
    <w:name w:val="Unresolved Mention"/>
    <w:basedOn w:val="a2"/>
    <w:uiPriority w:val="99"/>
    <w:semiHidden/>
    <w:unhideWhenUsed/>
    <w:rsid w:val="009B58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echanic_auto\Desktop\&#1047;&#1072;&#1082;&#1091;&#1087;&#1082;&#1080;\&#1040;&#1074;&#1090;&#1086;&#1073;&#1091;&#1089;%2009.2026\&#1048;&#1079;&#1091;&#1095;&#1077;&#1085;&#1080;&#1077;%20&#1082;&#1086;&#1085;&#1100;&#1102;&#1082;&#1090;&#1091;&#1088;&#1099;\auto-tradition@brestmk.b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FF672-AB9D-4DA1-BB24-4112AB0CD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market_dis</dc:creator>
  <cp:keywords/>
  <cp:lastModifiedBy>mechanic_auto</cp:lastModifiedBy>
  <cp:revision>15</cp:revision>
  <cp:lastPrinted>2026-09-18T05:21:00Z</cp:lastPrinted>
  <dcterms:created xsi:type="dcterms:W3CDTF">2026-08-28T13:39:00Z</dcterms:created>
  <dcterms:modified xsi:type="dcterms:W3CDTF">2026-09-23T13:35:00Z</dcterms:modified>
</cp:coreProperties>
</file>