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55B4B2" w14:textId="43B1DF9E" w:rsidR="00C765DC" w:rsidRPr="006A5CD3" w:rsidRDefault="00C56F6F" w:rsidP="0031152B">
      <w:pPr>
        <w:pStyle w:val="ConsPlusTitle"/>
        <w:widowControl/>
        <w:spacing w:after="120"/>
        <w:ind w:firstLine="567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6A5CD3">
        <w:rPr>
          <w:rFonts w:ascii="Times New Roman" w:hAnsi="Times New Roman" w:cs="Times New Roman"/>
          <w:b w:val="0"/>
          <w:sz w:val="24"/>
          <w:szCs w:val="24"/>
        </w:rPr>
        <w:t xml:space="preserve">ДОГОВОР </w:t>
      </w:r>
      <w:r w:rsidR="00DB37BD" w:rsidRPr="006A5CD3">
        <w:rPr>
          <w:rFonts w:ascii="Times New Roman" w:hAnsi="Times New Roman" w:cs="Times New Roman"/>
          <w:b w:val="0"/>
          <w:sz w:val="24"/>
          <w:szCs w:val="24"/>
        </w:rPr>
        <w:t>№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52"/>
        <w:gridCol w:w="4703"/>
      </w:tblGrid>
      <w:tr w:rsidR="006A5CD3" w:rsidRPr="006A5CD3" w14:paraId="5A6EF3A4" w14:textId="77777777" w:rsidTr="00B66C30">
        <w:tc>
          <w:tcPr>
            <w:tcW w:w="4652" w:type="dxa"/>
            <w:shd w:val="clear" w:color="auto" w:fill="auto"/>
          </w:tcPr>
          <w:p w14:paraId="0F01E76F" w14:textId="77777777" w:rsidR="00C765DC" w:rsidRPr="006A5CD3" w:rsidRDefault="00C765DC" w:rsidP="0031152B">
            <w:pPr>
              <w:pStyle w:val="ConsPlusTitle"/>
              <w:widowControl/>
              <w:ind w:firstLine="567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г. Минск                                                                  </w:t>
            </w:r>
          </w:p>
        </w:tc>
        <w:tc>
          <w:tcPr>
            <w:tcW w:w="4703" w:type="dxa"/>
            <w:shd w:val="clear" w:color="auto" w:fill="auto"/>
          </w:tcPr>
          <w:p w14:paraId="57184DD6" w14:textId="602A02AD" w:rsidR="00C765DC" w:rsidRPr="006A5CD3" w:rsidRDefault="00C765DC" w:rsidP="0031152B">
            <w:pPr>
              <w:pStyle w:val="ConsPlusTitle"/>
              <w:widowControl/>
              <w:ind w:firstLine="567"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«</w:t>
            </w:r>
            <w:r w:rsidR="00B66C30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__</w:t>
            </w:r>
            <w:r w:rsidR="0031152B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_» _</w:t>
            </w:r>
            <w:r w:rsidR="00B66C30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________</w:t>
            </w: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202</w:t>
            </w:r>
            <w:r w:rsidR="00DF4A8A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B66C30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г</w:t>
            </w:r>
            <w:r w:rsidR="00DE34BE" w:rsidRPr="006A5CD3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</w:tr>
    </w:tbl>
    <w:p w14:paraId="6D85BFCE" w14:textId="0D94C3D3" w:rsidR="00C56F6F" w:rsidRPr="006A5CD3" w:rsidRDefault="00B66C30" w:rsidP="0031152B">
      <w:pPr>
        <w:ind w:firstLine="567"/>
        <w:jc w:val="both"/>
      </w:pPr>
      <w:r w:rsidRPr="006A5CD3">
        <w:rPr>
          <w:b/>
        </w:rPr>
        <w:t>ОАО «Банковский процессинговый центр»</w:t>
      </w:r>
      <w:r w:rsidRPr="006A5CD3">
        <w:t>, именуемое в дальнейшем «</w:t>
      </w:r>
      <w:r w:rsidR="00946C50" w:rsidRPr="00946C50">
        <w:t>Покупатель</w:t>
      </w:r>
      <w:r w:rsidRPr="006A5CD3">
        <w:t>», в лице ___________________________, действующего на основании ___________________________, с одной стороны, и ___________________________ именуемое в дальнейшем «</w:t>
      </w:r>
      <w:r w:rsidR="00946C50" w:rsidRPr="006A5CD3">
        <w:t>Поставщик</w:t>
      </w:r>
      <w:r w:rsidRPr="006A5CD3">
        <w:t>», в лице ______________________, действующего на основании _____________, с другой стороны, вместе и раздельно именуемые «Стороны(а)», заключили настоящий договор (далее – Договор) о нижеследующем</w:t>
      </w:r>
      <w:r w:rsidR="00580898" w:rsidRPr="006A5CD3">
        <w:t>:</w:t>
      </w:r>
    </w:p>
    <w:p w14:paraId="3F1C2AE3" w14:textId="7B236D45" w:rsidR="00C56F6F" w:rsidRPr="006A5CD3" w:rsidRDefault="00C56F6F" w:rsidP="0031152B">
      <w:pPr>
        <w:keepNext/>
        <w:numPr>
          <w:ilvl w:val="0"/>
          <w:numId w:val="8"/>
        </w:numPr>
        <w:spacing w:before="120" w:after="0"/>
        <w:ind w:left="0" w:firstLine="567"/>
        <w:jc w:val="center"/>
        <w:rPr>
          <w:b/>
        </w:rPr>
      </w:pPr>
      <w:r w:rsidRPr="006A5CD3">
        <w:rPr>
          <w:b/>
        </w:rPr>
        <w:t>ПРЕДМЕТ ДОГОВОРА</w:t>
      </w:r>
    </w:p>
    <w:p w14:paraId="3606225F" w14:textId="20A38588" w:rsidR="003156BE" w:rsidRPr="006A5CD3" w:rsidRDefault="00C56F6F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>П</w:t>
      </w:r>
      <w:r w:rsidR="006B1FA5" w:rsidRPr="006A5CD3">
        <w:rPr>
          <w:rFonts w:ascii="Times New Roman" w:hAnsi="Times New Roman" w:cs="Times New Roman"/>
          <w:sz w:val="24"/>
          <w:szCs w:val="24"/>
        </w:rPr>
        <w:t>оставщик</w:t>
      </w:r>
      <w:r w:rsidRPr="006A5CD3">
        <w:rPr>
          <w:rFonts w:ascii="Times New Roman" w:hAnsi="Times New Roman" w:cs="Times New Roman"/>
          <w:sz w:val="24"/>
          <w:szCs w:val="24"/>
        </w:rPr>
        <w:t xml:space="preserve"> обязуется</w:t>
      </w:r>
      <w:r w:rsidR="000F5DB4" w:rsidRPr="006A5CD3">
        <w:rPr>
          <w:rFonts w:ascii="Times New Roman" w:hAnsi="Times New Roman" w:cs="Times New Roman"/>
          <w:sz w:val="24"/>
          <w:szCs w:val="24"/>
        </w:rPr>
        <w:t xml:space="preserve"> осуществ</w:t>
      </w:r>
      <w:r w:rsidR="000B0F55" w:rsidRPr="006A5CD3">
        <w:rPr>
          <w:rFonts w:ascii="Times New Roman" w:hAnsi="Times New Roman" w:cs="Times New Roman"/>
          <w:sz w:val="24"/>
          <w:szCs w:val="24"/>
        </w:rPr>
        <w:t xml:space="preserve">ить </w:t>
      </w:r>
      <w:r w:rsidR="000F5DB4" w:rsidRPr="006A5CD3">
        <w:rPr>
          <w:rFonts w:ascii="Times New Roman" w:hAnsi="Times New Roman" w:cs="Times New Roman"/>
          <w:sz w:val="24"/>
          <w:szCs w:val="24"/>
        </w:rPr>
        <w:t>поставку</w:t>
      </w:r>
      <w:r w:rsidR="003156BE" w:rsidRPr="006A5CD3">
        <w:t xml:space="preserve"> </w:t>
      </w:r>
      <w:r w:rsidR="003156BE" w:rsidRPr="006A5CD3">
        <w:rPr>
          <w:rFonts w:ascii="Times New Roman" w:hAnsi="Times New Roman" w:cs="Times New Roman"/>
          <w:b/>
          <w:sz w:val="24"/>
          <w:szCs w:val="24"/>
        </w:rPr>
        <w:t>ПИН-конвертов</w:t>
      </w:r>
      <w:r w:rsidR="00C331F0" w:rsidRPr="006A5CD3">
        <w:rPr>
          <w:rFonts w:ascii="Times New Roman" w:hAnsi="Times New Roman" w:cs="Times New Roman"/>
          <w:sz w:val="24"/>
          <w:szCs w:val="24"/>
        </w:rPr>
        <w:t>,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наименование,</w:t>
      </w:r>
      <w:r w:rsidR="005528B5" w:rsidRPr="006A5CD3">
        <w:rPr>
          <w:rFonts w:ascii="Times New Roman" w:hAnsi="Times New Roman" w:cs="Times New Roman"/>
          <w:sz w:val="24"/>
          <w:szCs w:val="24"/>
        </w:rPr>
        <w:t xml:space="preserve"> описание,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количество и </w:t>
      </w:r>
      <w:r w:rsidR="00F0461E" w:rsidRPr="006A5CD3">
        <w:rPr>
          <w:rFonts w:ascii="Times New Roman" w:hAnsi="Times New Roman" w:cs="Times New Roman"/>
          <w:sz w:val="24"/>
          <w:szCs w:val="24"/>
        </w:rPr>
        <w:t xml:space="preserve">цена </w:t>
      </w:r>
      <w:r w:rsidR="00D7061A" w:rsidRPr="006A5CD3">
        <w:rPr>
          <w:rFonts w:ascii="Times New Roman" w:hAnsi="Times New Roman" w:cs="Times New Roman"/>
          <w:sz w:val="24"/>
          <w:szCs w:val="24"/>
        </w:rPr>
        <w:t>котор</w:t>
      </w:r>
      <w:r w:rsidR="003156BE" w:rsidRPr="006A5CD3">
        <w:rPr>
          <w:rFonts w:ascii="Times New Roman" w:hAnsi="Times New Roman" w:cs="Times New Roman"/>
          <w:sz w:val="24"/>
          <w:szCs w:val="24"/>
        </w:rPr>
        <w:t>ых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="005A3E3E" w:rsidRPr="006A5CD3">
        <w:rPr>
          <w:rFonts w:ascii="Times New Roman" w:hAnsi="Times New Roman" w:cs="Times New Roman"/>
          <w:sz w:val="24"/>
          <w:szCs w:val="24"/>
        </w:rPr>
        <w:t xml:space="preserve">указаны </w:t>
      </w:r>
      <w:r w:rsidR="00AE3E4C" w:rsidRPr="006A5CD3">
        <w:rPr>
          <w:rFonts w:ascii="Times New Roman" w:hAnsi="Times New Roman" w:cs="Times New Roman"/>
          <w:sz w:val="24"/>
          <w:szCs w:val="24"/>
        </w:rPr>
        <w:t xml:space="preserve">в Приложении 1 к </w:t>
      </w:r>
      <w:r w:rsidR="00580898" w:rsidRPr="006A5CD3">
        <w:rPr>
          <w:rFonts w:ascii="Times New Roman" w:hAnsi="Times New Roman" w:cs="Times New Roman"/>
          <w:sz w:val="24"/>
          <w:szCs w:val="24"/>
        </w:rPr>
        <w:t>Д</w:t>
      </w:r>
      <w:r w:rsidR="00AE3E4C" w:rsidRPr="006A5CD3">
        <w:rPr>
          <w:rFonts w:ascii="Times New Roman" w:hAnsi="Times New Roman" w:cs="Times New Roman"/>
          <w:sz w:val="24"/>
          <w:szCs w:val="24"/>
        </w:rPr>
        <w:t>оговору</w:t>
      </w:r>
      <w:r w:rsidR="00C331F0" w:rsidRPr="006A5CD3">
        <w:rPr>
          <w:rFonts w:ascii="Times New Roman" w:hAnsi="Times New Roman" w:cs="Times New Roman"/>
          <w:sz w:val="24"/>
          <w:szCs w:val="24"/>
        </w:rPr>
        <w:t xml:space="preserve"> (далее – Товар</w:t>
      </w:r>
      <w:r w:rsidR="000B0F55" w:rsidRPr="006A5CD3">
        <w:rPr>
          <w:rFonts w:ascii="Times New Roman" w:hAnsi="Times New Roman" w:cs="Times New Roman"/>
          <w:sz w:val="24"/>
          <w:szCs w:val="24"/>
        </w:rPr>
        <w:t>)</w:t>
      </w:r>
      <w:r w:rsidR="00C331F0" w:rsidRPr="006A5CD3">
        <w:rPr>
          <w:rFonts w:ascii="Times New Roman" w:hAnsi="Times New Roman" w:cs="Times New Roman"/>
          <w:sz w:val="24"/>
          <w:szCs w:val="24"/>
        </w:rPr>
        <w:t xml:space="preserve">, </w:t>
      </w:r>
      <w:r w:rsidR="004F0377" w:rsidRPr="006A5CD3">
        <w:rPr>
          <w:rFonts w:ascii="Times New Roman" w:hAnsi="Times New Roman" w:cs="Times New Roman"/>
          <w:sz w:val="24"/>
          <w:szCs w:val="24"/>
        </w:rPr>
        <w:t>а</w:t>
      </w:r>
      <w:r w:rsidR="00C331F0"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Pr="006A5CD3">
        <w:rPr>
          <w:rFonts w:ascii="Times New Roman" w:hAnsi="Times New Roman" w:cs="Times New Roman"/>
          <w:sz w:val="24"/>
          <w:szCs w:val="24"/>
        </w:rPr>
        <w:t>Покупате</w:t>
      </w:r>
      <w:r w:rsidR="00C331F0" w:rsidRPr="006A5CD3">
        <w:rPr>
          <w:rFonts w:ascii="Times New Roman" w:hAnsi="Times New Roman" w:cs="Times New Roman"/>
          <w:sz w:val="24"/>
          <w:szCs w:val="24"/>
        </w:rPr>
        <w:t>ль обязуется прин</w:t>
      </w:r>
      <w:r w:rsidR="000B0F55" w:rsidRPr="006A5CD3">
        <w:rPr>
          <w:rFonts w:ascii="Times New Roman" w:hAnsi="Times New Roman" w:cs="Times New Roman"/>
          <w:sz w:val="24"/>
          <w:szCs w:val="24"/>
        </w:rPr>
        <w:t>я</w:t>
      </w:r>
      <w:r w:rsidR="00C331F0" w:rsidRPr="006A5CD3">
        <w:rPr>
          <w:rFonts w:ascii="Times New Roman" w:hAnsi="Times New Roman" w:cs="Times New Roman"/>
          <w:sz w:val="24"/>
          <w:szCs w:val="24"/>
        </w:rPr>
        <w:t>ть и опла</w:t>
      </w:r>
      <w:r w:rsidR="000B0F55" w:rsidRPr="006A5CD3">
        <w:rPr>
          <w:rFonts w:ascii="Times New Roman" w:hAnsi="Times New Roman" w:cs="Times New Roman"/>
          <w:sz w:val="24"/>
          <w:szCs w:val="24"/>
        </w:rPr>
        <w:t xml:space="preserve">тить </w:t>
      </w:r>
      <w:r w:rsidR="00AE3E4C" w:rsidRPr="006A5CD3">
        <w:rPr>
          <w:rFonts w:ascii="Times New Roman" w:hAnsi="Times New Roman" w:cs="Times New Roman"/>
          <w:sz w:val="24"/>
          <w:szCs w:val="24"/>
        </w:rPr>
        <w:t>Товар</w:t>
      </w:r>
      <w:r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="00E016E8" w:rsidRPr="006A5CD3">
        <w:rPr>
          <w:rFonts w:ascii="Times New Roman" w:hAnsi="Times New Roman" w:cs="Times New Roman"/>
          <w:sz w:val="24"/>
          <w:szCs w:val="24"/>
        </w:rPr>
        <w:t xml:space="preserve">в </w:t>
      </w:r>
      <w:r w:rsidR="004F0377" w:rsidRPr="006A5CD3">
        <w:rPr>
          <w:rFonts w:ascii="Times New Roman" w:hAnsi="Times New Roman" w:cs="Times New Roman"/>
          <w:sz w:val="24"/>
          <w:szCs w:val="24"/>
        </w:rPr>
        <w:t>соответствии</w:t>
      </w:r>
      <w:r w:rsidR="0092610C" w:rsidRPr="006A5CD3">
        <w:rPr>
          <w:rFonts w:ascii="Times New Roman" w:hAnsi="Times New Roman" w:cs="Times New Roman"/>
          <w:sz w:val="24"/>
          <w:szCs w:val="24"/>
        </w:rPr>
        <w:t xml:space="preserve"> с условиями Договора.</w:t>
      </w:r>
      <w:r w:rsidR="00D7061A" w:rsidRPr="006A5CD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6A6136B" w14:textId="18E860AE" w:rsidR="00E016E8" w:rsidRPr="006A5CD3" w:rsidRDefault="00D7061A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 xml:space="preserve">Товар должен в полном объеме соответствовать требованиям, установленным </w:t>
      </w:r>
      <w:r w:rsidR="00DF1F65" w:rsidRPr="006A5CD3">
        <w:rPr>
          <w:rFonts w:ascii="Times New Roman" w:hAnsi="Times New Roman" w:cs="Times New Roman"/>
          <w:sz w:val="24"/>
          <w:szCs w:val="24"/>
        </w:rPr>
        <w:t>П</w:t>
      </w:r>
      <w:r w:rsidRPr="006A5CD3">
        <w:rPr>
          <w:rFonts w:ascii="Times New Roman" w:hAnsi="Times New Roman" w:cs="Times New Roman"/>
          <w:sz w:val="24"/>
          <w:szCs w:val="24"/>
        </w:rPr>
        <w:t>риложением</w:t>
      </w:r>
      <w:r w:rsidR="0086036F" w:rsidRPr="006A5CD3">
        <w:rPr>
          <w:rFonts w:ascii="Times New Roman" w:hAnsi="Times New Roman" w:cs="Times New Roman"/>
          <w:sz w:val="24"/>
          <w:szCs w:val="24"/>
        </w:rPr>
        <w:t> </w:t>
      </w:r>
      <w:r w:rsidRPr="006A5CD3">
        <w:rPr>
          <w:rFonts w:ascii="Times New Roman" w:hAnsi="Times New Roman" w:cs="Times New Roman"/>
          <w:sz w:val="24"/>
          <w:szCs w:val="24"/>
        </w:rPr>
        <w:t>2</w:t>
      </w:r>
      <w:r w:rsidR="00994D59" w:rsidRPr="006A5CD3">
        <w:rPr>
          <w:rFonts w:ascii="Times New Roman" w:hAnsi="Times New Roman" w:cs="Times New Roman"/>
          <w:sz w:val="24"/>
          <w:szCs w:val="24"/>
        </w:rPr>
        <w:t xml:space="preserve"> </w:t>
      </w:r>
      <w:r w:rsidRPr="006A5CD3">
        <w:rPr>
          <w:rFonts w:ascii="Times New Roman" w:hAnsi="Times New Roman" w:cs="Times New Roman"/>
          <w:sz w:val="24"/>
          <w:szCs w:val="24"/>
        </w:rPr>
        <w:t>к Договору.</w:t>
      </w:r>
    </w:p>
    <w:p w14:paraId="1C43B841" w14:textId="696E3E99" w:rsidR="0037503D" w:rsidRPr="006A5CD3" w:rsidRDefault="0037503D" w:rsidP="0031152B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>Цель приобретения Товара Покупателем – для собственного потребления.</w:t>
      </w:r>
    </w:p>
    <w:p w14:paraId="6D005AEB" w14:textId="186B847E" w:rsidR="0037503D" w:rsidRPr="006A5CD3" w:rsidRDefault="0037503D" w:rsidP="0031152B">
      <w:pPr>
        <w:pStyle w:val="ConsPlusNormal"/>
        <w:widowControl/>
        <w:numPr>
          <w:ilvl w:val="0"/>
          <w:numId w:val="21"/>
        </w:numPr>
        <w:spacing w:before="120"/>
        <w:ind w:left="0" w:firstLine="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5CD3">
        <w:rPr>
          <w:rFonts w:ascii="Times New Roman" w:hAnsi="Times New Roman" w:cs="Times New Roman"/>
          <w:b/>
          <w:sz w:val="24"/>
          <w:szCs w:val="24"/>
        </w:rPr>
        <w:t>СТОИМОСТЬ ДОГОВОРА</w:t>
      </w:r>
    </w:p>
    <w:p w14:paraId="5666BFFB" w14:textId="77777777" w:rsidR="00C77916" w:rsidRPr="006A5CD3" w:rsidRDefault="00C77916" w:rsidP="00C77916">
      <w:pPr>
        <w:pStyle w:val="ConsPlusNormal"/>
        <w:widowControl/>
        <w:numPr>
          <w:ilvl w:val="1"/>
          <w:numId w:val="21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A5CD3">
        <w:rPr>
          <w:rFonts w:ascii="Times New Roman" w:hAnsi="Times New Roman" w:cs="Times New Roman"/>
          <w:sz w:val="24"/>
          <w:szCs w:val="24"/>
        </w:rPr>
        <w:t>Общая стоимость Товара составляет _____________ белорусских рублей (_____________), в том числе НДС по ставке 20% _____________ белорусских рублей (_____________).*</w:t>
      </w:r>
      <w:r w:rsidRPr="006A5CD3">
        <w:rPr>
          <w:rFonts w:ascii="Times New Roman" w:hAnsi="Times New Roman" w:cs="Times New Roman"/>
          <w:sz w:val="24"/>
          <w:szCs w:val="24"/>
          <w:vertAlign w:val="superscript"/>
        </w:rPr>
        <w:footnoteReference w:id="1"/>
      </w:r>
      <w:r w:rsidRPr="006A5CD3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</w:p>
    <w:p w14:paraId="3EDFECD4" w14:textId="77777777" w:rsidR="00C77916" w:rsidRPr="006A5CD3" w:rsidRDefault="00C77916" w:rsidP="00C77916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>Стоимость тары, упаковки, маркировки включается в общую стоимость Товара.</w:t>
      </w:r>
    </w:p>
    <w:p w14:paraId="2F8D6964" w14:textId="77777777" w:rsidR="00C77916" w:rsidRDefault="00C77916" w:rsidP="00C77916">
      <w:pPr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>Транспортные, погрузочно-разгрузочные и иные расходы, связанные с доставкой Товара на склад Покупателя, возлагаются на Поставщика и включены в общую стоимость Товара.</w:t>
      </w:r>
    </w:p>
    <w:p w14:paraId="5F10FC24" w14:textId="77777777" w:rsidR="00C77916" w:rsidRPr="006A5CD3" w:rsidRDefault="00C77916" w:rsidP="00C77916">
      <w:pPr>
        <w:numPr>
          <w:ilvl w:val="1"/>
          <w:numId w:val="21"/>
        </w:numPr>
        <w:spacing w:before="0" w:after="0"/>
        <w:ind w:left="0" w:firstLine="567"/>
        <w:jc w:val="both"/>
      </w:pPr>
      <w:r>
        <w:t>Источник финансирования: собственные средства.</w:t>
      </w:r>
    </w:p>
    <w:p w14:paraId="3AE0754C" w14:textId="4D552484" w:rsidR="00652DA0" w:rsidRPr="006A5CD3" w:rsidRDefault="00652DA0" w:rsidP="0031152B">
      <w:pPr>
        <w:keepNext/>
        <w:numPr>
          <w:ilvl w:val="0"/>
          <w:numId w:val="23"/>
        </w:numPr>
        <w:spacing w:before="120" w:after="0"/>
        <w:ind w:left="0" w:firstLine="567"/>
        <w:jc w:val="center"/>
        <w:rPr>
          <w:b/>
        </w:rPr>
      </w:pPr>
      <w:r w:rsidRPr="006A5CD3">
        <w:rPr>
          <w:b/>
        </w:rPr>
        <w:t>ТОВАРА</w:t>
      </w:r>
    </w:p>
    <w:p w14:paraId="5B3ECEF9" w14:textId="77777777" w:rsidR="00CA5D0B" w:rsidRPr="006A5CD3" w:rsidRDefault="00CA5D0B" w:rsidP="0031152B">
      <w:pPr>
        <w:pStyle w:val="af0"/>
        <w:numPr>
          <w:ilvl w:val="0"/>
          <w:numId w:val="21"/>
        </w:numPr>
        <w:spacing w:before="0" w:after="0"/>
        <w:ind w:left="0" w:firstLine="567"/>
        <w:jc w:val="both"/>
        <w:rPr>
          <w:vanish/>
        </w:rPr>
      </w:pPr>
    </w:p>
    <w:p w14:paraId="65C5D342" w14:textId="516B25A6" w:rsidR="00703213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8827B9" w:rsidRPr="006A5CD3">
        <w:t>Поставка Товара</w:t>
      </w:r>
      <w:r w:rsidR="00DF4A8A" w:rsidRPr="006A5CD3">
        <w:t xml:space="preserve"> в полном объеме</w:t>
      </w:r>
      <w:r w:rsidR="008827B9" w:rsidRPr="006A5CD3">
        <w:t xml:space="preserve"> осуществляется</w:t>
      </w:r>
      <w:r w:rsidR="00DF4A8A" w:rsidRPr="006A5CD3">
        <w:t xml:space="preserve"> в срок не позднее 10 (десяти) рабочих дней с даты </w:t>
      </w:r>
      <w:r w:rsidR="008827B9" w:rsidRPr="006A5CD3">
        <w:t>подписания Договора Сторонами.</w:t>
      </w:r>
      <w:r w:rsidR="00DA2F67" w:rsidRPr="006A5CD3">
        <w:t xml:space="preserve"> </w:t>
      </w:r>
    </w:p>
    <w:p w14:paraId="247C6EF6" w14:textId="3DBD3E99" w:rsidR="002774C6" w:rsidRPr="006A5CD3" w:rsidRDefault="002774C6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>Поставка Товара осуществляется силами и за счет Поставщика в адрес Покупателя по адресу</w:t>
      </w:r>
      <w:r w:rsidR="00B85A32" w:rsidRPr="006A5CD3">
        <w:t xml:space="preserve"> склада Покупателя</w:t>
      </w:r>
      <w:r w:rsidRPr="006A5CD3">
        <w:t xml:space="preserve">: г. Минск, </w:t>
      </w:r>
      <w:r w:rsidR="00555C8C" w:rsidRPr="006A5CD3">
        <w:t xml:space="preserve">ул. </w:t>
      </w:r>
      <w:r w:rsidR="00B85A32" w:rsidRPr="006A5CD3">
        <w:t>Ангарская</w:t>
      </w:r>
      <w:r w:rsidR="00555C8C" w:rsidRPr="006A5CD3">
        <w:t>, 40</w:t>
      </w:r>
      <w:r w:rsidRPr="006A5CD3">
        <w:t>.</w:t>
      </w:r>
    </w:p>
    <w:p w14:paraId="082856AC" w14:textId="201754FE" w:rsidR="00DC3D12" w:rsidRPr="006A5CD3" w:rsidRDefault="00DC3D1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Не позднее, чем за 2 (два) рабочих дня до планируемой даты поставки, Поставщик в письменном виде по электронной почте os@npc.by извещает Покупателя о готовности к поставке Товара, дате и времени планируемой поставки. </w:t>
      </w:r>
    </w:p>
    <w:p w14:paraId="4CD69178" w14:textId="1E3B9E8C" w:rsidR="00DC3D12" w:rsidRPr="006A5CD3" w:rsidRDefault="00DC3D12" w:rsidP="0031152B">
      <w:pPr>
        <w:spacing w:before="0" w:after="0"/>
        <w:ind w:firstLine="567"/>
        <w:jc w:val="both"/>
      </w:pPr>
      <w:r w:rsidRPr="006A5CD3">
        <w:t xml:space="preserve">В случае несвоевременного (ненадлежащего) извещения согласно первой части настоящего пункта Договора, Покупатель не несет ответственности за неблагоприятные последствия </w:t>
      </w:r>
      <w:r w:rsidR="00FA5AA6">
        <w:t xml:space="preserve">у Поставщика </w:t>
      </w:r>
      <w:r w:rsidRPr="006A5CD3">
        <w:t>по получению Товара Покупателем, которые могут возникнуть в результате неизвещения (ненадлежащего извещения)</w:t>
      </w:r>
    </w:p>
    <w:p w14:paraId="1140C7C7" w14:textId="66433769" w:rsidR="00E82A75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E82A75" w:rsidRPr="006A5CD3">
        <w:t xml:space="preserve">Погрузочно-разгрузочные работы и перемещение Товара </w:t>
      </w:r>
      <w:r w:rsidR="002C1037" w:rsidRPr="006A5CD3">
        <w:t>к месту хранения Товара</w:t>
      </w:r>
      <w:r w:rsidR="00E82A75" w:rsidRPr="006A5CD3">
        <w:t xml:space="preserve"> </w:t>
      </w:r>
      <w:r w:rsidR="00ED39A6" w:rsidRPr="006A5CD3">
        <w:t xml:space="preserve">на территории Покупателя </w:t>
      </w:r>
      <w:r w:rsidR="00E82A75" w:rsidRPr="006A5CD3">
        <w:t>осуществля</w:t>
      </w:r>
      <w:r w:rsidR="00FA5AA6">
        <w:t>ю</w:t>
      </w:r>
      <w:r w:rsidR="00E82A75" w:rsidRPr="006A5CD3">
        <w:t>тся силами и за счет П</w:t>
      </w:r>
      <w:r w:rsidR="006B1FA5" w:rsidRPr="006A5CD3">
        <w:t>оставщика</w:t>
      </w:r>
      <w:r w:rsidR="00E82A75" w:rsidRPr="006A5CD3">
        <w:t>.</w:t>
      </w:r>
    </w:p>
    <w:p w14:paraId="7D3CC60D" w14:textId="154D2765" w:rsidR="00652DA0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B16455" w:rsidRPr="006A5CD3">
        <w:t>Поставка</w:t>
      </w:r>
      <w:r w:rsidR="00652DA0" w:rsidRPr="006A5CD3">
        <w:t xml:space="preserve"> и передача Товара производится в рабочее время Покупателя (8.30</w:t>
      </w:r>
      <w:r w:rsidR="00DE34BE" w:rsidRPr="006A5CD3">
        <w:t xml:space="preserve"> –</w:t>
      </w:r>
      <w:r w:rsidR="00652DA0" w:rsidRPr="006A5CD3">
        <w:t xml:space="preserve"> 17.</w:t>
      </w:r>
      <w:r w:rsidR="00DE34BE" w:rsidRPr="006A5CD3">
        <w:t>0</w:t>
      </w:r>
      <w:r w:rsidR="00652DA0" w:rsidRPr="006A5CD3">
        <w:t>0</w:t>
      </w:r>
      <w:r w:rsidR="0060060B" w:rsidRPr="006A5CD3">
        <w:t xml:space="preserve"> </w:t>
      </w:r>
      <w:r w:rsidR="00652DA0" w:rsidRPr="006A5CD3">
        <w:t xml:space="preserve">пн-чт, 8.30 </w:t>
      </w:r>
      <w:r w:rsidR="00DE34BE" w:rsidRPr="006A5CD3">
        <w:t>–</w:t>
      </w:r>
      <w:r w:rsidR="00652DA0" w:rsidRPr="006A5CD3">
        <w:t xml:space="preserve"> 1</w:t>
      </w:r>
      <w:r w:rsidR="0031152B">
        <w:t>5</w:t>
      </w:r>
      <w:r w:rsidR="00652DA0" w:rsidRPr="006A5CD3">
        <w:t>.</w:t>
      </w:r>
      <w:r w:rsidR="0031152B">
        <w:t>45</w:t>
      </w:r>
      <w:r w:rsidR="00652DA0" w:rsidRPr="006A5CD3">
        <w:t xml:space="preserve"> пт</w:t>
      </w:r>
      <w:r w:rsidR="00F540AF" w:rsidRPr="006A5CD3">
        <w:t>, за исключением праздничных и выходных дней, установленных</w:t>
      </w:r>
      <w:r w:rsidR="00334559" w:rsidRPr="006A5CD3">
        <w:t xml:space="preserve"> законодательством</w:t>
      </w:r>
      <w:r w:rsidR="00F540AF" w:rsidRPr="006A5CD3">
        <w:t xml:space="preserve"> Республик</w:t>
      </w:r>
      <w:r w:rsidR="00334559" w:rsidRPr="006A5CD3">
        <w:t>и</w:t>
      </w:r>
      <w:r w:rsidR="00F540AF" w:rsidRPr="006A5CD3">
        <w:t xml:space="preserve"> Беларусь</w:t>
      </w:r>
      <w:r w:rsidR="00652DA0" w:rsidRPr="006A5CD3">
        <w:t>).</w:t>
      </w:r>
    </w:p>
    <w:p w14:paraId="7778941A" w14:textId="0E65B6F4" w:rsidR="000337B7" w:rsidRPr="006A5CD3" w:rsidRDefault="00704002" w:rsidP="0031152B">
      <w:pPr>
        <w:pStyle w:val="af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247510" w:rsidRPr="006A5CD3">
        <w:t>Поставка (п</w:t>
      </w:r>
      <w:r w:rsidR="00652DA0" w:rsidRPr="006A5CD3">
        <w:t>ередача</w:t>
      </w:r>
      <w:r w:rsidR="00247510" w:rsidRPr="006A5CD3">
        <w:t>)</w:t>
      </w:r>
      <w:r w:rsidR="00652DA0" w:rsidRPr="006A5CD3">
        <w:t xml:space="preserve"> Товара производится уполномоченными представителями Сторон по товарной (товарно-транспортной) накладной.</w:t>
      </w:r>
      <w:r w:rsidR="002A6586" w:rsidRPr="006A5CD3">
        <w:t xml:space="preserve"> Товарные (товарно-транспортные) накладные выписываются Поставщиком в день поставки Товара. </w:t>
      </w:r>
      <w:r w:rsidR="00D24718" w:rsidRPr="006A5CD3">
        <w:t xml:space="preserve">Получение Товара </w:t>
      </w:r>
      <w:r w:rsidR="00D24718" w:rsidRPr="006A5CD3">
        <w:lastRenderedPageBreak/>
        <w:t>Покупателем – подписание уполномоченным представителем Покупателя товарной (товарно-транспортной) накладной осуществляется после поставки Поставщиком Товара на склад Покупателя согласно п. 3.</w:t>
      </w:r>
      <w:r w:rsidR="00A67934" w:rsidRPr="006A5CD3">
        <w:t>4</w:t>
      </w:r>
      <w:r w:rsidR="00D24718" w:rsidRPr="006A5CD3">
        <w:t xml:space="preserve"> Договора при условии отсутствия недостатков количества (комплектности) и (или) качества Товара, выявленных при приемке Товара. </w:t>
      </w:r>
      <w:r w:rsidR="002A6586" w:rsidRPr="006A5CD3">
        <w:t>Исполнением обязательств Поставщика по поставке Товара является поставка всего объема Товара</w:t>
      </w:r>
      <w:r w:rsidR="00247510" w:rsidRPr="006A5CD3">
        <w:t>.</w:t>
      </w:r>
      <w:r w:rsidR="000337B7" w:rsidRPr="006A5CD3">
        <w:t xml:space="preserve"> </w:t>
      </w:r>
    </w:p>
    <w:p w14:paraId="42384A53" w14:textId="2FAB3905" w:rsidR="00652DA0" w:rsidRPr="006A5CD3" w:rsidRDefault="00704002" w:rsidP="0031152B">
      <w:pPr>
        <w:pStyle w:val="af0"/>
        <w:widowControl w:val="0"/>
        <w:numPr>
          <w:ilvl w:val="1"/>
          <w:numId w:val="21"/>
        </w:numPr>
        <w:spacing w:before="0" w:after="0"/>
        <w:ind w:left="0" w:firstLine="567"/>
        <w:jc w:val="both"/>
      </w:pPr>
      <w:r w:rsidRPr="006A5CD3">
        <w:t xml:space="preserve"> </w:t>
      </w:r>
      <w:r w:rsidR="00652DA0" w:rsidRPr="006A5CD3">
        <w:t>Приемка Товара</w:t>
      </w:r>
      <w:r w:rsidR="00D4683D" w:rsidRPr="006A5CD3">
        <w:t xml:space="preserve"> по количеству и качеству</w:t>
      </w:r>
      <w:r w:rsidR="00652DA0" w:rsidRPr="006A5CD3">
        <w:t xml:space="preserve"> производится в соответствии с Положением о приемке товар</w:t>
      </w:r>
      <w:r w:rsidR="00F272D7" w:rsidRPr="006A5CD3">
        <w:t>ов</w:t>
      </w:r>
      <w:r w:rsidR="00652DA0" w:rsidRPr="006A5CD3">
        <w:t xml:space="preserve"> по количеству и качеству, утвержденным Постановлением Совета Министров Республики Беларусь от 03.09.2008 № 1290.</w:t>
      </w:r>
    </w:p>
    <w:p w14:paraId="04881EA8" w14:textId="6CAD69FF" w:rsidR="00282067" w:rsidRPr="006A5CD3" w:rsidRDefault="00282067" w:rsidP="00CA5D0B">
      <w:pPr>
        <w:keepNext/>
        <w:numPr>
          <w:ilvl w:val="0"/>
          <w:numId w:val="23"/>
        </w:numPr>
        <w:spacing w:before="120" w:after="0"/>
        <w:jc w:val="center"/>
        <w:rPr>
          <w:b/>
        </w:rPr>
      </w:pPr>
      <w:r w:rsidRPr="006A5CD3">
        <w:rPr>
          <w:b/>
        </w:rPr>
        <w:t>УСЛОВИЯ ОПЛАТЫ И ПОРЯДОК РАСЧЕТОВ</w:t>
      </w:r>
    </w:p>
    <w:p w14:paraId="750CD7F6" w14:textId="76D4FBD9" w:rsidR="003228FA" w:rsidRPr="006A5CD3" w:rsidRDefault="003228FA" w:rsidP="008A7007">
      <w:pPr>
        <w:keepNext/>
        <w:numPr>
          <w:ilvl w:val="1"/>
          <w:numId w:val="7"/>
        </w:numPr>
        <w:spacing w:before="0" w:after="0"/>
        <w:ind w:left="0" w:firstLine="567"/>
        <w:jc w:val="both"/>
      </w:pPr>
      <w:r w:rsidRPr="006A5CD3">
        <w:t xml:space="preserve">Условия оплаты: </w:t>
      </w:r>
      <w:r w:rsidR="00D24718" w:rsidRPr="006A5CD3">
        <w:t xml:space="preserve">оплата в размере 100% </w:t>
      </w:r>
      <w:r w:rsidR="00FA5AA6">
        <w:t xml:space="preserve">общей </w:t>
      </w:r>
      <w:r w:rsidR="00D24718" w:rsidRPr="006A5CD3">
        <w:t xml:space="preserve">стоимости Товара осуществляется </w:t>
      </w:r>
      <w:r w:rsidRPr="006A5CD3">
        <w:t>по факту поставки</w:t>
      </w:r>
      <w:r w:rsidR="00516FE0" w:rsidRPr="006A5CD3">
        <w:t xml:space="preserve"> Товара</w:t>
      </w:r>
      <w:r w:rsidR="00D24718" w:rsidRPr="006A5CD3">
        <w:t xml:space="preserve"> </w:t>
      </w:r>
      <w:r w:rsidRPr="006A5CD3">
        <w:t>в течение 10 (десяти) рабочих дней с даты поставки</w:t>
      </w:r>
      <w:r w:rsidR="00516FE0" w:rsidRPr="006A5CD3">
        <w:t xml:space="preserve"> </w:t>
      </w:r>
      <w:r w:rsidR="0047666B" w:rsidRPr="006A5CD3">
        <w:t>всего объема Товара</w:t>
      </w:r>
      <w:r w:rsidRPr="006A5CD3">
        <w:t xml:space="preserve"> по товарной (товарно-транспортной) накладной. </w:t>
      </w:r>
    </w:p>
    <w:p w14:paraId="08C5FCC5" w14:textId="069DB73F" w:rsidR="00282067" w:rsidRPr="006A5CD3" w:rsidRDefault="00282067" w:rsidP="004C04A8">
      <w:pPr>
        <w:numPr>
          <w:ilvl w:val="1"/>
          <w:numId w:val="7"/>
        </w:numPr>
        <w:spacing w:before="0" w:after="0"/>
        <w:ind w:left="0" w:firstLine="567"/>
        <w:jc w:val="both"/>
      </w:pPr>
      <w:r w:rsidRPr="006A5CD3">
        <w:t>Оплата за Товар производится в безналичной форме банковским переводом в белорусских рублях на текущий (расчётный) счёт П</w:t>
      </w:r>
      <w:r w:rsidR="006B1FA5" w:rsidRPr="006A5CD3">
        <w:t>оставщика</w:t>
      </w:r>
      <w:r w:rsidRPr="006A5CD3">
        <w:t>.</w:t>
      </w:r>
    </w:p>
    <w:p w14:paraId="2E7EC38C" w14:textId="77777777" w:rsidR="00F06ADA" w:rsidRPr="006A5CD3" w:rsidRDefault="00F06ADA" w:rsidP="004C04A8">
      <w:pPr>
        <w:numPr>
          <w:ilvl w:val="1"/>
          <w:numId w:val="7"/>
        </w:numPr>
        <w:spacing w:before="0" w:after="0"/>
        <w:ind w:left="0" w:firstLine="567"/>
        <w:jc w:val="both"/>
      </w:pPr>
      <w:r w:rsidRPr="006A5CD3">
        <w:t>Датой оплаты Товара считается дата списания денежных средств с текущего (расчетного) счета Покупателя.</w:t>
      </w:r>
    </w:p>
    <w:p w14:paraId="50208B41" w14:textId="42D80008" w:rsidR="00F248E8" w:rsidRPr="006A5CD3" w:rsidRDefault="00F248E8" w:rsidP="00CA5D0B">
      <w:pPr>
        <w:keepNext/>
        <w:numPr>
          <w:ilvl w:val="0"/>
          <w:numId w:val="23"/>
        </w:numPr>
        <w:spacing w:before="120" w:after="0"/>
        <w:ind w:left="357" w:hanging="357"/>
        <w:jc w:val="center"/>
        <w:rPr>
          <w:b/>
        </w:rPr>
      </w:pPr>
      <w:r w:rsidRPr="006A5CD3">
        <w:rPr>
          <w:b/>
        </w:rPr>
        <w:t>УПАКОВКА И МАРКИРОВКА</w:t>
      </w:r>
    </w:p>
    <w:p w14:paraId="0B8B1BB3" w14:textId="1D09E907" w:rsidR="00FC11CD" w:rsidRPr="006A5CD3" w:rsidRDefault="00FC11CD" w:rsidP="00CA5D0B">
      <w:pPr>
        <w:numPr>
          <w:ilvl w:val="1"/>
          <w:numId w:val="23"/>
        </w:numPr>
        <w:spacing w:before="0" w:after="0"/>
        <w:ind w:left="0" w:firstLine="567"/>
        <w:jc w:val="both"/>
      </w:pPr>
      <w:r w:rsidRPr="006A5CD3">
        <w:t xml:space="preserve">Поставляемый Товар должен быть полностью </w:t>
      </w:r>
      <w:r w:rsidR="00D90ACA" w:rsidRPr="006A5CD3">
        <w:t>упакован</w:t>
      </w:r>
      <w:r w:rsidRPr="006A5CD3">
        <w:t xml:space="preserve"> и защищен от повреждений при транспортировке, погрузке, выгрузке, перемещении, в том числе от атмосферных воздействий, влияющих на качество Товара. Упаковка Товара должна быть чистой и сухой, без внешних повреждений (деформаций, разрывов, водных разводов и др.) и доступа к содержимому. </w:t>
      </w:r>
      <w:r w:rsidR="00C60F0A" w:rsidRPr="006A5CD3">
        <w:t>Упаковка Товара должна соответствовать требованиями технических нормативных правовых актов, технических условий</w:t>
      </w:r>
      <w:r w:rsidR="000C5F02" w:rsidRPr="006A5CD3">
        <w:t>, законодательству</w:t>
      </w:r>
      <w:r w:rsidR="00C60F0A" w:rsidRPr="006A5CD3">
        <w:t xml:space="preserve"> для соответствующего вида Товара.</w:t>
      </w:r>
    </w:p>
    <w:p w14:paraId="72B268C2" w14:textId="77777777" w:rsidR="00FC11CD" w:rsidRPr="006A5CD3" w:rsidRDefault="00FC11CD" w:rsidP="00CA5D0B">
      <w:pPr>
        <w:numPr>
          <w:ilvl w:val="1"/>
          <w:numId w:val="23"/>
        </w:numPr>
        <w:spacing w:before="0" w:after="0"/>
        <w:ind w:left="0" w:firstLine="567"/>
        <w:jc w:val="both"/>
      </w:pPr>
      <w:r w:rsidRPr="006A5CD3">
        <w:t xml:space="preserve">Маркировка </w:t>
      </w:r>
      <w:r w:rsidR="00B2120E" w:rsidRPr="006A5CD3">
        <w:t xml:space="preserve">должна быть достаточной для доставки Товара в сохранности на склад Покупателя и </w:t>
      </w:r>
      <w:r w:rsidRPr="006A5CD3">
        <w:t xml:space="preserve">осуществляется в соответствии с требованиями </w:t>
      </w:r>
      <w:r w:rsidR="00927C85" w:rsidRPr="006A5CD3">
        <w:t xml:space="preserve">технических условий, </w:t>
      </w:r>
      <w:r w:rsidRPr="006A5CD3">
        <w:t>технических нормативных правовых актов</w:t>
      </w:r>
      <w:r w:rsidR="00512B33" w:rsidRPr="006A5CD3">
        <w:t xml:space="preserve"> и</w:t>
      </w:r>
      <w:r w:rsidR="00927C85" w:rsidRPr="006A5CD3">
        <w:t xml:space="preserve"> </w:t>
      </w:r>
      <w:r w:rsidRPr="006A5CD3">
        <w:t>законодательства</w:t>
      </w:r>
      <w:r w:rsidR="00512B33" w:rsidRPr="006A5CD3">
        <w:t xml:space="preserve"> Республики Беларусь</w:t>
      </w:r>
      <w:r w:rsidRPr="006A5CD3">
        <w:t>.</w:t>
      </w:r>
    </w:p>
    <w:p w14:paraId="4169C64C" w14:textId="77777777" w:rsidR="00C60F0A" w:rsidRPr="006A5CD3" w:rsidRDefault="00C60F0A" w:rsidP="00CA5D0B">
      <w:pPr>
        <w:keepNext/>
        <w:numPr>
          <w:ilvl w:val="0"/>
          <w:numId w:val="23"/>
        </w:numPr>
        <w:spacing w:before="120" w:after="0"/>
        <w:ind w:left="357" w:hanging="357"/>
        <w:jc w:val="center"/>
        <w:rPr>
          <w:b/>
        </w:rPr>
      </w:pPr>
      <w:r w:rsidRPr="006A5CD3">
        <w:rPr>
          <w:b/>
        </w:rPr>
        <w:t>ГАРАНТИЯ И КАЧЕСТВО ТОВАРА</w:t>
      </w:r>
    </w:p>
    <w:p w14:paraId="11E93A23" w14:textId="7370719E" w:rsidR="00C60F0A" w:rsidRPr="006A5CD3" w:rsidRDefault="00C60F0A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П</w:t>
      </w:r>
      <w:r w:rsidR="006B1FA5" w:rsidRPr="006A5CD3">
        <w:t>оставщик</w:t>
      </w:r>
      <w:r w:rsidRPr="006A5CD3">
        <w:t xml:space="preserve"> гарантирует, что технические характеристики и качество Товара соответствуют </w:t>
      </w:r>
      <w:r w:rsidR="00836701" w:rsidRPr="006A5CD3">
        <w:t xml:space="preserve">требованиям и </w:t>
      </w:r>
      <w:r w:rsidRPr="006A5CD3">
        <w:t>техническим условиям, установленным производителем для данного Товара</w:t>
      </w:r>
      <w:r w:rsidR="00D90ACA" w:rsidRPr="006A5CD3">
        <w:t>, а также Договор</w:t>
      </w:r>
      <w:r w:rsidR="00AE325D" w:rsidRPr="006A5CD3">
        <w:t>ом</w:t>
      </w:r>
      <w:r w:rsidRPr="006A5CD3">
        <w:t>.</w:t>
      </w:r>
    </w:p>
    <w:p w14:paraId="3B68131A" w14:textId="77777777" w:rsidR="00C60F0A" w:rsidRPr="006A5CD3" w:rsidRDefault="00C60F0A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Качество Товара должно соответствовать техническим нормативным правовым актам, действующим в Республике Беларусь.</w:t>
      </w:r>
    </w:p>
    <w:p w14:paraId="22B1A3BD" w14:textId="2BB5A70E" w:rsidR="00C60F0A" w:rsidRPr="006A5CD3" w:rsidRDefault="00C60F0A" w:rsidP="006E15B0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Техническая документация</w:t>
      </w:r>
      <w:r w:rsidR="00730C35" w:rsidRPr="006A5CD3">
        <w:t xml:space="preserve"> (инструкция)</w:t>
      </w:r>
      <w:r w:rsidRPr="006A5CD3">
        <w:t>, прилагаемая к Товару, должна быть, полной и достаточной для использования</w:t>
      </w:r>
      <w:r w:rsidR="00D16B8D" w:rsidRPr="006A5CD3">
        <w:t xml:space="preserve"> и хранения</w:t>
      </w:r>
      <w:r w:rsidRPr="006A5CD3">
        <w:t xml:space="preserve"> Товара.</w:t>
      </w:r>
      <w:r w:rsidR="006E15B0" w:rsidRPr="006A5CD3">
        <w:t xml:space="preserve"> </w:t>
      </w:r>
    </w:p>
    <w:p w14:paraId="13E35497" w14:textId="0199812C" w:rsidR="00C60F0A" w:rsidRPr="006A5CD3" w:rsidRDefault="00C60F0A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Гарантийный срок исчисляется с момента передачи Товара</w:t>
      </w:r>
      <w:r w:rsidR="00632BFC" w:rsidRPr="006A5CD3">
        <w:t xml:space="preserve"> </w:t>
      </w:r>
      <w:r w:rsidRPr="006A5CD3">
        <w:t xml:space="preserve">по товарной (товарно-транспортной) накладной. Гарантийный срок на Товар составляет </w:t>
      </w:r>
      <w:r w:rsidR="002D7F39" w:rsidRPr="006A5CD3">
        <w:t>12</w:t>
      </w:r>
      <w:r w:rsidR="003538AF" w:rsidRPr="006A5CD3">
        <w:t xml:space="preserve"> (</w:t>
      </w:r>
      <w:r w:rsidR="002D7F39" w:rsidRPr="006A5CD3">
        <w:t>двенадцать</w:t>
      </w:r>
      <w:r w:rsidR="003538AF" w:rsidRPr="006A5CD3">
        <w:t>)</w:t>
      </w:r>
      <w:r w:rsidR="002D7F39" w:rsidRPr="006A5CD3">
        <w:t xml:space="preserve"> месяцев</w:t>
      </w:r>
      <w:r w:rsidRPr="006A5CD3">
        <w:t>.</w:t>
      </w:r>
    </w:p>
    <w:p w14:paraId="1330F0E9" w14:textId="68EDF9C1" w:rsidR="00FF5743" w:rsidRPr="006A5CD3" w:rsidRDefault="00C14B85" w:rsidP="00EF3148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Гарантийные обязательства на Т</w:t>
      </w:r>
      <w:r w:rsidR="001B7D9F" w:rsidRPr="006A5CD3">
        <w:t>овар обеспечиваются П</w:t>
      </w:r>
      <w:r w:rsidR="00767935" w:rsidRPr="006A5CD3">
        <w:t>оставщиком</w:t>
      </w:r>
      <w:r w:rsidR="001B7D9F" w:rsidRPr="006A5CD3">
        <w:t xml:space="preserve">. </w:t>
      </w:r>
      <w:r w:rsidR="00FF5743" w:rsidRPr="006A5CD3">
        <w:t>В случае обнаружения в течение гарантийного срока Покупателем недостачи (некомплектности) Товара и (или) Товара ненадлежащего качества, П</w:t>
      </w:r>
      <w:r w:rsidR="006B1FA5" w:rsidRPr="006A5CD3">
        <w:t>оставщик</w:t>
      </w:r>
      <w:r w:rsidR="00FF5743" w:rsidRPr="006A5CD3">
        <w:t xml:space="preserve"> обязуется произвести поставку недопоставленного Товара и (или) замену некачественного</w:t>
      </w:r>
      <w:r w:rsidR="0019310C" w:rsidRPr="006A5CD3">
        <w:t xml:space="preserve"> (некомплектного)</w:t>
      </w:r>
      <w:r w:rsidR="00FF5743" w:rsidRPr="006A5CD3">
        <w:t xml:space="preserve"> Товара в срок не позднее </w:t>
      </w:r>
      <w:r w:rsidR="006C1C15" w:rsidRPr="006A5CD3">
        <w:t>3</w:t>
      </w:r>
      <w:r w:rsidR="00FF5743" w:rsidRPr="006A5CD3">
        <w:t xml:space="preserve"> (</w:t>
      </w:r>
      <w:r w:rsidR="006C1C15" w:rsidRPr="006A5CD3">
        <w:t>трех</w:t>
      </w:r>
      <w:r w:rsidR="00FF5743" w:rsidRPr="006A5CD3">
        <w:t>) рабочих дней с момента предъявления Покупателем соответствующего письменного требования</w:t>
      </w:r>
      <w:r w:rsidR="00177369" w:rsidRPr="006A5CD3">
        <w:t xml:space="preserve"> по электронной почте</w:t>
      </w:r>
      <w:r w:rsidR="00632BFC" w:rsidRPr="006A5CD3">
        <w:t xml:space="preserve"> (______________)*</w:t>
      </w:r>
      <w:r w:rsidR="00632BFC" w:rsidRPr="006A5CD3">
        <w:rPr>
          <w:rStyle w:val="af3"/>
        </w:rPr>
        <w:footnoteReference w:id="2"/>
      </w:r>
      <w:r w:rsidR="00FF5743" w:rsidRPr="006A5CD3">
        <w:t xml:space="preserve">. При этом </w:t>
      </w:r>
      <w:r w:rsidRPr="006A5CD3">
        <w:t>предоставление</w:t>
      </w:r>
      <w:r w:rsidR="00FF5743" w:rsidRPr="006A5CD3">
        <w:t xml:space="preserve"> соответствующего </w:t>
      </w:r>
      <w:r w:rsidRPr="006A5CD3">
        <w:t xml:space="preserve">письменного требования </w:t>
      </w:r>
      <w:r w:rsidR="00FF5743" w:rsidRPr="006A5CD3">
        <w:t>не является продлением срока поставки по Договору и не освобождает П</w:t>
      </w:r>
      <w:r w:rsidR="00767935" w:rsidRPr="006A5CD3">
        <w:t>оставщика</w:t>
      </w:r>
      <w:r w:rsidR="00FF5743" w:rsidRPr="006A5CD3">
        <w:t xml:space="preserve"> от ответственности согласно п.</w:t>
      </w:r>
      <w:r w:rsidRPr="006A5CD3">
        <w:t> </w:t>
      </w:r>
      <w:r w:rsidR="00FF5743" w:rsidRPr="006A5CD3">
        <w:t>8.</w:t>
      </w:r>
      <w:r w:rsidR="00230C92" w:rsidRPr="006A5CD3">
        <w:t>1</w:t>
      </w:r>
      <w:r w:rsidR="00FF5743" w:rsidRPr="006A5CD3">
        <w:t xml:space="preserve"> Договора.</w:t>
      </w:r>
      <w:r w:rsidR="001B7D9F" w:rsidRPr="006A5CD3">
        <w:t xml:space="preserve"> </w:t>
      </w:r>
      <w:r w:rsidR="00F96696" w:rsidRPr="006A5CD3">
        <w:t xml:space="preserve">Доставка </w:t>
      </w:r>
      <w:r w:rsidR="0019310C" w:rsidRPr="006A5CD3">
        <w:t xml:space="preserve">дефектного (некачественного (некомплектного)), недопоставленного </w:t>
      </w:r>
      <w:r w:rsidR="00F96696" w:rsidRPr="006A5CD3">
        <w:lastRenderedPageBreak/>
        <w:t>Товара и Товара, предоставляемого взамен, осуществляется силами и за счет П</w:t>
      </w:r>
      <w:r w:rsidR="00767935" w:rsidRPr="006A5CD3">
        <w:t>оставщика</w:t>
      </w:r>
      <w:r w:rsidR="00F96696" w:rsidRPr="006A5CD3">
        <w:t>. Прием-передача дефектного</w:t>
      </w:r>
      <w:r w:rsidR="004012FA" w:rsidRPr="006A5CD3">
        <w:t xml:space="preserve"> </w:t>
      </w:r>
      <w:r w:rsidR="0019310C" w:rsidRPr="006A5CD3">
        <w:t>(некачественного (некомплектного)), недопоставленного</w:t>
      </w:r>
      <w:r w:rsidR="00F96696" w:rsidRPr="006A5CD3">
        <w:t xml:space="preserve"> и предоставляемого взамен Товара производится по товарным (товарно-транспортным) накладным</w:t>
      </w:r>
      <w:r w:rsidR="001B7D9F" w:rsidRPr="006A5CD3">
        <w:t>.</w:t>
      </w:r>
    </w:p>
    <w:p w14:paraId="5796DC21" w14:textId="77777777" w:rsidR="00C60F0A" w:rsidRPr="006A5CD3" w:rsidRDefault="00C60F0A" w:rsidP="004550A7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При </w:t>
      </w:r>
      <w:r w:rsidR="001B7D9F" w:rsidRPr="006A5CD3">
        <w:t xml:space="preserve">замене дефектного </w:t>
      </w:r>
      <w:r w:rsidRPr="006A5CD3">
        <w:t>Товара, на который установлен гарантийный срок, гарантийный срок на заменённый Товар исчисляется заново со дня его замены.</w:t>
      </w:r>
    </w:p>
    <w:p w14:paraId="5187D4C0" w14:textId="4B26D0A9" w:rsidR="00C60F0A" w:rsidRPr="006A5CD3" w:rsidRDefault="00730C35" w:rsidP="009B197F">
      <w:pPr>
        <w:widowControl w:val="0"/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П</w:t>
      </w:r>
      <w:r w:rsidR="006B1FA5" w:rsidRPr="006A5CD3">
        <w:t>оставщик</w:t>
      </w:r>
      <w:r w:rsidRPr="006A5CD3">
        <w:t xml:space="preserve"> освобождается от ответственности по гарантийным обязательствам в случаях, если условия хранения Товара не соответствовали требованиям технической документации (инструкции), имеются механические повреждения Товара, следы воздействия жидких веществ</w:t>
      </w:r>
      <w:r w:rsidR="000F2A5B" w:rsidRPr="006A5CD3">
        <w:t xml:space="preserve">, </w:t>
      </w:r>
      <w:r w:rsidR="00820597" w:rsidRPr="006A5CD3">
        <w:t>влаги</w:t>
      </w:r>
      <w:r w:rsidRPr="006A5CD3">
        <w:t>,</w:t>
      </w:r>
      <w:r w:rsidR="00820597" w:rsidRPr="006A5CD3">
        <w:t xml:space="preserve"> высоких температур,</w:t>
      </w:r>
      <w:r w:rsidRPr="006A5CD3">
        <w:t xml:space="preserve"> результатов жизнедеятельности животных, насекомых</w:t>
      </w:r>
      <w:r w:rsidR="00C60F0A" w:rsidRPr="006A5CD3">
        <w:t>.</w:t>
      </w:r>
    </w:p>
    <w:p w14:paraId="62F99FC4" w14:textId="77777777" w:rsidR="00730C35" w:rsidRPr="006A5CD3" w:rsidRDefault="00730C35" w:rsidP="00CA5D0B">
      <w:pPr>
        <w:keepNext/>
        <w:numPr>
          <w:ilvl w:val="0"/>
          <w:numId w:val="24"/>
        </w:numPr>
        <w:spacing w:before="120" w:after="0"/>
        <w:jc w:val="center"/>
        <w:rPr>
          <w:b/>
        </w:rPr>
      </w:pPr>
      <w:r w:rsidRPr="006A5CD3">
        <w:rPr>
          <w:b/>
        </w:rPr>
        <w:t>ФОРС-МАЖОР</w:t>
      </w:r>
    </w:p>
    <w:p w14:paraId="4F50025E" w14:textId="77777777" w:rsidR="00CA5D0B" w:rsidRPr="006A5CD3" w:rsidRDefault="00CA5D0B" w:rsidP="00CA5D0B">
      <w:pPr>
        <w:pStyle w:val="af0"/>
        <w:widowControl w:val="0"/>
        <w:numPr>
          <w:ilvl w:val="0"/>
          <w:numId w:val="9"/>
        </w:numPr>
        <w:spacing w:before="0" w:after="0"/>
        <w:jc w:val="both"/>
        <w:rPr>
          <w:vanish/>
        </w:rPr>
      </w:pPr>
    </w:p>
    <w:p w14:paraId="1D731020" w14:textId="03B84587" w:rsidR="00730C35" w:rsidRPr="006A5CD3" w:rsidRDefault="00730C35" w:rsidP="0090682D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Ни одна из Сторон не несет ответственность за неисполнение или ненадлежащее исполнение обязательств, предусмотренных Договором, если такое неисполнение или ненадлежащее исполнение обусловлено обстоятельствами непреодолимой силы. К таким обстоятельствам относятся: землетрясение и иные явления природы, пожар, взрыв, а также военные действия, забастовки, решения органов государственной власти, повлекшие за собой невозможность исполнения Договора. </w:t>
      </w:r>
      <w:r w:rsidRPr="006A5CD3">
        <w:tab/>
      </w:r>
    </w:p>
    <w:p w14:paraId="623E6102" w14:textId="77777777" w:rsidR="00730C35" w:rsidRPr="006A5CD3" w:rsidRDefault="00730C35" w:rsidP="004550A7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>Сторона, для которой выполнение обязательств по Договору стало невозможным в связи с обстоятельствами непреодолимой силы должна в течение 5 (пяти) календарных дней с момента их возникновения информировать другую Сторону в письменной форме о начале, предполагаемой продолжительности и времени прекращения вышеупомянутых обстоятельств с последующим подтверждением органом, уполномоченным давать такие заключения. При этом в случае утраты (недостачи) или гибели Товара в результате действия обстоятельств непреодолимой силы неисполненное обязательство прекращается, а в иных случаях срок исполнения обязательства сдвигается на время действия обстоятельств непреодолимой силы.</w:t>
      </w:r>
    </w:p>
    <w:p w14:paraId="0E1C6B36" w14:textId="0981AEB1" w:rsidR="00730C35" w:rsidRPr="006A5CD3" w:rsidRDefault="00730C35" w:rsidP="004550A7">
      <w:pPr>
        <w:numPr>
          <w:ilvl w:val="1"/>
          <w:numId w:val="9"/>
        </w:numPr>
        <w:spacing w:before="0" w:after="0"/>
        <w:ind w:left="0" w:firstLine="567"/>
        <w:jc w:val="both"/>
      </w:pPr>
      <w:r w:rsidRPr="006A5CD3">
        <w:t xml:space="preserve">Если форс-мажорные обстоятельства продолжают действовать более </w:t>
      </w:r>
      <w:r w:rsidR="004749F3" w:rsidRPr="006A5CD3">
        <w:t>3</w:t>
      </w:r>
      <w:r w:rsidRPr="006A5CD3">
        <w:t xml:space="preserve"> (</w:t>
      </w:r>
      <w:r w:rsidR="004749F3" w:rsidRPr="006A5CD3">
        <w:t>трех</w:t>
      </w:r>
      <w:r w:rsidRPr="006A5CD3">
        <w:t>) месяцев и нет возможности сделать заявление о дате их прекращения, то каждая из Сторон имеет право</w:t>
      </w:r>
      <w:r w:rsidR="00910DBF" w:rsidRPr="006A5CD3">
        <w:t xml:space="preserve"> отказаться от исполнения Договора</w:t>
      </w:r>
      <w:r w:rsidRPr="006A5CD3">
        <w:t>.</w:t>
      </w:r>
    </w:p>
    <w:p w14:paraId="7349B627" w14:textId="5533B70A" w:rsidR="00B44D02" w:rsidRPr="006A5CD3" w:rsidRDefault="00B44D02" w:rsidP="00CA5D0B">
      <w:pPr>
        <w:keepNext/>
        <w:numPr>
          <w:ilvl w:val="0"/>
          <w:numId w:val="24"/>
        </w:numPr>
        <w:spacing w:before="120" w:after="0"/>
        <w:jc w:val="center"/>
        <w:rPr>
          <w:b/>
        </w:rPr>
      </w:pPr>
      <w:r w:rsidRPr="006A5CD3">
        <w:rPr>
          <w:b/>
        </w:rPr>
        <w:t>ОТВЕТСТВЕННОСТЬ СТОРОН</w:t>
      </w:r>
    </w:p>
    <w:p w14:paraId="6DDDF791" w14:textId="3423DB21" w:rsidR="004550A7" w:rsidRPr="006A5CD3" w:rsidRDefault="00171560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В случае нарушения П</w:t>
      </w:r>
      <w:r w:rsidR="00524F25" w:rsidRPr="006A5CD3">
        <w:t>оставщиком</w:t>
      </w:r>
      <w:r w:rsidRPr="006A5CD3">
        <w:t xml:space="preserve"> сроков поставки и (или) замены Товара, указанных соответственно в п.</w:t>
      </w:r>
      <w:r w:rsidR="002B7E90" w:rsidRPr="006A5CD3">
        <w:t> </w:t>
      </w:r>
      <w:r w:rsidRPr="006A5CD3">
        <w:t>3.</w:t>
      </w:r>
      <w:r w:rsidR="00A63BC8" w:rsidRPr="006A5CD3">
        <w:t>1</w:t>
      </w:r>
      <w:r w:rsidRPr="006A5CD3">
        <w:t xml:space="preserve"> и</w:t>
      </w:r>
      <w:r w:rsidR="002B7E90" w:rsidRPr="006A5CD3">
        <w:t xml:space="preserve"> (или) п. </w:t>
      </w:r>
      <w:r w:rsidRPr="006A5CD3">
        <w:t>6.</w:t>
      </w:r>
      <w:r w:rsidR="002B7E90" w:rsidRPr="006A5CD3">
        <w:t>5</w:t>
      </w:r>
      <w:r w:rsidRPr="006A5CD3">
        <w:t xml:space="preserve"> Договора, Покупатель вправе требовать у П</w:t>
      </w:r>
      <w:r w:rsidR="006B1FA5" w:rsidRPr="006A5CD3">
        <w:t>оставщика</w:t>
      </w:r>
      <w:r w:rsidRPr="006A5CD3">
        <w:t xml:space="preserve"> уплаты пени в размере 0,1% от стоимости непоставленного</w:t>
      </w:r>
      <w:r w:rsidR="004550A7" w:rsidRPr="006A5CD3">
        <w:t xml:space="preserve"> (недопоставленного)</w:t>
      </w:r>
      <w:r w:rsidRPr="006A5CD3">
        <w:t xml:space="preserve"> или не</w:t>
      </w:r>
      <w:r w:rsidR="0066670F" w:rsidRPr="006A5CD3">
        <w:t xml:space="preserve"> </w:t>
      </w:r>
      <w:r w:rsidRPr="006A5CD3">
        <w:t xml:space="preserve">замененного в срок Товара за каждый </w:t>
      </w:r>
      <w:r w:rsidR="0066670F" w:rsidRPr="006A5CD3">
        <w:t xml:space="preserve">календарный </w:t>
      </w:r>
      <w:r w:rsidRPr="006A5CD3">
        <w:t>день просрочки, но не более стоимости непоставленного</w:t>
      </w:r>
      <w:r w:rsidR="004550A7" w:rsidRPr="006A5CD3">
        <w:t xml:space="preserve"> (недопоставленного)</w:t>
      </w:r>
      <w:r w:rsidRPr="006A5CD3">
        <w:t xml:space="preserve"> или не</w:t>
      </w:r>
      <w:r w:rsidR="00C82175" w:rsidRPr="006A5CD3">
        <w:t xml:space="preserve"> </w:t>
      </w:r>
      <w:r w:rsidRPr="006A5CD3">
        <w:t>замененного Товара.</w:t>
      </w:r>
    </w:p>
    <w:p w14:paraId="776F6A30" w14:textId="035BBF7F" w:rsidR="00B44D02" w:rsidRPr="006A5CD3" w:rsidRDefault="00B44D02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В случае нарушения Покупателем сроков оплаты</w:t>
      </w:r>
      <w:r w:rsidR="00B726CA" w:rsidRPr="006A5CD3">
        <w:t>,</w:t>
      </w:r>
      <w:r w:rsidRPr="006A5CD3">
        <w:t xml:space="preserve"> указанных в п.</w:t>
      </w:r>
      <w:r w:rsidR="00B726CA" w:rsidRPr="006A5CD3">
        <w:t xml:space="preserve"> </w:t>
      </w:r>
      <w:r w:rsidR="004550A7" w:rsidRPr="006A5CD3">
        <w:t>4</w:t>
      </w:r>
      <w:r w:rsidRPr="006A5CD3">
        <w:t xml:space="preserve">.1 </w:t>
      </w:r>
      <w:r w:rsidR="003B1E72" w:rsidRPr="006A5CD3">
        <w:t>Д</w:t>
      </w:r>
      <w:r w:rsidRPr="006A5CD3">
        <w:t xml:space="preserve">оговора, </w:t>
      </w:r>
      <w:r w:rsidR="00463C7C" w:rsidRPr="006A5CD3">
        <w:t>П</w:t>
      </w:r>
      <w:r w:rsidR="006B1FA5" w:rsidRPr="006A5CD3">
        <w:t>оставщик</w:t>
      </w:r>
      <w:r w:rsidR="00463C7C" w:rsidRPr="006A5CD3">
        <w:t xml:space="preserve"> вправе требовать с Покупателя уплаты пени </w:t>
      </w:r>
      <w:r w:rsidRPr="006A5CD3">
        <w:t xml:space="preserve">в размере </w:t>
      </w:r>
      <w:r w:rsidR="00BD728F" w:rsidRPr="006A5CD3">
        <w:t>0,</w:t>
      </w:r>
      <w:r w:rsidR="006008B0" w:rsidRPr="006A5CD3">
        <w:t>1</w:t>
      </w:r>
      <w:r w:rsidRPr="006A5CD3">
        <w:t xml:space="preserve">% </w:t>
      </w:r>
      <w:r w:rsidR="00B726CA" w:rsidRPr="006A5CD3">
        <w:t>от нео</w:t>
      </w:r>
      <w:r w:rsidRPr="006A5CD3">
        <w:t xml:space="preserve">плаченной суммы за каждый </w:t>
      </w:r>
      <w:r w:rsidR="0018080F" w:rsidRPr="006A5CD3">
        <w:t xml:space="preserve">рабочий </w:t>
      </w:r>
      <w:r w:rsidRPr="006A5CD3">
        <w:t>день просрочки</w:t>
      </w:r>
      <w:r w:rsidR="00BD728F" w:rsidRPr="006A5CD3">
        <w:t>,</w:t>
      </w:r>
      <w:r w:rsidRPr="006A5CD3">
        <w:t xml:space="preserve"> </w:t>
      </w:r>
      <w:r w:rsidR="00EB25B0" w:rsidRPr="006A5CD3">
        <w:t>но не более 1</w:t>
      </w:r>
      <w:r w:rsidR="00F87CA9" w:rsidRPr="006A5CD3">
        <w:t>0</w:t>
      </w:r>
      <w:r w:rsidR="00EB25B0" w:rsidRPr="006A5CD3">
        <w:t xml:space="preserve">% от </w:t>
      </w:r>
      <w:r w:rsidR="00984967" w:rsidRPr="006A5CD3">
        <w:t>стоимости</w:t>
      </w:r>
      <w:r w:rsidR="00EB25B0" w:rsidRPr="006A5CD3">
        <w:t xml:space="preserve"> невыполненных обязательств.</w:t>
      </w:r>
    </w:p>
    <w:p w14:paraId="08499EAA" w14:textId="5670143C" w:rsidR="00C232CA" w:rsidRPr="006A5CD3" w:rsidRDefault="004C04A8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В случае просрочки поставки Товара</w:t>
      </w:r>
      <w:r w:rsidR="00993147" w:rsidRPr="006A5CD3">
        <w:t xml:space="preserve"> </w:t>
      </w:r>
      <w:r w:rsidRPr="006A5CD3">
        <w:t xml:space="preserve">на срок более </w:t>
      </w:r>
      <w:r w:rsidR="00E46D65" w:rsidRPr="006A5CD3">
        <w:t>15</w:t>
      </w:r>
      <w:r w:rsidRPr="006A5CD3">
        <w:t xml:space="preserve"> (</w:t>
      </w:r>
      <w:r w:rsidR="00E46D65" w:rsidRPr="006A5CD3">
        <w:t>пятнадцати</w:t>
      </w:r>
      <w:r w:rsidRPr="006A5CD3">
        <w:t xml:space="preserve">) календарных дней, Покупатель вправе в одностороннем порядке </w:t>
      </w:r>
      <w:r w:rsidR="00807C1A" w:rsidRPr="006A5CD3">
        <w:t>отказаться от исполнения Договора</w:t>
      </w:r>
      <w:r w:rsidRPr="006A5CD3">
        <w:t>, письменно известив об этом П</w:t>
      </w:r>
      <w:r w:rsidR="00811F93" w:rsidRPr="006A5CD3">
        <w:t>оставщика</w:t>
      </w:r>
      <w:r w:rsidRPr="006A5CD3">
        <w:t xml:space="preserve"> за 5 (пять) календарных дней до предполагаемой даты расторжения Договора</w:t>
      </w:r>
      <w:r w:rsidR="008252B2" w:rsidRPr="006A5CD3">
        <w:t>.</w:t>
      </w:r>
      <w:r w:rsidR="00E46D65" w:rsidRPr="006A5CD3">
        <w:t xml:space="preserve"> В этом случае договор считается расторгнутым с даты, указанной в уведомлении Покупателя.</w:t>
      </w:r>
    </w:p>
    <w:p w14:paraId="0B58908A" w14:textId="70ACDFCE" w:rsidR="00165316" w:rsidRPr="006A5CD3" w:rsidRDefault="00165316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 xml:space="preserve">В случае если </w:t>
      </w:r>
      <w:r w:rsidR="0096778C" w:rsidRPr="006A5CD3">
        <w:t>Покупатель</w:t>
      </w:r>
      <w:r w:rsidRPr="006A5CD3">
        <w:t xml:space="preserve"> понесет убытки по вине П</w:t>
      </w:r>
      <w:r w:rsidR="00811F93" w:rsidRPr="006A5CD3">
        <w:t>оставщика</w:t>
      </w:r>
      <w:r w:rsidRPr="006A5CD3">
        <w:t>, вследствие невыполнения и (или) ненадлежащего выполнения П</w:t>
      </w:r>
      <w:r w:rsidR="006B1FA5" w:rsidRPr="006A5CD3">
        <w:t>оста</w:t>
      </w:r>
      <w:r w:rsidR="00AE325D" w:rsidRPr="006A5CD3">
        <w:t>в</w:t>
      </w:r>
      <w:r w:rsidR="006B1FA5" w:rsidRPr="006A5CD3">
        <w:t>щиком</w:t>
      </w:r>
      <w:r w:rsidRPr="006A5CD3">
        <w:t xml:space="preserve"> обязательств по Договору, П</w:t>
      </w:r>
      <w:r w:rsidR="006B1FA5" w:rsidRPr="006A5CD3">
        <w:t>оставщик</w:t>
      </w:r>
      <w:r w:rsidRPr="006A5CD3">
        <w:t xml:space="preserve"> возмещает </w:t>
      </w:r>
      <w:r w:rsidR="0096778C" w:rsidRPr="006A5CD3">
        <w:t>Покупателю</w:t>
      </w:r>
      <w:r w:rsidRPr="006A5CD3">
        <w:t xml:space="preserve"> данные </w:t>
      </w:r>
      <w:r w:rsidR="006E4B70" w:rsidRPr="006A5CD3">
        <w:t xml:space="preserve">доказанные </w:t>
      </w:r>
      <w:r w:rsidRPr="006A5CD3">
        <w:t>убытки не</w:t>
      </w:r>
      <w:r w:rsidR="005A2667" w:rsidRPr="006A5CD3">
        <w:t xml:space="preserve"> позднее 10</w:t>
      </w:r>
      <w:r w:rsidR="00946C50">
        <w:t> </w:t>
      </w:r>
      <w:r w:rsidRPr="006A5CD3">
        <w:t>(</w:t>
      </w:r>
      <w:r w:rsidR="005A2667" w:rsidRPr="006A5CD3">
        <w:t>десяти</w:t>
      </w:r>
      <w:r w:rsidRPr="006A5CD3">
        <w:t xml:space="preserve">) </w:t>
      </w:r>
      <w:r w:rsidR="005A2667" w:rsidRPr="006A5CD3">
        <w:t>рабочих</w:t>
      </w:r>
      <w:r w:rsidRPr="006A5CD3">
        <w:t xml:space="preserve"> дней с даты предъявления </w:t>
      </w:r>
      <w:r w:rsidR="0096778C" w:rsidRPr="006A5CD3">
        <w:t>Покупателем</w:t>
      </w:r>
      <w:r w:rsidRPr="006A5CD3">
        <w:t xml:space="preserve"> соответствующего требования.  </w:t>
      </w:r>
    </w:p>
    <w:p w14:paraId="5FADBB1F" w14:textId="7F5CCB85" w:rsidR="00E46D65" w:rsidRPr="006A5CD3" w:rsidRDefault="00E46D65" w:rsidP="00BF57A9">
      <w:pPr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lastRenderedPageBreak/>
        <w:t xml:space="preserve">В случае поставки </w:t>
      </w:r>
      <w:r w:rsidR="00A10ED8" w:rsidRPr="006A5CD3">
        <w:t>П</w:t>
      </w:r>
      <w:r w:rsidR="006B1FA5" w:rsidRPr="006A5CD3">
        <w:t>оставщиком</w:t>
      </w:r>
      <w:r w:rsidRPr="006A5CD3">
        <w:t xml:space="preserve"> некачественного Товара</w:t>
      </w:r>
      <w:r w:rsidR="009C539C" w:rsidRPr="006A5CD3">
        <w:t xml:space="preserve">, в том числе </w:t>
      </w:r>
      <w:r w:rsidRPr="006A5CD3">
        <w:t>Товара со скрытыми недостатками</w:t>
      </w:r>
      <w:r w:rsidR="009C539C" w:rsidRPr="006A5CD3">
        <w:t>,</w:t>
      </w:r>
      <w:r w:rsidRPr="006A5CD3">
        <w:t xml:space="preserve"> </w:t>
      </w:r>
      <w:r w:rsidR="00C57143" w:rsidRPr="006A5CD3">
        <w:t>более</w:t>
      </w:r>
      <w:r w:rsidRPr="006A5CD3">
        <w:t xml:space="preserve"> </w:t>
      </w:r>
      <w:r w:rsidR="00C57143" w:rsidRPr="006A5CD3">
        <w:t>2</w:t>
      </w:r>
      <w:r w:rsidRPr="006A5CD3">
        <w:t xml:space="preserve"> (</w:t>
      </w:r>
      <w:r w:rsidR="00C57143" w:rsidRPr="006A5CD3">
        <w:t>двух</w:t>
      </w:r>
      <w:r w:rsidRPr="006A5CD3">
        <w:t>) раз (в данном случае составляется акт о некачественном товаре и (или) скрытых недостатках) Покупатель вправе в одностороннем порядке отказаться от исполнения Договора, в порядке, предусмотренном в п. 8.3 Договора</w:t>
      </w:r>
      <w:r w:rsidR="00984967" w:rsidRPr="006A5CD3">
        <w:t xml:space="preserve"> и потребовать возмещения убытков на условиях п. 8.4 Договора</w:t>
      </w:r>
      <w:r w:rsidRPr="006A5CD3">
        <w:t>.</w:t>
      </w:r>
    </w:p>
    <w:p w14:paraId="26F08EEC" w14:textId="77777777" w:rsidR="00BF57A9" w:rsidRPr="006A5CD3" w:rsidRDefault="00BF57A9" w:rsidP="00A71880">
      <w:pPr>
        <w:widowControl w:val="0"/>
        <w:numPr>
          <w:ilvl w:val="1"/>
          <w:numId w:val="16"/>
        </w:numPr>
        <w:spacing w:before="0" w:after="0"/>
        <w:ind w:left="0" w:firstLine="567"/>
        <w:jc w:val="both"/>
      </w:pPr>
      <w:r w:rsidRPr="006A5CD3">
        <w:t>Применение штрафных санкций не освобождает Стороны от выполнения обязательств по Договору.</w:t>
      </w:r>
    </w:p>
    <w:p w14:paraId="3DC35D66" w14:textId="77777777" w:rsidR="005B180C" w:rsidRPr="006A5CD3" w:rsidRDefault="005B180C" w:rsidP="00A71880">
      <w:pPr>
        <w:widowControl w:val="0"/>
        <w:numPr>
          <w:ilvl w:val="0"/>
          <w:numId w:val="14"/>
        </w:numPr>
        <w:spacing w:before="120" w:after="0"/>
        <w:ind w:left="714" w:hanging="357"/>
        <w:jc w:val="center"/>
        <w:rPr>
          <w:b/>
        </w:rPr>
      </w:pPr>
      <w:r w:rsidRPr="006A5CD3">
        <w:rPr>
          <w:b/>
        </w:rPr>
        <w:t>РАССМОТРЕНИЕ СПОРОВ</w:t>
      </w:r>
    </w:p>
    <w:p w14:paraId="0AE2EB00" w14:textId="77777777" w:rsidR="005B180C" w:rsidRPr="006A5CD3" w:rsidRDefault="005B180C" w:rsidP="00A71880">
      <w:pPr>
        <w:widowControl w:val="0"/>
        <w:numPr>
          <w:ilvl w:val="1"/>
          <w:numId w:val="14"/>
        </w:numPr>
        <w:spacing w:before="0" w:after="0"/>
        <w:ind w:left="0" w:firstLine="556"/>
        <w:jc w:val="both"/>
      </w:pPr>
      <w:r w:rsidRPr="006A5CD3">
        <w:t>Для разрешения споров по Договору Стороны устанавливают обязательный претензионный порядок.</w:t>
      </w:r>
    </w:p>
    <w:p w14:paraId="3E5E036A" w14:textId="433818C2" w:rsidR="005B180C" w:rsidRPr="006A5CD3" w:rsidRDefault="005B180C" w:rsidP="00A71880">
      <w:pPr>
        <w:widowControl w:val="0"/>
        <w:numPr>
          <w:ilvl w:val="1"/>
          <w:numId w:val="14"/>
        </w:numPr>
        <w:spacing w:before="0" w:after="0"/>
        <w:ind w:left="0" w:firstLine="556"/>
        <w:jc w:val="both"/>
      </w:pPr>
      <w:r w:rsidRPr="006A5CD3">
        <w:t xml:space="preserve">Сторона, получившая претензию, обязана в течение </w:t>
      </w:r>
      <w:r w:rsidR="003910A8" w:rsidRPr="006A5CD3">
        <w:t>10</w:t>
      </w:r>
      <w:r w:rsidRPr="006A5CD3">
        <w:t xml:space="preserve"> (</w:t>
      </w:r>
      <w:r w:rsidR="003910A8" w:rsidRPr="006A5CD3">
        <w:t>десяти</w:t>
      </w:r>
      <w:r w:rsidRPr="006A5CD3">
        <w:t>) рабочих дней сообщить мотивированным письмом другой Стороне результаты ее рассмотрения.</w:t>
      </w:r>
    </w:p>
    <w:p w14:paraId="37B5DDFD" w14:textId="4A4CB28A" w:rsidR="005B180C" w:rsidRPr="006A5CD3" w:rsidRDefault="005B180C" w:rsidP="00A71880">
      <w:pPr>
        <w:widowControl w:val="0"/>
        <w:numPr>
          <w:ilvl w:val="1"/>
          <w:numId w:val="14"/>
        </w:numPr>
        <w:spacing w:before="0" w:after="0"/>
        <w:ind w:left="0" w:firstLine="556"/>
        <w:jc w:val="both"/>
      </w:pPr>
      <w:r w:rsidRPr="006A5CD3">
        <w:t xml:space="preserve">Все споры, по которым не было достигнуто соглашение </w:t>
      </w:r>
      <w:r w:rsidR="00F36E91" w:rsidRPr="006A5CD3">
        <w:t xml:space="preserve">между Сторонами, разрешаются в </w:t>
      </w:r>
      <w:r w:rsidR="003910A8" w:rsidRPr="006A5CD3">
        <w:t>э</w:t>
      </w:r>
      <w:r w:rsidRPr="006A5CD3">
        <w:t>кономическом суде г. Минска в соответствии с законодательством Республики Беларусь.</w:t>
      </w:r>
    </w:p>
    <w:p w14:paraId="5711FCA3" w14:textId="77777777" w:rsidR="00EF3148" w:rsidRPr="006A5CD3" w:rsidRDefault="00EF3148" w:rsidP="002B5724">
      <w:pPr>
        <w:keepNext/>
        <w:widowControl w:val="0"/>
        <w:numPr>
          <w:ilvl w:val="0"/>
          <w:numId w:val="14"/>
        </w:numPr>
        <w:spacing w:before="120" w:after="0"/>
        <w:ind w:left="714" w:hanging="357"/>
        <w:jc w:val="center"/>
        <w:rPr>
          <w:b/>
          <w:caps/>
        </w:rPr>
      </w:pPr>
      <w:r w:rsidRPr="006A5CD3">
        <w:rPr>
          <w:b/>
          <w:caps/>
        </w:rPr>
        <w:t>ПРОЧИЕ УСЛОВИЯ</w:t>
      </w:r>
    </w:p>
    <w:p w14:paraId="23E1CAA5" w14:textId="77777777" w:rsidR="00EF3148" w:rsidRPr="006A5CD3" w:rsidRDefault="00EF3148" w:rsidP="002B5724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Договор вступает в силу с даты подписания его Сторонами и действует до полного исполнения Сторонами своих обязательств.</w:t>
      </w:r>
    </w:p>
    <w:p w14:paraId="2827D437" w14:textId="77777777" w:rsidR="00EF3148" w:rsidRPr="006A5CD3" w:rsidRDefault="00EF3148" w:rsidP="002B5724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Изменение условий Договора возможно по соглашению Сторон путем подписания дополнительных соглашений.</w:t>
      </w:r>
    </w:p>
    <w:p w14:paraId="1B050545" w14:textId="44FD2F21" w:rsidR="00EF3148" w:rsidRPr="006A5CD3" w:rsidRDefault="00EF3148" w:rsidP="002B5724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В случаях, не предусмотренных Договором, Стороны руководствуются законодательством Республики Беларусь.</w:t>
      </w:r>
    </w:p>
    <w:p w14:paraId="78B27DD4" w14:textId="77777777" w:rsidR="00F12D27" w:rsidRPr="006A5CD3" w:rsidRDefault="00F12D27" w:rsidP="00F12D27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Стороны признают действительными Договор, приложения, дополнения, дополнительные соглашения и иные документы, имеющие ссылку на Договор (за исключением первичных учетных документов), подписанные и переданные посредством факсимильной связи и (или) электронной почты, позволяющей достоверно установить, что документ исходит от Стороны по Договору (с последующим представлением оригинала в течение 3 (трех) рабочих дней).</w:t>
      </w:r>
    </w:p>
    <w:p w14:paraId="6D364FB1" w14:textId="77777777" w:rsidR="007109C5" w:rsidRPr="006A5CD3" w:rsidRDefault="007109C5" w:rsidP="007109C5">
      <w:pPr>
        <w:keepNext/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В случае изменения адресов места нахождения и (или) расчётных реквизитов Сторон, Сторона, чьи реквизиты изменились, обязана уведомить официальным письмом об этом другую Сторону в течение 2 (двух) рабочих дней с момента вступления в силу таких изменений. При этом заключение между Сторонами какого-либо дополнительного соглашения не обязательно.</w:t>
      </w:r>
    </w:p>
    <w:p w14:paraId="2AA7DFE4" w14:textId="77777777" w:rsidR="00EF3148" w:rsidRPr="006A5CD3" w:rsidRDefault="00EF3148" w:rsidP="008A7007">
      <w:pPr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Договор составлен в двух подлинных экземплярах по одному для каждой из Сторон.</w:t>
      </w:r>
    </w:p>
    <w:p w14:paraId="58B86D4C" w14:textId="4A859908" w:rsidR="002774C6" w:rsidRPr="006A5CD3" w:rsidRDefault="002774C6" w:rsidP="002774C6">
      <w:pPr>
        <w:widowControl w:val="0"/>
        <w:numPr>
          <w:ilvl w:val="1"/>
          <w:numId w:val="14"/>
        </w:numPr>
        <w:spacing w:before="0" w:after="0"/>
        <w:ind w:left="0" w:firstLine="567"/>
        <w:jc w:val="both"/>
      </w:pPr>
      <w:r w:rsidRPr="006A5CD3">
        <w:t>Приложения к Договору:</w:t>
      </w:r>
    </w:p>
    <w:p w14:paraId="3645DC4B" w14:textId="5072F33B" w:rsidR="002774C6" w:rsidRPr="006A5CD3" w:rsidRDefault="002774C6" w:rsidP="0055667B">
      <w:pPr>
        <w:pStyle w:val="af0"/>
        <w:numPr>
          <w:ilvl w:val="2"/>
          <w:numId w:val="14"/>
        </w:numPr>
        <w:spacing w:before="0" w:after="0"/>
        <w:ind w:left="1134" w:hanging="567"/>
        <w:jc w:val="both"/>
      </w:pPr>
      <w:r w:rsidRPr="006A5CD3">
        <w:t>Приложение 1 – Спецификация;</w:t>
      </w:r>
    </w:p>
    <w:p w14:paraId="3121015D" w14:textId="04E4A64D" w:rsidR="002774C6" w:rsidRPr="006A5CD3" w:rsidRDefault="002774C6" w:rsidP="004D4A91">
      <w:pPr>
        <w:pStyle w:val="af0"/>
        <w:numPr>
          <w:ilvl w:val="2"/>
          <w:numId w:val="14"/>
        </w:numPr>
        <w:spacing w:before="0" w:after="0"/>
        <w:ind w:hanging="513"/>
        <w:jc w:val="both"/>
      </w:pPr>
      <w:r w:rsidRPr="006A5CD3">
        <w:t>Приложение 2 – Технические требования;</w:t>
      </w:r>
    </w:p>
    <w:p w14:paraId="6E82F1C7" w14:textId="03160E7E" w:rsidR="00AC070B" w:rsidRPr="006A5CD3" w:rsidRDefault="00812C02" w:rsidP="001502F8">
      <w:pPr>
        <w:pStyle w:val="af0"/>
        <w:numPr>
          <w:ilvl w:val="0"/>
          <w:numId w:val="14"/>
        </w:numPr>
        <w:spacing w:before="120" w:after="120"/>
        <w:jc w:val="center"/>
        <w:rPr>
          <w:rFonts w:eastAsiaTheme="minorHAnsi"/>
          <w:b/>
          <w:lang w:eastAsia="en-US"/>
        </w:rPr>
      </w:pPr>
      <w:r w:rsidRPr="006A5CD3">
        <w:rPr>
          <w:rFonts w:eastAsiaTheme="minorHAnsi"/>
          <w:b/>
          <w:lang w:eastAsia="en-US"/>
        </w:rPr>
        <w:t>ЮРИДИЧЕСКИЕ, БАНКОВСКИЕ РЕКВИЗИТЫ И ИНЫЕ ДАННЫЕ СТОРОН. ПОДПИСИ СТОРОН</w:t>
      </w:r>
      <w:r w:rsidR="001502F8" w:rsidRPr="006A5CD3">
        <w:rPr>
          <w:rFonts w:eastAsiaTheme="minorHAnsi"/>
          <w:lang w:eastAsia="en-US"/>
        </w:rPr>
        <w:t>*</w:t>
      </w:r>
      <w:r w:rsidR="001502F8" w:rsidRPr="006A5CD3">
        <w:rPr>
          <w:rStyle w:val="af3"/>
          <w:rFonts w:eastAsiaTheme="minorHAnsi"/>
          <w:lang w:eastAsia="en-US"/>
        </w:rPr>
        <w:footnoteReference w:id="3"/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7A6AD9" w:rsidRPr="002617B3" w14:paraId="68211441" w14:textId="77777777" w:rsidTr="0046288D">
        <w:tc>
          <w:tcPr>
            <w:tcW w:w="4607" w:type="dxa"/>
            <w:shd w:val="clear" w:color="FFFFFF" w:fill="auto"/>
          </w:tcPr>
          <w:p w14:paraId="451926C4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ПОКУПАТЕЛЬ:</w:t>
            </w:r>
          </w:p>
        </w:tc>
        <w:tc>
          <w:tcPr>
            <w:tcW w:w="4607" w:type="dxa"/>
            <w:shd w:val="clear" w:color="FFFFFF" w:fill="auto"/>
          </w:tcPr>
          <w:p w14:paraId="70F0FCD9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ПОСТАВЩИК</w:t>
            </w:r>
            <w:r w:rsidRPr="002617B3">
              <w:rPr>
                <w:b/>
                <w:lang w:val="en-US"/>
              </w:rPr>
              <w:t>:</w:t>
            </w:r>
          </w:p>
        </w:tc>
      </w:tr>
      <w:tr w:rsidR="007A6AD9" w:rsidRPr="002617B3" w14:paraId="14EAE547" w14:textId="77777777" w:rsidTr="0046288D">
        <w:tc>
          <w:tcPr>
            <w:tcW w:w="4607" w:type="dxa"/>
            <w:shd w:val="clear" w:color="FFFFFF" w:fill="auto"/>
          </w:tcPr>
          <w:p w14:paraId="5812F287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  <w:r w:rsidRPr="002617B3">
              <w:t>ОАО «Банковский процессинговый центр»</w:t>
            </w:r>
          </w:p>
        </w:tc>
        <w:tc>
          <w:tcPr>
            <w:tcW w:w="4607" w:type="dxa"/>
            <w:shd w:val="clear" w:color="FFFFFF" w:fill="auto"/>
          </w:tcPr>
          <w:p w14:paraId="69EF1AFA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</w:p>
        </w:tc>
      </w:tr>
      <w:tr w:rsidR="007A6AD9" w:rsidRPr="002617B3" w14:paraId="77DACE93" w14:textId="77777777" w:rsidTr="0046288D">
        <w:tc>
          <w:tcPr>
            <w:tcW w:w="4607" w:type="dxa"/>
            <w:shd w:val="clear" w:color="auto" w:fill="auto"/>
          </w:tcPr>
          <w:p w14:paraId="126AA352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2008420E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7A6AD9" w:rsidRPr="002617B3" w14:paraId="622C01FA" w14:textId="77777777" w:rsidTr="0046288D">
        <w:tc>
          <w:tcPr>
            <w:tcW w:w="4607" w:type="dxa"/>
            <w:shd w:val="clear" w:color="auto" w:fill="auto"/>
          </w:tcPr>
          <w:p w14:paraId="2033E626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______________________</w:t>
            </w:r>
          </w:p>
        </w:tc>
        <w:tc>
          <w:tcPr>
            <w:tcW w:w="4607" w:type="dxa"/>
            <w:shd w:val="clear" w:color="FFFFFF" w:fill="auto"/>
          </w:tcPr>
          <w:p w14:paraId="02110651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  <w:rPr>
                <w:lang w:val="en-US"/>
              </w:rPr>
            </w:pPr>
            <w:r w:rsidRPr="002617B3">
              <w:t>______________________</w:t>
            </w:r>
          </w:p>
        </w:tc>
      </w:tr>
      <w:tr w:rsidR="007A6AD9" w:rsidRPr="002617B3" w14:paraId="58D73336" w14:textId="77777777" w:rsidTr="0046288D">
        <w:tc>
          <w:tcPr>
            <w:tcW w:w="4607" w:type="dxa"/>
            <w:shd w:val="clear" w:color="FFFFFF" w:fill="auto"/>
          </w:tcPr>
          <w:p w14:paraId="708D6D54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  <w:tc>
          <w:tcPr>
            <w:tcW w:w="4607" w:type="dxa"/>
            <w:shd w:val="clear" w:color="FFFFFF" w:fill="auto"/>
          </w:tcPr>
          <w:p w14:paraId="7CA81FC1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</w:tr>
      <w:tr w:rsidR="007A6AD9" w:rsidRPr="002617B3" w14:paraId="14E2249F" w14:textId="77777777" w:rsidTr="0046288D">
        <w:tc>
          <w:tcPr>
            <w:tcW w:w="4607" w:type="dxa"/>
            <w:shd w:val="clear" w:color="FFFFFF" w:fill="auto"/>
          </w:tcPr>
          <w:p w14:paraId="52D48172" w14:textId="77777777" w:rsidR="007A6AD9" w:rsidRPr="002617B3" w:rsidRDefault="007A6AD9" w:rsidP="0046288D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lastRenderedPageBreak/>
              <w:t>«</w:t>
            </w:r>
            <w:r w:rsidRPr="002617B3">
              <w:rPr>
                <w:lang w:val="en-US"/>
              </w:rPr>
              <w:t>___</w:t>
            </w:r>
            <w:r w:rsidRPr="002617B3">
              <w:t>»</w:t>
            </w:r>
            <w:r w:rsidRPr="002617B3">
              <w:rPr>
                <w:lang w:val="en-US"/>
              </w:rPr>
              <w:t xml:space="preserve"> __________20</w:t>
            </w:r>
            <w:r w:rsidRPr="002617B3">
              <w:t>26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  <w:tc>
          <w:tcPr>
            <w:tcW w:w="4607" w:type="dxa"/>
            <w:shd w:val="clear" w:color="FFFFFF" w:fill="auto"/>
          </w:tcPr>
          <w:p w14:paraId="3D76E2A8" w14:textId="77777777" w:rsidR="007A6AD9" w:rsidRPr="002617B3" w:rsidRDefault="007A6AD9" w:rsidP="0046288D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«</w:t>
            </w:r>
            <w:r w:rsidRPr="002617B3">
              <w:rPr>
                <w:lang w:val="en-US"/>
              </w:rPr>
              <w:t>___</w:t>
            </w:r>
            <w:r w:rsidRPr="002617B3">
              <w:t>»</w:t>
            </w:r>
            <w:r w:rsidRPr="002617B3">
              <w:rPr>
                <w:lang w:val="en-US"/>
              </w:rPr>
              <w:t xml:space="preserve"> __________20</w:t>
            </w:r>
            <w:r w:rsidRPr="002617B3">
              <w:t>26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</w:tr>
    </w:tbl>
    <w:p w14:paraId="3E405A48" w14:textId="77777777" w:rsidR="003F422A" w:rsidRPr="006A5CD3" w:rsidRDefault="003F422A" w:rsidP="003A7C92">
      <w:pPr>
        <w:spacing w:before="0" w:after="0"/>
        <w:ind w:firstLine="6521"/>
        <w:jc w:val="both"/>
        <w:sectPr w:rsidR="003F422A" w:rsidRPr="006A5CD3" w:rsidSect="007A6AD9">
          <w:headerReference w:type="default" r:id="rId8"/>
          <w:footerReference w:type="default" r:id="rId9"/>
          <w:pgSz w:w="11906" w:h="16838"/>
          <w:pgMar w:top="1276" w:right="850" w:bottom="1418" w:left="1701" w:header="708" w:footer="0" w:gutter="0"/>
          <w:cols w:space="708"/>
          <w:docGrid w:linePitch="360"/>
        </w:sectPr>
      </w:pPr>
    </w:p>
    <w:p w14:paraId="670597F2" w14:textId="5D785974" w:rsidR="003A7C92" w:rsidRPr="006A5CD3" w:rsidRDefault="003A7C92" w:rsidP="003A7C92">
      <w:pPr>
        <w:spacing w:before="0" w:after="0"/>
        <w:ind w:firstLine="6521"/>
        <w:jc w:val="both"/>
      </w:pPr>
      <w:r w:rsidRPr="006A5CD3">
        <w:lastRenderedPageBreak/>
        <w:t>Приложение № 1</w:t>
      </w:r>
    </w:p>
    <w:p w14:paraId="5CA2FDD9" w14:textId="77777777" w:rsidR="003A7C92" w:rsidRPr="006A5CD3" w:rsidRDefault="003A7C92" w:rsidP="003A7C92">
      <w:pPr>
        <w:spacing w:before="0" w:after="0"/>
        <w:ind w:firstLine="6521"/>
        <w:jc w:val="both"/>
      </w:pPr>
      <w:r w:rsidRPr="006A5CD3">
        <w:t xml:space="preserve">к Договору № </w:t>
      </w:r>
    </w:p>
    <w:p w14:paraId="296A5377" w14:textId="65A37F9D" w:rsidR="00683AC6" w:rsidRPr="006A5CD3" w:rsidRDefault="003A7C92" w:rsidP="003A7C92">
      <w:pPr>
        <w:spacing w:before="0" w:after="0"/>
        <w:ind w:firstLine="6521"/>
        <w:jc w:val="both"/>
      </w:pPr>
      <w:r w:rsidRPr="006A5CD3">
        <w:t>от «__</w:t>
      </w:r>
      <w:r w:rsidR="00272D1C" w:rsidRPr="006A5CD3">
        <w:t>_» _</w:t>
      </w:r>
      <w:r w:rsidRPr="006A5CD3">
        <w:t>_______202</w:t>
      </w:r>
      <w:r w:rsidR="00F12D27" w:rsidRPr="006A5CD3">
        <w:t>6</w:t>
      </w:r>
      <w:r w:rsidRPr="006A5CD3">
        <w:t xml:space="preserve"> г.</w:t>
      </w:r>
    </w:p>
    <w:p w14:paraId="6F10D445" w14:textId="77777777" w:rsidR="00D83336" w:rsidRPr="006A5CD3" w:rsidRDefault="00D83336" w:rsidP="00683AC6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3AC4550" w14:textId="2717315B" w:rsidR="00646BC3" w:rsidRPr="006A5CD3" w:rsidRDefault="005C4601" w:rsidP="00D833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CD3">
        <w:rPr>
          <w:rFonts w:ascii="Times New Roman" w:hAnsi="Times New Roman" w:cs="Times New Roman"/>
          <w:b/>
          <w:bCs/>
          <w:sz w:val="24"/>
          <w:szCs w:val="24"/>
        </w:rPr>
        <w:t>СПЕЦИФИКАЦИЯ</w:t>
      </w:r>
    </w:p>
    <w:p w14:paraId="32EBFDC8" w14:textId="77777777" w:rsidR="00D83336" w:rsidRPr="006A5CD3" w:rsidRDefault="00D83336" w:rsidP="00D83336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5CD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4"/>
        <w:gridCol w:w="2429"/>
        <w:gridCol w:w="1276"/>
        <w:gridCol w:w="1134"/>
        <w:gridCol w:w="1418"/>
        <w:gridCol w:w="1134"/>
        <w:gridCol w:w="1417"/>
      </w:tblGrid>
      <w:tr w:rsidR="00BD6832" w:rsidRPr="006A5CD3" w14:paraId="1ABF5B48" w14:textId="77777777" w:rsidTr="00EA4BD5">
        <w:trPr>
          <w:trHeight w:val="775"/>
        </w:trPr>
        <w:tc>
          <w:tcPr>
            <w:tcW w:w="514" w:type="dxa"/>
            <w:shd w:val="clear" w:color="auto" w:fill="auto"/>
          </w:tcPr>
          <w:p w14:paraId="2273B4E7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№</w:t>
            </w:r>
          </w:p>
          <w:p w14:paraId="4BEFD430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п/п</w:t>
            </w:r>
          </w:p>
        </w:tc>
        <w:tc>
          <w:tcPr>
            <w:tcW w:w="2429" w:type="dxa"/>
            <w:shd w:val="clear" w:color="auto" w:fill="auto"/>
          </w:tcPr>
          <w:p w14:paraId="53D8CD9F" w14:textId="77777777" w:rsidR="007870D6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Наименование</w:t>
            </w:r>
            <w:r w:rsidR="007870D6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/</w:t>
            </w:r>
          </w:p>
          <w:p w14:paraId="4AAC2036" w14:textId="6E1C6EF0" w:rsidR="000B0F55" w:rsidRPr="006A5CD3" w:rsidRDefault="007870D6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описание</w:t>
            </w:r>
            <w:r w:rsidR="000B0F55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Товара</w:t>
            </w:r>
          </w:p>
        </w:tc>
        <w:tc>
          <w:tcPr>
            <w:tcW w:w="1276" w:type="dxa"/>
            <w:shd w:val="clear" w:color="auto" w:fill="auto"/>
          </w:tcPr>
          <w:p w14:paraId="485C8B3D" w14:textId="3151AFEA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Кол-во, </w:t>
            </w:r>
            <w:r w:rsidR="003A7C92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тыс. </w:t>
            </w: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шт.</w:t>
            </w:r>
          </w:p>
        </w:tc>
        <w:tc>
          <w:tcPr>
            <w:tcW w:w="1134" w:type="dxa"/>
          </w:tcPr>
          <w:p w14:paraId="215671E9" w14:textId="5FE11990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Цена без НДС</w:t>
            </w:r>
            <w:r w:rsidR="00EA4BD5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за </w:t>
            </w:r>
            <w:r w:rsidR="003A7C92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тыс. </w:t>
            </w:r>
            <w:r w:rsidR="00EA4BD5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шт.</w:t>
            </w: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,</w:t>
            </w:r>
          </w:p>
          <w:p w14:paraId="0C5CCDD1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  <w:tc>
          <w:tcPr>
            <w:tcW w:w="1418" w:type="dxa"/>
          </w:tcPr>
          <w:p w14:paraId="5F507A0E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Всего без НДС,</w:t>
            </w:r>
          </w:p>
          <w:p w14:paraId="2D674E98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  <w:tc>
          <w:tcPr>
            <w:tcW w:w="1134" w:type="dxa"/>
          </w:tcPr>
          <w:p w14:paraId="6F3ED915" w14:textId="2FF34423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Сумма НДС</w:t>
            </w:r>
            <w:r w:rsidR="00CB16CE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 (</w:t>
            </w:r>
            <w:r w:rsidR="001A3106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__</w:t>
            </w:r>
            <w:r w:rsidR="00CB16CE"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%)</w:t>
            </w: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,</w:t>
            </w:r>
          </w:p>
          <w:p w14:paraId="591AFFDA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  <w:tc>
          <w:tcPr>
            <w:tcW w:w="1417" w:type="dxa"/>
          </w:tcPr>
          <w:p w14:paraId="7BD62688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Всего с НДС,</w:t>
            </w:r>
          </w:p>
          <w:p w14:paraId="61913587" w14:textId="77777777" w:rsidR="000B0F55" w:rsidRPr="006A5CD3" w:rsidRDefault="000B0F55" w:rsidP="00EA4BD5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6A5CD3">
              <w:rPr>
                <w:rFonts w:ascii="Times New Roman" w:hAnsi="Times New Roman" w:cs="Times New Roman"/>
                <w:i/>
                <w:sz w:val="22"/>
                <w:szCs w:val="22"/>
              </w:rPr>
              <w:t>бел. руб.</w:t>
            </w:r>
          </w:p>
        </w:tc>
      </w:tr>
      <w:tr w:rsidR="00BD6832" w:rsidRPr="006A5CD3" w14:paraId="44891900" w14:textId="77777777" w:rsidTr="00F96A1D">
        <w:trPr>
          <w:trHeight w:val="612"/>
        </w:trPr>
        <w:tc>
          <w:tcPr>
            <w:tcW w:w="514" w:type="dxa"/>
            <w:shd w:val="clear" w:color="auto" w:fill="auto"/>
          </w:tcPr>
          <w:p w14:paraId="3A1D8776" w14:textId="77777777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429" w:type="dxa"/>
            <w:shd w:val="clear" w:color="auto" w:fill="auto"/>
          </w:tcPr>
          <w:p w14:paraId="19E29D73" w14:textId="3B03CA95" w:rsidR="002F6609" w:rsidRPr="006A5CD3" w:rsidRDefault="002F6609" w:rsidP="002F6609">
            <w:pPr>
              <w:pStyle w:val="ConsPlusNonformat"/>
              <w:widowControl/>
              <w:ind w:left="-57" w:right="-5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25BF079E" w14:textId="50BABCC2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2C93ECC6" w14:textId="3DE0A37F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14:paraId="41EF407F" w14:textId="208232B9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28A1671" w14:textId="0DA8D1B8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68B9968" w14:textId="2FACA7A9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D11" w:rsidRPr="006A5CD3" w14:paraId="66644DA1" w14:textId="77777777" w:rsidTr="00CB16CE">
        <w:trPr>
          <w:trHeight w:val="185"/>
        </w:trPr>
        <w:tc>
          <w:tcPr>
            <w:tcW w:w="514" w:type="dxa"/>
            <w:shd w:val="clear" w:color="auto" w:fill="auto"/>
          </w:tcPr>
          <w:p w14:paraId="5A90F641" w14:textId="77777777" w:rsidR="002F6609" w:rsidRPr="006A5CD3" w:rsidRDefault="002F6609" w:rsidP="002F6609">
            <w:pPr>
              <w:pStyle w:val="ConsPlusNonformat"/>
              <w:widowControl/>
              <w:ind w:left="-57" w:righ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429" w:type="dxa"/>
            <w:shd w:val="clear" w:color="auto" w:fill="auto"/>
            <w:vAlign w:val="center"/>
          </w:tcPr>
          <w:p w14:paraId="064412FA" w14:textId="77777777" w:rsidR="002F6609" w:rsidRPr="006A5CD3" w:rsidRDefault="002F6609" w:rsidP="002F6609">
            <w:pPr>
              <w:pStyle w:val="ConsPlusNonformat"/>
              <w:widowControl/>
              <w:ind w:left="-57" w:right="-57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7C98C1DB" w14:textId="26E8340C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0B51E1E0" w14:textId="2241CB38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5CD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418" w:type="dxa"/>
            <w:vAlign w:val="center"/>
          </w:tcPr>
          <w:p w14:paraId="5F5316D4" w14:textId="3CE84247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119FB5A9" w14:textId="3555F016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3708C46D" w14:textId="599E9F66" w:rsidR="002F6609" w:rsidRPr="006A5CD3" w:rsidRDefault="002F6609" w:rsidP="002F6609">
            <w:pPr>
              <w:pStyle w:val="ConsPlusNonformat"/>
              <w:widowControl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310316FF" w14:textId="77777777" w:rsidR="0013429B" w:rsidRPr="006A5CD3" w:rsidRDefault="0013429B" w:rsidP="00793843">
      <w:pPr>
        <w:spacing w:before="0" w:after="0"/>
      </w:pPr>
    </w:p>
    <w:p w14:paraId="08D49F46" w14:textId="7A5B0965" w:rsidR="006E4B70" w:rsidRPr="006A5CD3" w:rsidRDefault="007341BE" w:rsidP="00332634">
      <w:pPr>
        <w:spacing w:before="0" w:after="0"/>
        <w:ind w:firstLine="567"/>
        <w:jc w:val="both"/>
      </w:pPr>
      <w:r w:rsidRPr="006A5CD3">
        <w:t>Общая стоимость Товара</w:t>
      </w:r>
      <w:r w:rsidR="00E21F5A" w:rsidRPr="006A5CD3">
        <w:t>,</w:t>
      </w:r>
      <w:r w:rsidRPr="006A5CD3">
        <w:t xml:space="preserve"> </w:t>
      </w:r>
      <w:r w:rsidR="00E21F5A" w:rsidRPr="006A5CD3">
        <w:t xml:space="preserve">поставляемого </w:t>
      </w:r>
      <w:r w:rsidR="002617B3" w:rsidRPr="006A5CD3">
        <w:t>по настоящей Спецификации,</w:t>
      </w:r>
      <w:r w:rsidR="00E21F5A" w:rsidRPr="006A5CD3">
        <w:t xml:space="preserve"> </w:t>
      </w:r>
      <w:r w:rsidR="002617B3" w:rsidRPr="006A5CD3">
        <w:t>составляет: _</w:t>
      </w:r>
      <w:r w:rsidR="00332634" w:rsidRPr="006A5CD3">
        <w:t xml:space="preserve">____________ белорусских рублей (_____________), в том числе НДС по ставке </w:t>
      </w:r>
      <w:r w:rsidR="002617B3">
        <w:t>__</w:t>
      </w:r>
      <w:r w:rsidR="00332634" w:rsidRPr="006A5CD3">
        <w:t>% _____________ белорусских рублей (_____________)</w:t>
      </w:r>
      <w:r w:rsidR="006E4B70" w:rsidRPr="006A5CD3">
        <w:t xml:space="preserve">. </w:t>
      </w:r>
    </w:p>
    <w:p w14:paraId="396381C9" w14:textId="778201F4" w:rsidR="007341BE" w:rsidRPr="006A5CD3" w:rsidRDefault="007341BE" w:rsidP="00E117DE">
      <w:pPr>
        <w:spacing w:before="0" w:after="0"/>
        <w:ind w:firstLine="567"/>
        <w:jc w:val="both"/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BD6832" w:rsidRPr="002617B3" w14:paraId="1910B221" w14:textId="77777777" w:rsidTr="00332634">
        <w:tc>
          <w:tcPr>
            <w:tcW w:w="4607" w:type="dxa"/>
            <w:shd w:val="clear" w:color="FFFFFF" w:fill="auto"/>
          </w:tcPr>
          <w:p w14:paraId="1860C284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ПОКУПАТЕЛЬ:</w:t>
            </w:r>
          </w:p>
        </w:tc>
        <w:tc>
          <w:tcPr>
            <w:tcW w:w="4607" w:type="dxa"/>
            <w:shd w:val="clear" w:color="FFFFFF" w:fill="auto"/>
          </w:tcPr>
          <w:p w14:paraId="5312F368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ПОСТАВЩИК</w:t>
            </w:r>
            <w:r w:rsidRPr="002617B3">
              <w:rPr>
                <w:b/>
                <w:lang w:val="en-US"/>
              </w:rPr>
              <w:t>:</w:t>
            </w:r>
          </w:p>
        </w:tc>
      </w:tr>
      <w:tr w:rsidR="00BD6832" w:rsidRPr="002617B3" w14:paraId="1557388B" w14:textId="77777777" w:rsidTr="00332634">
        <w:tc>
          <w:tcPr>
            <w:tcW w:w="4607" w:type="dxa"/>
            <w:shd w:val="clear" w:color="FFFFFF" w:fill="auto"/>
          </w:tcPr>
          <w:p w14:paraId="308E4B32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  <w:r w:rsidRPr="002617B3">
              <w:t>ОАО «Банковский процессинговый центр»</w:t>
            </w:r>
          </w:p>
        </w:tc>
        <w:tc>
          <w:tcPr>
            <w:tcW w:w="4607" w:type="dxa"/>
            <w:shd w:val="clear" w:color="FFFFFF" w:fill="auto"/>
          </w:tcPr>
          <w:p w14:paraId="5DE78146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</w:p>
        </w:tc>
      </w:tr>
      <w:tr w:rsidR="00BD6832" w:rsidRPr="002617B3" w14:paraId="6E940481" w14:textId="77777777" w:rsidTr="00332634">
        <w:tc>
          <w:tcPr>
            <w:tcW w:w="4607" w:type="dxa"/>
            <w:shd w:val="clear" w:color="auto" w:fill="auto"/>
          </w:tcPr>
          <w:p w14:paraId="4E20E55E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5F0C1BD1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BD6832" w:rsidRPr="002617B3" w14:paraId="2746FBCA" w14:textId="77777777" w:rsidTr="00332634">
        <w:tc>
          <w:tcPr>
            <w:tcW w:w="4607" w:type="dxa"/>
            <w:shd w:val="clear" w:color="auto" w:fill="auto"/>
          </w:tcPr>
          <w:p w14:paraId="3F7DB210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______________________</w:t>
            </w:r>
          </w:p>
        </w:tc>
        <w:tc>
          <w:tcPr>
            <w:tcW w:w="4607" w:type="dxa"/>
            <w:shd w:val="clear" w:color="FFFFFF" w:fill="auto"/>
          </w:tcPr>
          <w:p w14:paraId="5424EA8D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  <w:rPr>
                <w:lang w:val="en-US"/>
              </w:rPr>
            </w:pPr>
            <w:r w:rsidRPr="002617B3">
              <w:t>______________________</w:t>
            </w:r>
          </w:p>
        </w:tc>
      </w:tr>
      <w:tr w:rsidR="00BD6832" w:rsidRPr="002617B3" w14:paraId="2C635978" w14:textId="77777777" w:rsidTr="00332634">
        <w:tc>
          <w:tcPr>
            <w:tcW w:w="4607" w:type="dxa"/>
            <w:shd w:val="clear" w:color="FFFFFF" w:fill="auto"/>
          </w:tcPr>
          <w:p w14:paraId="693642AE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61A9064B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BD6832" w:rsidRPr="002617B3" w14:paraId="3C4DFC42" w14:textId="77777777" w:rsidTr="00332634">
        <w:tc>
          <w:tcPr>
            <w:tcW w:w="4607" w:type="dxa"/>
            <w:shd w:val="clear" w:color="FFFFFF" w:fill="auto"/>
          </w:tcPr>
          <w:p w14:paraId="7A6C0B7C" w14:textId="77777777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  <w:tc>
          <w:tcPr>
            <w:tcW w:w="4607" w:type="dxa"/>
            <w:shd w:val="clear" w:color="FFFFFF" w:fill="auto"/>
          </w:tcPr>
          <w:p w14:paraId="1E018B69" w14:textId="77777777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</w:tr>
      <w:tr w:rsidR="00BD6832" w:rsidRPr="002617B3" w14:paraId="5F6D219C" w14:textId="77777777" w:rsidTr="00332634">
        <w:tc>
          <w:tcPr>
            <w:tcW w:w="4607" w:type="dxa"/>
            <w:shd w:val="clear" w:color="FFFFFF" w:fill="auto"/>
          </w:tcPr>
          <w:p w14:paraId="16D343E6" w14:textId="78A2A7F1" w:rsidR="00332634" w:rsidRPr="002617B3" w:rsidRDefault="00332634" w:rsidP="00332634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t>«</w:t>
            </w:r>
            <w:r w:rsidRPr="002617B3">
              <w:rPr>
                <w:lang w:val="en-US"/>
              </w:rPr>
              <w:t>__</w:t>
            </w:r>
            <w:r w:rsidR="002617B3" w:rsidRPr="002617B3">
              <w:rPr>
                <w:lang w:val="en-US"/>
              </w:rPr>
              <w:t>_</w:t>
            </w:r>
            <w:r w:rsidR="002617B3" w:rsidRPr="002617B3">
              <w:t>»</w:t>
            </w:r>
            <w:r w:rsidR="002617B3" w:rsidRPr="002617B3">
              <w:rPr>
                <w:lang w:val="en-US"/>
              </w:rPr>
              <w:t xml:space="preserve"> _</w:t>
            </w:r>
            <w:r w:rsidRPr="002617B3">
              <w:rPr>
                <w:lang w:val="en-US"/>
              </w:rPr>
              <w:t>_________20</w:t>
            </w:r>
            <w:r w:rsidRPr="002617B3">
              <w:t>2</w:t>
            </w:r>
            <w:r w:rsidR="002617B3" w:rsidRPr="002617B3">
              <w:t>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  <w:tc>
          <w:tcPr>
            <w:tcW w:w="4607" w:type="dxa"/>
            <w:shd w:val="clear" w:color="FFFFFF" w:fill="auto"/>
          </w:tcPr>
          <w:p w14:paraId="41E092D1" w14:textId="2A163F78" w:rsidR="00332634" w:rsidRPr="002617B3" w:rsidRDefault="00332634" w:rsidP="00332634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«</w:t>
            </w:r>
            <w:r w:rsidRPr="002617B3">
              <w:rPr>
                <w:lang w:val="en-US"/>
              </w:rPr>
              <w:t>__</w:t>
            </w:r>
            <w:r w:rsidR="002617B3" w:rsidRPr="002617B3">
              <w:rPr>
                <w:lang w:val="en-US"/>
              </w:rPr>
              <w:t>_</w:t>
            </w:r>
            <w:r w:rsidR="002617B3" w:rsidRPr="002617B3">
              <w:t>»</w:t>
            </w:r>
            <w:r w:rsidR="002617B3" w:rsidRPr="002617B3">
              <w:rPr>
                <w:lang w:val="en-US"/>
              </w:rPr>
              <w:t xml:space="preserve"> _</w:t>
            </w:r>
            <w:r w:rsidRPr="002617B3">
              <w:rPr>
                <w:lang w:val="en-US"/>
              </w:rPr>
              <w:t>_________20</w:t>
            </w:r>
            <w:r w:rsidRPr="002617B3">
              <w:t>2</w:t>
            </w:r>
            <w:r w:rsidR="002617B3" w:rsidRPr="002617B3">
              <w:t>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</w:tr>
    </w:tbl>
    <w:p w14:paraId="45D679C2" w14:textId="77777777" w:rsidR="00A70C03" w:rsidRPr="006A5CD3" w:rsidRDefault="00A70C03" w:rsidP="00793843">
      <w:pPr>
        <w:spacing w:before="0" w:after="0"/>
      </w:pPr>
    </w:p>
    <w:p w14:paraId="5009F40C" w14:textId="77777777" w:rsidR="00A70C03" w:rsidRPr="006A5CD3" w:rsidRDefault="00A70C03" w:rsidP="00793843">
      <w:pPr>
        <w:spacing w:before="0" w:after="0"/>
      </w:pPr>
    </w:p>
    <w:p w14:paraId="28E451C5" w14:textId="77777777" w:rsidR="000B0F55" w:rsidRPr="006A5CD3" w:rsidRDefault="000B0F55" w:rsidP="001D2187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6D3CDE3" w14:textId="77777777" w:rsidR="003F422A" w:rsidRPr="006A5CD3" w:rsidRDefault="003F422A" w:rsidP="00994D59">
      <w:pPr>
        <w:spacing w:before="0" w:after="0"/>
        <w:ind w:firstLine="6521"/>
        <w:jc w:val="both"/>
        <w:sectPr w:rsidR="003F422A" w:rsidRPr="006A5CD3" w:rsidSect="003F422A">
          <w:pgSz w:w="11906" w:h="16838"/>
          <w:pgMar w:top="1276" w:right="850" w:bottom="1701" w:left="1701" w:header="708" w:footer="0" w:gutter="0"/>
          <w:cols w:space="708"/>
          <w:docGrid w:linePitch="360"/>
        </w:sectPr>
      </w:pPr>
    </w:p>
    <w:p w14:paraId="371E57BE" w14:textId="456D3B11" w:rsidR="00135842" w:rsidRPr="006A5CD3" w:rsidRDefault="00135842" w:rsidP="000C335C">
      <w:pPr>
        <w:spacing w:before="0" w:after="0"/>
        <w:ind w:firstLine="10206"/>
      </w:pPr>
      <w:r w:rsidRPr="006A5CD3">
        <w:lastRenderedPageBreak/>
        <w:t xml:space="preserve">Приложение № </w:t>
      </w:r>
      <w:r w:rsidR="00A63BC8" w:rsidRPr="006A5CD3">
        <w:t>2</w:t>
      </w:r>
    </w:p>
    <w:p w14:paraId="2218F31C" w14:textId="77777777" w:rsidR="00135842" w:rsidRPr="006A5CD3" w:rsidRDefault="00135842" w:rsidP="000C335C">
      <w:pPr>
        <w:spacing w:before="0" w:after="0"/>
        <w:ind w:firstLine="10206"/>
      </w:pPr>
      <w:r w:rsidRPr="006A5CD3">
        <w:t xml:space="preserve">к Договору № </w:t>
      </w:r>
    </w:p>
    <w:p w14:paraId="32333FE8" w14:textId="1D075012" w:rsidR="00135842" w:rsidRPr="006A5CD3" w:rsidRDefault="00135842" w:rsidP="000C335C">
      <w:pPr>
        <w:spacing w:before="0" w:after="0"/>
        <w:ind w:firstLine="10206"/>
      </w:pPr>
      <w:r w:rsidRPr="006A5CD3">
        <w:t>от «__</w:t>
      </w:r>
      <w:r w:rsidR="002617B3" w:rsidRPr="006A5CD3">
        <w:t>_» _</w:t>
      </w:r>
      <w:r w:rsidRPr="006A5CD3">
        <w:t>_______202</w:t>
      </w:r>
      <w:r w:rsidR="000C335C" w:rsidRPr="006A5CD3">
        <w:t>6</w:t>
      </w:r>
      <w:r w:rsidRPr="006A5CD3">
        <w:t xml:space="preserve"> г.</w:t>
      </w:r>
    </w:p>
    <w:p w14:paraId="5C47263B" w14:textId="77777777" w:rsidR="00994D59" w:rsidRPr="006A5CD3" w:rsidRDefault="00994D59" w:rsidP="00994D59">
      <w:pPr>
        <w:widowControl w:val="0"/>
        <w:spacing w:before="0" w:after="0"/>
        <w:ind w:firstLine="567"/>
        <w:jc w:val="center"/>
        <w:rPr>
          <w:b/>
        </w:rPr>
      </w:pPr>
      <w:r w:rsidRPr="006A5CD3">
        <w:rPr>
          <w:b/>
        </w:rPr>
        <w:t>ТЕХНИЧЕСКИЕ ТРЕБОВАНИЯ</w:t>
      </w:r>
    </w:p>
    <w:p w14:paraId="610FA034" w14:textId="77777777" w:rsidR="00994D59" w:rsidRPr="006A5CD3" w:rsidRDefault="00994D59" w:rsidP="00994D59">
      <w:pPr>
        <w:widowControl w:val="0"/>
        <w:spacing w:before="0" w:after="0"/>
        <w:ind w:firstLine="567"/>
        <w:jc w:val="center"/>
        <w:rPr>
          <w:b/>
        </w:rPr>
      </w:pPr>
    </w:p>
    <w:p w14:paraId="3B4AF7E4" w14:textId="76B9F59C" w:rsidR="00D21E2D" w:rsidRPr="006A5CD3" w:rsidRDefault="00D21E2D" w:rsidP="00994D59">
      <w:pPr>
        <w:widowControl w:val="0"/>
        <w:spacing w:before="0" w:after="0"/>
        <w:ind w:firstLine="567"/>
        <w:jc w:val="both"/>
        <w:rPr>
          <w:bCs/>
        </w:rPr>
      </w:pPr>
      <w:r w:rsidRPr="006A5CD3">
        <w:rPr>
          <w:bCs/>
        </w:rPr>
        <w:t>ПИН-конверт с расширенным полем под ПИН-код 4-слойный, разработан специально под ключи шифрования для банкоматов/терминалов: формат: 210 * 101 мм</w:t>
      </w:r>
      <w:r w:rsidR="00994D59" w:rsidRPr="006A5CD3">
        <w:rPr>
          <w:bCs/>
        </w:rPr>
        <w:t>.</w:t>
      </w:r>
    </w:p>
    <w:p w14:paraId="64AC1639" w14:textId="4614C822" w:rsidR="003D274B" w:rsidRPr="006A5CD3" w:rsidRDefault="00D21E2D" w:rsidP="00994D59">
      <w:pPr>
        <w:widowControl w:val="0"/>
        <w:spacing w:before="0" w:after="0"/>
        <w:ind w:firstLine="567"/>
        <w:jc w:val="both"/>
        <w:rPr>
          <w:bCs/>
          <w:lang w:val="en-US"/>
        </w:rPr>
      </w:pPr>
      <w:r w:rsidRPr="006A5CD3">
        <w:rPr>
          <w:bCs/>
          <w:lang w:val="en-US"/>
        </w:rPr>
        <w:t>•</w:t>
      </w:r>
      <w:r w:rsidRPr="006A5CD3">
        <w:rPr>
          <w:bCs/>
          <w:lang w:val="en-US"/>
        </w:rPr>
        <w:tab/>
        <w:t>PIN-Envelope 4- Layers (четыре слоя)) Size 210x4˝.</w:t>
      </w:r>
    </w:p>
    <w:p w14:paraId="301D266F" w14:textId="77777777" w:rsidR="00994D59" w:rsidRPr="006A5CD3" w:rsidRDefault="00994D59" w:rsidP="00D21E2D">
      <w:pPr>
        <w:widowControl w:val="0"/>
        <w:spacing w:before="0" w:after="0"/>
        <w:ind w:firstLine="567"/>
        <w:rPr>
          <w:bCs/>
          <w:lang w:val="en-US"/>
        </w:rPr>
      </w:pPr>
    </w:p>
    <w:p w14:paraId="07FE3D50" w14:textId="1FA31583" w:rsidR="00994D59" w:rsidRPr="006A5CD3" w:rsidRDefault="00994D59" w:rsidP="00994D59">
      <w:pPr>
        <w:widowControl w:val="0"/>
        <w:spacing w:before="0" w:after="0"/>
        <w:ind w:firstLine="567"/>
        <w:jc w:val="center"/>
        <w:rPr>
          <w:bCs/>
        </w:rPr>
      </w:pPr>
      <w:r w:rsidRPr="006A5CD3">
        <w:rPr>
          <w:bCs/>
        </w:rPr>
        <w:t>МАКЕТ КОНВЕРТА</w:t>
      </w:r>
    </w:p>
    <w:p w14:paraId="19710146" w14:textId="77777777" w:rsidR="00D21E2D" w:rsidRPr="006A5CD3" w:rsidRDefault="00D21E2D" w:rsidP="00D21E2D">
      <w:pPr>
        <w:widowControl w:val="0"/>
        <w:spacing w:before="0" w:after="0"/>
        <w:ind w:firstLine="567"/>
        <w:rPr>
          <w:bCs/>
        </w:rPr>
      </w:pPr>
    </w:p>
    <w:tbl>
      <w:tblPr>
        <w:tblW w:w="8814" w:type="dxa"/>
        <w:tblCellSpacing w:w="15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75"/>
        <w:gridCol w:w="2960"/>
        <w:gridCol w:w="2960"/>
        <w:gridCol w:w="2975"/>
      </w:tblGrid>
      <w:tr w:rsidR="00BD6832" w:rsidRPr="006A5CD3" w14:paraId="5D4381AE" w14:textId="77777777" w:rsidTr="003F422A">
        <w:trPr>
          <w:trHeight w:val="742"/>
          <w:tblCellSpacing w:w="15" w:type="dxa"/>
        </w:trPr>
        <w:tc>
          <w:tcPr>
            <w:tcW w:w="1228" w:type="pct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18E9BCD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789E2A03" wp14:editId="66BEBB0F">
                  <wp:extent cx="1724025" cy="838200"/>
                  <wp:effectExtent l="0" t="0" r="9525" b="0"/>
                  <wp:docPr id="21" name="Рисунок 21" descr="http://www.gammacard.ru/upload/images/pin4c_01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http://www.gammacard.ru/upload/images/pin4c_01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pct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6FBC97C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3E1B25F6" wp14:editId="328C1D58">
                  <wp:extent cx="1724025" cy="838200"/>
                  <wp:effectExtent l="0" t="0" r="9525" b="0"/>
                  <wp:docPr id="20" name="Рисунок 20" descr="http://www.gammacard.ru/upload/images/pin4c_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http://www.gammacard.ru/upload/images/pin4c_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30" w:type="pct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46D74DC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444E7DAE" wp14:editId="12384558">
                  <wp:extent cx="1724025" cy="838200"/>
                  <wp:effectExtent l="0" t="0" r="9525" b="0"/>
                  <wp:docPr id="19" name="Рисунок 19" descr="http://www.gammacard.ru/upload/images/pin4c_03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http://www.gammacard.ru/upload/images/pin4c_03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8" w:type="pct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628FB75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13C8FF3D" wp14:editId="20F47877">
                  <wp:extent cx="1724025" cy="838200"/>
                  <wp:effectExtent l="0" t="0" r="9525" b="0"/>
                  <wp:docPr id="18" name="Рисунок 18" descr="http://www.gammacard.ru/upload/images/pin4c_04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http://www.gammacard.ru/upload/images/pin4c_04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D6832" w:rsidRPr="006A5CD3" w14:paraId="5D6BFC53" w14:textId="77777777" w:rsidTr="003F422A">
        <w:trPr>
          <w:trHeight w:val="152"/>
          <w:tblCellSpacing w:w="15" w:type="dxa"/>
        </w:trPr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1D2E9AC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 xml:space="preserve">1 слой, лицо </w:t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35B2FD2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>1 слой, оборот</w:t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C4657F2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>2 слой, лицо</w:t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21A8A26D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 xml:space="preserve">2 слой, оборот </w:t>
            </w:r>
          </w:p>
        </w:tc>
      </w:tr>
      <w:tr w:rsidR="00BD6832" w:rsidRPr="006A5CD3" w14:paraId="0D873512" w14:textId="77777777" w:rsidTr="003F422A">
        <w:trPr>
          <w:trHeight w:val="746"/>
          <w:tblCellSpacing w:w="15" w:type="dxa"/>
        </w:trPr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2BBD5FF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5DBE34A3" wp14:editId="64F62F06">
                  <wp:extent cx="1724025" cy="838200"/>
                  <wp:effectExtent l="0" t="0" r="9525" b="0"/>
                  <wp:docPr id="17" name="Рисунок 17" descr="http://www.gammacard.ru/upload/images/pin4c_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http://www.gammacard.ru/upload/images/pin4c_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4B0D42F2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5376E2E7" wp14:editId="12EB9D13">
                  <wp:extent cx="1724025" cy="838200"/>
                  <wp:effectExtent l="0" t="0" r="9525" b="0"/>
                  <wp:docPr id="16" name="Рисунок 16" descr="http://www.gammacard.ru/upload/images/pin4c_06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" descr="http://www.gammacard.ru/upload/images/pin4c_06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6CE174D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noProof/>
                <w:sz w:val="28"/>
                <w:szCs w:val="28"/>
              </w:rPr>
              <w:drawing>
                <wp:inline distT="0" distB="0" distL="0" distR="0" wp14:anchorId="73F59D9E" wp14:editId="30ACADAF">
                  <wp:extent cx="1714500" cy="838200"/>
                  <wp:effectExtent l="0" t="0" r="0" b="0"/>
                  <wp:docPr id="15" name="Рисунок 15" descr="http://www.gammacard.ru/upload/images/pin4c_07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http://www.gammacard.ru/upload/images/pin4c_07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B60D990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sz w:val="28"/>
                <w:szCs w:val="28"/>
              </w:rPr>
              <w:t> </w:t>
            </w:r>
          </w:p>
        </w:tc>
      </w:tr>
      <w:tr w:rsidR="00BD6832" w:rsidRPr="006A5CD3" w14:paraId="194EA1B4" w14:textId="77777777" w:rsidTr="003F422A">
        <w:trPr>
          <w:trHeight w:val="29"/>
          <w:tblCellSpacing w:w="15" w:type="dxa"/>
        </w:trPr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170B9928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>3 слой, лицо</w:t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32FF4E0D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>4 слой, лицо</w:t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07621D3F" w14:textId="77777777" w:rsidR="00D21E2D" w:rsidRPr="006A5CD3" w:rsidRDefault="00D21E2D" w:rsidP="00D21E2D">
            <w:pPr>
              <w:spacing w:before="0" w:after="0" w:line="150" w:lineRule="atLeast"/>
              <w:jc w:val="center"/>
            </w:pPr>
            <w:r w:rsidRPr="006A5CD3">
              <w:t>4 слой, оборот</w:t>
            </w:r>
          </w:p>
        </w:tc>
        <w:tc>
          <w:tcPr>
            <w:tcW w:w="0" w:type="auto"/>
            <w:tcMar>
              <w:top w:w="50" w:type="dxa"/>
              <w:left w:w="100" w:type="dxa"/>
              <w:bottom w:w="50" w:type="dxa"/>
              <w:right w:w="100" w:type="dxa"/>
            </w:tcMar>
            <w:vAlign w:val="center"/>
          </w:tcPr>
          <w:p w14:paraId="5A08A92A" w14:textId="77777777" w:rsidR="00D21E2D" w:rsidRPr="006A5CD3" w:rsidRDefault="00D21E2D" w:rsidP="00D21E2D">
            <w:pPr>
              <w:spacing w:before="0" w:after="0" w:line="150" w:lineRule="atLeast"/>
              <w:jc w:val="center"/>
              <w:rPr>
                <w:sz w:val="28"/>
                <w:szCs w:val="28"/>
              </w:rPr>
            </w:pPr>
            <w:r w:rsidRPr="006A5CD3">
              <w:rPr>
                <w:sz w:val="28"/>
                <w:szCs w:val="28"/>
              </w:rPr>
              <w:t> </w:t>
            </w:r>
          </w:p>
        </w:tc>
      </w:tr>
    </w:tbl>
    <w:p w14:paraId="1AA453BE" w14:textId="77777777" w:rsidR="00D21E2D" w:rsidRPr="006A5CD3" w:rsidRDefault="00D21E2D" w:rsidP="00D21E2D">
      <w:pPr>
        <w:widowControl w:val="0"/>
        <w:spacing w:before="0" w:after="0"/>
        <w:rPr>
          <w:bCs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88"/>
        <w:gridCol w:w="1275"/>
        <w:gridCol w:w="3402"/>
      </w:tblGrid>
      <w:tr w:rsidR="00BD6832" w:rsidRPr="006A5CD3" w14:paraId="149C1956" w14:textId="77777777" w:rsidTr="00BC3856">
        <w:tc>
          <w:tcPr>
            <w:tcW w:w="988" w:type="dxa"/>
            <w:vAlign w:val="center"/>
          </w:tcPr>
          <w:p w14:paraId="4E10D989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1 слой</w:t>
            </w:r>
          </w:p>
        </w:tc>
        <w:tc>
          <w:tcPr>
            <w:tcW w:w="1275" w:type="dxa"/>
            <w:vAlign w:val="center"/>
          </w:tcPr>
          <w:p w14:paraId="77763ED9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архивный</w:t>
            </w:r>
          </w:p>
        </w:tc>
        <w:tc>
          <w:tcPr>
            <w:tcW w:w="3402" w:type="dxa"/>
            <w:vAlign w:val="center"/>
          </w:tcPr>
          <w:p w14:paraId="0E56021F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Termatt 55 г/кв.м, 1+1, карбон</w:t>
            </w:r>
          </w:p>
        </w:tc>
      </w:tr>
      <w:tr w:rsidR="00BD6832" w:rsidRPr="006A5CD3" w14:paraId="74B3AE78" w14:textId="77777777" w:rsidTr="00BC3856">
        <w:tc>
          <w:tcPr>
            <w:tcW w:w="988" w:type="dxa"/>
            <w:vAlign w:val="center"/>
          </w:tcPr>
          <w:p w14:paraId="4384A2F4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2 слой</w:t>
            </w:r>
          </w:p>
        </w:tc>
        <w:tc>
          <w:tcPr>
            <w:tcW w:w="1275" w:type="dxa"/>
            <w:vAlign w:val="center"/>
          </w:tcPr>
          <w:p w14:paraId="526C32A5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лицевой</w:t>
            </w:r>
          </w:p>
        </w:tc>
        <w:tc>
          <w:tcPr>
            <w:tcW w:w="3402" w:type="dxa"/>
            <w:vAlign w:val="center"/>
          </w:tcPr>
          <w:p w14:paraId="1BDFD323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Giroform СВ 54 г/кв.м, 1+1</w:t>
            </w:r>
          </w:p>
        </w:tc>
      </w:tr>
      <w:tr w:rsidR="00BD6832" w:rsidRPr="00C77916" w14:paraId="3732D747" w14:textId="77777777" w:rsidTr="00BC3856">
        <w:tc>
          <w:tcPr>
            <w:tcW w:w="988" w:type="dxa"/>
            <w:vAlign w:val="center"/>
          </w:tcPr>
          <w:p w14:paraId="2C3919BF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3 слой</w:t>
            </w:r>
          </w:p>
        </w:tc>
        <w:tc>
          <w:tcPr>
            <w:tcW w:w="1275" w:type="dxa"/>
            <w:vAlign w:val="center"/>
          </w:tcPr>
          <w:p w14:paraId="259D7A72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вкладыш</w:t>
            </w:r>
          </w:p>
        </w:tc>
        <w:tc>
          <w:tcPr>
            <w:tcW w:w="3402" w:type="dxa"/>
            <w:vAlign w:val="center"/>
          </w:tcPr>
          <w:p w14:paraId="256F3AE3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  <w:lang w:val="en-US"/>
              </w:rPr>
            </w:pPr>
            <w:r w:rsidRPr="006A5CD3">
              <w:rPr>
                <w:szCs w:val="22"/>
                <w:lang w:val="en-US"/>
              </w:rPr>
              <w:t xml:space="preserve">Giroform CF 55 </w:t>
            </w:r>
            <w:r w:rsidRPr="006A5CD3">
              <w:rPr>
                <w:szCs w:val="22"/>
              </w:rPr>
              <w:t>г</w:t>
            </w:r>
            <w:r w:rsidRPr="006A5CD3">
              <w:rPr>
                <w:szCs w:val="22"/>
                <w:lang w:val="en-US"/>
              </w:rPr>
              <w:t>/</w:t>
            </w:r>
            <w:r w:rsidRPr="006A5CD3">
              <w:rPr>
                <w:szCs w:val="22"/>
              </w:rPr>
              <w:t>кв</w:t>
            </w:r>
            <w:r w:rsidRPr="006A5CD3">
              <w:rPr>
                <w:szCs w:val="22"/>
                <w:lang w:val="en-US"/>
              </w:rPr>
              <w:t>.</w:t>
            </w:r>
            <w:r w:rsidRPr="006A5CD3">
              <w:rPr>
                <w:szCs w:val="22"/>
              </w:rPr>
              <w:t>м</w:t>
            </w:r>
            <w:r w:rsidRPr="006A5CD3">
              <w:rPr>
                <w:szCs w:val="22"/>
                <w:lang w:val="en-US"/>
              </w:rPr>
              <w:t>, 1+0</w:t>
            </w:r>
          </w:p>
        </w:tc>
      </w:tr>
      <w:tr w:rsidR="00BD6832" w:rsidRPr="006A5CD3" w14:paraId="0A80E323" w14:textId="77777777" w:rsidTr="00BC3856">
        <w:tc>
          <w:tcPr>
            <w:tcW w:w="988" w:type="dxa"/>
            <w:vAlign w:val="center"/>
          </w:tcPr>
          <w:p w14:paraId="34799D34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4 слой</w:t>
            </w:r>
          </w:p>
        </w:tc>
        <w:tc>
          <w:tcPr>
            <w:tcW w:w="1275" w:type="dxa"/>
            <w:vAlign w:val="center"/>
          </w:tcPr>
          <w:p w14:paraId="3890A8A3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>нижний</w:t>
            </w:r>
          </w:p>
        </w:tc>
        <w:tc>
          <w:tcPr>
            <w:tcW w:w="3402" w:type="dxa"/>
            <w:vAlign w:val="center"/>
          </w:tcPr>
          <w:p w14:paraId="20A23967" w14:textId="77777777" w:rsidR="00D21E2D" w:rsidRPr="006A5CD3" w:rsidRDefault="00D21E2D" w:rsidP="00D21E2D">
            <w:pPr>
              <w:spacing w:before="0" w:after="0" w:line="150" w:lineRule="atLeast"/>
              <w:rPr>
                <w:szCs w:val="22"/>
              </w:rPr>
            </w:pPr>
            <w:r w:rsidRPr="006A5CD3">
              <w:rPr>
                <w:szCs w:val="22"/>
              </w:rPr>
              <w:t xml:space="preserve">Offset 60г/кв.м, 1+1 </w:t>
            </w:r>
          </w:p>
        </w:tc>
      </w:tr>
    </w:tbl>
    <w:p w14:paraId="39392787" w14:textId="77777777" w:rsidR="00D21E2D" w:rsidRPr="006A5CD3" w:rsidRDefault="00D21E2D" w:rsidP="00D21E2D">
      <w:pPr>
        <w:widowControl w:val="0"/>
        <w:spacing w:before="0" w:after="0"/>
        <w:ind w:firstLine="567"/>
        <w:rPr>
          <w:bCs/>
        </w:rPr>
      </w:pPr>
    </w:p>
    <w:p w14:paraId="268E53A2" w14:textId="77777777" w:rsidR="003F422A" w:rsidRPr="006A5CD3" w:rsidRDefault="003F422A" w:rsidP="00994D59">
      <w:pPr>
        <w:widowControl w:val="0"/>
        <w:spacing w:before="0" w:after="0"/>
        <w:ind w:firstLine="567"/>
        <w:jc w:val="center"/>
        <w:rPr>
          <w:bCs/>
        </w:rPr>
        <w:sectPr w:rsidR="003F422A" w:rsidRPr="006A5CD3" w:rsidSect="003F422A">
          <w:pgSz w:w="16838" w:h="11906" w:orient="landscape"/>
          <w:pgMar w:top="1701" w:right="1276" w:bottom="850" w:left="1701" w:header="708" w:footer="0" w:gutter="0"/>
          <w:cols w:space="708"/>
          <w:docGrid w:linePitch="360"/>
        </w:sectPr>
      </w:pPr>
    </w:p>
    <w:p w14:paraId="50132B94" w14:textId="75DEF8D4" w:rsidR="00994D59" w:rsidRPr="006A5CD3" w:rsidRDefault="00994D59" w:rsidP="00994D59">
      <w:pPr>
        <w:widowControl w:val="0"/>
        <w:spacing w:before="0" w:after="0"/>
        <w:ind w:firstLine="567"/>
        <w:jc w:val="center"/>
        <w:rPr>
          <w:bCs/>
        </w:rPr>
      </w:pPr>
      <w:r w:rsidRPr="006A5CD3">
        <w:rPr>
          <w:bCs/>
        </w:rPr>
        <w:lastRenderedPageBreak/>
        <w:t>БЛАНК ПИН-КОНВЕРТА</w:t>
      </w:r>
    </w:p>
    <w:p w14:paraId="306E3ED0" w14:textId="77777777" w:rsidR="000C335C" w:rsidRPr="006A5CD3" w:rsidRDefault="000C335C" w:rsidP="00994D59">
      <w:pPr>
        <w:widowControl w:val="0"/>
        <w:spacing w:before="0" w:after="0"/>
        <w:ind w:firstLine="567"/>
        <w:jc w:val="center"/>
        <w:rPr>
          <w:bCs/>
        </w:rPr>
      </w:pPr>
    </w:p>
    <w:p w14:paraId="0A7BA170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1). ПЕЧАТЬ</w:t>
      </w:r>
    </w:p>
    <w:p w14:paraId="43ED02E7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Формат: 210 * 101 мм</w:t>
      </w:r>
    </w:p>
    <w:p w14:paraId="7695411D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2). БУМАГА:</w:t>
      </w:r>
    </w:p>
    <w:p w14:paraId="56EFF6A3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Количество слоев: 4</w:t>
      </w:r>
    </w:p>
    <w:p w14:paraId="4ED5A3DB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1-й слой (архивный) - белая, 55 г/м2, «Termatt», с карбоновым слоем на обороте</w:t>
      </w:r>
    </w:p>
    <w:p w14:paraId="74FBDDD3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 xml:space="preserve">2-й слой (лицевой (конверта)) - </w:t>
      </w:r>
      <w:r w:rsidRPr="006A5CD3">
        <w:rPr>
          <w:bCs/>
        </w:rPr>
        <w:tab/>
        <w:t>белая, CB, 54 г/м2</w:t>
      </w:r>
    </w:p>
    <w:p w14:paraId="7D79DC9D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3-й слой (вкладыш) - белая, CF, 55 г/м2</w:t>
      </w:r>
    </w:p>
    <w:p w14:paraId="471161B4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4-й слой (нижний (конверта)) - белая, 60 г/м2, офсет</w:t>
      </w:r>
    </w:p>
    <w:p w14:paraId="00DE1B2C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3). КРАСОЧНОСТЬ:</w:t>
      </w:r>
    </w:p>
    <w:p w14:paraId="63C52639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1-й слой (архивный) - 1/1 черный карбон</w:t>
      </w:r>
    </w:p>
    <w:p w14:paraId="1D583E3D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2-й слой (лицевой (конверта)) - 1/1</w:t>
      </w:r>
    </w:p>
    <w:p w14:paraId="5D586DD2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3-й слой (вкладыш) - 1/0</w:t>
      </w:r>
    </w:p>
    <w:p w14:paraId="2479EBF4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4-й слой (нижний (конверта)) - 1/1</w:t>
      </w:r>
    </w:p>
    <w:p w14:paraId="745DC13C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4). ОБРАБОТКА:</w:t>
      </w:r>
    </w:p>
    <w:p w14:paraId="4BCB1395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1. Транспортная перфорация с левого и правого краев: слои 2-4</w:t>
      </w:r>
    </w:p>
    <w:p w14:paraId="48BB0D7A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2. Непрерывная вертикальная перфорация с левого и правого краев: слои 2,4</w:t>
      </w:r>
    </w:p>
    <w:p w14:paraId="4B00CCB3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3. Вертикальная отрывная перфорация с левого края: слои 2-4</w:t>
      </w:r>
    </w:p>
    <w:p w14:paraId="78B9BE86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4. Черный карбон с оборота: слой 1</w:t>
      </w:r>
    </w:p>
    <w:p w14:paraId="08CF102C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5. Вырезка стандартная под мейлер: слой 3</w:t>
      </w:r>
    </w:p>
    <w:p w14:paraId="0AAC1445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6. Перфорация на сгибе: слои 1,2,4</w:t>
      </w:r>
    </w:p>
    <w:p w14:paraId="06925BF5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7. Гребенчатая брошюровка: слои 1,2,4</w:t>
      </w:r>
    </w:p>
    <w:p w14:paraId="37DE8505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8. Рамочная склейка: слои 2-4</w:t>
      </w:r>
    </w:p>
    <w:p w14:paraId="6EA1E170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9. Перфорация с креплением с правой стороны: слой 3</w:t>
      </w:r>
    </w:p>
    <w:p w14:paraId="5352709C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 xml:space="preserve">5). УПАКОВКА: в картонных коробках Производителя. </w:t>
      </w:r>
    </w:p>
    <w:p w14:paraId="1CB6F24E" w14:textId="77777777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 xml:space="preserve">6). КАЧЕСТВО ПЕЧАТИ: </w:t>
      </w:r>
    </w:p>
    <w:p w14:paraId="0C352D0C" w14:textId="317A67D0" w:rsidR="00994D59" w:rsidRPr="006A5CD3" w:rsidRDefault="00994D59" w:rsidP="00994D59">
      <w:pPr>
        <w:widowControl w:val="0"/>
        <w:spacing w:before="0" w:after="0"/>
        <w:ind w:firstLine="567"/>
        <w:rPr>
          <w:bCs/>
        </w:rPr>
      </w:pPr>
      <w:r w:rsidRPr="006A5CD3">
        <w:rPr>
          <w:bCs/>
        </w:rPr>
        <w:t>на втором слое конверта (лицо) и третьем слое конверта (лицо) должно отображаться четкое контрастное изображение, обеспечивающее читаемость любых напечатанных символов с расстояния не менее 50 сантиметров от глаз читающего*.</w:t>
      </w:r>
    </w:p>
    <w:p w14:paraId="36458A11" w14:textId="77777777" w:rsidR="00994D59" w:rsidRPr="006A5CD3" w:rsidRDefault="00994D59" w:rsidP="00D21E2D">
      <w:pPr>
        <w:widowControl w:val="0"/>
        <w:spacing w:before="0" w:after="0"/>
        <w:ind w:firstLine="567"/>
        <w:rPr>
          <w:bCs/>
        </w:rPr>
      </w:pPr>
    </w:p>
    <w:tbl>
      <w:tblPr>
        <w:tblW w:w="921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7"/>
        <w:gridCol w:w="4607"/>
      </w:tblGrid>
      <w:tr w:rsidR="00BD6832" w:rsidRPr="002617B3" w14:paraId="32800518" w14:textId="77777777" w:rsidTr="00C2178F">
        <w:tc>
          <w:tcPr>
            <w:tcW w:w="4607" w:type="dxa"/>
            <w:shd w:val="clear" w:color="FFFFFF" w:fill="auto"/>
          </w:tcPr>
          <w:p w14:paraId="4D8187E5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ПОКУПАТЕЛЬ:</w:t>
            </w:r>
          </w:p>
        </w:tc>
        <w:tc>
          <w:tcPr>
            <w:tcW w:w="4607" w:type="dxa"/>
            <w:shd w:val="clear" w:color="FFFFFF" w:fill="auto"/>
          </w:tcPr>
          <w:p w14:paraId="7D47471C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rPr>
                <w:b/>
              </w:rPr>
              <w:t>ПОСТАВЩИК</w:t>
            </w:r>
            <w:r w:rsidRPr="002617B3">
              <w:rPr>
                <w:b/>
                <w:lang w:val="en-US"/>
              </w:rPr>
              <w:t>:</w:t>
            </w:r>
          </w:p>
        </w:tc>
      </w:tr>
      <w:tr w:rsidR="00BD6832" w:rsidRPr="002617B3" w14:paraId="5701474A" w14:textId="77777777" w:rsidTr="00C2178F">
        <w:tc>
          <w:tcPr>
            <w:tcW w:w="4607" w:type="dxa"/>
            <w:shd w:val="clear" w:color="FFFFFF" w:fill="auto"/>
          </w:tcPr>
          <w:p w14:paraId="74503060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</w:pPr>
            <w:r w:rsidRPr="002617B3">
              <w:t>ОАО «Банковский процессинговый центр»</w:t>
            </w:r>
          </w:p>
        </w:tc>
        <w:tc>
          <w:tcPr>
            <w:tcW w:w="4607" w:type="dxa"/>
            <w:shd w:val="clear" w:color="FFFFFF" w:fill="auto"/>
          </w:tcPr>
          <w:p w14:paraId="435CB7BB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</w:pPr>
          </w:p>
        </w:tc>
      </w:tr>
      <w:tr w:rsidR="00BD6832" w:rsidRPr="002617B3" w14:paraId="57CF3CBF" w14:textId="77777777" w:rsidTr="00C2178F">
        <w:tc>
          <w:tcPr>
            <w:tcW w:w="4607" w:type="dxa"/>
            <w:shd w:val="clear" w:color="auto" w:fill="auto"/>
          </w:tcPr>
          <w:p w14:paraId="6718D139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3E1F74C3" w14:textId="77777777" w:rsidR="003D274B" w:rsidRPr="002617B3" w:rsidRDefault="003D274B" w:rsidP="00C2178F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BD6832" w:rsidRPr="002617B3" w14:paraId="34809D6C" w14:textId="77777777" w:rsidTr="00C2178F">
        <w:tc>
          <w:tcPr>
            <w:tcW w:w="4607" w:type="dxa"/>
            <w:shd w:val="clear" w:color="auto" w:fill="auto"/>
          </w:tcPr>
          <w:p w14:paraId="445A5868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______________________</w:t>
            </w:r>
          </w:p>
        </w:tc>
        <w:tc>
          <w:tcPr>
            <w:tcW w:w="4607" w:type="dxa"/>
            <w:shd w:val="clear" w:color="FFFFFF" w:fill="auto"/>
          </w:tcPr>
          <w:p w14:paraId="58FE72A2" w14:textId="77777777" w:rsidR="003D274B" w:rsidRPr="002617B3" w:rsidRDefault="003D274B" w:rsidP="00C2178F">
            <w:pPr>
              <w:keepLines/>
              <w:widowControl w:val="0"/>
              <w:snapToGrid w:val="0"/>
              <w:spacing w:before="0" w:after="0"/>
              <w:ind w:left="57" w:right="57"/>
              <w:rPr>
                <w:lang w:val="en-US"/>
              </w:rPr>
            </w:pPr>
            <w:r w:rsidRPr="002617B3">
              <w:t>______________________</w:t>
            </w:r>
          </w:p>
        </w:tc>
      </w:tr>
      <w:tr w:rsidR="00BD6832" w:rsidRPr="002617B3" w14:paraId="1D738BC0" w14:textId="77777777" w:rsidTr="00C2178F">
        <w:tc>
          <w:tcPr>
            <w:tcW w:w="4607" w:type="dxa"/>
            <w:shd w:val="clear" w:color="FFFFFF" w:fill="auto"/>
          </w:tcPr>
          <w:p w14:paraId="452419A4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</w:pPr>
          </w:p>
        </w:tc>
        <w:tc>
          <w:tcPr>
            <w:tcW w:w="4607" w:type="dxa"/>
            <w:shd w:val="clear" w:color="FFFFFF" w:fill="auto"/>
          </w:tcPr>
          <w:p w14:paraId="14F88784" w14:textId="77777777" w:rsidR="003D274B" w:rsidRPr="002617B3" w:rsidRDefault="003D274B" w:rsidP="00C2178F">
            <w:pPr>
              <w:keepLines/>
              <w:widowControl w:val="0"/>
              <w:snapToGrid w:val="0"/>
              <w:spacing w:before="0" w:after="0"/>
              <w:ind w:left="57" w:right="57"/>
            </w:pPr>
          </w:p>
        </w:tc>
      </w:tr>
      <w:tr w:rsidR="00BD6832" w:rsidRPr="002617B3" w14:paraId="09490A26" w14:textId="77777777" w:rsidTr="00C2178F">
        <w:tc>
          <w:tcPr>
            <w:tcW w:w="4607" w:type="dxa"/>
            <w:shd w:val="clear" w:color="FFFFFF" w:fill="auto"/>
          </w:tcPr>
          <w:p w14:paraId="74C51273" w14:textId="77777777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  <w:tc>
          <w:tcPr>
            <w:tcW w:w="4607" w:type="dxa"/>
            <w:shd w:val="clear" w:color="FFFFFF" w:fill="auto"/>
          </w:tcPr>
          <w:p w14:paraId="4761AD7A" w14:textId="77777777" w:rsidR="003D274B" w:rsidRPr="002617B3" w:rsidRDefault="003D274B" w:rsidP="00C2178F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___________________ __________</w:t>
            </w:r>
          </w:p>
        </w:tc>
      </w:tr>
      <w:tr w:rsidR="00BD6832" w:rsidRPr="002617B3" w14:paraId="0B3BD3F5" w14:textId="77777777" w:rsidTr="00C2178F">
        <w:tc>
          <w:tcPr>
            <w:tcW w:w="4607" w:type="dxa"/>
            <w:shd w:val="clear" w:color="FFFFFF" w:fill="auto"/>
          </w:tcPr>
          <w:p w14:paraId="52170BB3" w14:textId="490F683F" w:rsidR="003D274B" w:rsidRPr="002617B3" w:rsidRDefault="003D274B" w:rsidP="00C2178F">
            <w:pPr>
              <w:keepLines/>
              <w:widowControl w:val="0"/>
              <w:spacing w:before="0" w:after="0"/>
              <w:ind w:left="57" w:right="57"/>
              <w:rPr>
                <w:b/>
              </w:rPr>
            </w:pPr>
            <w:r w:rsidRPr="002617B3">
              <w:t>«</w:t>
            </w:r>
            <w:r w:rsidRPr="002617B3">
              <w:rPr>
                <w:lang w:val="en-US"/>
              </w:rPr>
              <w:t>__</w:t>
            </w:r>
            <w:r w:rsidR="002617B3" w:rsidRPr="002617B3">
              <w:rPr>
                <w:lang w:val="en-US"/>
              </w:rPr>
              <w:t>_</w:t>
            </w:r>
            <w:r w:rsidR="002617B3" w:rsidRPr="002617B3">
              <w:t>»</w:t>
            </w:r>
            <w:r w:rsidR="002617B3" w:rsidRPr="002617B3">
              <w:rPr>
                <w:lang w:val="en-US"/>
              </w:rPr>
              <w:t xml:space="preserve"> _</w:t>
            </w:r>
            <w:r w:rsidRPr="002617B3">
              <w:rPr>
                <w:lang w:val="en-US"/>
              </w:rPr>
              <w:t>_________20</w:t>
            </w:r>
            <w:r w:rsidRPr="002617B3">
              <w:t>2</w:t>
            </w:r>
            <w:r w:rsidR="002617B3" w:rsidRPr="002617B3">
              <w:t>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  <w:tc>
          <w:tcPr>
            <w:tcW w:w="4607" w:type="dxa"/>
            <w:shd w:val="clear" w:color="FFFFFF" w:fill="auto"/>
          </w:tcPr>
          <w:p w14:paraId="5928BF32" w14:textId="7E08B00B" w:rsidR="003D274B" w:rsidRPr="002617B3" w:rsidRDefault="003D274B" w:rsidP="00C2178F">
            <w:pPr>
              <w:keepLines/>
              <w:widowControl w:val="0"/>
              <w:snapToGrid w:val="0"/>
              <w:spacing w:before="0" w:after="0"/>
              <w:ind w:left="57" w:right="57"/>
            </w:pPr>
            <w:r w:rsidRPr="002617B3">
              <w:t>«</w:t>
            </w:r>
            <w:r w:rsidRPr="002617B3">
              <w:rPr>
                <w:lang w:val="en-US"/>
              </w:rPr>
              <w:t>__</w:t>
            </w:r>
            <w:r w:rsidR="002617B3" w:rsidRPr="002617B3">
              <w:rPr>
                <w:lang w:val="en-US"/>
              </w:rPr>
              <w:t>_</w:t>
            </w:r>
            <w:r w:rsidR="002617B3" w:rsidRPr="002617B3">
              <w:t>»</w:t>
            </w:r>
            <w:r w:rsidR="002617B3" w:rsidRPr="002617B3">
              <w:rPr>
                <w:lang w:val="en-US"/>
              </w:rPr>
              <w:t xml:space="preserve"> _</w:t>
            </w:r>
            <w:r w:rsidRPr="002617B3">
              <w:rPr>
                <w:lang w:val="en-US"/>
              </w:rPr>
              <w:t>_________20</w:t>
            </w:r>
            <w:r w:rsidRPr="002617B3">
              <w:t>2</w:t>
            </w:r>
            <w:r w:rsidR="002617B3" w:rsidRPr="002617B3">
              <w:t>6</w:t>
            </w:r>
            <w:r w:rsidRPr="002617B3">
              <w:rPr>
                <w:lang w:val="en-US"/>
              </w:rPr>
              <w:t xml:space="preserve"> </w:t>
            </w:r>
            <w:r w:rsidRPr="002617B3">
              <w:t>г.</w:t>
            </w:r>
          </w:p>
        </w:tc>
      </w:tr>
    </w:tbl>
    <w:p w14:paraId="5270D3FE" w14:textId="77777777" w:rsidR="003D274B" w:rsidRPr="006A5CD3" w:rsidRDefault="003D274B" w:rsidP="003D274B">
      <w:pPr>
        <w:spacing w:before="120" w:after="0"/>
        <w:rPr>
          <w:b/>
        </w:rPr>
      </w:pPr>
    </w:p>
    <w:sectPr w:rsidR="003D274B" w:rsidRPr="006A5CD3" w:rsidSect="003F422A">
      <w:pgSz w:w="11906" w:h="16838"/>
      <w:pgMar w:top="1276" w:right="850" w:bottom="170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131A59" w14:textId="77777777" w:rsidR="0000128C" w:rsidRDefault="0000128C">
      <w:r>
        <w:separator/>
      </w:r>
    </w:p>
  </w:endnote>
  <w:endnote w:type="continuationSeparator" w:id="0">
    <w:p w14:paraId="6F12B3AC" w14:textId="77777777" w:rsidR="0000128C" w:rsidRDefault="000012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58334492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226143E7" w14:textId="41725FA0" w:rsidR="009B197F" w:rsidRPr="009B197F" w:rsidRDefault="009B197F">
        <w:pPr>
          <w:pStyle w:val="ab"/>
          <w:jc w:val="center"/>
          <w:rPr>
            <w:sz w:val="20"/>
            <w:szCs w:val="20"/>
          </w:rPr>
        </w:pPr>
        <w:r w:rsidRPr="009B197F">
          <w:rPr>
            <w:sz w:val="20"/>
            <w:szCs w:val="20"/>
          </w:rPr>
          <w:fldChar w:fldCharType="begin"/>
        </w:r>
        <w:r w:rsidRPr="009B197F">
          <w:rPr>
            <w:sz w:val="20"/>
            <w:szCs w:val="20"/>
          </w:rPr>
          <w:instrText>PAGE   \* MERGEFORMAT</w:instrText>
        </w:r>
        <w:r w:rsidRPr="009B197F">
          <w:rPr>
            <w:sz w:val="20"/>
            <w:szCs w:val="20"/>
          </w:rPr>
          <w:fldChar w:fldCharType="separate"/>
        </w:r>
        <w:r w:rsidR="00DE7143">
          <w:rPr>
            <w:noProof/>
            <w:sz w:val="20"/>
            <w:szCs w:val="20"/>
          </w:rPr>
          <w:t>10</w:t>
        </w:r>
        <w:r w:rsidRPr="009B197F">
          <w:rPr>
            <w:sz w:val="20"/>
            <w:szCs w:val="20"/>
          </w:rPr>
          <w:fldChar w:fldCharType="end"/>
        </w:r>
      </w:p>
    </w:sdtContent>
  </w:sdt>
  <w:p w14:paraId="0876B669" w14:textId="77777777" w:rsidR="009B197F" w:rsidRDefault="009B197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01AF1" w14:textId="77777777" w:rsidR="0000128C" w:rsidRDefault="0000128C">
      <w:r>
        <w:separator/>
      </w:r>
    </w:p>
  </w:footnote>
  <w:footnote w:type="continuationSeparator" w:id="0">
    <w:p w14:paraId="20D31322" w14:textId="77777777" w:rsidR="0000128C" w:rsidRDefault="0000128C">
      <w:r>
        <w:continuationSeparator/>
      </w:r>
    </w:p>
  </w:footnote>
  <w:footnote w:id="1">
    <w:p w14:paraId="29A5D09D" w14:textId="77777777" w:rsidR="00C77916" w:rsidRPr="00710E18" w:rsidRDefault="00C77916" w:rsidP="00C77916">
      <w:pPr>
        <w:pStyle w:val="af1"/>
        <w:jc w:val="both"/>
      </w:pPr>
      <w:r w:rsidRPr="00710E18">
        <w:rPr>
          <w:rStyle w:val="af3"/>
        </w:rPr>
        <w:footnoteRef/>
      </w:r>
      <w:r w:rsidRPr="00710E18">
        <w:t xml:space="preserve"> </w:t>
      </w:r>
      <w:r w:rsidRPr="00FD0BF7">
        <w:t>При осуществлении Исполнителем своей деятельности без уплаты НДС в соответствии с законодательством здесь и далее по тексту Договора указывается стоимость без НДС и основание освобождения от уплаты НДС.</w:t>
      </w:r>
    </w:p>
  </w:footnote>
  <w:footnote w:id="2">
    <w:p w14:paraId="1C7B4A5D" w14:textId="32214E30" w:rsidR="00632BFC" w:rsidRDefault="00632BFC">
      <w:pPr>
        <w:pStyle w:val="af1"/>
      </w:pPr>
      <w:r>
        <w:rPr>
          <w:rStyle w:val="af3"/>
        </w:rPr>
        <w:footnoteRef/>
      </w:r>
      <w:r>
        <w:t xml:space="preserve"> Адрес электронной почты указывается Поставщиком в момент заключения Договора.</w:t>
      </w:r>
    </w:p>
  </w:footnote>
  <w:footnote w:id="3">
    <w:p w14:paraId="0036A735" w14:textId="1E593146" w:rsidR="001502F8" w:rsidRDefault="001502F8" w:rsidP="00727A0C">
      <w:pPr>
        <w:pStyle w:val="af1"/>
        <w:jc w:val="both"/>
      </w:pPr>
      <w:r>
        <w:rPr>
          <w:rStyle w:val="af3"/>
        </w:rPr>
        <w:footnoteRef/>
      </w:r>
      <w:r>
        <w:t xml:space="preserve"> </w:t>
      </w:r>
      <w:r w:rsidRPr="001502F8">
        <w:t>Указываются актуальные на момент заключения Договора юридические, банковские реквизиты и иные данные Сторон.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0CB7B" w14:textId="6CBC3934" w:rsidR="00B66C30" w:rsidRPr="0031152B" w:rsidRDefault="0031152B" w:rsidP="0031152B">
    <w:pPr>
      <w:pStyle w:val="a9"/>
    </w:pPr>
    <w:r w:rsidRPr="007E3189">
      <w:rPr>
        <w:color w:val="808080"/>
        <w:sz w:val="20"/>
        <w:szCs w:val="20"/>
      </w:rPr>
      <w:t>ПРИЛОЖЕНИЕ № 1 К ДОКУМЕНТАМ ЗАПРОСА ЦЕНОВЫХ ПРЕДЛОЖЕНИЙ (ПРОЕКТ ДОГОВОРА)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94D07"/>
    <w:multiLevelType w:val="multilevel"/>
    <w:tmpl w:val="4DA4E68E"/>
    <w:lvl w:ilvl="0">
      <w:start w:val="6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DC013E"/>
    <w:multiLevelType w:val="multilevel"/>
    <w:tmpl w:val="E1A0449C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4" w:firstLine="25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11A471C2"/>
    <w:multiLevelType w:val="multilevel"/>
    <w:tmpl w:val="C548DA26"/>
    <w:lvl w:ilvl="0">
      <w:start w:val="7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025C66"/>
    <w:multiLevelType w:val="multilevel"/>
    <w:tmpl w:val="14AA45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EC0CC3"/>
    <w:multiLevelType w:val="multilevel"/>
    <w:tmpl w:val="4DA4E68E"/>
    <w:numStyleLink w:val="1"/>
  </w:abstractNum>
  <w:abstractNum w:abstractNumId="5" w15:restartNumberingAfterBreak="0">
    <w:nsid w:val="26A1193E"/>
    <w:multiLevelType w:val="multilevel"/>
    <w:tmpl w:val="8B48F37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A1701F8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B936566"/>
    <w:multiLevelType w:val="multilevel"/>
    <w:tmpl w:val="BF5EFE74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2616194"/>
    <w:multiLevelType w:val="hybridMultilevel"/>
    <w:tmpl w:val="7292D42A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33032C19"/>
    <w:multiLevelType w:val="multilevel"/>
    <w:tmpl w:val="D6C03EC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392175C"/>
    <w:multiLevelType w:val="multilevel"/>
    <w:tmpl w:val="BE1E1B0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4AD7BEF"/>
    <w:multiLevelType w:val="multilevel"/>
    <w:tmpl w:val="43D0D65C"/>
    <w:lvl w:ilvl="0">
      <w:start w:val="3"/>
      <w:numFmt w:val="decimal"/>
      <w:suff w:val="space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55D70F8"/>
    <w:multiLevelType w:val="multilevel"/>
    <w:tmpl w:val="856CF31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9337C5"/>
    <w:multiLevelType w:val="multilevel"/>
    <w:tmpl w:val="4DA4E68E"/>
    <w:styleLink w:val="1"/>
    <w:lvl w:ilvl="0">
      <w:start w:val="8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1B4DDC"/>
    <w:multiLevelType w:val="multilevel"/>
    <w:tmpl w:val="BDFCF7EA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suff w:val="space"/>
      <w:lvlText w:val="%1.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704F40"/>
    <w:multiLevelType w:val="multilevel"/>
    <w:tmpl w:val="4306BA3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D786A5C"/>
    <w:multiLevelType w:val="multilevel"/>
    <w:tmpl w:val="282ED6B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7" w15:restartNumberingAfterBreak="0">
    <w:nsid w:val="54866368"/>
    <w:multiLevelType w:val="multilevel"/>
    <w:tmpl w:val="9E3860FC"/>
    <w:lvl w:ilvl="0">
      <w:start w:val="9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54337B7"/>
    <w:multiLevelType w:val="multilevel"/>
    <w:tmpl w:val="2960934E"/>
    <w:lvl w:ilvl="0">
      <w:start w:val="10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6"/>
      <w:numFmt w:val="decimal"/>
      <w:lvlText w:val="%1.%2."/>
      <w:lvlJc w:val="left"/>
      <w:pPr>
        <w:tabs>
          <w:tab w:val="num" w:pos="1190"/>
        </w:tabs>
        <w:ind w:left="1190" w:hanging="48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19" w15:restartNumberingAfterBreak="0">
    <w:nsid w:val="5C7B2E98"/>
    <w:multiLevelType w:val="multilevel"/>
    <w:tmpl w:val="7438F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8B6CBE"/>
    <w:multiLevelType w:val="multilevel"/>
    <w:tmpl w:val="1584EC6C"/>
    <w:lvl w:ilvl="0">
      <w:start w:val="10"/>
      <w:numFmt w:val="decimal"/>
      <w:lvlText w:val="%1."/>
      <w:lvlJc w:val="left"/>
      <w:pPr>
        <w:tabs>
          <w:tab w:val="num" w:pos="675"/>
        </w:tabs>
        <w:ind w:left="675" w:hanging="675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1005"/>
        </w:tabs>
        <w:ind w:left="1005" w:hanging="67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10"/>
        </w:tabs>
        <w:ind w:left="171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0"/>
        </w:tabs>
        <w:ind w:left="273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20"/>
        </w:tabs>
        <w:ind w:left="342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50"/>
        </w:tabs>
        <w:ind w:left="375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440"/>
        </w:tabs>
        <w:ind w:left="4440" w:hanging="1800"/>
      </w:pPr>
      <w:rPr>
        <w:rFonts w:cs="Times New Roman" w:hint="default"/>
      </w:rPr>
    </w:lvl>
  </w:abstractNum>
  <w:abstractNum w:abstractNumId="21" w15:restartNumberingAfterBreak="0">
    <w:nsid w:val="60AC790B"/>
    <w:multiLevelType w:val="multilevel"/>
    <w:tmpl w:val="B9268EE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8DD4264"/>
    <w:multiLevelType w:val="multilevel"/>
    <w:tmpl w:val="758887FE"/>
    <w:lvl w:ilvl="0">
      <w:start w:val="3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7AB3749"/>
    <w:multiLevelType w:val="multilevel"/>
    <w:tmpl w:val="8996AB6E"/>
    <w:lvl w:ilvl="0">
      <w:start w:val="1"/>
      <w:numFmt w:val="none"/>
      <w:suff w:val="space"/>
      <w:lvlText w:val="3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2.%2."/>
      <w:lvlJc w:val="left"/>
      <w:pPr>
        <w:ind w:left="0" w:firstLine="0"/>
      </w:pPr>
      <w:rPr>
        <w:rFonts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289551914">
    <w:abstractNumId w:val="20"/>
  </w:num>
  <w:num w:numId="2" w16cid:durableId="1249460254">
    <w:abstractNumId w:val="18"/>
  </w:num>
  <w:num w:numId="3" w16cid:durableId="1126433364">
    <w:abstractNumId w:val="19"/>
  </w:num>
  <w:num w:numId="4" w16cid:durableId="2143385092">
    <w:abstractNumId w:val="23"/>
  </w:num>
  <w:num w:numId="5" w16cid:durableId="154877607">
    <w:abstractNumId w:val="21"/>
  </w:num>
  <w:num w:numId="6" w16cid:durableId="1510218496">
    <w:abstractNumId w:val="14"/>
  </w:num>
  <w:num w:numId="7" w16cid:durableId="757605935">
    <w:abstractNumId w:val="5"/>
  </w:num>
  <w:num w:numId="8" w16cid:durableId="1707948287">
    <w:abstractNumId w:val="7"/>
  </w:num>
  <w:num w:numId="9" w16cid:durableId="1061827402">
    <w:abstractNumId w:val="0"/>
  </w:num>
  <w:num w:numId="10" w16cid:durableId="1361513171">
    <w:abstractNumId w:val="9"/>
  </w:num>
  <w:num w:numId="11" w16cid:durableId="401409991">
    <w:abstractNumId w:val="12"/>
  </w:num>
  <w:num w:numId="12" w16cid:durableId="1874224760">
    <w:abstractNumId w:val="11"/>
  </w:num>
  <w:num w:numId="13" w16cid:durableId="14038362">
    <w:abstractNumId w:val="10"/>
  </w:num>
  <w:num w:numId="14" w16cid:durableId="1755206491">
    <w:abstractNumId w:val="17"/>
  </w:num>
  <w:num w:numId="15" w16cid:durableId="1341810161">
    <w:abstractNumId w:val="15"/>
  </w:num>
  <w:num w:numId="16" w16cid:durableId="25838043">
    <w:abstractNumId w:val="4"/>
  </w:num>
  <w:num w:numId="17" w16cid:durableId="1274901235">
    <w:abstractNumId w:val="13"/>
  </w:num>
  <w:num w:numId="18" w16cid:durableId="57019254">
    <w:abstractNumId w:val="6"/>
  </w:num>
  <w:num w:numId="19" w16cid:durableId="1276331516">
    <w:abstractNumId w:val="3"/>
  </w:num>
  <w:num w:numId="20" w16cid:durableId="2144082846">
    <w:abstractNumId w:val="8"/>
  </w:num>
  <w:num w:numId="21" w16cid:durableId="1832715659">
    <w:abstractNumId w:val="1"/>
  </w:num>
  <w:num w:numId="22" w16cid:durableId="2067485514">
    <w:abstractNumId w:val="16"/>
  </w:num>
  <w:num w:numId="23" w16cid:durableId="1537740178">
    <w:abstractNumId w:val="22"/>
  </w:num>
  <w:num w:numId="24" w16cid:durableId="358535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7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D92"/>
    <w:rsid w:val="00000BBD"/>
    <w:rsid w:val="0000128C"/>
    <w:rsid w:val="00002371"/>
    <w:rsid w:val="00003F68"/>
    <w:rsid w:val="00006E0C"/>
    <w:rsid w:val="00007ED6"/>
    <w:rsid w:val="00013BDE"/>
    <w:rsid w:val="00014748"/>
    <w:rsid w:val="000149DA"/>
    <w:rsid w:val="0001560F"/>
    <w:rsid w:val="00017B6A"/>
    <w:rsid w:val="00020096"/>
    <w:rsid w:val="00021314"/>
    <w:rsid w:val="00021893"/>
    <w:rsid w:val="00024673"/>
    <w:rsid w:val="000265AD"/>
    <w:rsid w:val="000274CB"/>
    <w:rsid w:val="00027D21"/>
    <w:rsid w:val="000315B0"/>
    <w:rsid w:val="000337B7"/>
    <w:rsid w:val="00033B6E"/>
    <w:rsid w:val="00033EEE"/>
    <w:rsid w:val="00043187"/>
    <w:rsid w:val="00045F7A"/>
    <w:rsid w:val="00046189"/>
    <w:rsid w:val="0004795B"/>
    <w:rsid w:val="000479B2"/>
    <w:rsid w:val="00052C32"/>
    <w:rsid w:val="000548EB"/>
    <w:rsid w:val="00063231"/>
    <w:rsid w:val="0006353A"/>
    <w:rsid w:val="00065D6B"/>
    <w:rsid w:val="0007067D"/>
    <w:rsid w:val="000719CE"/>
    <w:rsid w:val="000751B7"/>
    <w:rsid w:val="00076115"/>
    <w:rsid w:val="00080196"/>
    <w:rsid w:val="00081179"/>
    <w:rsid w:val="00083279"/>
    <w:rsid w:val="000853AD"/>
    <w:rsid w:val="00090B79"/>
    <w:rsid w:val="00091539"/>
    <w:rsid w:val="000931DE"/>
    <w:rsid w:val="0009491F"/>
    <w:rsid w:val="00094F1E"/>
    <w:rsid w:val="00097A8B"/>
    <w:rsid w:val="00097D73"/>
    <w:rsid w:val="000B0630"/>
    <w:rsid w:val="000B0F55"/>
    <w:rsid w:val="000B5715"/>
    <w:rsid w:val="000C335C"/>
    <w:rsid w:val="000C357B"/>
    <w:rsid w:val="000C5F02"/>
    <w:rsid w:val="000D5104"/>
    <w:rsid w:val="000D6607"/>
    <w:rsid w:val="000E16F2"/>
    <w:rsid w:val="000E18BE"/>
    <w:rsid w:val="000E1A3D"/>
    <w:rsid w:val="000E3CC9"/>
    <w:rsid w:val="000E3CCA"/>
    <w:rsid w:val="000E52A8"/>
    <w:rsid w:val="000F1F0C"/>
    <w:rsid w:val="000F2A5B"/>
    <w:rsid w:val="000F43BA"/>
    <w:rsid w:val="000F5DB4"/>
    <w:rsid w:val="000F62EB"/>
    <w:rsid w:val="00100669"/>
    <w:rsid w:val="00101B6E"/>
    <w:rsid w:val="00110892"/>
    <w:rsid w:val="001153A7"/>
    <w:rsid w:val="00115A7A"/>
    <w:rsid w:val="00120B55"/>
    <w:rsid w:val="001210F9"/>
    <w:rsid w:val="001216F9"/>
    <w:rsid w:val="00122A00"/>
    <w:rsid w:val="00126610"/>
    <w:rsid w:val="0013129F"/>
    <w:rsid w:val="00132E26"/>
    <w:rsid w:val="0013429B"/>
    <w:rsid w:val="00135842"/>
    <w:rsid w:val="001419C6"/>
    <w:rsid w:val="001425AE"/>
    <w:rsid w:val="00145D14"/>
    <w:rsid w:val="0014710C"/>
    <w:rsid w:val="00147E55"/>
    <w:rsid w:val="001502F8"/>
    <w:rsid w:val="00150FF9"/>
    <w:rsid w:val="0015258E"/>
    <w:rsid w:val="00153B16"/>
    <w:rsid w:val="00154246"/>
    <w:rsid w:val="00156407"/>
    <w:rsid w:val="001607C1"/>
    <w:rsid w:val="001616A4"/>
    <w:rsid w:val="0016409B"/>
    <w:rsid w:val="00165316"/>
    <w:rsid w:val="00171560"/>
    <w:rsid w:val="00173B76"/>
    <w:rsid w:val="00175D92"/>
    <w:rsid w:val="00177369"/>
    <w:rsid w:val="0018080F"/>
    <w:rsid w:val="00181814"/>
    <w:rsid w:val="00184E8B"/>
    <w:rsid w:val="00184EAB"/>
    <w:rsid w:val="00190F33"/>
    <w:rsid w:val="0019310C"/>
    <w:rsid w:val="00193EC4"/>
    <w:rsid w:val="00194B2E"/>
    <w:rsid w:val="001A2439"/>
    <w:rsid w:val="001A3106"/>
    <w:rsid w:val="001A5588"/>
    <w:rsid w:val="001B166A"/>
    <w:rsid w:val="001B6980"/>
    <w:rsid w:val="001B698C"/>
    <w:rsid w:val="001B7D9F"/>
    <w:rsid w:val="001C7F21"/>
    <w:rsid w:val="001D01C4"/>
    <w:rsid w:val="001D05A1"/>
    <w:rsid w:val="001D2187"/>
    <w:rsid w:val="001D62BC"/>
    <w:rsid w:val="001D770B"/>
    <w:rsid w:val="001E0E32"/>
    <w:rsid w:val="001E0E8B"/>
    <w:rsid w:val="001E2465"/>
    <w:rsid w:val="001E3BD9"/>
    <w:rsid w:val="001E3E36"/>
    <w:rsid w:val="001E7BD6"/>
    <w:rsid w:val="001F1E43"/>
    <w:rsid w:val="001F7CFE"/>
    <w:rsid w:val="0020258C"/>
    <w:rsid w:val="0020432B"/>
    <w:rsid w:val="002055B8"/>
    <w:rsid w:val="00206426"/>
    <w:rsid w:val="00207E4A"/>
    <w:rsid w:val="0021115D"/>
    <w:rsid w:val="00211FE2"/>
    <w:rsid w:val="0021540D"/>
    <w:rsid w:val="002251CB"/>
    <w:rsid w:val="00230C92"/>
    <w:rsid w:val="00232887"/>
    <w:rsid w:val="00235E6E"/>
    <w:rsid w:val="002420B4"/>
    <w:rsid w:val="00247510"/>
    <w:rsid w:val="00247B47"/>
    <w:rsid w:val="002529E0"/>
    <w:rsid w:val="00253A5D"/>
    <w:rsid w:val="00256B3F"/>
    <w:rsid w:val="002570D5"/>
    <w:rsid w:val="002617B3"/>
    <w:rsid w:val="00262D11"/>
    <w:rsid w:val="0027107A"/>
    <w:rsid w:val="00271E59"/>
    <w:rsid w:val="00272D1C"/>
    <w:rsid w:val="002734DA"/>
    <w:rsid w:val="002762B5"/>
    <w:rsid w:val="00276E9B"/>
    <w:rsid w:val="002774C6"/>
    <w:rsid w:val="00282067"/>
    <w:rsid w:val="00291DE8"/>
    <w:rsid w:val="00293998"/>
    <w:rsid w:val="00294408"/>
    <w:rsid w:val="002A4C19"/>
    <w:rsid w:val="002A6586"/>
    <w:rsid w:val="002B12AC"/>
    <w:rsid w:val="002B33FB"/>
    <w:rsid w:val="002B5724"/>
    <w:rsid w:val="002B7D06"/>
    <w:rsid w:val="002B7E90"/>
    <w:rsid w:val="002C1037"/>
    <w:rsid w:val="002C51BA"/>
    <w:rsid w:val="002C7EFF"/>
    <w:rsid w:val="002D7F39"/>
    <w:rsid w:val="002E105D"/>
    <w:rsid w:val="002F0AC6"/>
    <w:rsid w:val="002F27E5"/>
    <w:rsid w:val="002F502F"/>
    <w:rsid w:val="002F6609"/>
    <w:rsid w:val="003009C9"/>
    <w:rsid w:val="00302078"/>
    <w:rsid w:val="003021AA"/>
    <w:rsid w:val="00302BBF"/>
    <w:rsid w:val="00304DF1"/>
    <w:rsid w:val="00306353"/>
    <w:rsid w:val="0031140D"/>
    <w:rsid w:val="0031152B"/>
    <w:rsid w:val="003115C9"/>
    <w:rsid w:val="0031245B"/>
    <w:rsid w:val="003129A1"/>
    <w:rsid w:val="003135B8"/>
    <w:rsid w:val="00314906"/>
    <w:rsid w:val="003156BE"/>
    <w:rsid w:val="003228FA"/>
    <w:rsid w:val="00322D6B"/>
    <w:rsid w:val="00322E6C"/>
    <w:rsid w:val="00325E13"/>
    <w:rsid w:val="0032792B"/>
    <w:rsid w:val="00331449"/>
    <w:rsid w:val="00331720"/>
    <w:rsid w:val="00332634"/>
    <w:rsid w:val="00332EB0"/>
    <w:rsid w:val="00334559"/>
    <w:rsid w:val="0033568F"/>
    <w:rsid w:val="00341711"/>
    <w:rsid w:val="003435E2"/>
    <w:rsid w:val="0034405C"/>
    <w:rsid w:val="003510F2"/>
    <w:rsid w:val="003538AF"/>
    <w:rsid w:val="003624A2"/>
    <w:rsid w:val="0036712D"/>
    <w:rsid w:val="0037030B"/>
    <w:rsid w:val="00371BF4"/>
    <w:rsid w:val="0037503D"/>
    <w:rsid w:val="0037553E"/>
    <w:rsid w:val="00376981"/>
    <w:rsid w:val="00384220"/>
    <w:rsid w:val="00386608"/>
    <w:rsid w:val="003910A8"/>
    <w:rsid w:val="00391D4F"/>
    <w:rsid w:val="00391F90"/>
    <w:rsid w:val="0039261D"/>
    <w:rsid w:val="00394FB9"/>
    <w:rsid w:val="00396240"/>
    <w:rsid w:val="00397504"/>
    <w:rsid w:val="003A0523"/>
    <w:rsid w:val="003A09F3"/>
    <w:rsid w:val="003A2282"/>
    <w:rsid w:val="003A3122"/>
    <w:rsid w:val="003A42E1"/>
    <w:rsid w:val="003A5F43"/>
    <w:rsid w:val="003A7C92"/>
    <w:rsid w:val="003B0586"/>
    <w:rsid w:val="003B0858"/>
    <w:rsid w:val="003B0873"/>
    <w:rsid w:val="003B1642"/>
    <w:rsid w:val="003B1E72"/>
    <w:rsid w:val="003B3530"/>
    <w:rsid w:val="003B4C9A"/>
    <w:rsid w:val="003B78D7"/>
    <w:rsid w:val="003C340A"/>
    <w:rsid w:val="003C5CEB"/>
    <w:rsid w:val="003C5D58"/>
    <w:rsid w:val="003D274B"/>
    <w:rsid w:val="003D58F4"/>
    <w:rsid w:val="003D77EE"/>
    <w:rsid w:val="003E0FF5"/>
    <w:rsid w:val="003E19FB"/>
    <w:rsid w:val="003E240E"/>
    <w:rsid w:val="003E30CF"/>
    <w:rsid w:val="003E687B"/>
    <w:rsid w:val="003F0123"/>
    <w:rsid w:val="003F422A"/>
    <w:rsid w:val="003F4E6C"/>
    <w:rsid w:val="003F57B9"/>
    <w:rsid w:val="004012FA"/>
    <w:rsid w:val="00407095"/>
    <w:rsid w:val="00411775"/>
    <w:rsid w:val="00411A3E"/>
    <w:rsid w:val="004124C8"/>
    <w:rsid w:val="004157B2"/>
    <w:rsid w:val="0041719C"/>
    <w:rsid w:val="00420795"/>
    <w:rsid w:val="004214E3"/>
    <w:rsid w:val="004228F5"/>
    <w:rsid w:val="00422FE6"/>
    <w:rsid w:val="0042748D"/>
    <w:rsid w:val="004275A2"/>
    <w:rsid w:val="004275EB"/>
    <w:rsid w:val="00430049"/>
    <w:rsid w:val="004351CC"/>
    <w:rsid w:val="004477EB"/>
    <w:rsid w:val="00452726"/>
    <w:rsid w:val="00452C77"/>
    <w:rsid w:val="0045333B"/>
    <w:rsid w:val="00453398"/>
    <w:rsid w:val="00454A9B"/>
    <w:rsid w:val="004550A7"/>
    <w:rsid w:val="004617A0"/>
    <w:rsid w:val="00462F91"/>
    <w:rsid w:val="00463C7C"/>
    <w:rsid w:val="00464132"/>
    <w:rsid w:val="004652A6"/>
    <w:rsid w:val="0047361D"/>
    <w:rsid w:val="0047494B"/>
    <w:rsid w:val="004749F3"/>
    <w:rsid w:val="0047666B"/>
    <w:rsid w:val="00485430"/>
    <w:rsid w:val="00485D1E"/>
    <w:rsid w:val="004861F6"/>
    <w:rsid w:val="00486420"/>
    <w:rsid w:val="0049776C"/>
    <w:rsid w:val="00497C2E"/>
    <w:rsid w:val="004A276F"/>
    <w:rsid w:val="004A57A5"/>
    <w:rsid w:val="004A78A3"/>
    <w:rsid w:val="004B52F5"/>
    <w:rsid w:val="004B5CAE"/>
    <w:rsid w:val="004B68F2"/>
    <w:rsid w:val="004C04A8"/>
    <w:rsid w:val="004C0712"/>
    <w:rsid w:val="004C1D5B"/>
    <w:rsid w:val="004C2942"/>
    <w:rsid w:val="004D1280"/>
    <w:rsid w:val="004D3AE0"/>
    <w:rsid w:val="004D4303"/>
    <w:rsid w:val="004D4A91"/>
    <w:rsid w:val="004D4B98"/>
    <w:rsid w:val="004D5252"/>
    <w:rsid w:val="004D5EAA"/>
    <w:rsid w:val="004D73AC"/>
    <w:rsid w:val="004E0ABE"/>
    <w:rsid w:val="004E0E8F"/>
    <w:rsid w:val="004E24AC"/>
    <w:rsid w:val="004E3DAC"/>
    <w:rsid w:val="004E514A"/>
    <w:rsid w:val="004E5E76"/>
    <w:rsid w:val="004E6886"/>
    <w:rsid w:val="004F0346"/>
    <w:rsid w:val="004F0377"/>
    <w:rsid w:val="004F4085"/>
    <w:rsid w:val="005007DE"/>
    <w:rsid w:val="00502C4A"/>
    <w:rsid w:val="00503C58"/>
    <w:rsid w:val="00507BBD"/>
    <w:rsid w:val="00512B33"/>
    <w:rsid w:val="0051343C"/>
    <w:rsid w:val="00514D40"/>
    <w:rsid w:val="00515322"/>
    <w:rsid w:val="0051673C"/>
    <w:rsid w:val="00516FE0"/>
    <w:rsid w:val="00517C65"/>
    <w:rsid w:val="005214E2"/>
    <w:rsid w:val="0052270C"/>
    <w:rsid w:val="00524C4E"/>
    <w:rsid w:val="00524F25"/>
    <w:rsid w:val="00526230"/>
    <w:rsid w:val="00526F83"/>
    <w:rsid w:val="00527015"/>
    <w:rsid w:val="00533F8B"/>
    <w:rsid w:val="005344F1"/>
    <w:rsid w:val="005404FA"/>
    <w:rsid w:val="005406AB"/>
    <w:rsid w:val="005444F3"/>
    <w:rsid w:val="0054730D"/>
    <w:rsid w:val="005528B5"/>
    <w:rsid w:val="00555C8C"/>
    <w:rsid w:val="00555EE9"/>
    <w:rsid w:val="00556306"/>
    <w:rsid w:val="0055667B"/>
    <w:rsid w:val="00556F95"/>
    <w:rsid w:val="005654A2"/>
    <w:rsid w:val="00566855"/>
    <w:rsid w:val="00580756"/>
    <w:rsid w:val="00580898"/>
    <w:rsid w:val="00582C81"/>
    <w:rsid w:val="0058787E"/>
    <w:rsid w:val="00591489"/>
    <w:rsid w:val="0059314D"/>
    <w:rsid w:val="0059472E"/>
    <w:rsid w:val="00596AF8"/>
    <w:rsid w:val="005A2667"/>
    <w:rsid w:val="005A351A"/>
    <w:rsid w:val="005A3E3E"/>
    <w:rsid w:val="005A67AD"/>
    <w:rsid w:val="005B180C"/>
    <w:rsid w:val="005B2DE8"/>
    <w:rsid w:val="005B365D"/>
    <w:rsid w:val="005B4E96"/>
    <w:rsid w:val="005C2653"/>
    <w:rsid w:val="005C4601"/>
    <w:rsid w:val="005E1694"/>
    <w:rsid w:val="005E3420"/>
    <w:rsid w:val="005E396D"/>
    <w:rsid w:val="005E57F1"/>
    <w:rsid w:val="005E5BF6"/>
    <w:rsid w:val="005F117B"/>
    <w:rsid w:val="005F22DB"/>
    <w:rsid w:val="005F29AD"/>
    <w:rsid w:val="005F3697"/>
    <w:rsid w:val="005F3767"/>
    <w:rsid w:val="005F382C"/>
    <w:rsid w:val="005F5754"/>
    <w:rsid w:val="005F5D39"/>
    <w:rsid w:val="0060060B"/>
    <w:rsid w:val="006008B0"/>
    <w:rsid w:val="00601DDE"/>
    <w:rsid w:val="006047AF"/>
    <w:rsid w:val="00605B7B"/>
    <w:rsid w:val="0061057E"/>
    <w:rsid w:val="00612E4B"/>
    <w:rsid w:val="00617CDF"/>
    <w:rsid w:val="00622410"/>
    <w:rsid w:val="0062490C"/>
    <w:rsid w:val="0062601E"/>
    <w:rsid w:val="00632BFC"/>
    <w:rsid w:val="00641847"/>
    <w:rsid w:val="00645141"/>
    <w:rsid w:val="00646BC3"/>
    <w:rsid w:val="00647E60"/>
    <w:rsid w:val="00650D02"/>
    <w:rsid w:val="00651BC9"/>
    <w:rsid w:val="00652DA0"/>
    <w:rsid w:val="006576C1"/>
    <w:rsid w:val="00660F13"/>
    <w:rsid w:val="00661624"/>
    <w:rsid w:val="00661E66"/>
    <w:rsid w:val="006664F1"/>
    <w:rsid w:val="0066657F"/>
    <w:rsid w:val="0066670F"/>
    <w:rsid w:val="00671220"/>
    <w:rsid w:val="00672406"/>
    <w:rsid w:val="006725FD"/>
    <w:rsid w:val="00675164"/>
    <w:rsid w:val="00675B94"/>
    <w:rsid w:val="006832F2"/>
    <w:rsid w:val="00683AC6"/>
    <w:rsid w:val="00685477"/>
    <w:rsid w:val="00690476"/>
    <w:rsid w:val="00696DD9"/>
    <w:rsid w:val="00697AE1"/>
    <w:rsid w:val="006A46C1"/>
    <w:rsid w:val="006A4BB6"/>
    <w:rsid w:val="006A5CD3"/>
    <w:rsid w:val="006A6E61"/>
    <w:rsid w:val="006B090E"/>
    <w:rsid w:val="006B1FA5"/>
    <w:rsid w:val="006B2F26"/>
    <w:rsid w:val="006C00EF"/>
    <w:rsid w:val="006C1C15"/>
    <w:rsid w:val="006C2F62"/>
    <w:rsid w:val="006C3115"/>
    <w:rsid w:val="006C6588"/>
    <w:rsid w:val="006D0A4A"/>
    <w:rsid w:val="006D3277"/>
    <w:rsid w:val="006E11C6"/>
    <w:rsid w:val="006E15B0"/>
    <w:rsid w:val="006E4B37"/>
    <w:rsid w:val="006E4B70"/>
    <w:rsid w:val="006E6134"/>
    <w:rsid w:val="006E7A43"/>
    <w:rsid w:val="006F1EE8"/>
    <w:rsid w:val="006F3071"/>
    <w:rsid w:val="006F398A"/>
    <w:rsid w:val="006F61A5"/>
    <w:rsid w:val="00703213"/>
    <w:rsid w:val="00704002"/>
    <w:rsid w:val="00704248"/>
    <w:rsid w:val="007049E1"/>
    <w:rsid w:val="00707510"/>
    <w:rsid w:val="007102D1"/>
    <w:rsid w:val="0071052C"/>
    <w:rsid w:val="007109C5"/>
    <w:rsid w:val="00710CEF"/>
    <w:rsid w:val="00724D98"/>
    <w:rsid w:val="00725FA7"/>
    <w:rsid w:val="00727A0A"/>
    <w:rsid w:val="00727A0C"/>
    <w:rsid w:val="00730C35"/>
    <w:rsid w:val="00732E05"/>
    <w:rsid w:val="007341BE"/>
    <w:rsid w:val="007403E0"/>
    <w:rsid w:val="00744C8D"/>
    <w:rsid w:val="0074631C"/>
    <w:rsid w:val="007466DD"/>
    <w:rsid w:val="00747E92"/>
    <w:rsid w:val="0075162E"/>
    <w:rsid w:val="00751C6F"/>
    <w:rsid w:val="007563AA"/>
    <w:rsid w:val="007646FA"/>
    <w:rsid w:val="00766021"/>
    <w:rsid w:val="00767935"/>
    <w:rsid w:val="007700BA"/>
    <w:rsid w:val="00771303"/>
    <w:rsid w:val="007748D2"/>
    <w:rsid w:val="00775E4C"/>
    <w:rsid w:val="00783165"/>
    <w:rsid w:val="0078638B"/>
    <w:rsid w:val="007870D6"/>
    <w:rsid w:val="0079018D"/>
    <w:rsid w:val="007916A3"/>
    <w:rsid w:val="00793843"/>
    <w:rsid w:val="007A0165"/>
    <w:rsid w:val="007A0AF8"/>
    <w:rsid w:val="007A38FD"/>
    <w:rsid w:val="007A6956"/>
    <w:rsid w:val="007A6AD9"/>
    <w:rsid w:val="007B2B01"/>
    <w:rsid w:val="007B5FDD"/>
    <w:rsid w:val="007D0C7E"/>
    <w:rsid w:val="007D7462"/>
    <w:rsid w:val="007E58C5"/>
    <w:rsid w:val="00802945"/>
    <w:rsid w:val="00807C1A"/>
    <w:rsid w:val="00811F93"/>
    <w:rsid w:val="00812C02"/>
    <w:rsid w:val="008161E3"/>
    <w:rsid w:val="008177AE"/>
    <w:rsid w:val="00817DAC"/>
    <w:rsid w:val="00820597"/>
    <w:rsid w:val="00821694"/>
    <w:rsid w:val="008220B8"/>
    <w:rsid w:val="00822D5A"/>
    <w:rsid w:val="008252B2"/>
    <w:rsid w:val="00825C84"/>
    <w:rsid w:val="008332C3"/>
    <w:rsid w:val="00833F4E"/>
    <w:rsid w:val="00836701"/>
    <w:rsid w:val="008402DA"/>
    <w:rsid w:val="00840667"/>
    <w:rsid w:val="008462F1"/>
    <w:rsid w:val="00847AF6"/>
    <w:rsid w:val="00850901"/>
    <w:rsid w:val="0086036F"/>
    <w:rsid w:val="00861147"/>
    <w:rsid w:val="008703EB"/>
    <w:rsid w:val="00870588"/>
    <w:rsid w:val="008716C9"/>
    <w:rsid w:val="00874CB4"/>
    <w:rsid w:val="00875202"/>
    <w:rsid w:val="008827B9"/>
    <w:rsid w:val="00884112"/>
    <w:rsid w:val="00884722"/>
    <w:rsid w:val="0089001F"/>
    <w:rsid w:val="0089230E"/>
    <w:rsid w:val="00892AD6"/>
    <w:rsid w:val="00895DDB"/>
    <w:rsid w:val="008A005D"/>
    <w:rsid w:val="008A7000"/>
    <w:rsid w:val="008A7007"/>
    <w:rsid w:val="008B21BA"/>
    <w:rsid w:val="008B4E6E"/>
    <w:rsid w:val="008B7087"/>
    <w:rsid w:val="008B7FF5"/>
    <w:rsid w:val="008C1D70"/>
    <w:rsid w:val="008C1F24"/>
    <w:rsid w:val="008C341C"/>
    <w:rsid w:val="008C35B7"/>
    <w:rsid w:val="008C594A"/>
    <w:rsid w:val="008D4BD8"/>
    <w:rsid w:val="008E62C5"/>
    <w:rsid w:val="008F1221"/>
    <w:rsid w:val="008F19E5"/>
    <w:rsid w:val="008F301E"/>
    <w:rsid w:val="008F38EF"/>
    <w:rsid w:val="008F452A"/>
    <w:rsid w:val="008F6316"/>
    <w:rsid w:val="008F6447"/>
    <w:rsid w:val="008F7F52"/>
    <w:rsid w:val="0090015C"/>
    <w:rsid w:val="00900950"/>
    <w:rsid w:val="0090187D"/>
    <w:rsid w:val="00906761"/>
    <w:rsid w:val="0090682D"/>
    <w:rsid w:val="00906B7A"/>
    <w:rsid w:val="00910DBF"/>
    <w:rsid w:val="0091146F"/>
    <w:rsid w:val="009134E2"/>
    <w:rsid w:val="00913803"/>
    <w:rsid w:val="00913EA4"/>
    <w:rsid w:val="00920574"/>
    <w:rsid w:val="0092610C"/>
    <w:rsid w:val="00927607"/>
    <w:rsid w:val="00927C85"/>
    <w:rsid w:val="009307D9"/>
    <w:rsid w:val="009311AD"/>
    <w:rsid w:val="009332A0"/>
    <w:rsid w:val="009339CA"/>
    <w:rsid w:val="0093449C"/>
    <w:rsid w:val="009348CC"/>
    <w:rsid w:val="009349E1"/>
    <w:rsid w:val="00941B37"/>
    <w:rsid w:val="009425D2"/>
    <w:rsid w:val="009430B3"/>
    <w:rsid w:val="00943E73"/>
    <w:rsid w:val="00946C50"/>
    <w:rsid w:val="00955269"/>
    <w:rsid w:val="00964E20"/>
    <w:rsid w:val="0096778C"/>
    <w:rsid w:val="0097358A"/>
    <w:rsid w:val="00974786"/>
    <w:rsid w:val="00977BE1"/>
    <w:rsid w:val="00984210"/>
    <w:rsid w:val="00984967"/>
    <w:rsid w:val="009851BA"/>
    <w:rsid w:val="00986D52"/>
    <w:rsid w:val="00986EEA"/>
    <w:rsid w:val="009870F1"/>
    <w:rsid w:val="00987C37"/>
    <w:rsid w:val="00990AD0"/>
    <w:rsid w:val="00993147"/>
    <w:rsid w:val="00994D59"/>
    <w:rsid w:val="00994EEB"/>
    <w:rsid w:val="00995F55"/>
    <w:rsid w:val="009A519F"/>
    <w:rsid w:val="009A58E2"/>
    <w:rsid w:val="009B197F"/>
    <w:rsid w:val="009B27A1"/>
    <w:rsid w:val="009B3B78"/>
    <w:rsid w:val="009B43B4"/>
    <w:rsid w:val="009B532F"/>
    <w:rsid w:val="009C042A"/>
    <w:rsid w:val="009C539C"/>
    <w:rsid w:val="009D36C5"/>
    <w:rsid w:val="009D5D72"/>
    <w:rsid w:val="009E0518"/>
    <w:rsid w:val="009E0B63"/>
    <w:rsid w:val="009E171A"/>
    <w:rsid w:val="009E2738"/>
    <w:rsid w:val="009E44C5"/>
    <w:rsid w:val="009E5C00"/>
    <w:rsid w:val="009E60D2"/>
    <w:rsid w:val="009E7F16"/>
    <w:rsid w:val="009F0B88"/>
    <w:rsid w:val="00A1037A"/>
    <w:rsid w:val="00A10ED8"/>
    <w:rsid w:val="00A159C7"/>
    <w:rsid w:val="00A17995"/>
    <w:rsid w:val="00A21826"/>
    <w:rsid w:val="00A3679A"/>
    <w:rsid w:val="00A4251B"/>
    <w:rsid w:val="00A44376"/>
    <w:rsid w:val="00A5097C"/>
    <w:rsid w:val="00A54B24"/>
    <w:rsid w:val="00A55C40"/>
    <w:rsid w:val="00A569DD"/>
    <w:rsid w:val="00A63BC8"/>
    <w:rsid w:val="00A66BD7"/>
    <w:rsid w:val="00A67934"/>
    <w:rsid w:val="00A67D07"/>
    <w:rsid w:val="00A70C03"/>
    <w:rsid w:val="00A71880"/>
    <w:rsid w:val="00A75AC9"/>
    <w:rsid w:val="00A76FDC"/>
    <w:rsid w:val="00A7718A"/>
    <w:rsid w:val="00A77FB6"/>
    <w:rsid w:val="00A8102B"/>
    <w:rsid w:val="00A81BA0"/>
    <w:rsid w:val="00A83374"/>
    <w:rsid w:val="00A8475A"/>
    <w:rsid w:val="00A870EF"/>
    <w:rsid w:val="00A87DF8"/>
    <w:rsid w:val="00A91053"/>
    <w:rsid w:val="00A91A94"/>
    <w:rsid w:val="00A95167"/>
    <w:rsid w:val="00A952F8"/>
    <w:rsid w:val="00AA45FF"/>
    <w:rsid w:val="00AB18A8"/>
    <w:rsid w:val="00AB2A64"/>
    <w:rsid w:val="00AB4824"/>
    <w:rsid w:val="00AC070B"/>
    <w:rsid w:val="00AC2F91"/>
    <w:rsid w:val="00AC4182"/>
    <w:rsid w:val="00AC475F"/>
    <w:rsid w:val="00AC56AF"/>
    <w:rsid w:val="00AD0E49"/>
    <w:rsid w:val="00AD1741"/>
    <w:rsid w:val="00AD1942"/>
    <w:rsid w:val="00AD21D3"/>
    <w:rsid w:val="00AD56B7"/>
    <w:rsid w:val="00AD592F"/>
    <w:rsid w:val="00AE1174"/>
    <w:rsid w:val="00AE325D"/>
    <w:rsid w:val="00AE3E4C"/>
    <w:rsid w:val="00AE5057"/>
    <w:rsid w:val="00AF08C0"/>
    <w:rsid w:val="00AF2BDA"/>
    <w:rsid w:val="00AF336C"/>
    <w:rsid w:val="00AF577C"/>
    <w:rsid w:val="00AF58DB"/>
    <w:rsid w:val="00AF6E0D"/>
    <w:rsid w:val="00B0414E"/>
    <w:rsid w:val="00B058FE"/>
    <w:rsid w:val="00B15197"/>
    <w:rsid w:val="00B16455"/>
    <w:rsid w:val="00B16F32"/>
    <w:rsid w:val="00B2120E"/>
    <w:rsid w:val="00B23110"/>
    <w:rsid w:val="00B3357F"/>
    <w:rsid w:val="00B353BE"/>
    <w:rsid w:val="00B379BB"/>
    <w:rsid w:val="00B44D02"/>
    <w:rsid w:val="00B52426"/>
    <w:rsid w:val="00B53F76"/>
    <w:rsid w:val="00B549E3"/>
    <w:rsid w:val="00B6163B"/>
    <w:rsid w:val="00B66302"/>
    <w:rsid w:val="00B66C30"/>
    <w:rsid w:val="00B67C4B"/>
    <w:rsid w:val="00B70EFD"/>
    <w:rsid w:val="00B726CA"/>
    <w:rsid w:val="00B74EBB"/>
    <w:rsid w:val="00B75F18"/>
    <w:rsid w:val="00B8487C"/>
    <w:rsid w:val="00B8539D"/>
    <w:rsid w:val="00B85A32"/>
    <w:rsid w:val="00B85B23"/>
    <w:rsid w:val="00B85C0F"/>
    <w:rsid w:val="00B94180"/>
    <w:rsid w:val="00BA0DF0"/>
    <w:rsid w:val="00BA48FA"/>
    <w:rsid w:val="00BA5A34"/>
    <w:rsid w:val="00BA6CE3"/>
    <w:rsid w:val="00BA7425"/>
    <w:rsid w:val="00BB47FF"/>
    <w:rsid w:val="00BB7E40"/>
    <w:rsid w:val="00BC1450"/>
    <w:rsid w:val="00BC2557"/>
    <w:rsid w:val="00BC46A6"/>
    <w:rsid w:val="00BC79A7"/>
    <w:rsid w:val="00BD09EA"/>
    <w:rsid w:val="00BD112F"/>
    <w:rsid w:val="00BD6832"/>
    <w:rsid w:val="00BD728F"/>
    <w:rsid w:val="00BE1274"/>
    <w:rsid w:val="00BE1449"/>
    <w:rsid w:val="00BE1F0E"/>
    <w:rsid w:val="00BE445E"/>
    <w:rsid w:val="00BE70A0"/>
    <w:rsid w:val="00BF0A3C"/>
    <w:rsid w:val="00BF4B58"/>
    <w:rsid w:val="00BF57A9"/>
    <w:rsid w:val="00BF67C3"/>
    <w:rsid w:val="00C01A25"/>
    <w:rsid w:val="00C06926"/>
    <w:rsid w:val="00C115C3"/>
    <w:rsid w:val="00C13961"/>
    <w:rsid w:val="00C13FB5"/>
    <w:rsid w:val="00C14B85"/>
    <w:rsid w:val="00C150A9"/>
    <w:rsid w:val="00C17902"/>
    <w:rsid w:val="00C22336"/>
    <w:rsid w:val="00C22F0E"/>
    <w:rsid w:val="00C232CA"/>
    <w:rsid w:val="00C331F0"/>
    <w:rsid w:val="00C33396"/>
    <w:rsid w:val="00C37137"/>
    <w:rsid w:val="00C37FAD"/>
    <w:rsid w:val="00C40A12"/>
    <w:rsid w:val="00C56F6F"/>
    <w:rsid w:val="00C57143"/>
    <w:rsid w:val="00C577C2"/>
    <w:rsid w:val="00C57CFB"/>
    <w:rsid w:val="00C60F0A"/>
    <w:rsid w:val="00C61774"/>
    <w:rsid w:val="00C6459C"/>
    <w:rsid w:val="00C64BC3"/>
    <w:rsid w:val="00C70683"/>
    <w:rsid w:val="00C765DC"/>
    <w:rsid w:val="00C77916"/>
    <w:rsid w:val="00C77F54"/>
    <w:rsid w:val="00C82175"/>
    <w:rsid w:val="00C82977"/>
    <w:rsid w:val="00C82EE5"/>
    <w:rsid w:val="00C909F7"/>
    <w:rsid w:val="00C92DD2"/>
    <w:rsid w:val="00C954B6"/>
    <w:rsid w:val="00CA02B7"/>
    <w:rsid w:val="00CA5D0B"/>
    <w:rsid w:val="00CA6059"/>
    <w:rsid w:val="00CA6682"/>
    <w:rsid w:val="00CA7766"/>
    <w:rsid w:val="00CA778B"/>
    <w:rsid w:val="00CB1506"/>
    <w:rsid w:val="00CB16CE"/>
    <w:rsid w:val="00CB1927"/>
    <w:rsid w:val="00CB7FAA"/>
    <w:rsid w:val="00CC3534"/>
    <w:rsid w:val="00CC5933"/>
    <w:rsid w:val="00CC5B93"/>
    <w:rsid w:val="00CD6322"/>
    <w:rsid w:val="00CD7776"/>
    <w:rsid w:val="00CE0067"/>
    <w:rsid w:val="00CE5057"/>
    <w:rsid w:val="00CE604C"/>
    <w:rsid w:val="00CE6F35"/>
    <w:rsid w:val="00CE7CCA"/>
    <w:rsid w:val="00CF7AA0"/>
    <w:rsid w:val="00D02458"/>
    <w:rsid w:val="00D03FC2"/>
    <w:rsid w:val="00D10A23"/>
    <w:rsid w:val="00D144F3"/>
    <w:rsid w:val="00D160F4"/>
    <w:rsid w:val="00D16B8D"/>
    <w:rsid w:val="00D21E2D"/>
    <w:rsid w:val="00D22D52"/>
    <w:rsid w:val="00D24718"/>
    <w:rsid w:val="00D27198"/>
    <w:rsid w:val="00D27827"/>
    <w:rsid w:val="00D32EBB"/>
    <w:rsid w:val="00D332D4"/>
    <w:rsid w:val="00D336B3"/>
    <w:rsid w:val="00D344E8"/>
    <w:rsid w:val="00D345FF"/>
    <w:rsid w:val="00D414AD"/>
    <w:rsid w:val="00D41E9E"/>
    <w:rsid w:val="00D45552"/>
    <w:rsid w:val="00D45E3F"/>
    <w:rsid w:val="00D4683D"/>
    <w:rsid w:val="00D46F76"/>
    <w:rsid w:val="00D5266A"/>
    <w:rsid w:val="00D53998"/>
    <w:rsid w:val="00D54047"/>
    <w:rsid w:val="00D6459C"/>
    <w:rsid w:val="00D7042C"/>
    <w:rsid w:val="00D7061A"/>
    <w:rsid w:val="00D805B0"/>
    <w:rsid w:val="00D8121B"/>
    <w:rsid w:val="00D8175F"/>
    <w:rsid w:val="00D81AB8"/>
    <w:rsid w:val="00D81E92"/>
    <w:rsid w:val="00D82F11"/>
    <w:rsid w:val="00D83336"/>
    <w:rsid w:val="00D84405"/>
    <w:rsid w:val="00D84436"/>
    <w:rsid w:val="00D86719"/>
    <w:rsid w:val="00D9035D"/>
    <w:rsid w:val="00D90ACA"/>
    <w:rsid w:val="00D91564"/>
    <w:rsid w:val="00D91E9D"/>
    <w:rsid w:val="00D9373C"/>
    <w:rsid w:val="00D93B1C"/>
    <w:rsid w:val="00D94119"/>
    <w:rsid w:val="00D95C0A"/>
    <w:rsid w:val="00D95C29"/>
    <w:rsid w:val="00D965DD"/>
    <w:rsid w:val="00DA179E"/>
    <w:rsid w:val="00DA2F67"/>
    <w:rsid w:val="00DA7E16"/>
    <w:rsid w:val="00DB004C"/>
    <w:rsid w:val="00DB37BD"/>
    <w:rsid w:val="00DB6259"/>
    <w:rsid w:val="00DC3D12"/>
    <w:rsid w:val="00DC6F49"/>
    <w:rsid w:val="00DD3DF4"/>
    <w:rsid w:val="00DD4610"/>
    <w:rsid w:val="00DD5F19"/>
    <w:rsid w:val="00DE04BD"/>
    <w:rsid w:val="00DE34BE"/>
    <w:rsid w:val="00DE7143"/>
    <w:rsid w:val="00DF1F65"/>
    <w:rsid w:val="00DF4A8A"/>
    <w:rsid w:val="00DF58CA"/>
    <w:rsid w:val="00DF7B0B"/>
    <w:rsid w:val="00E0111A"/>
    <w:rsid w:val="00E016E8"/>
    <w:rsid w:val="00E031F3"/>
    <w:rsid w:val="00E0486E"/>
    <w:rsid w:val="00E06355"/>
    <w:rsid w:val="00E07669"/>
    <w:rsid w:val="00E117DE"/>
    <w:rsid w:val="00E21F5A"/>
    <w:rsid w:val="00E25BD9"/>
    <w:rsid w:val="00E25D3F"/>
    <w:rsid w:val="00E272F7"/>
    <w:rsid w:val="00E30424"/>
    <w:rsid w:val="00E32FFA"/>
    <w:rsid w:val="00E40915"/>
    <w:rsid w:val="00E41125"/>
    <w:rsid w:val="00E41298"/>
    <w:rsid w:val="00E46D65"/>
    <w:rsid w:val="00E50850"/>
    <w:rsid w:val="00E530C6"/>
    <w:rsid w:val="00E56734"/>
    <w:rsid w:val="00E56F88"/>
    <w:rsid w:val="00E579DD"/>
    <w:rsid w:val="00E6424C"/>
    <w:rsid w:val="00E64710"/>
    <w:rsid w:val="00E6555F"/>
    <w:rsid w:val="00E66B59"/>
    <w:rsid w:val="00E7212C"/>
    <w:rsid w:val="00E82A75"/>
    <w:rsid w:val="00E84314"/>
    <w:rsid w:val="00E8528B"/>
    <w:rsid w:val="00E90F69"/>
    <w:rsid w:val="00E97827"/>
    <w:rsid w:val="00E97A0B"/>
    <w:rsid w:val="00EA4BD5"/>
    <w:rsid w:val="00EB1594"/>
    <w:rsid w:val="00EB25B0"/>
    <w:rsid w:val="00EB7E2D"/>
    <w:rsid w:val="00EC6036"/>
    <w:rsid w:val="00EC62B2"/>
    <w:rsid w:val="00ED07F5"/>
    <w:rsid w:val="00ED1FCC"/>
    <w:rsid w:val="00ED39A6"/>
    <w:rsid w:val="00EE1154"/>
    <w:rsid w:val="00EE4223"/>
    <w:rsid w:val="00EE4F3E"/>
    <w:rsid w:val="00EE6145"/>
    <w:rsid w:val="00EF119B"/>
    <w:rsid w:val="00EF3148"/>
    <w:rsid w:val="00EF640A"/>
    <w:rsid w:val="00F009AA"/>
    <w:rsid w:val="00F0177C"/>
    <w:rsid w:val="00F034B3"/>
    <w:rsid w:val="00F045C2"/>
    <w:rsid w:val="00F0461E"/>
    <w:rsid w:val="00F06ADA"/>
    <w:rsid w:val="00F07EC9"/>
    <w:rsid w:val="00F10156"/>
    <w:rsid w:val="00F11705"/>
    <w:rsid w:val="00F12838"/>
    <w:rsid w:val="00F12D27"/>
    <w:rsid w:val="00F12D28"/>
    <w:rsid w:val="00F138C2"/>
    <w:rsid w:val="00F20C04"/>
    <w:rsid w:val="00F248E8"/>
    <w:rsid w:val="00F27160"/>
    <w:rsid w:val="00F272D7"/>
    <w:rsid w:val="00F27575"/>
    <w:rsid w:val="00F27F3B"/>
    <w:rsid w:val="00F309E4"/>
    <w:rsid w:val="00F34BC8"/>
    <w:rsid w:val="00F34C8C"/>
    <w:rsid w:val="00F36E91"/>
    <w:rsid w:val="00F40E2E"/>
    <w:rsid w:val="00F457B9"/>
    <w:rsid w:val="00F46D4A"/>
    <w:rsid w:val="00F523ED"/>
    <w:rsid w:val="00F540AF"/>
    <w:rsid w:val="00F6167A"/>
    <w:rsid w:val="00F63FF2"/>
    <w:rsid w:val="00F64ECE"/>
    <w:rsid w:val="00F6505D"/>
    <w:rsid w:val="00F6692D"/>
    <w:rsid w:val="00F67E2E"/>
    <w:rsid w:val="00F702A9"/>
    <w:rsid w:val="00F7623C"/>
    <w:rsid w:val="00F76BB9"/>
    <w:rsid w:val="00F7724E"/>
    <w:rsid w:val="00F83C3D"/>
    <w:rsid w:val="00F84291"/>
    <w:rsid w:val="00F85C02"/>
    <w:rsid w:val="00F85F1B"/>
    <w:rsid w:val="00F87CA9"/>
    <w:rsid w:val="00F96696"/>
    <w:rsid w:val="00F96A1D"/>
    <w:rsid w:val="00F97489"/>
    <w:rsid w:val="00FA1854"/>
    <w:rsid w:val="00FA32F8"/>
    <w:rsid w:val="00FA3545"/>
    <w:rsid w:val="00FA5AA6"/>
    <w:rsid w:val="00FA5F4E"/>
    <w:rsid w:val="00FA6014"/>
    <w:rsid w:val="00FA6460"/>
    <w:rsid w:val="00FA7AEE"/>
    <w:rsid w:val="00FB05D8"/>
    <w:rsid w:val="00FB1535"/>
    <w:rsid w:val="00FB2433"/>
    <w:rsid w:val="00FC11CD"/>
    <w:rsid w:val="00FD6079"/>
    <w:rsid w:val="00FD6BD9"/>
    <w:rsid w:val="00FE0362"/>
    <w:rsid w:val="00FE51F5"/>
    <w:rsid w:val="00FE6311"/>
    <w:rsid w:val="00FF1D40"/>
    <w:rsid w:val="00FF34A9"/>
    <w:rsid w:val="00FF3925"/>
    <w:rsid w:val="00FF3EE9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42E426E"/>
  <w15:chartTrackingRefBased/>
  <w15:docId w15:val="{37E0F033-4C7C-4DD3-9942-7BA3351A5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C1450"/>
    <w:pPr>
      <w:spacing w:before="100" w:after="100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DocList">
    <w:name w:val="ConsPlusDocLis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Body Text"/>
    <w:basedOn w:val="a"/>
    <w:rsid w:val="00E016E8"/>
    <w:pPr>
      <w:spacing w:before="0" w:after="0"/>
      <w:jc w:val="both"/>
    </w:pPr>
  </w:style>
  <w:style w:type="paragraph" w:customStyle="1" w:styleId="ConsNonformat">
    <w:name w:val="ConsNonformat"/>
    <w:rsid w:val="00B6163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4">
    <w:name w:val="Table Grid"/>
    <w:basedOn w:val="a1"/>
    <w:rsid w:val="009D36C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semiHidden/>
    <w:rsid w:val="00271E59"/>
    <w:rPr>
      <w:rFonts w:cs="Times New Roman"/>
      <w:sz w:val="16"/>
      <w:szCs w:val="16"/>
    </w:rPr>
  </w:style>
  <w:style w:type="paragraph" w:styleId="a6">
    <w:name w:val="annotation text"/>
    <w:basedOn w:val="a"/>
    <w:semiHidden/>
    <w:rsid w:val="00271E59"/>
    <w:rPr>
      <w:sz w:val="20"/>
      <w:szCs w:val="20"/>
    </w:rPr>
  </w:style>
  <w:style w:type="paragraph" w:styleId="a7">
    <w:name w:val="annotation subject"/>
    <w:basedOn w:val="a6"/>
    <w:next w:val="a6"/>
    <w:semiHidden/>
    <w:rsid w:val="00271E59"/>
    <w:rPr>
      <w:b/>
      <w:bCs/>
    </w:rPr>
  </w:style>
  <w:style w:type="paragraph" w:styleId="a8">
    <w:name w:val="Balloon Text"/>
    <w:basedOn w:val="a"/>
    <w:semiHidden/>
    <w:rsid w:val="00271E59"/>
    <w:rPr>
      <w:rFonts w:ascii="Tahoma" w:hAnsi="Tahoma" w:cs="Tahoma"/>
      <w:sz w:val="16"/>
      <w:szCs w:val="16"/>
    </w:rPr>
  </w:style>
  <w:style w:type="paragraph" w:styleId="2">
    <w:name w:val="Body Text 2"/>
    <w:basedOn w:val="a"/>
    <w:rsid w:val="00D91564"/>
    <w:pPr>
      <w:spacing w:after="120" w:line="480" w:lineRule="auto"/>
    </w:pPr>
  </w:style>
  <w:style w:type="paragraph" w:styleId="a9">
    <w:name w:val="header"/>
    <w:basedOn w:val="a"/>
    <w:link w:val="aa"/>
    <w:uiPriority w:val="99"/>
    <w:rsid w:val="006A6E61"/>
    <w:pPr>
      <w:tabs>
        <w:tab w:val="center" w:pos="4677"/>
        <w:tab w:val="right" w:pos="9355"/>
      </w:tabs>
    </w:pPr>
  </w:style>
  <w:style w:type="paragraph" w:styleId="ab">
    <w:name w:val="footer"/>
    <w:basedOn w:val="a"/>
    <w:link w:val="ac"/>
    <w:uiPriority w:val="99"/>
    <w:rsid w:val="006A6E61"/>
    <w:pPr>
      <w:tabs>
        <w:tab w:val="center" w:pos="4677"/>
        <w:tab w:val="right" w:pos="9355"/>
      </w:tabs>
    </w:pPr>
  </w:style>
  <w:style w:type="character" w:styleId="ad">
    <w:name w:val="page number"/>
    <w:rsid w:val="006A6E61"/>
    <w:rPr>
      <w:rFonts w:cs="Times New Roman"/>
    </w:rPr>
  </w:style>
  <w:style w:type="paragraph" w:customStyle="1" w:styleId="1CStyle45">
    <w:name w:val="1CStyle45"/>
    <w:rsid w:val="00021314"/>
    <w:pPr>
      <w:spacing w:after="200" w:line="276" w:lineRule="auto"/>
    </w:pPr>
    <w:rPr>
      <w:sz w:val="18"/>
      <w:szCs w:val="22"/>
    </w:rPr>
  </w:style>
  <w:style w:type="character" w:customStyle="1" w:styleId="ac">
    <w:name w:val="Нижний колонтитул Знак"/>
    <w:link w:val="ab"/>
    <w:uiPriority w:val="99"/>
    <w:rsid w:val="005214E2"/>
    <w:rPr>
      <w:sz w:val="24"/>
      <w:szCs w:val="24"/>
      <w:lang w:val="ru-RU" w:eastAsia="ru-RU" w:bidi="ar-SA"/>
    </w:rPr>
  </w:style>
  <w:style w:type="paragraph" w:styleId="ae">
    <w:name w:val="Normal (Web)"/>
    <w:basedOn w:val="a"/>
    <w:rsid w:val="00B058FE"/>
    <w:pPr>
      <w:spacing w:beforeAutospacing="1" w:afterAutospacing="1"/>
    </w:pPr>
  </w:style>
  <w:style w:type="character" w:styleId="af">
    <w:name w:val="Strong"/>
    <w:qFormat/>
    <w:rsid w:val="00B058FE"/>
    <w:rPr>
      <w:b/>
      <w:bCs/>
    </w:rPr>
  </w:style>
  <w:style w:type="character" w:customStyle="1" w:styleId="aa">
    <w:name w:val="Верхний колонтитул Знак"/>
    <w:link w:val="a9"/>
    <w:uiPriority w:val="99"/>
    <w:rsid w:val="00B058FE"/>
    <w:rPr>
      <w:sz w:val="24"/>
      <w:szCs w:val="24"/>
    </w:rPr>
  </w:style>
  <w:style w:type="paragraph" w:styleId="af0">
    <w:name w:val="List Paragraph"/>
    <w:basedOn w:val="a"/>
    <w:uiPriority w:val="34"/>
    <w:qFormat/>
    <w:rsid w:val="004C04A8"/>
    <w:pPr>
      <w:ind w:left="708"/>
    </w:pPr>
  </w:style>
  <w:style w:type="paragraph" w:styleId="af1">
    <w:name w:val="footnote text"/>
    <w:basedOn w:val="a"/>
    <w:link w:val="af2"/>
    <w:uiPriority w:val="99"/>
    <w:rsid w:val="0045333B"/>
    <w:pPr>
      <w:spacing w:before="0" w:after="0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rsid w:val="0045333B"/>
  </w:style>
  <w:style w:type="character" w:styleId="af3">
    <w:name w:val="footnote reference"/>
    <w:uiPriority w:val="99"/>
    <w:rsid w:val="0045333B"/>
    <w:rPr>
      <w:vertAlign w:val="superscript"/>
    </w:rPr>
  </w:style>
  <w:style w:type="numbering" w:customStyle="1" w:styleId="1">
    <w:name w:val="Стиль1"/>
    <w:uiPriority w:val="99"/>
    <w:rsid w:val="00BF57A9"/>
    <w:pPr>
      <w:numPr>
        <w:numId w:val="17"/>
      </w:numPr>
    </w:pPr>
  </w:style>
  <w:style w:type="paragraph" w:styleId="af4">
    <w:name w:val="Revision"/>
    <w:hidden/>
    <w:uiPriority w:val="99"/>
    <w:semiHidden/>
    <w:rsid w:val="00A63B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81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EBC617-D64B-4BB7-913D-FC5D98148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1874</Words>
  <Characters>12826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_______</vt:lpstr>
    </vt:vector>
  </TitlesOfParts>
  <Company>Tycoon</Company>
  <LinksUpToDate>false</LinksUpToDate>
  <CharactersWithSpaces>14671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_______</dc:title>
  <dc:subject/>
  <dc:creator>ConsultantPlus</dc:creator>
  <cp:keywords/>
  <dc:description/>
  <cp:lastModifiedBy>Капитанов Дмитрий Александрович</cp:lastModifiedBy>
  <cp:revision>4</cp:revision>
  <cp:lastPrinted>2024-07-31T08:18:00Z</cp:lastPrinted>
  <dcterms:created xsi:type="dcterms:W3CDTF">2026-09-11T11:57:00Z</dcterms:created>
  <dcterms:modified xsi:type="dcterms:W3CDTF">2026-09-15T07:24:00Z</dcterms:modified>
</cp:coreProperties>
</file>