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3718" w:rsidRPr="005B5D12" w:rsidRDefault="00AC3718" w:rsidP="00AC3718">
      <w:pPr>
        <w:pStyle w:val="12"/>
        <w:keepNext/>
        <w:keepLines/>
        <w:shd w:val="clear" w:color="auto" w:fill="auto"/>
        <w:tabs>
          <w:tab w:val="left" w:pos="-142"/>
        </w:tabs>
        <w:jc w:val="center"/>
        <w:rPr>
          <w:sz w:val="28"/>
          <w:szCs w:val="28"/>
        </w:rPr>
      </w:pPr>
      <w:bookmarkStart w:id="0" w:name="bookmark0"/>
      <w:r w:rsidRPr="005B5D12">
        <w:rPr>
          <w:rStyle w:val="12pt"/>
          <w:sz w:val="28"/>
          <w:szCs w:val="28"/>
        </w:rPr>
        <w:t>ДОГОВОР</w:t>
      </w:r>
      <w:bookmarkEnd w:id="0"/>
    </w:p>
    <w:p w:rsidR="00AC3718" w:rsidRDefault="00AC3718" w:rsidP="00AC3718">
      <w:pPr>
        <w:pStyle w:val="22"/>
        <w:shd w:val="clear" w:color="auto" w:fill="auto"/>
        <w:tabs>
          <w:tab w:val="left" w:pos="709"/>
          <w:tab w:val="left" w:pos="1134"/>
        </w:tabs>
        <w:jc w:val="center"/>
      </w:pPr>
      <w:r w:rsidRPr="005B5D12">
        <w:rPr>
          <w:color w:val="000000"/>
          <w:lang w:bidi="ru-RU"/>
        </w:rPr>
        <w:t xml:space="preserve">строительного подряда № </w:t>
      </w:r>
      <w:r w:rsidRPr="005B5D12">
        <w:t>________</w:t>
      </w:r>
    </w:p>
    <w:p w:rsidR="00AC3718" w:rsidRDefault="00AC3718" w:rsidP="00AC3718">
      <w:pPr>
        <w:pStyle w:val="22"/>
        <w:shd w:val="clear" w:color="auto" w:fill="auto"/>
        <w:tabs>
          <w:tab w:val="left" w:pos="709"/>
          <w:tab w:val="left" w:pos="1134"/>
        </w:tabs>
        <w:jc w:val="center"/>
      </w:pPr>
    </w:p>
    <w:p w:rsidR="00AC3718" w:rsidRPr="00AC3718" w:rsidRDefault="00AC3718" w:rsidP="00AC3718">
      <w:pPr>
        <w:pStyle w:val="22"/>
        <w:shd w:val="clear" w:color="auto" w:fill="auto"/>
        <w:tabs>
          <w:tab w:val="left" w:pos="709"/>
          <w:tab w:val="left" w:pos="1134"/>
          <w:tab w:val="left" w:pos="7564"/>
        </w:tabs>
        <w:spacing w:after="117"/>
        <w:jc w:val="center"/>
        <w:rPr>
          <w:sz w:val="22"/>
          <w:szCs w:val="22"/>
        </w:rPr>
      </w:pPr>
      <w:r w:rsidRPr="00AC3718">
        <w:rPr>
          <w:sz w:val="22"/>
          <w:szCs w:val="22"/>
        </w:rPr>
        <w:t xml:space="preserve">г. Ивацевичи                                                                         </w:t>
      </w:r>
      <w:r w:rsidRPr="00AC3718">
        <w:rPr>
          <w:color w:val="000000"/>
          <w:sz w:val="22"/>
          <w:szCs w:val="22"/>
          <w:lang w:bidi="ru-RU"/>
        </w:rPr>
        <w:t>«</w:t>
      </w:r>
      <w:r w:rsidRPr="00AC3718">
        <w:rPr>
          <w:sz w:val="22"/>
          <w:szCs w:val="22"/>
        </w:rPr>
        <w:t>___</w:t>
      </w:r>
      <w:r w:rsidRPr="00AC3718">
        <w:rPr>
          <w:color w:val="000000"/>
          <w:sz w:val="22"/>
          <w:szCs w:val="22"/>
          <w:lang w:bidi="ru-RU"/>
        </w:rPr>
        <w:t xml:space="preserve">» </w:t>
      </w:r>
      <w:r w:rsidRPr="00AC3718">
        <w:rPr>
          <w:sz w:val="22"/>
          <w:szCs w:val="22"/>
        </w:rPr>
        <w:t>____________</w:t>
      </w:r>
      <w:r w:rsidRPr="00AC3718">
        <w:rPr>
          <w:color w:val="000000"/>
          <w:sz w:val="22"/>
          <w:szCs w:val="22"/>
          <w:lang w:bidi="ru-RU"/>
        </w:rPr>
        <w:t xml:space="preserve"> 202</w:t>
      </w:r>
      <w:r w:rsidRPr="00AC3718">
        <w:rPr>
          <w:sz w:val="22"/>
          <w:szCs w:val="22"/>
        </w:rPr>
        <w:t>6</w:t>
      </w:r>
      <w:r w:rsidRPr="00AC3718">
        <w:rPr>
          <w:color w:val="000000"/>
          <w:sz w:val="22"/>
          <w:szCs w:val="22"/>
          <w:lang w:bidi="ru-RU"/>
        </w:rPr>
        <w:t xml:space="preserve"> года</w:t>
      </w:r>
    </w:p>
    <w:p w:rsidR="00AC3718" w:rsidRPr="00AC3718" w:rsidRDefault="00AC3718" w:rsidP="00AC3718">
      <w:pPr>
        <w:pStyle w:val="22"/>
        <w:shd w:val="clear" w:color="auto" w:fill="auto"/>
        <w:tabs>
          <w:tab w:val="left" w:pos="709"/>
          <w:tab w:val="left" w:pos="1134"/>
        </w:tabs>
        <w:jc w:val="center"/>
        <w:rPr>
          <w:sz w:val="22"/>
          <w:szCs w:val="22"/>
        </w:rPr>
      </w:pPr>
    </w:p>
    <w:p w:rsidR="00AC3718" w:rsidRPr="00EE37AB" w:rsidRDefault="00AC3718" w:rsidP="00EE37AB">
      <w:pPr>
        <w:pStyle w:val="22"/>
        <w:shd w:val="clear" w:color="auto" w:fill="auto"/>
        <w:tabs>
          <w:tab w:val="left" w:pos="709"/>
          <w:tab w:val="left" w:pos="1134"/>
          <w:tab w:val="left" w:pos="4330"/>
        </w:tabs>
        <w:spacing w:line="240" w:lineRule="auto"/>
        <w:ind w:left="567"/>
        <w:rPr>
          <w:sz w:val="22"/>
          <w:szCs w:val="22"/>
        </w:rPr>
      </w:pPr>
      <w:r w:rsidRPr="00EE37AB">
        <w:rPr>
          <w:color w:val="000000"/>
          <w:sz w:val="22"/>
          <w:szCs w:val="22"/>
          <w:lang w:bidi="ru-RU"/>
        </w:rPr>
        <w:t>ОАО «</w:t>
      </w:r>
      <w:proofErr w:type="spellStart"/>
      <w:r w:rsidRPr="00EE37AB">
        <w:rPr>
          <w:color w:val="000000"/>
          <w:sz w:val="22"/>
          <w:szCs w:val="22"/>
          <w:lang w:bidi="ru-RU"/>
        </w:rPr>
        <w:t>Брестоблавтотранс</w:t>
      </w:r>
      <w:proofErr w:type="spellEnd"/>
      <w:r w:rsidRPr="00EE37AB">
        <w:rPr>
          <w:color w:val="000000"/>
          <w:sz w:val="22"/>
          <w:szCs w:val="22"/>
          <w:lang w:bidi="ru-RU"/>
        </w:rPr>
        <w:t xml:space="preserve">», в лице директора филиала «Автомобильный парк № 14 г. Ивацевичи» </w:t>
      </w:r>
      <w:proofErr w:type="spellStart"/>
      <w:r w:rsidRPr="00EE37AB">
        <w:rPr>
          <w:color w:val="000000"/>
          <w:sz w:val="22"/>
          <w:szCs w:val="22"/>
          <w:lang w:bidi="ru-RU"/>
        </w:rPr>
        <w:t>Куратника</w:t>
      </w:r>
      <w:proofErr w:type="spellEnd"/>
      <w:r w:rsidRPr="00EE37AB">
        <w:rPr>
          <w:color w:val="000000"/>
          <w:sz w:val="22"/>
          <w:szCs w:val="22"/>
          <w:lang w:bidi="ru-RU"/>
        </w:rPr>
        <w:t xml:space="preserve"> Юрия Михайловича, действующего на основании Положения о филиале и доверенности</w:t>
      </w:r>
      <w:r w:rsidRPr="00EE37AB">
        <w:rPr>
          <w:sz w:val="22"/>
          <w:szCs w:val="22"/>
        </w:rPr>
        <w:t xml:space="preserve"> от 20.02.2026 года № </w:t>
      </w:r>
      <w:r w:rsidRPr="00EE37AB">
        <w:rPr>
          <w:color w:val="000000"/>
          <w:sz w:val="22"/>
          <w:szCs w:val="22"/>
          <w:lang w:bidi="ru-RU"/>
        </w:rPr>
        <w:t>0257-02/</w:t>
      </w:r>
      <w:r w:rsidRPr="00EE37AB">
        <w:rPr>
          <w:sz w:val="22"/>
          <w:szCs w:val="22"/>
        </w:rPr>
        <w:t>8</w:t>
      </w:r>
      <w:r w:rsidRPr="00EE37AB">
        <w:rPr>
          <w:color w:val="000000"/>
          <w:sz w:val="22"/>
          <w:szCs w:val="22"/>
          <w:lang w:bidi="ru-RU"/>
        </w:rPr>
        <w:t>, именуемое в дальнейшем «Заказчик», и</w:t>
      </w:r>
      <w:r w:rsidRPr="00EE37AB">
        <w:rPr>
          <w:sz w:val="22"/>
          <w:szCs w:val="22"/>
        </w:rPr>
        <w:t>____________________________</w:t>
      </w:r>
    </w:p>
    <w:p w:rsidR="00FD5447" w:rsidRPr="00EE37AB" w:rsidRDefault="00AC3718" w:rsidP="00EE37AB">
      <w:pPr>
        <w:ind w:left="567"/>
        <w:jc w:val="both"/>
        <w:rPr>
          <w:color w:val="000000"/>
          <w:sz w:val="22"/>
          <w:szCs w:val="22"/>
          <w:lang w:bidi="ru-RU"/>
        </w:rPr>
      </w:pPr>
      <w:proofErr w:type="gramStart"/>
      <w:r w:rsidRPr="00EE37AB">
        <w:rPr>
          <w:sz w:val="22"/>
          <w:szCs w:val="22"/>
        </w:rPr>
        <w:t>__________________________________________________________</w:t>
      </w:r>
      <w:r w:rsidRPr="00EE37AB">
        <w:rPr>
          <w:color w:val="000000"/>
          <w:sz w:val="22"/>
          <w:szCs w:val="22"/>
          <w:lang w:bidi="ru-RU"/>
        </w:rPr>
        <w:t xml:space="preserve">, именуемое в дальнейшем «Подрядчик», в лице </w:t>
      </w:r>
      <w:r w:rsidRPr="00EE37AB">
        <w:rPr>
          <w:sz w:val="22"/>
          <w:szCs w:val="22"/>
        </w:rPr>
        <w:t>________________________________________________________________________</w:t>
      </w:r>
      <w:r w:rsidRPr="00EE37AB">
        <w:rPr>
          <w:color w:val="000000"/>
          <w:sz w:val="22"/>
          <w:szCs w:val="22"/>
          <w:lang w:bidi="ru-RU"/>
        </w:rPr>
        <w:t xml:space="preserve">, действующего на основании </w:t>
      </w:r>
      <w:r w:rsidRPr="00EE37AB">
        <w:rPr>
          <w:sz w:val="22"/>
          <w:szCs w:val="22"/>
        </w:rPr>
        <w:t>_____________________________________________________________</w:t>
      </w:r>
      <w:r w:rsidRPr="00EE37AB">
        <w:rPr>
          <w:color w:val="000000"/>
          <w:sz w:val="22"/>
          <w:szCs w:val="22"/>
          <w:lang w:bidi="ru-RU"/>
        </w:rPr>
        <w:t>, с другой стороны, вместе именуемые Стороны, в соответствии с Правилами заключения и исполнения договоров строительного подряда, утвержденных постановлением Совета Министров Республики Беларусь от 15 сентября 1998 года № 1450 с дополнениями и изменениями (в дальнейшем - Правила), заключили настоящий договор (далее - Договор) о нижеследующем.</w:t>
      </w:r>
      <w:proofErr w:type="gramEnd"/>
    </w:p>
    <w:p w:rsidR="00AC3718" w:rsidRPr="00EE37AB" w:rsidRDefault="00AC3718" w:rsidP="00EE37AB">
      <w:pPr>
        <w:ind w:left="567"/>
        <w:jc w:val="both"/>
        <w:rPr>
          <w:color w:val="000000"/>
          <w:sz w:val="22"/>
          <w:szCs w:val="22"/>
          <w:lang w:bidi="ru-RU"/>
        </w:rPr>
      </w:pPr>
    </w:p>
    <w:p w:rsidR="00AC3718" w:rsidRPr="00EE37AB" w:rsidRDefault="00AC3718" w:rsidP="00EE37AB">
      <w:pPr>
        <w:pStyle w:val="12"/>
        <w:keepNext/>
        <w:keepLines/>
        <w:numPr>
          <w:ilvl w:val="0"/>
          <w:numId w:val="7"/>
        </w:numPr>
        <w:shd w:val="clear" w:color="auto" w:fill="auto"/>
        <w:tabs>
          <w:tab w:val="left" w:pos="709"/>
          <w:tab w:val="left" w:pos="1134"/>
          <w:tab w:val="left" w:pos="3588"/>
        </w:tabs>
        <w:spacing w:line="240" w:lineRule="auto"/>
        <w:ind w:left="567"/>
        <w:jc w:val="both"/>
        <w:rPr>
          <w:sz w:val="22"/>
          <w:szCs w:val="22"/>
        </w:rPr>
      </w:pPr>
      <w:bookmarkStart w:id="1" w:name="bookmark1"/>
      <w:r w:rsidRPr="00EE37AB">
        <w:rPr>
          <w:color w:val="000000"/>
          <w:sz w:val="22"/>
          <w:szCs w:val="22"/>
          <w:lang w:bidi="ru-RU"/>
        </w:rPr>
        <w:t>ПРЕДМЕТ ДОГОВОРА</w:t>
      </w:r>
      <w:bookmarkEnd w:id="1"/>
    </w:p>
    <w:p w:rsidR="00AC3718" w:rsidRPr="00EE37AB" w:rsidRDefault="00AC3718" w:rsidP="00EE37AB">
      <w:pPr>
        <w:pStyle w:val="22"/>
        <w:numPr>
          <w:ilvl w:val="1"/>
          <w:numId w:val="7"/>
        </w:numPr>
        <w:shd w:val="clear" w:color="auto" w:fill="auto"/>
        <w:tabs>
          <w:tab w:val="left" w:pos="426"/>
          <w:tab w:val="left" w:pos="1134"/>
          <w:tab w:val="left" w:pos="1193"/>
        </w:tabs>
        <w:spacing w:line="240" w:lineRule="auto"/>
        <w:ind w:left="567"/>
        <w:rPr>
          <w:sz w:val="22"/>
          <w:szCs w:val="22"/>
        </w:rPr>
      </w:pPr>
      <w:r w:rsidRPr="00EE37AB">
        <w:rPr>
          <w:sz w:val="22"/>
          <w:szCs w:val="22"/>
        </w:rPr>
        <w:t>Заказчик поручает,</w:t>
      </w:r>
      <w:r w:rsidRPr="00EE37AB">
        <w:rPr>
          <w:color w:val="000000"/>
          <w:sz w:val="22"/>
          <w:szCs w:val="22"/>
          <w:lang w:bidi="ru-RU"/>
        </w:rPr>
        <w:t xml:space="preserve"> а Подрядчик принимает на себя обязательства по выполнению </w:t>
      </w:r>
      <w:r w:rsidR="005964F8">
        <w:rPr>
          <w:color w:val="000000"/>
          <w:sz w:val="22"/>
          <w:szCs w:val="22"/>
          <w:lang w:bidi="ru-RU"/>
        </w:rPr>
        <w:t>ремонтно-строительных</w:t>
      </w:r>
      <w:r w:rsidRPr="00EE37AB">
        <w:rPr>
          <w:color w:val="000000"/>
          <w:sz w:val="22"/>
          <w:szCs w:val="22"/>
          <w:lang w:bidi="ru-RU"/>
        </w:rPr>
        <w:t xml:space="preserve"> работ (далее - строительные Работы) на объекте </w:t>
      </w:r>
      <w:r w:rsidRPr="00EE37AB">
        <w:rPr>
          <w:rStyle w:val="2115pt"/>
          <w:sz w:val="22"/>
          <w:szCs w:val="22"/>
        </w:rPr>
        <w:t xml:space="preserve">«Модернизация конторы № 1 филиала </w:t>
      </w:r>
      <w:r w:rsidR="00D1427A">
        <w:rPr>
          <w:rStyle w:val="2115pt"/>
          <w:sz w:val="22"/>
          <w:szCs w:val="22"/>
        </w:rPr>
        <w:t>«</w:t>
      </w:r>
      <w:r w:rsidRPr="00EE37AB">
        <w:rPr>
          <w:rStyle w:val="2115pt"/>
          <w:sz w:val="22"/>
          <w:szCs w:val="22"/>
        </w:rPr>
        <w:t xml:space="preserve">АП-14 </w:t>
      </w:r>
      <w:proofErr w:type="spellStart"/>
      <w:r w:rsidRPr="00EE37AB">
        <w:rPr>
          <w:rStyle w:val="2115pt"/>
          <w:sz w:val="22"/>
          <w:szCs w:val="22"/>
        </w:rPr>
        <w:t>г</w:t>
      </w:r>
      <w:proofErr w:type="gramStart"/>
      <w:r w:rsidRPr="00EE37AB">
        <w:rPr>
          <w:rStyle w:val="2115pt"/>
          <w:sz w:val="22"/>
          <w:szCs w:val="22"/>
        </w:rPr>
        <w:t>.И</w:t>
      </w:r>
      <w:proofErr w:type="gramEnd"/>
      <w:r w:rsidRPr="00EE37AB">
        <w:rPr>
          <w:rStyle w:val="2115pt"/>
          <w:sz w:val="22"/>
          <w:szCs w:val="22"/>
        </w:rPr>
        <w:t>вацевичи</w:t>
      </w:r>
      <w:proofErr w:type="spellEnd"/>
      <w:r w:rsidR="00D1427A">
        <w:rPr>
          <w:rStyle w:val="2115pt"/>
          <w:sz w:val="22"/>
          <w:szCs w:val="22"/>
        </w:rPr>
        <w:t>»</w:t>
      </w:r>
      <w:bookmarkStart w:id="2" w:name="_GoBack"/>
      <w:bookmarkEnd w:id="2"/>
      <w:r w:rsidRPr="00EE37AB">
        <w:rPr>
          <w:rStyle w:val="2115pt"/>
          <w:sz w:val="22"/>
          <w:szCs w:val="22"/>
        </w:rPr>
        <w:t xml:space="preserve">, расположенной по адресу: </w:t>
      </w:r>
      <w:proofErr w:type="gramStart"/>
      <w:r w:rsidRPr="00EE37AB">
        <w:rPr>
          <w:rStyle w:val="2115pt"/>
          <w:sz w:val="22"/>
          <w:szCs w:val="22"/>
        </w:rPr>
        <w:t>Брестская область, г. Ивацевичи, ул. 60 лет Октября, д. 1А»</w:t>
      </w:r>
      <w:r w:rsidR="005964F8">
        <w:rPr>
          <w:rStyle w:val="2115pt"/>
          <w:sz w:val="22"/>
          <w:szCs w:val="22"/>
        </w:rPr>
        <w:t xml:space="preserve"> </w:t>
      </w:r>
      <w:r w:rsidR="005964F8" w:rsidRPr="005964F8">
        <w:rPr>
          <w:rStyle w:val="2115pt"/>
          <w:b w:val="0"/>
          <w:color w:val="FF0000"/>
          <w:sz w:val="22"/>
          <w:szCs w:val="22"/>
        </w:rPr>
        <w:t>(Демонтаж и замена покрытия кровли.</w:t>
      </w:r>
      <w:proofErr w:type="gramEnd"/>
      <w:r w:rsidR="005964F8" w:rsidRPr="005964F8">
        <w:rPr>
          <w:rStyle w:val="2115pt"/>
          <w:b w:val="0"/>
          <w:color w:val="FF0000"/>
          <w:sz w:val="22"/>
          <w:szCs w:val="22"/>
        </w:rPr>
        <w:t xml:space="preserve"> Выравнивание и отделка фасада. </w:t>
      </w:r>
      <w:proofErr w:type="gramStart"/>
      <w:r w:rsidR="005964F8" w:rsidRPr="005964F8">
        <w:rPr>
          <w:rStyle w:val="2115pt"/>
          <w:b w:val="0"/>
          <w:color w:val="FF0000"/>
          <w:sz w:val="22"/>
          <w:szCs w:val="22"/>
        </w:rPr>
        <w:t xml:space="preserve">Устройство </w:t>
      </w:r>
      <w:proofErr w:type="spellStart"/>
      <w:r w:rsidR="005964F8" w:rsidRPr="005964F8">
        <w:rPr>
          <w:rStyle w:val="2115pt"/>
          <w:b w:val="0"/>
          <w:color w:val="FF0000"/>
          <w:sz w:val="22"/>
          <w:szCs w:val="22"/>
        </w:rPr>
        <w:t>отмостки</w:t>
      </w:r>
      <w:proofErr w:type="spellEnd"/>
      <w:r w:rsidR="005964F8" w:rsidRPr="005964F8">
        <w:rPr>
          <w:rStyle w:val="2115pt"/>
          <w:b w:val="0"/>
          <w:color w:val="FF0000"/>
          <w:sz w:val="22"/>
          <w:szCs w:val="22"/>
        </w:rPr>
        <w:t>)</w:t>
      </w:r>
      <w:r w:rsidRPr="00EE37AB">
        <w:rPr>
          <w:rStyle w:val="2115pt"/>
          <w:sz w:val="22"/>
          <w:szCs w:val="22"/>
        </w:rPr>
        <w:t xml:space="preserve">, </w:t>
      </w:r>
      <w:r w:rsidRPr="00EE37AB">
        <w:rPr>
          <w:color w:val="000000"/>
          <w:sz w:val="22"/>
          <w:szCs w:val="22"/>
          <w:lang w:bidi="ru-RU"/>
        </w:rPr>
        <w:t>(далее - Объект), в соответствии с условиями настоящего договора и сметой, переданной Подрядчику в соответствии с п.4.1.2, настоящего Договора.</w:t>
      </w:r>
      <w:proofErr w:type="gramEnd"/>
    </w:p>
    <w:p w:rsidR="00AC3718" w:rsidRPr="00EE37AB" w:rsidRDefault="00AC3718" w:rsidP="00EE37AB">
      <w:pPr>
        <w:pStyle w:val="22"/>
        <w:shd w:val="clear" w:color="auto" w:fill="auto"/>
        <w:tabs>
          <w:tab w:val="left" w:pos="709"/>
          <w:tab w:val="left" w:pos="1134"/>
          <w:tab w:val="left" w:pos="1193"/>
        </w:tabs>
        <w:spacing w:line="240" w:lineRule="auto"/>
        <w:ind w:left="567"/>
        <w:rPr>
          <w:sz w:val="22"/>
          <w:szCs w:val="22"/>
        </w:rPr>
      </w:pPr>
    </w:p>
    <w:p w:rsidR="00AC3718" w:rsidRPr="00EE37AB" w:rsidRDefault="00AC3718" w:rsidP="00EE37AB">
      <w:pPr>
        <w:pStyle w:val="12"/>
        <w:keepNext/>
        <w:keepLines/>
        <w:numPr>
          <w:ilvl w:val="0"/>
          <w:numId w:val="7"/>
        </w:numPr>
        <w:shd w:val="clear" w:color="auto" w:fill="auto"/>
        <w:tabs>
          <w:tab w:val="left" w:pos="709"/>
          <w:tab w:val="left" w:pos="1134"/>
          <w:tab w:val="left" w:pos="3588"/>
        </w:tabs>
        <w:spacing w:line="240" w:lineRule="auto"/>
        <w:ind w:left="567"/>
        <w:jc w:val="both"/>
        <w:rPr>
          <w:sz w:val="22"/>
          <w:szCs w:val="22"/>
        </w:rPr>
      </w:pPr>
      <w:bookmarkStart w:id="3" w:name="bookmark2"/>
      <w:r w:rsidRPr="00EE37AB">
        <w:rPr>
          <w:color w:val="000000"/>
          <w:sz w:val="22"/>
          <w:szCs w:val="22"/>
          <w:lang w:bidi="ru-RU"/>
        </w:rPr>
        <w:t>СРОКИ ВЫПОЛНЕНИЯ РАБОТ</w:t>
      </w:r>
      <w:bookmarkEnd w:id="3"/>
    </w:p>
    <w:p w:rsidR="00AC3718" w:rsidRPr="00EE37AB" w:rsidRDefault="00AC3718" w:rsidP="00EE37AB">
      <w:pPr>
        <w:pStyle w:val="22"/>
        <w:numPr>
          <w:ilvl w:val="1"/>
          <w:numId w:val="7"/>
        </w:numPr>
        <w:shd w:val="clear" w:color="auto" w:fill="auto"/>
        <w:tabs>
          <w:tab w:val="left" w:pos="426"/>
          <w:tab w:val="left" w:pos="1134"/>
        </w:tabs>
        <w:spacing w:line="240" w:lineRule="auto"/>
        <w:ind w:left="567"/>
        <w:rPr>
          <w:sz w:val="22"/>
          <w:szCs w:val="22"/>
        </w:rPr>
      </w:pPr>
      <w:r w:rsidRPr="00EE37AB">
        <w:rPr>
          <w:color w:val="000000"/>
          <w:sz w:val="22"/>
          <w:szCs w:val="22"/>
          <w:lang w:bidi="ru-RU"/>
        </w:rPr>
        <w:t xml:space="preserve">Начало выполнения строительных Работ - </w:t>
      </w:r>
      <w:r w:rsidRPr="00EE37AB">
        <w:rPr>
          <w:rStyle w:val="2115pt"/>
          <w:sz w:val="22"/>
          <w:szCs w:val="22"/>
        </w:rPr>
        <w:t>«___» октября 2026 года.</w:t>
      </w:r>
    </w:p>
    <w:p w:rsidR="00AC3718" w:rsidRPr="00EE37AB" w:rsidRDefault="00AC3718" w:rsidP="00EE37AB">
      <w:pPr>
        <w:pStyle w:val="22"/>
        <w:shd w:val="clear" w:color="auto" w:fill="auto"/>
        <w:tabs>
          <w:tab w:val="left" w:pos="426"/>
          <w:tab w:val="left" w:pos="1134"/>
        </w:tabs>
        <w:spacing w:line="240" w:lineRule="auto"/>
        <w:ind w:left="567"/>
        <w:rPr>
          <w:sz w:val="22"/>
          <w:szCs w:val="22"/>
        </w:rPr>
      </w:pPr>
      <w:r w:rsidRPr="00EE37AB">
        <w:rPr>
          <w:color w:val="000000"/>
          <w:sz w:val="22"/>
          <w:szCs w:val="22"/>
          <w:lang w:bidi="ru-RU"/>
        </w:rPr>
        <w:tab/>
        <w:t xml:space="preserve">Окончание выполнения строительных Работ - </w:t>
      </w:r>
      <w:r w:rsidRPr="00EE37AB">
        <w:rPr>
          <w:rStyle w:val="2115pt"/>
          <w:sz w:val="22"/>
          <w:szCs w:val="22"/>
        </w:rPr>
        <w:t>«3</w:t>
      </w:r>
      <w:r w:rsidR="005964F8">
        <w:rPr>
          <w:rStyle w:val="2115pt"/>
          <w:sz w:val="22"/>
          <w:szCs w:val="22"/>
        </w:rPr>
        <w:t>1</w:t>
      </w:r>
      <w:r w:rsidRPr="00EE37AB">
        <w:rPr>
          <w:rStyle w:val="2115pt"/>
          <w:sz w:val="22"/>
          <w:szCs w:val="22"/>
        </w:rPr>
        <w:t>» октября 2026 года.</w:t>
      </w:r>
    </w:p>
    <w:p w:rsidR="00AC3718" w:rsidRPr="00EE37AB" w:rsidRDefault="00AC3718" w:rsidP="00EE37AB">
      <w:pPr>
        <w:pStyle w:val="22"/>
        <w:numPr>
          <w:ilvl w:val="1"/>
          <w:numId w:val="7"/>
        </w:numPr>
        <w:shd w:val="clear" w:color="auto" w:fill="auto"/>
        <w:tabs>
          <w:tab w:val="left" w:pos="426"/>
          <w:tab w:val="left" w:pos="1134"/>
          <w:tab w:val="left" w:pos="1203"/>
        </w:tabs>
        <w:spacing w:line="240" w:lineRule="auto"/>
        <w:ind w:left="567"/>
        <w:rPr>
          <w:sz w:val="22"/>
          <w:szCs w:val="22"/>
        </w:rPr>
      </w:pPr>
      <w:r w:rsidRPr="00EE37AB">
        <w:rPr>
          <w:color w:val="000000"/>
          <w:sz w:val="22"/>
          <w:szCs w:val="22"/>
          <w:lang w:bidi="ru-RU"/>
        </w:rPr>
        <w:t>Сроки выполнения строительных Работ могут изменяться, если они нарушаются при наступлении следующих обстоятельств:</w:t>
      </w:r>
    </w:p>
    <w:p w:rsidR="00AC3718" w:rsidRPr="00EE37AB" w:rsidRDefault="00AC3718" w:rsidP="00EE37AB">
      <w:pPr>
        <w:pStyle w:val="22"/>
        <w:numPr>
          <w:ilvl w:val="0"/>
          <w:numId w:val="8"/>
        </w:numPr>
        <w:shd w:val="clear" w:color="auto" w:fill="auto"/>
        <w:tabs>
          <w:tab w:val="left" w:pos="142"/>
          <w:tab w:val="left" w:pos="1134"/>
        </w:tabs>
        <w:spacing w:line="240" w:lineRule="auto"/>
        <w:ind w:left="567"/>
        <w:rPr>
          <w:sz w:val="22"/>
          <w:szCs w:val="22"/>
        </w:rPr>
      </w:pPr>
      <w:r w:rsidRPr="00EE37AB">
        <w:rPr>
          <w:color w:val="000000"/>
          <w:sz w:val="22"/>
          <w:szCs w:val="22"/>
          <w:lang w:bidi="ru-RU"/>
        </w:rPr>
        <w:t>невыполнение Заказчиком своих обязательств по передаче, фронта работ;</w:t>
      </w:r>
    </w:p>
    <w:p w:rsidR="00AC3718" w:rsidRPr="00EE37AB" w:rsidRDefault="00AC3718" w:rsidP="00EE37AB">
      <w:pPr>
        <w:pStyle w:val="22"/>
        <w:numPr>
          <w:ilvl w:val="0"/>
          <w:numId w:val="8"/>
        </w:numPr>
        <w:shd w:val="clear" w:color="auto" w:fill="auto"/>
        <w:tabs>
          <w:tab w:val="left" w:pos="142"/>
          <w:tab w:val="left" w:pos="1102"/>
          <w:tab w:val="left" w:pos="1134"/>
        </w:tabs>
        <w:spacing w:line="240" w:lineRule="auto"/>
        <w:ind w:left="567"/>
        <w:rPr>
          <w:sz w:val="22"/>
          <w:szCs w:val="22"/>
        </w:rPr>
      </w:pPr>
      <w:r w:rsidRPr="00EE37AB">
        <w:rPr>
          <w:color w:val="000000"/>
          <w:sz w:val="22"/>
          <w:szCs w:val="22"/>
          <w:lang w:bidi="ru-RU"/>
        </w:rPr>
        <w:t>наличия ситуаций, относящихся к непреодолимой силе;</w:t>
      </w:r>
    </w:p>
    <w:p w:rsidR="00AC3718" w:rsidRPr="00EE37AB" w:rsidRDefault="00AC3718" w:rsidP="00EE37AB">
      <w:pPr>
        <w:pStyle w:val="22"/>
        <w:numPr>
          <w:ilvl w:val="0"/>
          <w:numId w:val="8"/>
        </w:numPr>
        <w:shd w:val="clear" w:color="auto" w:fill="auto"/>
        <w:tabs>
          <w:tab w:val="left" w:pos="142"/>
          <w:tab w:val="left" w:pos="1102"/>
          <w:tab w:val="left" w:pos="1134"/>
        </w:tabs>
        <w:spacing w:line="240" w:lineRule="auto"/>
        <w:ind w:left="567"/>
        <w:rPr>
          <w:sz w:val="22"/>
          <w:szCs w:val="22"/>
        </w:rPr>
      </w:pPr>
      <w:r w:rsidRPr="00EE37AB">
        <w:rPr>
          <w:color w:val="000000"/>
          <w:sz w:val="22"/>
          <w:szCs w:val="22"/>
          <w:lang w:bidi="ru-RU"/>
        </w:rPr>
        <w:t>при выявлении необходимости выполнения работ, не предусмотренных сметной документацией, что привело к увеличению срока выполнения работ;</w:t>
      </w:r>
    </w:p>
    <w:p w:rsidR="00AC3718" w:rsidRPr="00EE37AB" w:rsidRDefault="00AC3718" w:rsidP="00EE37AB">
      <w:pPr>
        <w:pStyle w:val="22"/>
        <w:numPr>
          <w:ilvl w:val="0"/>
          <w:numId w:val="8"/>
        </w:numPr>
        <w:shd w:val="clear" w:color="auto" w:fill="auto"/>
        <w:tabs>
          <w:tab w:val="left" w:pos="142"/>
          <w:tab w:val="left" w:pos="1002"/>
          <w:tab w:val="left" w:pos="1134"/>
        </w:tabs>
        <w:spacing w:line="240" w:lineRule="auto"/>
        <w:ind w:left="567"/>
        <w:rPr>
          <w:sz w:val="22"/>
          <w:szCs w:val="22"/>
        </w:rPr>
      </w:pPr>
      <w:r w:rsidRPr="00EE37AB">
        <w:rPr>
          <w:color w:val="000000"/>
          <w:sz w:val="22"/>
          <w:szCs w:val="22"/>
          <w:lang w:bidi="ru-RU"/>
        </w:rPr>
        <w:t>существенного нарушения установленного договором порядка расчетов;</w:t>
      </w:r>
    </w:p>
    <w:p w:rsidR="00AC3718" w:rsidRPr="00EE37AB" w:rsidRDefault="00AC3718" w:rsidP="00EE37AB">
      <w:pPr>
        <w:pStyle w:val="22"/>
        <w:numPr>
          <w:ilvl w:val="0"/>
          <w:numId w:val="8"/>
        </w:numPr>
        <w:shd w:val="clear" w:color="auto" w:fill="auto"/>
        <w:tabs>
          <w:tab w:val="left" w:pos="142"/>
          <w:tab w:val="left" w:pos="1102"/>
          <w:tab w:val="left" w:pos="1134"/>
        </w:tabs>
        <w:spacing w:line="240" w:lineRule="auto"/>
        <w:ind w:left="567"/>
        <w:rPr>
          <w:sz w:val="22"/>
          <w:szCs w:val="22"/>
        </w:rPr>
      </w:pPr>
      <w:r w:rsidRPr="00EE37AB">
        <w:rPr>
          <w:color w:val="000000"/>
          <w:sz w:val="22"/>
          <w:szCs w:val="22"/>
          <w:lang w:bidi="ru-RU"/>
        </w:rPr>
        <w:t>приостановления выполнения строительных Работ на срок не более трех месяцев по обстоятельствам, не зависящим от сторон;</w:t>
      </w:r>
    </w:p>
    <w:p w:rsidR="00AC3718" w:rsidRPr="00EE37AB" w:rsidRDefault="00AC3718" w:rsidP="00EE37AB">
      <w:pPr>
        <w:pStyle w:val="22"/>
        <w:numPr>
          <w:ilvl w:val="0"/>
          <w:numId w:val="8"/>
        </w:numPr>
        <w:shd w:val="clear" w:color="auto" w:fill="auto"/>
        <w:tabs>
          <w:tab w:val="left" w:pos="142"/>
          <w:tab w:val="left" w:pos="1102"/>
          <w:tab w:val="left" w:pos="1134"/>
        </w:tabs>
        <w:spacing w:line="240" w:lineRule="auto"/>
        <w:ind w:left="567"/>
        <w:rPr>
          <w:sz w:val="22"/>
          <w:szCs w:val="22"/>
        </w:rPr>
      </w:pPr>
      <w:r w:rsidRPr="00EE37AB">
        <w:rPr>
          <w:color w:val="000000"/>
          <w:sz w:val="22"/>
          <w:szCs w:val="22"/>
          <w:lang w:bidi="ru-RU"/>
        </w:rPr>
        <w:t>по соглашению Сторон.</w:t>
      </w:r>
    </w:p>
    <w:p w:rsidR="00AC3718" w:rsidRDefault="00AC3718" w:rsidP="00EE37AB">
      <w:pPr>
        <w:pStyle w:val="22"/>
        <w:shd w:val="clear" w:color="auto" w:fill="auto"/>
        <w:tabs>
          <w:tab w:val="left" w:pos="709"/>
          <w:tab w:val="left" w:pos="1134"/>
        </w:tabs>
        <w:spacing w:line="240" w:lineRule="auto"/>
        <w:ind w:left="567"/>
        <w:rPr>
          <w:color w:val="000000"/>
          <w:sz w:val="22"/>
          <w:szCs w:val="22"/>
          <w:lang w:bidi="ru-RU"/>
        </w:rPr>
      </w:pPr>
      <w:r w:rsidRPr="00EE37AB">
        <w:rPr>
          <w:color w:val="000000"/>
          <w:sz w:val="22"/>
          <w:szCs w:val="22"/>
          <w:lang w:bidi="ru-RU"/>
        </w:rPr>
        <w:t>При возникновении указанных обстоятельств, сроки Работ продлеваются по соглашению сторон в установленном Правилами порядке с учетом продолжительности действия обстоятельств, препятствующих исполнению обязательств по Договору.</w:t>
      </w:r>
    </w:p>
    <w:p w:rsidR="00583B92" w:rsidRPr="00EE37AB" w:rsidRDefault="00583B92" w:rsidP="00EE37AB">
      <w:pPr>
        <w:pStyle w:val="22"/>
        <w:shd w:val="clear" w:color="auto" w:fill="auto"/>
        <w:tabs>
          <w:tab w:val="left" w:pos="709"/>
          <w:tab w:val="left" w:pos="1134"/>
        </w:tabs>
        <w:spacing w:line="240" w:lineRule="auto"/>
        <w:ind w:left="567"/>
        <w:rPr>
          <w:color w:val="000000"/>
          <w:sz w:val="22"/>
          <w:szCs w:val="22"/>
          <w:lang w:bidi="ru-RU"/>
        </w:rPr>
      </w:pPr>
    </w:p>
    <w:p w:rsidR="00AC3718" w:rsidRPr="00EE37AB" w:rsidRDefault="00AC3718" w:rsidP="00EE37AB">
      <w:pPr>
        <w:pStyle w:val="12"/>
        <w:keepNext/>
        <w:keepLines/>
        <w:numPr>
          <w:ilvl w:val="0"/>
          <w:numId w:val="7"/>
        </w:numPr>
        <w:shd w:val="clear" w:color="auto" w:fill="auto"/>
        <w:tabs>
          <w:tab w:val="left" w:pos="709"/>
          <w:tab w:val="left" w:pos="1134"/>
          <w:tab w:val="left" w:pos="3588"/>
        </w:tabs>
        <w:spacing w:line="240" w:lineRule="auto"/>
        <w:ind w:left="567"/>
        <w:jc w:val="both"/>
        <w:rPr>
          <w:sz w:val="22"/>
          <w:szCs w:val="22"/>
        </w:rPr>
      </w:pPr>
      <w:bookmarkStart w:id="4" w:name="bookmark3"/>
      <w:r w:rsidRPr="00EE37AB">
        <w:rPr>
          <w:color w:val="000000"/>
          <w:sz w:val="22"/>
          <w:szCs w:val="22"/>
          <w:lang w:bidi="ru-RU"/>
        </w:rPr>
        <w:t>ЦЕНА ДОГОВОРА</w:t>
      </w:r>
      <w:bookmarkEnd w:id="4"/>
    </w:p>
    <w:p w:rsidR="00AC3718" w:rsidRPr="00E0527A" w:rsidRDefault="00AC3718" w:rsidP="00EE37AB">
      <w:pPr>
        <w:pStyle w:val="32"/>
        <w:numPr>
          <w:ilvl w:val="1"/>
          <w:numId w:val="7"/>
        </w:numPr>
        <w:shd w:val="clear" w:color="auto" w:fill="auto"/>
        <w:tabs>
          <w:tab w:val="left" w:pos="284"/>
          <w:tab w:val="left" w:pos="567"/>
          <w:tab w:val="left" w:pos="1193"/>
        </w:tabs>
        <w:spacing w:before="0" w:line="240" w:lineRule="auto"/>
        <w:ind w:left="567" w:firstLine="0"/>
        <w:rPr>
          <w:b w:val="0"/>
          <w:sz w:val="22"/>
          <w:szCs w:val="22"/>
        </w:rPr>
      </w:pPr>
      <w:proofErr w:type="gramStart"/>
      <w:r w:rsidRPr="00E0527A">
        <w:rPr>
          <w:rStyle w:val="311pt"/>
          <w:bCs/>
        </w:rPr>
        <w:t xml:space="preserve">Общая стоимость Работ по договору составляет </w:t>
      </w:r>
      <w:r w:rsidRPr="00E0527A">
        <w:rPr>
          <w:b w:val="0"/>
          <w:sz w:val="22"/>
          <w:szCs w:val="22"/>
        </w:rPr>
        <w:t>________________</w:t>
      </w:r>
      <w:r w:rsidRPr="00E0527A">
        <w:rPr>
          <w:b w:val="0"/>
          <w:color w:val="000000"/>
          <w:sz w:val="22"/>
          <w:szCs w:val="22"/>
          <w:lang w:bidi="ru-RU"/>
        </w:rPr>
        <w:t xml:space="preserve"> (</w:t>
      </w:r>
      <w:r w:rsidRPr="00E0527A">
        <w:rPr>
          <w:b w:val="0"/>
          <w:sz w:val="22"/>
          <w:szCs w:val="22"/>
        </w:rPr>
        <w:t>_____________________</w:t>
      </w:r>
      <w:proofErr w:type="gramEnd"/>
    </w:p>
    <w:p w:rsidR="00AC3718" w:rsidRPr="00E0527A" w:rsidRDefault="00AC3718" w:rsidP="00EE37AB">
      <w:pPr>
        <w:pStyle w:val="32"/>
        <w:shd w:val="clear" w:color="auto" w:fill="auto"/>
        <w:tabs>
          <w:tab w:val="left" w:pos="284"/>
          <w:tab w:val="left" w:pos="1134"/>
          <w:tab w:val="left" w:pos="1193"/>
        </w:tabs>
        <w:spacing w:before="0" w:line="240" w:lineRule="auto"/>
        <w:ind w:left="567" w:firstLine="0"/>
        <w:rPr>
          <w:b w:val="0"/>
          <w:sz w:val="22"/>
          <w:szCs w:val="22"/>
        </w:rPr>
      </w:pPr>
      <w:r w:rsidRPr="00E0527A">
        <w:rPr>
          <w:b w:val="0"/>
          <w:sz w:val="22"/>
          <w:szCs w:val="22"/>
        </w:rPr>
        <w:t>___________________________________________________</w:t>
      </w:r>
      <w:r w:rsidRPr="00E0527A">
        <w:rPr>
          <w:b w:val="0"/>
          <w:color w:val="000000"/>
          <w:sz w:val="22"/>
          <w:szCs w:val="22"/>
          <w:lang w:bidi="ru-RU"/>
        </w:rPr>
        <w:t xml:space="preserve"> </w:t>
      </w:r>
      <w:proofErr w:type="gramStart"/>
      <w:r w:rsidRPr="00E0527A">
        <w:rPr>
          <w:b w:val="0"/>
          <w:color w:val="000000"/>
          <w:sz w:val="22"/>
          <w:szCs w:val="22"/>
          <w:lang w:bidi="ru-RU"/>
        </w:rPr>
        <w:t>белорусских</w:t>
      </w:r>
      <w:proofErr w:type="gramEnd"/>
      <w:r w:rsidRPr="00E0527A">
        <w:rPr>
          <w:b w:val="0"/>
          <w:color w:val="000000"/>
          <w:sz w:val="22"/>
          <w:szCs w:val="22"/>
          <w:lang w:bidi="ru-RU"/>
        </w:rPr>
        <w:t xml:space="preserve"> рубля </w:t>
      </w:r>
      <w:r w:rsidRPr="00E0527A">
        <w:rPr>
          <w:b w:val="0"/>
          <w:sz w:val="22"/>
          <w:szCs w:val="22"/>
        </w:rPr>
        <w:t>___</w:t>
      </w:r>
      <w:r w:rsidRPr="00E0527A">
        <w:rPr>
          <w:b w:val="0"/>
          <w:color w:val="000000"/>
          <w:sz w:val="22"/>
          <w:szCs w:val="22"/>
          <w:lang w:bidi="ru-RU"/>
        </w:rPr>
        <w:t xml:space="preserve"> копейки).</w:t>
      </w:r>
    </w:p>
    <w:p w:rsidR="00AC3718" w:rsidRPr="00EE37AB" w:rsidRDefault="00AC3718" w:rsidP="00EE37AB">
      <w:pPr>
        <w:pStyle w:val="22"/>
        <w:numPr>
          <w:ilvl w:val="2"/>
          <w:numId w:val="7"/>
        </w:numPr>
        <w:shd w:val="clear" w:color="auto" w:fill="auto"/>
        <w:tabs>
          <w:tab w:val="left" w:pos="567"/>
          <w:tab w:val="left" w:pos="1134"/>
          <w:tab w:val="left" w:pos="1432"/>
        </w:tabs>
        <w:spacing w:line="240" w:lineRule="auto"/>
        <w:ind w:left="567"/>
        <w:rPr>
          <w:sz w:val="22"/>
          <w:szCs w:val="22"/>
        </w:rPr>
      </w:pPr>
      <w:r w:rsidRPr="00EE37AB">
        <w:rPr>
          <w:color w:val="000000"/>
          <w:sz w:val="22"/>
          <w:szCs w:val="22"/>
          <w:lang w:bidi="ru-RU"/>
        </w:rPr>
        <w:t>Неизменная договорная цена работ определена на основании расчета стоимости работ по объекту.</w:t>
      </w:r>
    </w:p>
    <w:p w:rsidR="00AC3718" w:rsidRPr="00EE37AB" w:rsidRDefault="00AC3718" w:rsidP="00EE37AB">
      <w:pPr>
        <w:pStyle w:val="22"/>
        <w:numPr>
          <w:ilvl w:val="1"/>
          <w:numId w:val="7"/>
        </w:numPr>
        <w:shd w:val="clear" w:color="auto" w:fill="auto"/>
        <w:tabs>
          <w:tab w:val="left" w:pos="426"/>
          <w:tab w:val="left" w:pos="1134"/>
        </w:tabs>
        <w:spacing w:line="240" w:lineRule="auto"/>
        <w:ind w:left="567"/>
        <w:rPr>
          <w:sz w:val="22"/>
          <w:szCs w:val="22"/>
        </w:rPr>
      </w:pPr>
      <w:r w:rsidRPr="00EE37AB">
        <w:rPr>
          <w:color w:val="000000"/>
          <w:sz w:val="22"/>
          <w:szCs w:val="22"/>
          <w:lang w:bidi="ru-RU"/>
        </w:rPr>
        <w:t>Неизменная договорная цена корректируется в случаях изменения:</w:t>
      </w:r>
    </w:p>
    <w:p w:rsidR="00AC3718" w:rsidRPr="00EE37AB" w:rsidRDefault="00AC3718" w:rsidP="00EE37AB">
      <w:pPr>
        <w:pStyle w:val="22"/>
        <w:numPr>
          <w:ilvl w:val="0"/>
          <w:numId w:val="9"/>
        </w:numPr>
        <w:shd w:val="clear" w:color="auto" w:fill="auto"/>
        <w:tabs>
          <w:tab w:val="left" w:pos="134"/>
          <w:tab w:val="left" w:pos="709"/>
          <w:tab w:val="left" w:pos="1134"/>
        </w:tabs>
        <w:spacing w:line="240" w:lineRule="auto"/>
        <w:ind w:left="567"/>
        <w:rPr>
          <w:sz w:val="22"/>
          <w:szCs w:val="22"/>
        </w:rPr>
      </w:pPr>
      <w:r w:rsidRPr="00EE37AB">
        <w:rPr>
          <w:color w:val="000000"/>
          <w:sz w:val="22"/>
          <w:szCs w:val="22"/>
          <w:lang w:bidi="ru-RU"/>
        </w:rPr>
        <w:t xml:space="preserve"> налогового законодательства в части установления и (или) отмены налогов и отчислений в доходы соответствующих бюджетов, которые влияют на формирование неизменной цены, изменения налоговых ставок и объектов налогообложения, установления и (или) отмены налоговых льгот;</w:t>
      </w:r>
    </w:p>
    <w:p w:rsidR="00AC3718" w:rsidRPr="00EE37AB" w:rsidRDefault="00AC3718" w:rsidP="00EE37AB">
      <w:pPr>
        <w:pStyle w:val="22"/>
        <w:numPr>
          <w:ilvl w:val="0"/>
          <w:numId w:val="9"/>
        </w:numPr>
        <w:shd w:val="clear" w:color="auto" w:fill="auto"/>
        <w:tabs>
          <w:tab w:val="left" w:pos="134"/>
          <w:tab w:val="left" w:pos="709"/>
          <w:tab w:val="left" w:pos="1134"/>
        </w:tabs>
        <w:spacing w:line="240" w:lineRule="auto"/>
        <w:ind w:left="567"/>
        <w:rPr>
          <w:rStyle w:val="2Exact"/>
        </w:rPr>
      </w:pPr>
      <w:r w:rsidRPr="00EE37AB">
        <w:rPr>
          <w:rStyle w:val="2Exact"/>
        </w:rPr>
        <w:t xml:space="preserve"> прогнозных индексов цен в строительстве, утверждаемых в установленном порядке; </w:t>
      </w:r>
    </w:p>
    <w:p w:rsidR="00AC3718" w:rsidRPr="00EE37AB" w:rsidRDefault="00AC3718" w:rsidP="00EE37AB">
      <w:pPr>
        <w:pStyle w:val="22"/>
        <w:numPr>
          <w:ilvl w:val="0"/>
          <w:numId w:val="9"/>
        </w:numPr>
        <w:shd w:val="clear" w:color="auto" w:fill="auto"/>
        <w:tabs>
          <w:tab w:val="left" w:pos="134"/>
          <w:tab w:val="left" w:pos="709"/>
          <w:tab w:val="left" w:pos="1134"/>
        </w:tabs>
        <w:spacing w:line="240" w:lineRule="auto"/>
        <w:ind w:left="567"/>
        <w:rPr>
          <w:sz w:val="22"/>
          <w:szCs w:val="22"/>
        </w:rPr>
      </w:pPr>
      <w:r w:rsidRPr="00EE37AB">
        <w:rPr>
          <w:rStyle w:val="2Exact"/>
        </w:rPr>
        <w:t>нормативных актов в сфере ценообразования в строительстве;</w:t>
      </w:r>
    </w:p>
    <w:p w:rsidR="00AC3718" w:rsidRPr="00EE37AB" w:rsidRDefault="00AC3718" w:rsidP="00EE37AB">
      <w:pPr>
        <w:pStyle w:val="22"/>
        <w:numPr>
          <w:ilvl w:val="0"/>
          <w:numId w:val="8"/>
        </w:numPr>
        <w:shd w:val="clear" w:color="auto" w:fill="auto"/>
        <w:tabs>
          <w:tab w:val="left" w:pos="142"/>
          <w:tab w:val="left" w:pos="924"/>
          <w:tab w:val="left" w:pos="1134"/>
        </w:tabs>
        <w:spacing w:line="240" w:lineRule="auto"/>
        <w:ind w:left="567" w:right="-1"/>
        <w:rPr>
          <w:sz w:val="22"/>
          <w:szCs w:val="22"/>
        </w:rPr>
      </w:pPr>
      <w:r w:rsidRPr="00EE37AB">
        <w:rPr>
          <w:color w:val="000000"/>
          <w:sz w:val="22"/>
          <w:szCs w:val="22"/>
          <w:lang w:bidi="ru-RU"/>
        </w:rPr>
        <w:t>сроков выполнения подрядных работ, предусмотренных договором, при нарушении заказчиком установленного договором порядка расчетов, графика платежей и при выявле</w:t>
      </w:r>
      <w:r w:rsidRPr="00EE37AB">
        <w:rPr>
          <w:sz w:val="22"/>
          <w:szCs w:val="22"/>
        </w:rPr>
        <w:t>нии</w:t>
      </w:r>
      <w:r w:rsidRPr="00EE37AB">
        <w:rPr>
          <w:color w:val="000000"/>
          <w:sz w:val="22"/>
          <w:szCs w:val="22"/>
          <w:lang w:bidi="ru-RU"/>
        </w:rPr>
        <w:t xml:space="preserve"> в ходе строительства дополнительных работ, влияющих на своевременное исполнение подрядчиком своих договорных обязательств.</w:t>
      </w:r>
    </w:p>
    <w:p w:rsidR="00AC3718" w:rsidRPr="00EE37AB" w:rsidRDefault="00AC3718" w:rsidP="00EE37AB">
      <w:pPr>
        <w:pStyle w:val="22"/>
        <w:numPr>
          <w:ilvl w:val="1"/>
          <w:numId w:val="7"/>
        </w:numPr>
        <w:shd w:val="clear" w:color="auto" w:fill="auto"/>
        <w:tabs>
          <w:tab w:val="left" w:pos="426"/>
          <w:tab w:val="left" w:pos="1134"/>
          <w:tab w:val="left" w:pos="1246"/>
        </w:tabs>
        <w:spacing w:line="240" w:lineRule="auto"/>
        <w:ind w:left="567" w:right="-1"/>
        <w:rPr>
          <w:sz w:val="22"/>
          <w:szCs w:val="22"/>
        </w:rPr>
      </w:pPr>
      <w:r w:rsidRPr="00EE37AB">
        <w:rPr>
          <w:color w:val="000000"/>
          <w:sz w:val="22"/>
          <w:szCs w:val="22"/>
          <w:lang w:bidi="ru-RU"/>
        </w:rPr>
        <w:lastRenderedPageBreak/>
        <w:t>В расчет стоимости работ включаются и оплачиваются Заказчиком следующие затраты:</w:t>
      </w:r>
    </w:p>
    <w:p w:rsidR="00AC3718" w:rsidRPr="00EE37AB" w:rsidRDefault="00AC3718" w:rsidP="00EE37AB">
      <w:pPr>
        <w:pStyle w:val="22"/>
        <w:numPr>
          <w:ilvl w:val="0"/>
          <w:numId w:val="8"/>
        </w:numPr>
        <w:shd w:val="clear" w:color="auto" w:fill="auto"/>
        <w:tabs>
          <w:tab w:val="left" w:pos="142"/>
          <w:tab w:val="left" w:pos="976"/>
          <w:tab w:val="left" w:pos="1134"/>
          <w:tab w:val="left" w:pos="10205"/>
        </w:tabs>
        <w:spacing w:line="240" w:lineRule="auto"/>
        <w:ind w:left="567" w:right="-1"/>
        <w:rPr>
          <w:sz w:val="22"/>
          <w:szCs w:val="22"/>
        </w:rPr>
      </w:pPr>
      <w:r w:rsidRPr="00EE37AB">
        <w:rPr>
          <w:color w:val="000000"/>
          <w:sz w:val="22"/>
          <w:szCs w:val="22"/>
          <w:lang w:bidi="ru-RU"/>
        </w:rPr>
        <w:t xml:space="preserve">общехозяйственные и общепроизводственные расходы, плановая прибыль - определяются </w:t>
      </w:r>
      <w:proofErr w:type="gramStart"/>
      <w:r w:rsidRPr="00EE37AB">
        <w:rPr>
          <w:color w:val="000000"/>
          <w:sz w:val="22"/>
          <w:szCs w:val="22"/>
          <w:lang w:bidi="ru-RU"/>
        </w:rPr>
        <w:t>согласно Постановления</w:t>
      </w:r>
      <w:proofErr w:type="gramEnd"/>
      <w:r w:rsidRPr="00EE37AB">
        <w:rPr>
          <w:color w:val="000000"/>
          <w:sz w:val="22"/>
          <w:szCs w:val="22"/>
          <w:lang w:bidi="ru-RU"/>
        </w:rPr>
        <w:t xml:space="preserve"> Министерства архитектуры и строительства № 59 от 23.12.2011 (с изменениями и дополнениями). Нормы общехозяйственных и общепроизводственных расходов и плановой прибыли подлежат уточнению и, при необходимости, корректируются в связи с принятием новых нормативных правовых актов;</w:t>
      </w:r>
    </w:p>
    <w:p w:rsidR="00AC3718" w:rsidRPr="00EE37AB" w:rsidRDefault="00AC3718" w:rsidP="00EE37AB">
      <w:pPr>
        <w:pStyle w:val="22"/>
        <w:numPr>
          <w:ilvl w:val="1"/>
          <w:numId w:val="7"/>
        </w:numPr>
        <w:shd w:val="clear" w:color="auto" w:fill="auto"/>
        <w:tabs>
          <w:tab w:val="left" w:pos="426"/>
          <w:tab w:val="left" w:pos="1134"/>
        </w:tabs>
        <w:spacing w:line="240" w:lineRule="auto"/>
        <w:ind w:left="567" w:right="-1"/>
        <w:rPr>
          <w:sz w:val="22"/>
          <w:szCs w:val="22"/>
        </w:rPr>
      </w:pPr>
      <w:r w:rsidRPr="00EE37AB">
        <w:rPr>
          <w:color w:val="000000"/>
          <w:sz w:val="22"/>
          <w:szCs w:val="22"/>
          <w:lang w:bidi="ru-RU"/>
        </w:rPr>
        <w:t>В случае выявления в процессе выполнения Работ необходимости выполнения</w:t>
      </w:r>
      <w:r w:rsidRPr="00EE37AB">
        <w:rPr>
          <w:sz w:val="22"/>
          <w:szCs w:val="22"/>
        </w:rPr>
        <w:t xml:space="preserve"> </w:t>
      </w:r>
      <w:r w:rsidRPr="00EE37AB">
        <w:rPr>
          <w:color w:val="000000"/>
          <w:sz w:val="22"/>
          <w:szCs w:val="22"/>
          <w:lang w:bidi="ru-RU"/>
        </w:rPr>
        <w:t>дополнительных работ, не предусмотренных в сметной документации, стоимость дополнительных работ определяется разработчиком сметной документации путем составления локальных смет. Стоимость дополнительных работ определяется на дату разработки основной сметной документации с применением прогнозных ин</w:t>
      </w:r>
      <w:r w:rsidRPr="00EE37AB">
        <w:rPr>
          <w:sz w:val="22"/>
          <w:szCs w:val="22"/>
        </w:rPr>
        <w:t>дексов на месяц их выполнения.</w:t>
      </w:r>
      <w:r w:rsidRPr="00EE37AB">
        <w:rPr>
          <w:sz w:val="22"/>
          <w:szCs w:val="22"/>
        </w:rPr>
        <w:tab/>
      </w:r>
    </w:p>
    <w:p w:rsidR="00AC3718" w:rsidRPr="00EE37AB" w:rsidRDefault="00AC3718" w:rsidP="00EE37AB">
      <w:pPr>
        <w:pStyle w:val="22"/>
        <w:numPr>
          <w:ilvl w:val="1"/>
          <w:numId w:val="7"/>
        </w:numPr>
        <w:shd w:val="clear" w:color="auto" w:fill="auto"/>
        <w:tabs>
          <w:tab w:val="left" w:pos="426"/>
          <w:tab w:val="left" w:pos="1134"/>
          <w:tab w:val="left" w:pos="1246"/>
        </w:tabs>
        <w:spacing w:line="240" w:lineRule="auto"/>
        <w:ind w:left="567" w:right="-1"/>
        <w:rPr>
          <w:sz w:val="22"/>
          <w:szCs w:val="22"/>
        </w:rPr>
      </w:pPr>
      <w:r w:rsidRPr="00EE37AB">
        <w:rPr>
          <w:color w:val="000000"/>
          <w:sz w:val="22"/>
          <w:szCs w:val="22"/>
          <w:lang w:bidi="ru-RU"/>
        </w:rPr>
        <w:t>Налоги, сборы (пошлины) и иные отчисления в доходы соответствующих бюджетов начисляются в соответствии с налоговым законодательством и другими нормативными правовыми актами Республики Беларусь на момент формирования стоимости работ.</w:t>
      </w:r>
    </w:p>
    <w:p w:rsidR="00AC3718" w:rsidRPr="00EE37AB" w:rsidRDefault="00AC3718" w:rsidP="00EE37AB">
      <w:pPr>
        <w:pStyle w:val="22"/>
        <w:numPr>
          <w:ilvl w:val="1"/>
          <w:numId w:val="7"/>
        </w:numPr>
        <w:shd w:val="clear" w:color="auto" w:fill="auto"/>
        <w:tabs>
          <w:tab w:val="left" w:pos="426"/>
          <w:tab w:val="left" w:pos="1134"/>
          <w:tab w:val="left" w:pos="1246"/>
        </w:tabs>
        <w:spacing w:line="240" w:lineRule="auto"/>
        <w:ind w:left="567" w:right="-1"/>
        <w:rPr>
          <w:sz w:val="22"/>
          <w:szCs w:val="22"/>
        </w:rPr>
      </w:pPr>
      <w:r w:rsidRPr="00EE37AB">
        <w:rPr>
          <w:color w:val="000000"/>
          <w:sz w:val="22"/>
          <w:szCs w:val="22"/>
          <w:lang w:bidi="ru-RU"/>
        </w:rPr>
        <w:t>Окончательная стоимость строительных Работ формируется в процессе строительства на основании стоимости фактически выполненных Подрядчиком объемов и видов работ с учетом всех условий настоящего Договора.</w:t>
      </w:r>
    </w:p>
    <w:p w:rsidR="00AC3718" w:rsidRPr="00EE37AB" w:rsidRDefault="00AC3718" w:rsidP="00EE37AB">
      <w:pPr>
        <w:pStyle w:val="22"/>
        <w:numPr>
          <w:ilvl w:val="1"/>
          <w:numId w:val="7"/>
        </w:numPr>
        <w:shd w:val="clear" w:color="auto" w:fill="auto"/>
        <w:tabs>
          <w:tab w:val="left" w:pos="426"/>
          <w:tab w:val="left" w:pos="1134"/>
          <w:tab w:val="left" w:pos="1246"/>
        </w:tabs>
        <w:spacing w:line="240" w:lineRule="auto"/>
        <w:ind w:left="567" w:right="-1"/>
        <w:rPr>
          <w:sz w:val="22"/>
          <w:szCs w:val="22"/>
        </w:rPr>
      </w:pPr>
      <w:r w:rsidRPr="00EE37AB">
        <w:rPr>
          <w:color w:val="000000"/>
          <w:sz w:val="22"/>
          <w:szCs w:val="22"/>
          <w:lang w:bidi="ru-RU"/>
        </w:rPr>
        <w:t>Заказчик принимает на себя обязательство по изменению цены в сторону увеличения (уменьшения) в случаях, предусмотренных п.3.2 настоящего договора.</w:t>
      </w:r>
    </w:p>
    <w:p w:rsidR="00AC3718" w:rsidRPr="00583B92" w:rsidRDefault="00AC3718" w:rsidP="00EE37AB">
      <w:pPr>
        <w:pStyle w:val="22"/>
        <w:numPr>
          <w:ilvl w:val="1"/>
          <w:numId w:val="7"/>
        </w:numPr>
        <w:shd w:val="clear" w:color="auto" w:fill="auto"/>
        <w:tabs>
          <w:tab w:val="left" w:pos="426"/>
          <w:tab w:val="left" w:pos="1134"/>
          <w:tab w:val="left" w:pos="1246"/>
        </w:tabs>
        <w:spacing w:line="240" w:lineRule="auto"/>
        <w:ind w:left="567" w:right="-1"/>
        <w:rPr>
          <w:sz w:val="22"/>
          <w:szCs w:val="22"/>
        </w:rPr>
      </w:pPr>
      <w:r w:rsidRPr="00EE37AB">
        <w:rPr>
          <w:color w:val="000000"/>
          <w:sz w:val="22"/>
          <w:szCs w:val="22"/>
          <w:lang w:bidi="ru-RU"/>
        </w:rPr>
        <w:t>Изменение договорной цены оформляется дополн</w:t>
      </w:r>
      <w:r w:rsidR="00583B92">
        <w:rPr>
          <w:color w:val="000000"/>
          <w:sz w:val="22"/>
          <w:szCs w:val="22"/>
          <w:lang w:bidi="ru-RU"/>
        </w:rPr>
        <w:t>ительным соглашением к договору.</w:t>
      </w:r>
    </w:p>
    <w:p w:rsidR="00583B92" w:rsidRPr="00EE37AB" w:rsidRDefault="00583B92" w:rsidP="00583B92">
      <w:pPr>
        <w:pStyle w:val="22"/>
        <w:shd w:val="clear" w:color="auto" w:fill="auto"/>
        <w:tabs>
          <w:tab w:val="left" w:pos="426"/>
          <w:tab w:val="left" w:pos="1134"/>
          <w:tab w:val="left" w:pos="1246"/>
        </w:tabs>
        <w:spacing w:line="240" w:lineRule="auto"/>
        <w:ind w:left="567" w:right="-1"/>
        <w:rPr>
          <w:sz w:val="22"/>
          <w:szCs w:val="22"/>
        </w:rPr>
      </w:pPr>
    </w:p>
    <w:p w:rsidR="00AC3718" w:rsidRPr="00EE37AB" w:rsidRDefault="00AC3718" w:rsidP="00EE37AB">
      <w:pPr>
        <w:pStyle w:val="12"/>
        <w:keepNext/>
        <w:keepLines/>
        <w:numPr>
          <w:ilvl w:val="0"/>
          <w:numId w:val="7"/>
        </w:numPr>
        <w:shd w:val="clear" w:color="auto" w:fill="auto"/>
        <w:tabs>
          <w:tab w:val="left" w:pos="709"/>
          <w:tab w:val="left" w:pos="1134"/>
          <w:tab w:val="left" w:pos="3611"/>
        </w:tabs>
        <w:spacing w:line="240" w:lineRule="auto"/>
        <w:ind w:left="567"/>
        <w:rPr>
          <w:sz w:val="22"/>
          <w:szCs w:val="22"/>
        </w:rPr>
      </w:pPr>
      <w:bookmarkStart w:id="5" w:name="bookmark4"/>
      <w:r w:rsidRPr="00EE37AB">
        <w:rPr>
          <w:color w:val="000000"/>
          <w:sz w:val="22"/>
          <w:szCs w:val="22"/>
          <w:lang w:bidi="ru-RU"/>
        </w:rPr>
        <w:t>ПРАВА И ОБЯЗАННОСТИ СТОРОН</w:t>
      </w:r>
      <w:bookmarkEnd w:id="5"/>
    </w:p>
    <w:p w:rsidR="00AC3718" w:rsidRPr="00EE37AB" w:rsidRDefault="00AC3718" w:rsidP="00EE37AB">
      <w:pPr>
        <w:pStyle w:val="12"/>
        <w:keepNext/>
        <w:keepLines/>
        <w:numPr>
          <w:ilvl w:val="1"/>
          <w:numId w:val="7"/>
        </w:numPr>
        <w:shd w:val="clear" w:color="auto" w:fill="auto"/>
        <w:tabs>
          <w:tab w:val="left" w:pos="567"/>
          <w:tab w:val="left" w:pos="1134"/>
          <w:tab w:val="left" w:pos="1405"/>
        </w:tabs>
        <w:spacing w:line="240" w:lineRule="auto"/>
        <w:ind w:left="567" w:right="-1"/>
        <w:jc w:val="both"/>
        <w:rPr>
          <w:sz w:val="22"/>
          <w:szCs w:val="22"/>
        </w:rPr>
      </w:pPr>
      <w:bookmarkStart w:id="6" w:name="bookmark5"/>
      <w:r w:rsidRPr="00EE37AB">
        <w:rPr>
          <w:color w:val="000000"/>
          <w:sz w:val="22"/>
          <w:szCs w:val="22"/>
          <w:lang w:bidi="ru-RU"/>
        </w:rPr>
        <w:t>Заказчик обязуется:</w:t>
      </w:r>
      <w:bookmarkEnd w:id="6"/>
    </w:p>
    <w:p w:rsidR="00AC3718" w:rsidRPr="00EE37AB" w:rsidRDefault="00AC3718" w:rsidP="00EE37AB">
      <w:pPr>
        <w:pStyle w:val="22"/>
        <w:numPr>
          <w:ilvl w:val="2"/>
          <w:numId w:val="7"/>
        </w:numPr>
        <w:shd w:val="clear" w:color="auto" w:fill="auto"/>
        <w:tabs>
          <w:tab w:val="left" w:pos="567"/>
          <w:tab w:val="left" w:pos="1134"/>
          <w:tab w:val="left" w:pos="1421"/>
        </w:tabs>
        <w:spacing w:line="240" w:lineRule="auto"/>
        <w:ind w:left="567" w:right="-1"/>
        <w:rPr>
          <w:sz w:val="22"/>
          <w:szCs w:val="22"/>
        </w:rPr>
      </w:pPr>
      <w:r w:rsidRPr="00EE37AB">
        <w:rPr>
          <w:color w:val="000000"/>
          <w:sz w:val="22"/>
          <w:szCs w:val="22"/>
          <w:lang w:bidi="ru-RU"/>
        </w:rPr>
        <w:t>исполнять условия договора;</w:t>
      </w:r>
    </w:p>
    <w:p w:rsidR="00AC3718" w:rsidRPr="00EE37AB" w:rsidRDefault="00AC3718" w:rsidP="00EE37AB">
      <w:pPr>
        <w:pStyle w:val="22"/>
        <w:numPr>
          <w:ilvl w:val="2"/>
          <w:numId w:val="7"/>
        </w:numPr>
        <w:shd w:val="clear" w:color="auto" w:fill="auto"/>
        <w:tabs>
          <w:tab w:val="left" w:pos="567"/>
          <w:tab w:val="left" w:pos="1134"/>
          <w:tab w:val="left" w:pos="1374"/>
        </w:tabs>
        <w:spacing w:line="240" w:lineRule="auto"/>
        <w:ind w:left="567" w:right="-1"/>
        <w:rPr>
          <w:sz w:val="22"/>
          <w:szCs w:val="22"/>
        </w:rPr>
      </w:pPr>
      <w:r w:rsidRPr="00EE37AB">
        <w:rPr>
          <w:color w:val="000000"/>
          <w:sz w:val="22"/>
          <w:szCs w:val="22"/>
          <w:lang w:bidi="ru-RU"/>
        </w:rPr>
        <w:t>до начала выполнения строительных Работ в срок, не превышающий 5 рабочих дней со дня заключения настоящего Договора, передать Подрядчику следующие документы:</w:t>
      </w:r>
    </w:p>
    <w:p w:rsidR="00AC3718" w:rsidRPr="00EE37AB" w:rsidRDefault="00AC3718" w:rsidP="00EE37AB">
      <w:pPr>
        <w:pStyle w:val="22"/>
        <w:numPr>
          <w:ilvl w:val="0"/>
          <w:numId w:val="8"/>
        </w:numPr>
        <w:shd w:val="clear" w:color="auto" w:fill="auto"/>
        <w:tabs>
          <w:tab w:val="left" w:pos="284"/>
          <w:tab w:val="left" w:pos="971"/>
          <w:tab w:val="left" w:pos="1134"/>
        </w:tabs>
        <w:spacing w:line="240" w:lineRule="auto"/>
        <w:ind w:left="567" w:right="-1"/>
        <w:rPr>
          <w:sz w:val="22"/>
          <w:szCs w:val="22"/>
        </w:rPr>
      </w:pPr>
      <w:r w:rsidRPr="00EE37AB">
        <w:rPr>
          <w:color w:val="000000"/>
          <w:sz w:val="22"/>
          <w:szCs w:val="22"/>
          <w:lang w:bidi="ru-RU"/>
        </w:rPr>
        <w:t>утвержденную смету в 1 экземпляре, составленную на основании дефектного акта.</w:t>
      </w:r>
    </w:p>
    <w:p w:rsidR="00AC3718" w:rsidRPr="00EE37AB" w:rsidRDefault="00AC3718" w:rsidP="00EE37AB">
      <w:pPr>
        <w:pStyle w:val="22"/>
        <w:numPr>
          <w:ilvl w:val="2"/>
          <w:numId w:val="7"/>
        </w:numPr>
        <w:shd w:val="clear" w:color="auto" w:fill="auto"/>
        <w:tabs>
          <w:tab w:val="left" w:pos="567"/>
          <w:tab w:val="left" w:pos="1134"/>
          <w:tab w:val="left" w:pos="1364"/>
        </w:tabs>
        <w:spacing w:line="240" w:lineRule="auto"/>
        <w:ind w:left="567" w:right="-1"/>
        <w:rPr>
          <w:sz w:val="22"/>
          <w:szCs w:val="22"/>
        </w:rPr>
      </w:pPr>
      <w:r w:rsidRPr="00EE37AB">
        <w:rPr>
          <w:color w:val="000000"/>
          <w:sz w:val="22"/>
          <w:szCs w:val="22"/>
          <w:lang w:bidi="ru-RU"/>
        </w:rPr>
        <w:t>обеспечить непрерывное финансирование и своевременные расчеты, за выполненные строительные Работы, на весь период выполнения строительных Работ.</w:t>
      </w:r>
    </w:p>
    <w:p w:rsidR="00AC3718" w:rsidRPr="00EE37AB" w:rsidRDefault="00AC3718" w:rsidP="00EE37AB">
      <w:pPr>
        <w:pStyle w:val="22"/>
        <w:numPr>
          <w:ilvl w:val="2"/>
          <w:numId w:val="7"/>
        </w:numPr>
        <w:shd w:val="clear" w:color="auto" w:fill="auto"/>
        <w:tabs>
          <w:tab w:val="left" w:pos="567"/>
          <w:tab w:val="left" w:pos="1134"/>
          <w:tab w:val="left" w:pos="1369"/>
        </w:tabs>
        <w:spacing w:line="240" w:lineRule="auto"/>
        <w:ind w:left="567" w:right="-1"/>
        <w:rPr>
          <w:sz w:val="22"/>
          <w:szCs w:val="22"/>
        </w:rPr>
      </w:pPr>
      <w:r w:rsidRPr="00EE37AB">
        <w:rPr>
          <w:color w:val="000000"/>
          <w:sz w:val="22"/>
          <w:szCs w:val="22"/>
          <w:lang w:bidi="ru-RU"/>
        </w:rPr>
        <w:t>выделить ответственного представителя для согласования и решения всех вопросов, касающихся выполнения работ.</w:t>
      </w:r>
    </w:p>
    <w:p w:rsidR="00AC3718" w:rsidRPr="00EE37AB" w:rsidRDefault="00AC3718" w:rsidP="00EE37AB">
      <w:pPr>
        <w:pStyle w:val="22"/>
        <w:numPr>
          <w:ilvl w:val="2"/>
          <w:numId w:val="7"/>
        </w:numPr>
        <w:shd w:val="clear" w:color="auto" w:fill="auto"/>
        <w:tabs>
          <w:tab w:val="left" w:pos="567"/>
          <w:tab w:val="left" w:pos="1134"/>
          <w:tab w:val="left" w:pos="1405"/>
        </w:tabs>
        <w:spacing w:line="240" w:lineRule="auto"/>
        <w:ind w:left="567" w:right="-1"/>
        <w:rPr>
          <w:sz w:val="22"/>
          <w:szCs w:val="22"/>
        </w:rPr>
      </w:pPr>
      <w:r w:rsidRPr="00EE37AB">
        <w:rPr>
          <w:color w:val="000000"/>
          <w:sz w:val="22"/>
          <w:szCs w:val="22"/>
          <w:lang w:bidi="ru-RU"/>
        </w:rPr>
        <w:t>осуществлять контроль и надзор за ходом и качеством выполняемых строительных Работ, соблюдением сроков их выполнения, качеством предоставленных Подрядчиком материалов, а также правильностью использования Подрядчиком материалов и изделий Заказчика, не вмешиваясь при этом в оперативно-хозяйственную деятельность Подрядчика.</w:t>
      </w:r>
    </w:p>
    <w:p w:rsidR="00AC3718" w:rsidRPr="00EE37AB" w:rsidRDefault="00AC3718" w:rsidP="00EE37AB">
      <w:pPr>
        <w:pStyle w:val="22"/>
        <w:numPr>
          <w:ilvl w:val="2"/>
          <w:numId w:val="7"/>
        </w:numPr>
        <w:shd w:val="clear" w:color="auto" w:fill="auto"/>
        <w:tabs>
          <w:tab w:val="left" w:pos="567"/>
          <w:tab w:val="left" w:pos="1134"/>
          <w:tab w:val="left" w:pos="1405"/>
        </w:tabs>
        <w:spacing w:line="240" w:lineRule="auto"/>
        <w:ind w:left="567" w:right="-1"/>
        <w:rPr>
          <w:sz w:val="22"/>
          <w:szCs w:val="22"/>
        </w:rPr>
      </w:pPr>
      <w:r w:rsidRPr="00EE37AB">
        <w:rPr>
          <w:color w:val="000000"/>
          <w:sz w:val="22"/>
          <w:szCs w:val="22"/>
          <w:lang w:bidi="ru-RU"/>
        </w:rPr>
        <w:t>осуществлять приемку выполненных в расчетном периоде строительных Работ, предъявленных Подрядчиком;</w:t>
      </w:r>
    </w:p>
    <w:p w:rsidR="00AC3718" w:rsidRPr="00EE37AB" w:rsidRDefault="00AC3718" w:rsidP="00EE37AB">
      <w:pPr>
        <w:pStyle w:val="22"/>
        <w:numPr>
          <w:ilvl w:val="2"/>
          <w:numId w:val="7"/>
        </w:numPr>
        <w:shd w:val="clear" w:color="auto" w:fill="auto"/>
        <w:tabs>
          <w:tab w:val="left" w:pos="567"/>
          <w:tab w:val="left" w:pos="1134"/>
          <w:tab w:val="left" w:pos="1405"/>
        </w:tabs>
        <w:spacing w:line="240" w:lineRule="auto"/>
        <w:ind w:left="567" w:right="-1"/>
        <w:rPr>
          <w:sz w:val="22"/>
          <w:szCs w:val="22"/>
        </w:rPr>
      </w:pPr>
      <w:r w:rsidRPr="00EE37AB">
        <w:rPr>
          <w:color w:val="000000"/>
          <w:sz w:val="22"/>
          <w:szCs w:val="22"/>
          <w:lang w:bidi="ru-RU"/>
        </w:rPr>
        <w:t>незамедлительно письменно уведомлять Подрядчика о строительных Работах ненадлежащего качества и отступлениях от условий заключенного Договора;</w:t>
      </w:r>
    </w:p>
    <w:p w:rsidR="00AC3718" w:rsidRPr="00EE37AB" w:rsidRDefault="00AC3718" w:rsidP="00EE37AB">
      <w:pPr>
        <w:pStyle w:val="22"/>
        <w:numPr>
          <w:ilvl w:val="2"/>
          <w:numId w:val="7"/>
        </w:numPr>
        <w:shd w:val="clear" w:color="auto" w:fill="auto"/>
        <w:tabs>
          <w:tab w:val="left" w:pos="567"/>
          <w:tab w:val="left" w:pos="1134"/>
          <w:tab w:val="left" w:pos="1405"/>
        </w:tabs>
        <w:spacing w:line="240" w:lineRule="auto"/>
        <w:ind w:left="567" w:right="-1"/>
        <w:rPr>
          <w:sz w:val="22"/>
          <w:szCs w:val="22"/>
        </w:rPr>
      </w:pPr>
      <w:r w:rsidRPr="00EE37AB">
        <w:rPr>
          <w:color w:val="000000"/>
          <w:sz w:val="22"/>
          <w:szCs w:val="22"/>
          <w:lang w:bidi="ru-RU"/>
        </w:rPr>
        <w:t>содействовать Подрядчику в выполнении строительных Работ, принимать меры по устранению препятствий в исполнении Договора в случаях, порядке и объеме, предусмотренных Договором;</w:t>
      </w:r>
      <w:r w:rsidRPr="00EE37AB">
        <w:rPr>
          <w:sz w:val="22"/>
          <w:szCs w:val="22"/>
        </w:rPr>
        <w:t xml:space="preserve"> </w:t>
      </w:r>
    </w:p>
    <w:p w:rsidR="00AC3718" w:rsidRPr="00EE37AB" w:rsidRDefault="00AC3718" w:rsidP="00EE37AB">
      <w:pPr>
        <w:pStyle w:val="22"/>
        <w:numPr>
          <w:ilvl w:val="2"/>
          <w:numId w:val="7"/>
        </w:numPr>
        <w:shd w:val="clear" w:color="auto" w:fill="auto"/>
        <w:tabs>
          <w:tab w:val="left" w:pos="567"/>
          <w:tab w:val="left" w:pos="1134"/>
          <w:tab w:val="left" w:pos="1405"/>
        </w:tabs>
        <w:spacing w:line="240" w:lineRule="auto"/>
        <w:ind w:left="567" w:right="-1"/>
        <w:rPr>
          <w:sz w:val="22"/>
          <w:szCs w:val="22"/>
        </w:rPr>
      </w:pPr>
      <w:r w:rsidRPr="00EE37AB">
        <w:rPr>
          <w:sz w:val="22"/>
          <w:szCs w:val="22"/>
        </w:rPr>
        <w:t xml:space="preserve"> передать Подрядчику фронт работ не позднее, чем за 3 дня до начала строительных работ;</w:t>
      </w:r>
    </w:p>
    <w:p w:rsidR="00AC3718" w:rsidRPr="00EE37AB" w:rsidRDefault="00AC3718" w:rsidP="00EE37AB">
      <w:pPr>
        <w:pStyle w:val="22"/>
        <w:shd w:val="clear" w:color="auto" w:fill="auto"/>
        <w:tabs>
          <w:tab w:val="left" w:pos="0"/>
          <w:tab w:val="left" w:pos="1134"/>
        </w:tabs>
        <w:spacing w:line="240" w:lineRule="auto"/>
        <w:ind w:left="567" w:right="-1"/>
        <w:rPr>
          <w:sz w:val="22"/>
          <w:szCs w:val="22"/>
        </w:rPr>
      </w:pPr>
      <w:r w:rsidRPr="00EE37AB">
        <w:rPr>
          <w:color w:val="000000"/>
          <w:sz w:val="22"/>
          <w:szCs w:val="22"/>
          <w:lang w:bidi="ru-RU"/>
        </w:rPr>
        <w:t>4.1.10. выплачивать неустойку и возмещать убытки Подрядчику в случае неисполнения или ненадлежащего исполнения своих обязательств по Договору, если не докажет, что нарушения условий Договора произошло не по его вине.</w:t>
      </w:r>
    </w:p>
    <w:p w:rsidR="00AC3718" w:rsidRPr="00EE37AB" w:rsidRDefault="00AC3718" w:rsidP="00EE37AB">
      <w:pPr>
        <w:pStyle w:val="12"/>
        <w:keepNext/>
        <w:keepLines/>
        <w:numPr>
          <w:ilvl w:val="1"/>
          <w:numId w:val="7"/>
        </w:numPr>
        <w:shd w:val="clear" w:color="auto" w:fill="auto"/>
        <w:tabs>
          <w:tab w:val="left" w:pos="0"/>
          <w:tab w:val="left" w:pos="426"/>
          <w:tab w:val="left" w:pos="1418"/>
        </w:tabs>
        <w:spacing w:line="240" w:lineRule="auto"/>
        <w:ind w:left="567" w:right="-1"/>
        <w:jc w:val="both"/>
        <w:rPr>
          <w:sz w:val="22"/>
          <w:szCs w:val="22"/>
        </w:rPr>
      </w:pPr>
      <w:bookmarkStart w:id="7" w:name="bookmark6"/>
      <w:r w:rsidRPr="00EE37AB">
        <w:rPr>
          <w:color w:val="000000"/>
          <w:sz w:val="22"/>
          <w:szCs w:val="22"/>
          <w:lang w:bidi="ru-RU"/>
        </w:rPr>
        <w:t>Подрядчик обязуется:</w:t>
      </w:r>
      <w:bookmarkEnd w:id="7"/>
    </w:p>
    <w:p w:rsidR="001B51B9" w:rsidRPr="00EE37AB" w:rsidRDefault="00AC3718" w:rsidP="00EE37AB">
      <w:pPr>
        <w:pStyle w:val="22"/>
        <w:numPr>
          <w:ilvl w:val="2"/>
          <w:numId w:val="7"/>
        </w:numPr>
        <w:shd w:val="clear" w:color="auto" w:fill="auto"/>
        <w:tabs>
          <w:tab w:val="left" w:pos="0"/>
          <w:tab w:val="left" w:pos="567"/>
          <w:tab w:val="left" w:pos="1418"/>
        </w:tabs>
        <w:spacing w:line="240" w:lineRule="auto"/>
        <w:ind w:left="567" w:right="-1"/>
        <w:rPr>
          <w:sz w:val="22"/>
          <w:szCs w:val="22"/>
        </w:rPr>
      </w:pPr>
      <w:r w:rsidRPr="00EE37AB">
        <w:rPr>
          <w:color w:val="000000"/>
          <w:sz w:val="22"/>
          <w:szCs w:val="22"/>
          <w:lang w:bidi="ru-RU"/>
        </w:rPr>
        <w:t>исполнять условия договора;</w:t>
      </w:r>
    </w:p>
    <w:p w:rsidR="001B51B9" w:rsidRPr="00EE37AB" w:rsidRDefault="00AC3718" w:rsidP="00EE37AB">
      <w:pPr>
        <w:pStyle w:val="22"/>
        <w:numPr>
          <w:ilvl w:val="2"/>
          <w:numId w:val="7"/>
        </w:numPr>
        <w:shd w:val="clear" w:color="auto" w:fill="auto"/>
        <w:tabs>
          <w:tab w:val="left" w:pos="0"/>
          <w:tab w:val="left" w:pos="567"/>
          <w:tab w:val="left" w:pos="1418"/>
        </w:tabs>
        <w:spacing w:line="240" w:lineRule="auto"/>
        <w:ind w:left="567" w:right="-1"/>
        <w:rPr>
          <w:sz w:val="22"/>
          <w:szCs w:val="22"/>
        </w:rPr>
      </w:pPr>
      <w:r w:rsidRPr="00EE37AB">
        <w:rPr>
          <w:color w:val="000000"/>
          <w:sz w:val="22"/>
          <w:szCs w:val="22"/>
          <w:lang w:bidi="ru-RU"/>
        </w:rPr>
        <w:t xml:space="preserve">обеспечить подключение к сетям Заказчика, необходимым для производства строительных Работ по настоящему Договору. Расчет за потребленную Подрядчиком электроэнергию и воду производится согласно акта на передаче электроэнергии, воды, газа, </w:t>
      </w:r>
      <w:proofErr w:type="spellStart"/>
      <w:r w:rsidRPr="00EE37AB">
        <w:rPr>
          <w:color w:val="000000"/>
          <w:sz w:val="22"/>
          <w:szCs w:val="22"/>
          <w:lang w:bidi="ru-RU"/>
        </w:rPr>
        <w:t>теплоэнергии</w:t>
      </w:r>
      <w:proofErr w:type="spellEnd"/>
      <w:r w:rsidRPr="00EE37AB">
        <w:rPr>
          <w:color w:val="000000"/>
          <w:sz w:val="22"/>
          <w:szCs w:val="22"/>
          <w:lang w:bidi="ru-RU"/>
        </w:rPr>
        <w:t xml:space="preserve">, </w:t>
      </w:r>
      <w:proofErr w:type="gramStart"/>
      <w:r w:rsidRPr="00EE37AB">
        <w:rPr>
          <w:color w:val="000000"/>
          <w:sz w:val="22"/>
          <w:szCs w:val="22"/>
          <w:lang w:bidi="ru-RU"/>
        </w:rPr>
        <w:t>подписанному</w:t>
      </w:r>
      <w:proofErr w:type="gramEnd"/>
      <w:r w:rsidRPr="00EE37AB">
        <w:rPr>
          <w:color w:val="000000"/>
          <w:sz w:val="22"/>
          <w:szCs w:val="22"/>
          <w:lang w:bidi="ru-RU"/>
        </w:rPr>
        <w:t xml:space="preserve"> уполномоченными представителями Сторон (форма С-4);</w:t>
      </w:r>
    </w:p>
    <w:p w:rsidR="001B51B9" w:rsidRPr="00EE37AB" w:rsidRDefault="00AC3718" w:rsidP="00EE37AB">
      <w:pPr>
        <w:pStyle w:val="22"/>
        <w:numPr>
          <w:ilvl w:val="2"/>
          <w:numId w:val="7"/>
        </w:numPr>
        <w:shd w:val="clear" w:color="auto" w:fill="auto"/>
        <w:tabs>
          <w:tab w:val="left" w:pos="0"/>
          <w:tab w:val="left" w:pos="567"/>
          <w:tab w:val="left" w:pos="1418"/>
        </w:tabs>
        <w:spacing w:line="240" w:lineRule="auto"/>
        <w:ind w:left="567" w:right="-1"/>
        <w:rPr>
          <w:sz w:val="22"/>
          <w:szCs w:val="22"/>
        </w:rPr>
      </w:pPr>
      <w:r w:rsidRPr="00EE37AB">
        <w:rPr>
          <w:color w:val="000000"/>
          <w:sz w:val="22"/>
          <w:szCs w:val="22"/>
          <w:lang w:bidi="ru-RU"/>
        </w:rPr>
        <w:t>выполнить строительные Работы в объеме предусмотренной сметной документацией и в сроки, определенные условиями настоящего Договора в соответствии с техническими нормативными правовыми актами;</w:t>
      </w:r>
    </w:p>
    <w:p w:rsidR="001B51B9" w:rsidRPr="00EE37AB" w:rsidRDefault="00AC3718" w:rsidP="00EE37AB">
      <w:pPr>
        <w:pStyle w:val="22"/>
        <w:numPr>
          <w:ilvl w:val="2"/>
          <w:numId w:val="7"/>
        </w:numPr>
        <w:shd w:val="clear" w:color="auto" w:fill="auto"/>
        <w:tabs>
          <w:tab w:val="left" w:pos="0"/>
          <w:tab w:val="left" w:pos="567"/>
          <w:tab w:val="left" w:pos="1418"/>
        </w:tabs>
        <w:spacing w:line="240" w:lineRule="auto"/>
        <w:ind w:left="567" w:right="-1"/>
        <w:rPr>
          <w:sz w:val="22"/>
          <w:szCs w:val="22"/>
        </w:rPr>
      </w:pPr>
      <w:r w:rsidRPr="00EE37AB">
        <w:rPr>
          <w:color w:val="000000"/>
          <w:sz w:val="22"/>
          <w:szCs w:val="22"/>
          <w:lang w:bidi="ru-RU"/>
        </w:rPr>
        <w:t>обеспечить выполнение строительных Работ на Объекте в установленные Договором</w:t>
      </w:r>
      <w:r w:rsidRPr="00EE37AB">
        <w:rPr>
          <w:sz w:val="22"/>
          <w:szCs w:val="22"/>
        </w:rPr>
        <w:t xml:space="preserve"> </w:t>
      </w:r>
      <w:r w:rsidRPr="00EE37AB">
        <w:rPr>
          <w:color w:val="000000"/>
          <w:sz w:val="22"/>
          <w:szCs w:val="22"/>
          <w:lang w:bidi="ru-RU"/>
        </w:rPr>
        <w:t>сроки;</w:t>
      </w:r>
    </w:p>
    <w:p w:rsidR="001B51B9" w:rsidRPr="00EE37AB" w:rsidRDefault="00AC3718" w:rsidP="00EE37AB">
      <w:pPr>
        <w:pStyle w:val="22"/>
        <w:numPr>
          <w:ilvl w:val="2"/>
          <w:numId w:val="7"/>
        </w:numPr>
        <w:shd w:val="clear" w:color="auto" w:fill="auto"/>
        <w:tabs>
          <w:tab w:val="left" w:pos="0"/>
          <w:tab w:val="left" w:pos="567"/>
          <w:tab w:val="left" w:pos="1418"/>
        </w:tabs>
        <w:spacing w:line="240" w:lineRule="auto"/>
        <w:ind w:left="567" w:right="-1"/>
        <w:rPr>
          <w:sz w:val="22"/>
          <w:szCs w:val="22"/>
        </w:rPr>
      </w:pPr>
      <w:r w:rsidRPr="00EE37AB">
        <w:rPr>
          <w:color w:val="000000"/>
          <w:sz w:val="22"/>
          <w:szCs w:val="22"/>
          <w:lang w:bidi="ru-RU"/>
        </w:rPr>
        <w:t xml:space="preserve">обеспечить качество строительных Работ в соответствии с действующими на момент завершения Работ нормами и правилами, техническими нормативными правовыми актами. Оформлять соответствующую исполнительную документацию, подтверждающую соответствие выполненных строительных Работ требованиям сметной документации, ТУ и техническим нормативным правовым актам. Подрядчик обязан ежемесячно, вместе с подписанием Акта приемки </w:t>
      </w:r>
      <w:r w:rsidRPr="00EE37AB">
        <w:rPr>
          <w:color w:val="000000"/>
          <w:sz w:val="22"/>
          <w:szCs w:val="22"/>
          <w:lang w:bidi="ru-RU"/>
        </w:rPr>
        <w:lastRenderedPageBreak/>
        <w:t>выполненных работ, предъявлять Заказчику исполнительную документацию, а также паспорта и сертификаты на материалы, изделия, конструкции и оборудование, поставляемые Подрядчиком;</w:t>
      </w:r>
    </w:p>
    <w:p w:rsidR="001B51B9" w:rsidRPr="00EE37AB" w:rsidRDefault="00AC3718" w:rsidP="00EE37AB">
      <w:pPr>
        <w:pStyle w:val="22"/>
        <w:numPr>
          <w:ilvl w:val="2"/>
          <w:numId w:val="7"/>
        </w:numPr>
        <w:shd w:val="clear" w:color="auto" w:fill="auto"/>
        <w:tabs>
          <w:tab w:val="left" w:pos="0"/>
          <w:tab w:val="left" w:pos="567"/>
          <w:tab w:val="left" w:pos="1418"/>
        </w:tabs>
        <w:spacing w:line="240" w:lineRule="auto"/>
        <w:ind w:left="567" w:right="-1"/>
        <w:rPr>
          <w:sz w:val="22"/>
          <w:szCs w:val="22"/>
        </w:rPr>
      </w:pPr>
      <w:r w:rsidRPr="00EE37AB">
        <w:rPr>
          <w:color w:val="000000"/>
          <w:sz w:val="22"/>
          <w:szCs w:val="22"/>
          <w:lang w:bidi="ru-RU"/>
        </w:rPr>
        <w:t>не передавать без согласия Заказчика сметную документацию (экземпляры, копии) третьим лицам;</w:t>
      </w:r>
    </w:p>
    <w:p w:rsidR="001B51B9" w:rsidRPr="00EE37AB" w:rsidRDefault="00AC3718" w:rsidP="00EE37AB">
      <w:pPr>
        <w:pStyle w:val="22"/>
        <w:numPr>
          <w:ilvl w:val="2"/>
          <w:numId w:val="7"/>
        </w:numPr>
        <w:shd w:val="clear" w:color="auto" w:fill="auto"/>
        <w:tabs>
          <w:tab w:val="left" w:pos="0"/>
          <w:tab w:val="left" w:pos="567"/>
          <w:tab w:val="left" w:pos="1418"/>
        </w:tabs>
        <w:spacing w:line="240" w:lineRule="auto"/>
        <w:ind w:left="567" w:right="-1"/>
        <w:rPr>
          <w:sz w:val="22"/>
          <w:szCs w:val="22"/>
        </w:rPr>
      </w:pPr>
      <w:r w:rsidRPr="00EE37AB">
        <w:rPr>
          <w:color w:val="000000"/>
          <w:sz w:val="22"/>
          <w:szCs w:val="22"/>
          <w:lang w:bidi="ru-RU"/>
        </w:rPr>
        <w:t>уведомлять Заказчика об осуществлении экспертной проверки, испытании результата строительных Работ, материальных ресурсов, которые используются для выполнения данных Работ;</w:t>
      </w:r>
    </w:p>
    <w:p w:rsidR="001B51B9" w:rsidRPr="00EE37AB" w:rsidRDefault="00AC3718" w:rsidP="00EE37AB">
      <w:pPr>
        <w:pStyle w:val="22"/>
        <w:numPr>
          <w:ilvl w:val="2"/>
          <w:numId w:val="7"/>
        </w:numPr>
        <w:shd w:val="clear" w:color="auto" w:fill="auto"/>
        <w:tabs>
          <w:tab w:val="left" w:pos="0"/>
          <w:tab w:val="left" w:pos="567"/>
          <w:tab w:val="left" w:pos="1418"/>
        </w:tabs>
        <w:spacing w:line="240" w:lineRule="auto"/>
        <w:ind w:left="567" w:right="-1"/>
        <w:rPr>
          <w:sz w:val="22"/>
          <w:szCs w:val="22"/>
        </w:rPr>
      </w:pPr>
      <w:r w:rsidRPr="00EE37AB">
        <w:rPr>
          <w:color w:val="000000"/>
          <w:sz w:val="22"/>
          <w:szCs w:val="22"/>
          <w:lang w:bidi="ru-RU"/>
        </w:rPr>
        <w:t>обеспечить надлежащее и безопасное складирование материалов, регулярную уборку строительной площадки и Объекта от строительных отходов и мусора;</w:t>
      </w:r>
    </w:p>
    <w:p w:rsidR="001B51B9" w:rsidRPr="00EE37AB" w:rsidRDefault="00AC3718" w:rsidP="00EE37AB">
      <w:pPr>
        <w:pStyle w:val="22"/>
        <w:numPr>
          <w:ilvl w:val="2"/>
          <w:numId w:val="7"/>
        </w:numPr>
        <w:shd w:val="clear" w:color="auto" w:fill="auto"/>
        <w:tabs>
          <w:tab w:val="left" w:pos="0"/>
          <w:tab w:val="left" w:pos="567"/>
          <w:tab w:val="left" w:pos="1418"/>
        </w:tabs>
        <w:spacing w:line="240" w:lineRule="auto"/>
        <w:ind w:left="567" w:right="-1"/>
        <w:rPr>
          <w:sz w:val="22"/>
          <w:szCs w:val="22"/>
        </w:rPr>
      </w:pPr>
      <w:r w:rsidRPr="00EE37AB">
        <w:rPr>
          <w:color w:val="000000"/>
          <w:sz w:val="22"/>
          <w:szCs w:val="22"/>
          <w:lang w:bidi="ru-RU"/>
        </w:rPr>
        <w:t>в срок не менее 3-х дней письменно известить Заказчика о выявлении работ, не учтенных в сметной документации, но необходимых для обеспечения дальнейшего производства работ на Объекте, приводящих к изменению стоимости строительных Работ;</w:t>
      </w:r>
    </w:p>
    <w:p w:rsidR="001B51B9" w:rsidRPr="00EE37AB" w:rsidRDefault="00AC3718" w:rsidP="00EE37AB">
      <w:pPr>
        <w:pStyle w:val="22"/>
        <w:numPr>
          <w:ilvl w:val="2"/>
          <w:numId w:val="7"/>
        </w:numPr>
        <w:shd w:val="clear" w:color="auto" w:fill="auto"/>
        <w:tabs>
          <w:tab w:val="left" w:pos="0"/>
          <w:tab w:val="left" w:pos="567"/>
          <w:tab w:val="left" w:pos="709"/>
        </w:tabs>
        <w:spacing w:line="240" w:lineRule="auto"/>
        <w:ind w:left="567" w:right="-1"/>
        <w:rPr>
          <w:sz w:val="22"/>
          <w:szCs w:val="22"/>
        </w:rPr>
      </w:pPr>
      <w:r w:rsidRPr="00EE37AB">
        <w:rPr>
          <w:color w:val="000000"/>
          <w:sz w:val="22"/>
          <w:szCs w:val="22"/>
          <w:lang w:bidi="ru-RU"/>
        </w:rPr>
        <w:t>осуществлять производство работ в соответствии с требованиями действующего законодательства в области охраны труда, техники безопасности, производственной санитарии, правил пожарной безопасности, вопросов использования и охраны природных ресурсов, согласно документации по организации строительства и производству работ;</w:t>
      </w:r>
    </w:p>
    <w:p w:rsidR="001B51B9" w:rsidRPr="00EE37AB" w:rsidRDefault="00AC3718" w:rsidP="00EE37AB">
      <w:pPr>
        <w:pStyle w:val="22"/>
        <w:numPr>
          <w:ilvl w:val="2"/>
          <w:numId w:val="7"/>
        </w:numPr>
        <w:shd w:val="clear" w:color="auto" w:fill="auto"/>
        <w:tabs>
          <w:tab w:val="left" w:pos="0"/>
          <w:tab w:val="left" w:pos="567"/>
          <w:tab w:val="left" w:pos="709"/>
        </w:tabs>
        <w:spacing w:line="240" w:lineRule="auto"/>
        <w:ind w:left="567" w:right="-1"/>
        <w:rPr>
          <w:sz w:val="22"/>
          <w:szCs w:val="22"/>
        </w:rPr>
      </w:pPr>
      <w:r w:rsidRPr="00EE37AB">
        <w:rPr>
          <w:color w:val="000000"/>
          <w:sz w:val="22"/>
          <w:szCs w:val="22"/>
          <w:lang w:bidi="ru-RU"/>
        </w:rPr>
        <w:t>нести ответственность за соблюдение требований охраны труда и техники безопасности своими работниками, сохранность их имущества;</w:t>
      </w:r>
    </w:p>
    <w:p w:rsidR="001B51B9" w:rsidRPr="00EE37AB" w:rsidRDefault="00AC3718" w:rsidP="00EE37AB">
      <w:pPr>
        <w:pStyle w:val="22"/>
        <w:numPr>
          <w:ilvl w:val="2"/>
          <w:numId w:val="7"/>
        </w:numPr>
        <w:shd w:val="clear" w:color="auto" w:fill="auto"/>
        <w:tabs>
          <w:tab w:val="left" w:pos="0"/>
          <w:tab w:val="left" w:pos="567"/>
          <w:tab w:val="left" w:pos="709"/>
        </w:tabs>
        <w:spacing w:line="240" w:lineRule="auto"/>
        <w:ind w:left="567" w:right="-1"/>
        <w:rPr>
          <w:sz w:val="22"/>
          <w:szCs w:val="22"/>
        </w:rPr>
      </w:pPr>
      <w:r w:rsidRPr="00EE37AB">
        <w:rPr>
          <w:color w:val="000000"/>
          <w:sz w:val="22"/>
          <w:szCs w:val="22"/>
          <w:lang w:bidi="ru-RU"/>
        </w:rPr>
        <w:t>организовать работы на ремонтно-монтажной зоне таким образом, чтобы не подвергать опасности жизнь и здоровье третьих лиц при проведении работ;</w:t>
      </w:r>
    </w:p>
    <w:p w:rsidR="001B51B9" w:rsidRPr="00EE37AB" w:rsidRDefault="00AC3718" w:rsidP="00EE37AB">
      <w:pPr>
        <w:pStyle w:val="22"/>
        <w:numPr>
          <w:ilvl w:val="2"/>
          <w:numId w:val="7"/>
        </w:numPr>
        <w:shd w:val="clear" w:color="auto" w:fill="auto"/>
        <w:tabs>
          <w:tab w:val="left" w:pos="0"/>
          <w:tab w:val="left" w:pos="567"/>
          <w:tab w:val="left" w:pos="709"/>
        </w:tabs>
        <w:spacing w:line="240" w:lineRule="auto"/>
        <w:ind w:left="567" w:right="-1"/>
        <w:rPr>
          <w:sz w:val="22"/>
          <w:szCs w:val="22"/>
        </w:rPr>
      </w:pPr>
      <w:r w:rsidRPr="00EE37AB">
        <w:rPr>
          <w:color w:val="000000"/>
          <w:sz w:val="22"/>
          <w:szCs w:val="22"/>
          <w:lang w:bidi="ru-RU"/>
        </w:rPr>
        <w:t>своевременно предупреждать Заказчика о том, что следование его указаниям о способе выполнения строительных Работ угрожает их качеству или пригодности, и о наличии других обстоятельств, которые могут вызвать такую угрозу, а также приостановить выполнение строительных Работ до</w:t>
      </w:r>
      <w:r w:rsidR="001B51B9" w:rsidRPr="00EE37AB">
        <w:rPr>
          <w:color w:val="000000"/>
          <w:sz w:val="22"/>
          <w:szCs w:val="22"/>
          <w:lang w:bidi="ru-RU"/>
        </w:rPr>
        <w:t xml:space="preserve"> получения его </w:t>
      </w:r>
      <w:r w:rsidRPr="00EE37AB">
        <w:rPr>
          <w:color w:val="000000"/>
          <w:sz w:val="22"/>
          <w:szCs w:val="22"/>
          <w:lang w:bidi="ru-RU"/>
        </w:rPr>
        <w:t>указаний;</w:t>
      </w:r>
    </w:p>
    <w:p w:rsidR="001B51B9" w:rsidRPr="00EE37AB" w:rsidRDefault="00AC3718" w:rsidP="00EE37AB">
      <w:pPr>
        <w:pStyle w:val="22"/>
        <w:numPr>
          <w:ilvl w:val="2"/>
          <w:numId w:val="7"/>
        </w:numPr>
        <w:shd w:val="clear" w:color="auto" w:fill="auto"/>
        <w:tabs>
          <w:tab w:val="left" w:pos="0"/>
          <w:tab w:val="left" w:pos="567"/>
          <w:tab w:val="left" w:pos="709"/>
        </w:tabs>
        <w:spacing w:line="240" w:lineRule="auto"/>
        <w:ind w:left="567" w:right="-1"/>
        <w:rPr>
          <w:sz w:val="22"/>
          <w:szCs w:val="22"/>
        </w:rPr>
      </w:pPr>
      <w:r w:rsidRPr="00EE37AB">
        <w:rPr>
          <w:color w:val="000000"/>
          <w:sz w:val="22"/>
          <w:szCs w:val="22"/>
          <w:lang w:bidi="ru-RU"/>
        </w:rPr>
        <w:t>устранить за свой счет недоделки, дефекты, допущенные при выполнении строительных Работ и обнаруженные как в процессе выполнения строительных Работ, так и в гарантийный срок.</w:t>
      </w:r>
      <w:r w:rsidR="001B51B9" w:rsidRPr="00EE37AB">
        <w:rPr>
          <w:color w:val="000000"/>
          <w:sz w:val="22"/>
          <w:szCs w:val="22"/>
          <w:lang w:bidi="ru-RU"/>
        </w:rPr>
        <w:t xml:space="preserve"> Выявленные в процессе гарантийного срока недоделки, дефекты оформляются 2-х сторонним актом, подписываемым Заказчиком и Подрядчиком, с указанием срока их устранения;</w:t>
      </w:r>
    </w:p>
    <w:p w:rsidR="001B51B9" w:rsidRPr="00EE37AB" w:rsidRDefault="001B51B9" w:rsidP="00EE37AB">
      <w:pPr>
        <w:pStyle w:val="22"/>
        <w:numPr>
          <w:ilvl w:val="2"/>
          <w:numId w:val="7"/>
        </w:numPr>
        <w:shd w:val="clear" w:color="auto" w:fill="auto"/>
        <w:tabs>
          <w:tab w:val="left" w:pos="0"/>
          <w:tab w:val="left" w:pos="567"/>
          <w:tab w:val="left" w:pos="709"/>
        </w:tabs>
        <w:spacing w:line="240" w:lineRule="auto"/>
        <w:ind w:left="567" w:right="-1"/>
        <w:rPr>
          <w:sz w:val="22"/>
          <w:szCs w:val="22"/>
        </w:rPr>
      </w:pPr>
      <w:r w:rsidRPr="00EE37AB">
        <w:rPr>
          <w:color w:val="000000"/>
          <w:sz w:val="22"/>
          <w:szCs w:val="22"/>
          <w:lang w:bidi="ru-RU"/>
        </w:rPr>
        <w:t>передать Заказчику в порядке, предусмотренном законодательством и Договором результат выполненных строительных Работ;</w:t>
      </w:r>
    </w:p>
    <w:p w:rsidR="001B51B9" w:rsidRPr="00EE37AB" w:rsidRDefault="001B51B9" w:rsidP="00EE37AB">
      <w:pPr>
        <w:pStyle w:val="22"/>
        <w:numPr>
          <w:ilvl w:val="2"/>
          <w:numId w:val="7"/>
        </w:numPr>
        <w:shd w:val="clear" w:color="auto" w:fill="auto"/>
        <w:tabs>
          <w:tab w:val="left" w:pos="0"/>
          <w:tab w:val="left" w:pos="567"/>
          <w:tab w:val="left" w:pos="709"/>
        </w:tabs>
        <w:spacing w:line="240" w:lineRule="auto"/>
        <w:ind w:left="567" w:right="-1"/>
        <w:rPr>
          <w:sz w:val="22"/>
          <w:szCs w:val="22"/>
        </w:rPr>
      </w:pPr>
      <w:r w:rsidRPr="00EE37AB">
        <w:rPr>
          <w:color w:val="000000"/>
          <w:sz w:val="22"/>
          <w:szCs w:val="22"/>
          <w:lang w:bidi="ru-RU"/>
        </w:rPr>
        <w:t>передать Заказчику всю документацию, предусмотренную законодательством Республики Беларусь, техническими нормативными правовыми актами (включая исполнительную);</w:t>
      </w:r>
    </w:p>
    <w:p w:rsidR="001B51B9" w:rsidRPr="00EE37AB" w:rsidRDefault="001B51B9" w:rsidP="00EE37AB">
      <w:pPr>
        <w:pStyle w:val="22"/>
        <w:numPr>
          <w:ilvl w:val="2"/>
          <w:numId w:val="7"/>
        </w:numPr>
        <w:shd w:val="clear" w:color="auto" w:fill="auto"/>
        <w:tabs>
          <w:tab w:val="left" w:pos="0"/>
          <w:tab w:val="left" w:pos="567"/>
          <w:tab w:val="left" w:pos="709"/>
        </w:tabs>
        <w:spacing w:line="240" w:lineRule="auto"/>
        <w:ind w:left="567" w:right="-1"/>
        <w:rPr>
          <w:sz w:val="22"/>
          <w:szCs w:val="22"/>
        </w:rPr>
      </w:pPr>
      <w:r w:rsidRPr="00EE37AB">
        <w:rPr>
          <w:color w:val="000000"/>
          <w:sz w:val="22"/>
          <w:szCs w:val="22"/>
          <w:lang w:bidi="ru-RU"/>
        </w:rPr>
        <w:t>после окончания Работ, в согласованные с Заказчиком сроки, вывезти все материалы, механизмы, являющиеся собственностью Подрядчика, осуществить уборку строительной площадки и прилегающей территории от остатков материалов и отходов, образовавшихся в процессе выполнения строительных Работ, восстановить элементы благоустройства за счет Подрядчика, разрушенные по его вине;</w:t>
      </w:r>
    </w:p>
    <w:p w:rsidR="001B51B9" w:rsidRPr="00EE37AB" w:rsidRDefault="001B51B9" w:rsidP="00EE37AB">
      <w:pPr>
        <w:pStyle w:val="22"/>
        <w:numPr>
          <w:ilvl w:val="2"/>
          <w:numId w:val="7"/>
        </w:numPr>
        <w:shd w:val="clear" w:color="auto" w:fill="auto"/>
        <w:tabs>
          <w:tab w:val="left" w:pos="0"/>
          <w:tab w:val="left" w:pos="567"/>
          <w:tab w:val="left" w:pos="709"/>
        </w:tabs>
        <w:spacing w:line="240" w:lineRule="auto"/>
        <w:ind w:left="567" w:right="-1"/>
        <w:rPr>
          <w:sz w:val="22"/>
          <w:szCs w:val="22"/>
        </w:rPr>
      </w:pPr>
      <w:r w:rsidRPr="00EE37AB">
        <w:rPr>
          <w:color w:val="000000"/>
          <w:sz w:val="22"/>
          <w:szCs w:val="22"/>
          <w:lang w:bidi="ru-RU"/>
        </w:rPr>
        <w:t>в срок не позднее 5 дней после выполнения демонтажных работ, передавать Заказчику изделия и материалы от разборки существующих конструкций годные к дальнейшему применению с оформлением в установленном порядке документов на передаваемые материалы и изделия;</w:t>
      </w:r>
    </w:p>
    <w:p w:rsidR="001B51B9" w:rsidRPr="00EE37AB" w:rsidRDefault="001B51B9" w:rsidP="00EE37AB">
      <w:pPr>
        <w:pStyle w:val="22"/>
        <w:numPr>
          <w:ilvl w:val="2"/>
          <w:numId w:val="7"/>
        </w:numPr>
        <w:shd w:val="clear" w:color="auto" w:fill="auto"/>
        <w:tabs>
          <w:tab w:val="left" w:pos="0"/>
          <w:tab w:val="left" w:pos="567"/>
          <w:tab w:val="left" w:pos="709"/>
        </w:tabs>
        <w:spacing w:line="240" w:lineRule="auto"/>
        <w:ind w:left="567" w:right="-1"/>
        <w:rPr>
          <w:sz w:val="22"/>
          <w:szCs w:val="22"/>
        </w:rPr>
      </w:pPr>
      <w:r w:rsidRPr="00EE37AB">
        <w:rPr>
          <w:color w:val="000000"/>
          <w:sz w:val="22"/>
          <w:szCs w:val="22"/>
          <w:lang w:bidi="ru-RU"/>
        </w:rPr>
        <w:t>обеспечить хранение документов, подтверждающих затраты на выполнение строительных Работ, и представление их Заказчику по его требованию;</w:t>
      </w:r>
    </w:p>
    <w:p w:rsidR="001B51B9" w:rsidRPr="00EE37AB" w:rsidRDefault="001B51B9" w:rsidP="00EE37AB">
      <w:pPr>
        <w:pStyle w:val="22"/>
        <w:numPr>
          <w:ilvl w:val="2"/>
          <w:numId w:val="7"/>
        </w:numPr>
        <w:shd w:val="clear" w:color="auto" w:fill="auto"/>
        <w:tabs>
          <w:tab w:val="left" w:pos="0"/>
          <w:tab w:val="left" w:pos="567"/>
          <w:tab w:val="left" w:pos="709"/>
        </w:tabs>
        <w:spacing w:line="240" w:lineRule="auto"/>
        <w:ind w:left="567" w:right="-1"/>
        <w:rPr>
          <w:sz w:val="22"/>
          <w:szCs w:val="22"/>
        </w:rPr>
      </w:pPr>
      <w:r w:rsidRPr="00EE37AB">
        <w:rPr>
          <w:color w:val="000000"/>
          <w:sz w:val="22"/>
          <w:szCs w:val="22"/>
          <w:lang w:bidi="ru-RU"/>
        </w:rPr>
        <w:t xml:space="preserve">назначить приказом своего представителя для оформления актов на выполненные работы, осуществления </w:t>
      </w:r>
      <w:proofErr w:type="gramStart"/>
      <w:r w:rsidRPr="00EE37AB">
        <w:rPr>
          <w:color w:val="000000"/>
          <w:sz w:val="22"/>
          <w:szCs w:val="22"/>
          <w:lang w:bidi="ru-RU"/>
        </w:rPr>
        <w:t>контроля за</w:t>
      </w:r>
      <w:proofErr w:type="gramEnd"/>
      <w:r w:rsidRPr="00EE37AB">
        <w:rPr>
          <w:color w:val="000000"/>
          <w:sz w:val="22"/>
          <w:szCs w:val="22"/>
          <w:lang w:bidi="ru-RU"/>
        </w:rPr>
        <w:t xml:space="preserve"> ведением строительных Работ, проверки соответствия используемых конструкций, материалов, изделий условиям настоящего договора и сметной документации, решения других вопросов, определенных настоящим Договором;</w:t>
      </w:r>
    </w:p>
    <w:p w:rsidR="001B51B9" w:rsidRPr="00EE37AB" w:rsidRDefault="001B51B9" w:rsidP="00EE37AB">
      <w:pPr>
        <w:pStyle w:val="22"/>
        <w:numPr>
          <w:ilvl w:val="2"/>
          <w:numId w:val="7"/>
        </w:numPr>
        <w:shd w:val="clear" w:color="auto" w:fill="auto"/>
        <w:tabs>
          <w:tab w:val="left" w:pos="0"/>
          <w:tab w:val="left" w:pos="567"/>
          <w:tab w:val="left" w:pos="709"/>
        </w:tabs>
        <w:spacing w:line="240" w:lineRule="auto"/>
        <w:ind w:left="567" w:right="-1"/>
        <w:rPr>
          <w:sz w:val="22"/>
          <w:szCs w:val="22"/>
        </w:rPr>
      </w:pPr>
      <w:r w:rsidRPr="00EE37AB">
        <w:rPr>
          <w:color w:val="000000"/>
          <w:sz w:val="22"/>
          <w:szCs w:val="22"/>
          <w:lang w:bidi="ru-RU"/>
        </w:rPr>
        <w:t>выполнять иные обязанности, предусмотренные нормативными правовыми актами, в том числе техническими нормативными правовыми актами;</w:t>
      </w:r>
    </w:p>
    <w:p w:rsidR="001B51B9" w:rsidRPr="00EE37AB" w:rsidRDefault="001B51B9" w:rsidP="00EE37AB">
      <w:pPr>
        <w:pStyle w:val="22"/>
        <w:numPr>
          <w:ilvl w:val="2"/>
          <w:numId w:val="7"/>
        </w:numPr>
        <w:shd w:val="clear" w:color="auto" w:fill="auto"/>
        <w:tabs>
          <w:tab w:val="left" w:pos="0"/>
          <w:tab w:val="left" w:pos="567"/>
          <w:tab w:val="left" w:pos="709"/>
        </w:tabs>
        <w:spacing w:line="240" w:lineRule="auto"/>
        <w:ind w:left="567" w:right="-1"/>
        <w:rPr>
          <w:sz w:val="22"/>
          <w:szCs w:val="22"/>
        </w:rPr>
      </w:pPr>
      <w:r w:rsidRPr="00EE37AB">
        <w:rPr>
          <w:color w:val="000000"/>
          <w:sz w:val="22"/>
          <w:szCs w:val="22"/>
          <w:lang w:bidi="ru-RU"/>
        </w:rPr>
        <w:t>информировать Заказчика о ходе исполнения обязательств по настоящему Договору, об обстоятельствах, которые препятствуют его исполнению, а также о принятии соответствующих мер.</w:t>
      </w:r>
    </w:p>
    <w:p w:rsidR="001B51B9" w:rsidRPr="00EE37AB" w:rsidRDefault="001B51B9" w:rsidP="00EE37AB">
      <w:pPr>
        <w:pStyle w:val="12"/>
        <w:keepNext/>
        <w:keepLines/>
        <w:numPr>
          <w:ilvl w:val="1"/>
          <w:numId w:val="7"/>
        </w:numPr>
        <w:shd w:val="clear" w:color="auto" w:fill="auto"/>
        <w:tabs>
          <w:tab w:val="left" w:pos="567"/>
          <w:tab w:val="left" w:pos="1134"/>
          <w:tab w:val="left" w:pos="1977"/>
        </w:tabs>
        <w:spacing w:line="240" w:lineRule="auto"/>
        <w:ind w:left="567" w:right="-1"/>
        <w:rPr>
          <w:sz w:val="22"/>
          <w:szCs w:val="22"/>
        </w:rPr>
      </w:pPr>
      <w:bookmarkStart w:id="8" w:name="bookmark7"/>
      <w:r w:rsidRPr="00EE37AB">
        <w:rPr>
          <w:color w:val="000000"/>
          <w:sz w:val="22"/>
          <w:szCs w:val="22"/>
          <w:lang w:bidi="ru-RU"/>
        </w:rPr>
        <w:t>Заказчик имеет право:</w:t>
      </w:r>
      <w:bookmarkEnd w:id="8"/>
    </w:p>
    <w:p w:rsidR="001B51B9" w:rsidRPr="00EE37AB" w:rsidRDefault="001B51B9" w:rsidP="00EE37AB">
      <w:pPr>
        <w:pStyle w:val="22"/>
        <w:numPr>
          <w:ilvl w:val="2"/>
          <w:numId w:val="7"/>
        </w:numPr>
        <w:shd w:val="clear" w:color="auto" w:fill="auto"/>
        <w:tabs>
          <w:tab w:val="left" w:pos="567"/>
          <w:tab w:val="left" w:pos="1134"/>
          <w:tab w:val="left" w:pos="1395"/>
        </w:tabs>
        <w:spacing w:line="240" w:lineRule="auto"/>
        <w:ind w:left="567" w:right="-1"/>
        <w:rPr>
          <w:sz w:val="22"/>
          <w:szCs w:val="22"/>
        </w:rPr>
      </w:pPr>
      <w:r w:rsidRPr="00EE37AB">
        <w:rPr>
          <w:color w:val="000000"/>
          <w:sz w:val="22"/>
          <w:szCs w:val="22"/>
          <w:lang w:bidi="ru-RU"/>
        </w:rPr>
        <w:t>посещать объект в течение всего периода производства строительных Работ и знакомиться с ходом выполнения строительных Работ, соблюдая при этом требования правил техники безопасности;</w:t>
      </w:r>
    </w:p>
    <w:p w:rsidR="001B51B9" w:rsidRPr="00EE37AB" w:rsidRDefault="001B51B9" w:rsidP="00EE37AB">
      <w:pPr>
        <w:pStyle w:val="22"/>
        <w:numPr>
          <w:ilvl w:val="2"/>
          <w:numId w:val="7"/>
        </w:numPr>
        <w:shd w:val="clear" w:color="auto" w:fill="auto"/>
        <w:tabs>
          <w:tab w:val="left" w:pos="567"/>
          <w:tab w:val="left" w:pos="1134"/>
          <w:tab w:val="left" w:pos="1395"/>
        </w:tabs>
        <w:spacing w:line="240" w:lineRule="auto"/>
        <w:ind w:left="567" w:right="-1"/>
        <w:rPr>
          <w:sz w:val="22"/>
          <w:szCs w:val="22"/>
        </w:rPr>
      </w:pPr>
      <w:r w:rsidRPr="00EE37AB">
        <w:rPr>
          <w:color w:val="000000"/>
          <w:sz w:val="22"/>
          <w:szCs w:val="22"/>
          <w:lang w:bidi="ru-RU"/>
        </w:rPr>
        <w:t>требовать от Подрядчика информацию о ходе строительства, о намечаемой дате завершения выполнения строительных Работ;</w:t>
      </w:r>
    </w:p>
    <w:p w:rsidR="001B51B9" w:rsidRPr="00EE37AB" w:rsidRDefault="001B51B9" w:rsidP="00EE37AB">
      <w:pPr>
        <w:pStyle w:val="22"/>
        <w:numPr>
          <w:ilvl w:val="2"/>
          <w:numId w:val="7"/>
        </w:numPr>
        <w:shd w:val="clear" w:color="auto" w:fill="auto"/>
        <w:tabs>
          <w:tab w:val="left" w:pos="567"/>
          <w:tab w:val="left" w:pos="1134"/>
          <w:tab w:val="left" w:pos="1352"/>
        </w:tabs>
        <w:spacing w:line="240" w:lineRule="auto"/>
        <w:ind w:left="567" w:right="-1"/>
        <w:rPr>
          <w:sz w:val="22"/>
          <w:szCs w:val="22"/>
        </w:rPr>
      </w:pPr>
      <w:r w:rsidRPr="00EE37AB">
        <w:rPr>
          <w:color w:val="000000"/>
          <w:sz w:val="22"/>
          <w:szCs w:val="22"/>
          <w:lang w:bidi="ru-RU"/>
        </w:rPr>
        <w:t>требовать от Подрядчика, в процессе выполнения строительных Работ, предоставление подтверждающих фактические затраты документов, подлежащих оплате Заказчиком;</w:t>
      </w:r>
    </w:p>
    <w:p w:rsidR="001B51B9" w:rsidRPr="00EE37AB" w:rsidRDefault="001B51B9" w:rsidP="00EE37AB">
      <w:pPr>
        <w:pStyle w:val="22"/>
        <w:numPr>
          <w:ilvl w:val="2"/>
          <w:numId w:val="7"/>
        </w:numPr>
        <w:shd w:val="clear" w:color="auto" w:fill="auto"/>
        <w:tabs>
          <w:tab w:val="left" w:pos="567"/>
          <w:tab w:val="left" w:pos="1134"/>
          <w:tab w:val="left" w:pos="1395"/>
        </w:tabs>
        <w:spacing w:line="240" w:lineRule="auto"/>
        <w:ind w:left="567" w:right="-1"/>
        <w:rPr>
          <w:sz w:val="22"/>
          <w:szCs w:val="22"/>
        </w:rPr>
      </w:pPr>
      <w:r w:rsidRPr="00EE37AB">
        <w:rPr>
          <w:color w:val="000000"/>
          <w:sz w:val="22"/>
          <w:szCs w:val="22"/>
          <w:lang w:bidi="ru-RU"/>
        </w:rPr>
        <w:t>заключать договора с другими лицами на выполнение отдельных видов (этапов) строительных работ (с согласия Подрядчика);</w:t>
      </w:r>
    </w:p>
    <w:p w:rsidR="001B51B9" w:rsidRPr="00EE37AB" w:rsidRDefault="001B51B9" w:rsidP="00EE37AB">
      <w:pPr>
        <w:pStyle w:val="22"/>
        <w:numPr>
          <w:ilvl w:val="2"/>
          <w:numId w:val="7"/>
        </w:numPr>
        <w:shd w:val="clear" w:color="auto" w:fill="auto"/>
        <w:tabs>
          <w:tab w:val="left" w:pos="567"/>
          <w:tab w:val="left" w:pos="1134"/>
          <w:tab w:val="left" w:pos="1453"/>
        </w:tabs>
        <w:spacing w:line="240" w:lineRule="auto"/>
        <w:ind w:left="567" w:right="-1"/>
        <w:rPr>
          <w:sz w:val="22"/>
          <w:szCs w:val="22"/>
        </w:rPr>
      </w:pPr>
      <w:r w:rsidRPr="00EE37AB">
        <w:rPr>
          <w:color w:val="000000"/>
          <w:sz w:val="22"/>
          <w:szCs w:val="22"/>
          <w:lang w:bidi="ru-RU"/>
        </w:rPr>
        <w:t>вносить в установленном порядке изменения в сметную документацию;</w:t>
      </w:r>
    </w:p>
    <w:p w:rsidR="001B51B9" w:rsidRPr="00EE37AB" w:rsidRDefault="001B51B9" w:rsidP="00EE37AB">
      <w:pPr>
        <w:pStyle w:val="22"/>
        <w:numPr>
          <w:ilvl w:val="2"/>
          <w:numId w:val="7"/>
        </w:numPr>
        <w:shd w:val="clear" w:color="auto" w:fill="auto"/>
        <w:tabs>
          <w:tab w:val="left" w:pos="567"/>
          <w:tab w:val="left" w:pos="1134"/>
          <w:tab w:val="left" w:pos="1357"/>
        </w:tabs>
        <w:spacing w:line="240" w:lineRule="auto"/>
        <w:ind w:left="567" w:right="-1"/>
        <w:rPr>
          <w:sz w:val="22"/>
          <w:szCs w:val="22"/>
        </w:rPr>
      </w:pPr>
      <w:r w:rsidRPr="00EE37AB">
        <w:rPr>
          <w:color w:val="000000"/>
          <w:sz w:val="22"/>
          <w:szCs w:val="22"/>
          <w:lang w:bidi="ru-RU"/>
        </w:rPr>
        <w:lastRenderedPageBreak/>
        <w:t>инициировать внесение изменений в настоящий Договор, требовать его расторжения, а также отказаться от исполнения Договора и требовать взыскания убытков в случаях, предусмотренных законодательством, в том числе Правилами;</w:t>
      </w:r>
    </w:p>
    <w:p w:rsidR="001B51B9" w:rsidRPr="00EE37AB" w:rsidRDefault="001B51B9" w:rsidP="00EE37AB">
      <w:pPr>
        <w:pStyle w:val="22"/>
        <w:numPr>
          <w:ilvl w:val="2"/>
          <w:numId w:val="7"/>
        </w:numPr>
        <w:shd w:val="clear" w:color="auto" w:fill="auto"/>
        <w:tabs>
          <w:tab w:val="left" w:pos="567"/>
          <w:tab w:val="left" w:pos="1134"/>
          <w:tab w:val="left" w:pos="1352"/>
        </w:tabs>
        <w:spacing w:line="240" w:lineRule="auto"/>
        <w:ind w:left="567" w:right="-1"/>
        <w:rPr>
          <w:sz w:val="22"/>
          <w:szCs w:val="22"/>
        </w:rPr>
      </w:pPr>
      <w:r w:rsidRPr="00EE37AB">
        <w:rPr>
          <w:color w:val="000000"/>
          <w:sz w:val="22"/>
          <w:szCs w:val="22"/>
          <w:lang w:bidi="ru-RU"/>
        </w:rPr>
        <w:t>осуществлять контроль и надзор за ходом и качеством выполняемых строительных Работ, соблюдением сроков их выполнения (графика), целевым использованием выделенных средств, качеством предоставленных Подрядчиком материалов, а также правильностью использования Подрядчиком материалов Заказчика, не вмешиваясь при этом в оперативно</w:t>
      </w:r>
      <w:r w:rsidRPr="00EE37AB">
        <w:rPr>
          <w:color w:val="000000"/>
          <w:sz w:val="22"/>
          <w:szCs w:val="22"/>
          <w:lang w:bidi="ru-RU"/>
        </w:rPr>
        <w:softHyphen/>
        <w:t>-хозяйственную деятельность Подрядчика;</w:t>
      </w:r>
    </w:p>
    <w:p w:rsidR="001B51B9" w:rsidRPr="00EE37AB" w:rsidRDefault="001B51B9" w:rsidP="00EE37AB">
      <w:pPr>
        <w:pStyle w:val="22"/>
        <w:numPr>
          <w:ilvl w:val="2"/>
          <w:numId w:val="7"/>
        </w:numPr>
        <w:shd w:val="clear" w:color="auto" w:fill="auto"/>
        <w:tabs>
          <w:tab w:val="left" w:pos="567"/>
          <w:tab w:val="left" w:pos="1134"/>
          <w:tab w:val="left" w:pos="1357"/>
        </w:tabs>
        <w:spacing w:line="240" w:lineRule="auto"/>
        <w:ind w:left="567" w:right="-1"/>
        <w:rPr>
          <w:sz w:val="22"/>
          <w:szCs w:val="22"/>
        </w:rPr>
      </w:pPr>
      <w:r w:rsidRPr="00EE37AB">
        <w:rPr>
          <w:color w:val="000000"/>
          <w:sz w:val="22"/>
          <w:szCs w:val="22"/>
          <w:lang w:bidi="ru-RU"/>
        </w:rPr>
        <w:t>требовать за счет Подрядчика устранения дефектов выполненных строительных Работ, в том числе выявленных в течение гарантийного срока, либо устранить их самостоятельно с привлечением третьих лиц, взыскав с Подрядчика в последующем стоимость этих работ;</w:t>
      </w:r>
    </w:p>
    <w:p w:rsidR="001B51B9" w:rsidRPr="00EE37AB" w:rsidRDefault="001B51B9" w:rsidP="00EE37AB">
      <w:pPr>
        <w:pStyle w:val="22"/>
        <w:numPr>
          <w:ilvl w:val="2"/>
          <w:numId w:val="7"/>
        </w:numPr>
        <w:shd w:val="clear" w:color="auto" w:fill="auto"/>
        <w:tabs>
          <w:tab w:val="left" w:pos="567"/>
          <w:tab w:val="left" w:pos="1134"/>
          <w:tab w:val="left" w:pos="1395"/>
        </w:tabs>
        <w:spacing w:line="240" w:lineRule="auto"/>
        <w:ind w:left="567" w:right="-1"/>
        <w:rPr>
          <w:sz w:val="22"/>
          <w:szCs w:val="22"/>
        </w:rPr>
      </w:pPr>
      <w:r w:rsidRPr="00EE37AB">
        <w:rPr>
          <w:color w:val="000000"/>
          <w:sz w:val="22"/>
          <w:szCs w:val="22"/>
          <w:lang w:bidi="ru-RU"/>
        </w:rPr>
        <w:t>отказаться от принятия результата строительных Работ в случае выявления работ ненадлежащего качества, которые исключают возможность его использования и не могут быть устранены Подрядчиком или Заказчиком, что должно быть подтверждено соответствующим заключением независимой экспертизы. В случае если будет доказана вина Подрядчика, Заказчик</w:t>
      </w:r>
      <w:r w:rsidRPr="00EE37AB">
        <w:rPr>
          <w:sz w:val="22"/>
          <w:szCs w:val="22"/>
        </w:rPr>
        <w:t xml:space="preserve"> имеет право потребовать от подрядчика полного возмещения убытков при расторжении договора;</w:t>
      </w:r>
    </w:p>
    <w:p w:rsidR="001B51B9" w:rsidRPr="00EE37AB" w:rsidRDefault="001B51B9" w:rsidP="00EE37AB">
      <w:pPr>
        <w:pStyle w:val="22"/>
        <w:numPr>
          <w:ilvl w:val="2"/>
          <w:numId w:val="7"/>
        </w:numPr>
        <w:shd w:val="clear" w:color="auto" w:fill="auto"/>
        <w:tabs>
          <w:tab w:val="left" w:pos="567"/>
          <w:tab w:val="left" w:pos="709"/>
          <w:tab w:val="left" w:pos="1395"/>
        </w:tabs>
        <w:spacing w:line="240" w:lineRule="auto"/>
        <w:ind w:left="567" w:right="-1"/>
        <w:rPr>
          <w:sz w:val="22"/>
          <w:szCs w:val="22"/>
        </w:rPr>
      </w:pPr>
      <w:r w:rsidRPr="00EE37AB">
        <w:rPr>
          <w:color w:val="000000"/>
          <w:sz w:val="22"/>
          <w:szCs w:val="22"/>
          <w:lang w:bidi="ru-RU"/>
        </w:rPr>
        <w:t>требовать взыскания штрафных санкций и понесенных им убытков, обусловленных нарушением настоящего Договора, если условиями договора или законодательством не предусмотрено иное.</w:t>
      </w:r>
    </w:p>
    <w:p w:rsidR="001B51B9" w:rsidRPr="00EE37AB" w:rsidRDefault="001B51B9" w:rsidP="00EE37AB">
      <w:pPr>
        <w:pStyle w:val="12"/>
        <w:keepNext/>
        <w:keepLines/>
        <w:numPr>
          <w:ilvl w:val="1"/>
          <w:numId w:val="7"/>
        </w:numPr>
        <w:shd w:val="clear" w:color="auto" w:fill="auto"/>
        <w:tabs>
          <w:tab w:val="left" w:pos="567"/>
          <w:tab w:val="left" w:pos="1134"/>
          <w:tab w:val="left" w:pos="2444"/>
        </w:tabs>
        <w:spacing w:line="240" w:lineRule="auto"/>
        <w:ind w:left="567"/>
        <w:rPr>
          <w:sz w:val="22"/>
          <w:szCs w:val="22"/>
        </w:rPr>
      </w:pPr>
      <w:bookmarkStart w:id="9" w:name="bookmark8"/>
      <w:r w:rsidRPr="00EE37AB">
        <w:rPr>
          <w:color w:val="000000"/>
          <w:sz w:val="22"/>
          <w:szCs w:val="22"/>
          <w:lang w:bidi="ru-RU"/>
        </w:rPr>
        <w:t>Подрядчик имеет право:</w:t>
      </w:r>
      <w:bookmarkEnd w:id="9"/>
    </w:p>
    <w:p w:rsidR="001B51B9" w:rsidRPr="00EE37AB" w:rsidRDefault="001B51B9" w:rsidP="00EE37AB">
      <w:pPr>
        <w:pStyle w:val="22"/>
        <w:numPr>
          <w:ilvl w:val="2"/>
          <w:numId w:val="7"/>
        </w:numPr>
        <w:shd w:val="clear" w:color="auto" w:fill="auto"/>
        <w:tabs>
          <w:tab w:val="left" w:pos="567"/>
          <w:tab w:val="left" w:pos="1134"/>
          <w:tab w:val="left" w:pos="1910"/>
        </w:tabs>
        <w:spacing w:line="240" w:lineRule="auto"/>
        <w:ind w:left="567"/>
        <w:rPr>
          <w:sz w:val="22"/>
          <w:szCs w:val="22"/>
        </w:rPr>
      </w:pPr>
      <w:r w:rsidRPr="00EE37AB">
        <w:rPr>
          <w:color w:val="000000"/>
          <w:sz w:val="22"/>
          <w:szCs w:val="22"/>
          <w:lang w:bidi="ru-RU"/>
        </w:rPr>
        <w:t>принимать необходимые меры по устранению обстоятельств, препятствующих надлежащему исполнению Договора подряда;</w:t>
      </w:r>
    </w:p>
    <w:p w:rsidR="001B51B9" w:rsidRPr="00EE37AB" w:rsidRDefault="001B51B9" w:rsidP="00EE37AB">
      <w:pPr>
        <w:pStyle w:val="22"/>
        <w:numPr>
          <w:ilvl w:val="2"/>
          <w:numId w:val="7"/>
        </w:numPr>
        <w:shd w:val="clear" w:color="auto" w:fill="auto"/>
        <w:tabs>
          <w:tab w:val="left" w:pos="567"/>
          <w:tab w:val="left" w:pos="1134"/>
          <w:tab w:val="left" w:pos="1915"/>
        </w:tabs>
        <w:spacing w:line="240" w:lineRule="auto"/>
        <w:ind w:left="567"/>
        <w:rPr>
          <w:sz w:val="22"/>
          <w:szCs w:val="22"/>
        </w:rPr>
      </w:pPr>
      <w:r w:rsidRPr="00EE37AB">
        <w:rPr>
          <w:color w:val="000000"/>
          <w:sz w:val="22"/>
          <w:szCs w:val="22"/>
          <w:lang w:bidi="ru-RU"/>
        </w:rPr>
        <w:t xml:space="preserve">выполнять дополнительные работы, не учтенные </w:t>
      </w:r>
      <w:proofErr w:type="gramStart"/>
      <w:r w:rsidRPr="00EE37AB">
        <w:rPr>
          <w:color w:val="000000"/>
          <w:sz w:val="22"/>
          <w:szCs w:val="22"/>
          <w:lang w:bidi="ru-RU"/>
        </w:rPr>
        <w:t>в</w:t>
      </w:r>
      <w:proofErr w:type="gramEnd"/>
      <w:r w:rsidRPr="00EE37AB">
        <w:rPr>
          <w:color w:val="000000"/>
          <w:sz w:val="22"/>
          <w:szCs w:val="22"/>
          <w:lang w:bidi="ru-RU"/>
        </w:rPr>
        <w:t xml:space="preserve"> </w:t>
      </w:r>
      <w:proofErr w:type="gramStart"/>
      <w:r w:rsidRPr="00EE37AB">
        <w:rPr>
          <w:color w:val="000000"/>
          <w:sz w:val="22"/>
          <w:szCs w:val="22"/>
          <w:lang w:bidi="ru-RU"/>
        </w:rPr>
        <w:t>утвержденной</w:t>
      </w:r>
      <w:proofErr w:type="gramEnd"/>
      <w:r w:rsidRPr="00EE37AB">
        <w:rPr>
          <w:color w:val="000000"/>
          <w:sz w:val="22"/>
          <w:szCs w:val="22"/>
          <w:lang w:bidi="ru-RU"/>
        </w:rPr>
        <w:t xml:space="preserve"> сметной документацией, необходимые для дальнейшего выполнения строительных Работ с предварительным согласованием с Заказчиком;</w:t>
      </w:r>
    </w:p>
    <w:p w:rsidR="001B51B9" w:rsidRPr="00EE37AB" w:rsidRDefault="001B51B9" w:rsidP="00EE37AB">
      <w:pPr>
        <w:pStyle w:val="22"/>
        <w:numPr>
          <w:ilvl w:val="2"/>
          <w:numId w:val="7"/>
        </w:numPr>
        <w:shd w:val="clear" w:color="auto" w:fill="auto"/>
        <w:tabs>
          <w:tab w:val="left" w:pos="567"/>
          <w:tab w:val="left" w:pos="1134"/>
          <w:tab w:val="left" w:pos="1912"/>
        </w:tabs>
        <w:spacing w:line="240" w:lineRule="auto"/>
        <w:ind w:left="567"/>
        <w:rPr>
          <w:sz w:val="22"/>
          <w:szCs w:val="22"/>
        </w:rPr>
      </w:pPr>
      <w:r w:rsidRPr="00EE37AB">
        <w:rPr>
          <w:color w:val="000000"/>
          <w:sz w:val="22"/>
          <w:szCs w:val="22"/>
          <w:lang w:bidi="ru-RU"/>
        </w:rPr>
        <w:t>получать плату за выполненные строительные Работы в соответствии с Договором;</w:t>
      </w:r>
    </w:p>
    <w:p w:rsidR="001B51B9" w:rsidRPr="00EE37AB" w:rsidRDefault="001B51B9" w:rsidP="00EE37AB">
      <w:pPr>
        <w:pStyle w:val="22"/>
        <w:numPr>
          <w:ilvl w:val="2"/>
          <w:numId w:val="7"/>
        </w:numPr>
        <w:shd w:val="clear" w:color="auto" w:fill="auto"/>
        <w:tabs>
          <w:tab w:val="left" w:pos="567"/>
          <w:tab w:val="left" w:pos="1134"/>
          <w:tab w:val="left" w:pos="1906"/>
        </w:tabs>
        <w:spacing w:line="240" w:lineRule="auto"/>
        <w:ind w:left="567"/>
        <w:rPr>
          <w:sz w:val="22"/>
          <w:szCs w:val="22"/>
        </w:rPr>
      </w:pPr>
      <w:r w:rsidRPr="00EE37AB">
        <w:rPr>
          <w:color w:val="000000"/>
          <w:sz w:val="22"/>
          <w:szCs w:val="22"/>
          <w:lang w:bidi="ru-RU"/>
        </w:rPr>
        <w:t>приостанавливать выполнение строительных Работ в случае неисполнения Заказчиком своих обязательств по Договору;</w:t>
      </w:r>
    </w:p>
    <w:p w:rsidR="001B51B9" w:rsidRPr="00EE37AB" w:rsidRDefault="001B51B9" w:rsidP="00EE37AB">
      <w:pPr>
        <w:pStyle w:val="22"/>
        <w:numPr>
          <w:ilvl w:val="2"/>
          <w:numId w:val="7"/>
        </w:numPr>
        <w:shd w:val="clear" w:color="auto" w:fill="auto"/>
        <w:tabs>
          <w:tab w:val="left" w:pos="567"/>
          <w:tab w:val="left" w:pos="1134"/>
          <w:tab w:val="left" w:pos="1910"/>
        </w:tabs>
        <w:spacing w:line="240" w:lineRule="auto"/>
        <w:ind w:left="567"/>
        <w:rPr>
          <w:sz w:val="22"/>
          <w:szCs w:val="22"/>
        </w:rPr>
      </w:pPr>
      <w:r w:rsidRPr="00EE37AB">
        <w:rPr>
          <w:color w:val="000000"/>
          <w:sz w:val="22"/>
          <w:szCs w:val="22"/>
          <w:lang w:bidi="ru-RU"/>
        </w:rPr>
        <w:t>требовать от Заказчика пересмотра сметы, если по не зависящим от него причинам стоимость выполнения строительных Работ превысила смету не менее чем на 10 процентов;</w:t>
      </w:r>
    </w:p>
    <w:p w:rsidR="001B51B9" w:rsidRPr="00EE37AB" w:rsidRDefault="001B51B9" w:rsidP="00EE37AB">
      <w:pPr>
        <w:pStyle w:val="22"/>
        <w:numPr>
          <w:ilvl w:val="2"/>
          <w:numId w:val="7"/>
        </w:numPr>
        <w:shd w:val="clear" w:color="auto" w:fill="auto"/>
        <w:tabs>
          <w:tab w:val="left" w:pos="567"/>
          <w:tab w:val="left" w:pos="1134"/>
          <w:tab w:val="left" w:pos="1915"/>
        </w:tabs>
        <w:spacing w:line="240" w:lineRule="auto"/>
        <w:ind w:left="567"/>
        <w:rPr>
          <w:sz w:val="22"/>
          <w:szCs w:val="22"/>
        </w:rPr>
      </w:pPr>
      <w:r w:rsidRPr="00EE37AB">
        <w:rPr>
          <w:color w:val="000000"/>
          <w:sz w:val="22"/>
          <w:szCs w:val="22"/>
          <w:lang w:bidi="ru-RU"/>
        </w:rPr>
        <w:t>удержать результат строительных Работ либо принадлежащие Заказчику материальные ресурсы до полной их оплаты Заказчиком, если Заказчик не оплатил выполненные строительные Работы в установленные Договором сроки;</w:t>
      </w:r>
    </w:p>
    <w:p w:rsidR="001B51B9" w:rsidRPr="00EE37AB" w:rsidRDefault="001B51B9" w:rsidP="00EE37AB">
      <w:pPr>
        <w:pStyle w:val="22"/>
        <w:numPr>
          <w:ilvl w:val="2"/>
          <w:numId w:val="7"/>
        </w:numPr>
        <w:shd w:val="clear" w:color="auto" w:fill="auto"/>
        <w:tabs>
          <w:tab w:val="left" w:pos="567"/>
          <w:tab w:val="left" w:pos="1134"/>
          <w:tab w:val="left" w:pos="1910"/>
        </w:tabs>
        <w:spacing w:line="240" w:lineRule="auto"/>
        <w:ind w:left="567"/>
        <w:rPr>
          <w:sz w:val="22"/>
          <w:szCs w:val="22"/>
        </w:rPr>
      </w:pPr>
      <w:r w:rsidRPr="00EE37AB">
        <w:rPr>
          <w:color w:val="000000"/>
          <w:sz w:val="22"/>
          <w:szCs w:val="22"/>
          <w:lang w:bidi="ru-RU"/>
        </w:rPr>
        <w:t>инициировать внесение изменений в Договор, требовать его расторжения, а также отказаться от его исполнения в случаях и на условиях, предусмотренных настоящим Договором, законодательством и Правилами;</w:t>
      </w:r>
    </w:p>
    <w:p w:rsidR="001B51B9" w:rsidRDefault="001B51B9" w:rsidP="00EE37AB">
      <w:pPr>
        <w:pStyle w:val="22"/>
        <w:shd w:val="clear" w:color="auto" w:fill="auto"/>
        <w:tabs>
          <w:tab w:val="left" w:pos="567"/>
          <w:tab w:val="left" w:pos="1134"/>
        </w:tabs>
        <w:spacing w:line="240" w:lineRule="auto"/>
        <w:ind w:left="567"/>
        <w:rPr>
          <w:color w:val="000000"/>
          <w:sz w:val="22"/>
          <w:szCs w:val="22"/>
          <w:lang w:bidi="ru-RU"/>
        </w:rPr>
      </w:pPr>
      <w:r w:rsidRPr="00EE37AB">
        <w:rPr>
          <w:color w:val="000000"/>
          <w:sz w:val="22"/>
          <w:szCs w:val="22"/>
          <w:lang w:bidi="ru-RU"/>
        </w:rPr>
        <w:t>Подрядчик несет ответственность перед Заказчиком за выполнение всех видов строительных Работ, производимых им по Договору.</w:t>
      </w:r>
    </w:p>
    <w:p w:rsidR="00583B92" w:rsidRPr="00EE37AB" w:rsidRDefault="00583B92" w:rsidP="00EE37AB">
      <w:pPr>
        <w:pStyle w:val="22"/>
        <w:shd w:val="clear" w:color="auto" w:fill="auto"/>
        <w:tabs>
          <w:tab w:val="left" w:pos="567"/>
          <w:tab w:val="left" w:pos="1134"/>
        </w:tabs>
        <w:spacing w:line="240" w:lineRule="auto"/>
        <w:ind w:left="567"/>
        <w:rPr>
          <w:sz w:val="22"/>
          <w:szCs w:val="22"/>
        </w:rPr>
      </w:pPr>
    </w:p>
    <w:p w:rsidR="001B51B9" w:rsidRPr="00EE37AB" w:rsidRDefault="001B51B9" w:rsidP="00EE37AB">
      <w:pPr>
        <w:pStyle w:val="12"/>
        <w:keepNext/>
        <w:keepLines/>
        <w:numPr>
          <w:ilvl w:val="0"/>
          <w:numId w:val="7"/>
        </w:numPr>
        <w:shd w:val="clear" w:color="auto" w:fill="auto"/>
        <w:tabs>
          <w:tab w:val="left" w:pos="284"/>
          <w:tab w:val="left" w:pos="567"/>
          <w:tab w:val="left" w:pos="851"/>
        </w:tabs>
        <w:spacing w:line="240" w:lineRule="auto"/>
        <w:ind w:left="426"/>
        <w:rPr>
          <w:sz w:val="22"/>
          <w:szCs w:val="22"/>
        </w:rPr>
      </w:pPr>
      <w:bookmarkStart w:id="10" w:name="bookmark9"/>
      <w:r w:rsidRPr="00EE37AB">
        <w:rPr>
          <w:color w:val="000000"/>
          <w:sz w:val="22"/>
          <w:szCs w:val="22"/>
          <w:lang w:bidi="ru-RU"/>
        </w:rPr>
        <w:t>ПОРЯДОК ФИНАНСИРОВАНИЯ, УСЛОВИЯ ПЛАТЕЖЕЙ И РАСЧЕТОВ</w:t>
      </w:r>
      <w:bookmarkEnd w:id="10"/>
    </w:p>
    <w:p w:rsidR="001B51B9" w:rsidRPr="00EE37AB" w:rsidRDefault="001B51B9" w:rsidP="00EE37AB">
      <w:pPr>
        <w:pStyle w:val="22"/>
        <w:numPr>
          <w:ilvl w:val="1"/>
          <w:numId w:val="7"/>
        </w:numPr>
        <w:shd w:val="clear" w:color="auto" w:fill="auto"/>
        <w:tabs>
          <w:tab w:val="left" w:pos="284"/>
          <w:tab w:val="left" w:pos="567"/>
          <w:tab w:val="left" w:pos="851"/>
        </w:tabs>
        <w:spacing w:line="240" w:lineRule="auto"/>
        <w:ind w:left="426"/>
        <w:rPr>
          <w:sz w:val="22"/>
          <w:szCs w:val="22"/>
        </w:rPr>
      </w:pPr>
      <w:r w:rsidRPr="00EE37AB">
        <w:rPr>
          <w:color w:val="000000"/>
          <w:sz w:val="22"/>
          <w:szCs w:val="22"/>
          <w:lang w:bidi="ru-RU"/>
        </w:rPr>
        <w:t>За расчетный период Стороны настоящего Договора принимают календарный месяц.</w:t>
      </w:r>
    </w:p>
    <w:p w:rsidR="001B51B9" w:rsidRPr="00EE37AB" w:rsidRDefault="001B51B9" w:rsidP="00EE37AB">
      <w:pPr>
        <w:pStyle w:val="22"/>
        <w:numPr>
          <w:ilvl w:val="1"/>
          <w:numId w:val="7"/>
        </w:numPr>
        <w:shd w:val="clear" w:color="auto" w:fill="auto"/>
        <w:tabs>
          <w:tab w:val="left" w:pos="284"/>
          <w:tab w:val="left" w:pos="567"/>
          <w:tab w:val="left" w:pos="851"/>
        </w:tabs>
        <w:spacing w:line="240" w:lineRule="auto"/>
        <w:ind w:left="426"/>
        <w:rPr>
          <w:sz w:val="22"/>
          <w:szCs w:val="22"/>
        </w:rPr>
      </w:pPr>
      <w:r w:rsidRPr="00EE37AB">
        <w:rPr>
          <w:color w:val="000000"/>
          <w:sz w:val="22"/>
          <w:szCs w:val="22"/>
          <w:lang w:bidi="ru-RU"/>
        </w:rPr>
        <w:t>Расчет стоимости выполненных строительных работ за отчетный период формируется на дату начала строительства, принятую при расчете договорной цены с учетом налогов и отчислений согласно законодательству и средств, учитывающих применение прогнозных индексов цен в строительстве в пределах нормативного срока строительства.</w:t>
      </w:r>
    </w:p>
    <w:p w:rsidR="001B51B9" w:rsidRPr="00EE37AB" w:rsidRDefault="001B51B9" w:rsidP="00EE37AB">
      <w:pPr>
        <w:pStyle w:val="22"/>
        <w:numPr>
          <w:ilvl w:val="1"/>
          <w:numId w:val="7"/>
        </w:numPr>
        <w:shd w:val="clear" w:color="auto" w:fill="auto"/>
        <w:tabs>
          <w:tab w:val="left" w:pos="284"/>
          <w:tab w:val="left" w:pos="567"/>
          <w:tab w:val="left" w:pos="851"/>
          <w:tab w:val="left" w:pos="1738"/>
        </w:tabs>
        <w:spacing w:line="240" w:lineRule="auto"/>
        <w:ind w:left="426"/>
        <w:rPr>
          <w:sz w:val="22"/>
          <w:szCs w:val="22"/>
        </w:rPr>
      </w:pPr>
      <w:r w:rsidRPr="00EE37AB">
        <w:rPr>
          <w:color w:val="000000"/>
          <w:sz w:val="22"/>
          <w:szCs w:val="22"/>
          <w:lang w:bidi="ru-RU"/>
        </w:rPr>
        <w:t>Основанием для оплаты выполненных Работ является единая Справка о стоимости выполненных работ (по форме С-3) с нарастающим итогом с начала строительства, подписанная уполномоченными представителями Заказчика и Подрядчика. Подтверждением объемов и стоимости выполненных строительных Работ, включаемых в указанную Справку, служит акт сдач</w:t>
      </w:r>
      <w:proofErr w:type="gramStart"/>
      <w:r w:rsidRPr="00EE37AB">
        <w:rPr>
          <w:color w:val="000000"/>
          <w:sz w:val="22"/>
          <w:szCs w:val="22"/>
          <w:lang w:bidi="ru-RU"/>
        </w:rPr>
        <w:t>и-</w:t>
      </w:r>
      <w:proofErr w:type="gramEnd"/>
      <w:r w:rsidRPr="00EE37AB">
        <w:rPr>
          <w:color w:val="000000"/>
          <w:sz w:val="22"/>
          <w:szCs w:val="22"/>
          <w:lang w:bidi="ru-RU"/>
        </w:rPr>
        <w:t xml:space="preserve"> приемки выполненных строительных и иных специальных монтажных работ по форме С-2 в который включаются законченные строительные Работы.</w:t>
      </w:r>
    </w:p>
    <w:p w:rsidR="001B51B9" w:rsidRPr="00EE37AB" w:rsidRDefault="001B51B9" w:rsidP="00EE37AB">
      <w:pPr>
        <w:pStyle w:val="22"/>
        <w:numPr>
          <w:ilvl w:val="1"/>
          <w:numId w:val="7"/>
        </w:numPr>
        <w:shd w:val="clear" w:color="auto" w:fill="auto"/>
        <w:tabs>
          <w:tab w:val="left" w:pos="284"/>
          <w:tab w:val="left" w:pos="567"/>
          <w:tab w:val="left" w:pos="851"/>
          <w:tab w:val="left" w:pos="1738"/>
        </w:tabs>
        <w:spacing w:line="240" w:lineRule="auto"/>
        <w:ind w:left="426"/>
        <w:rPr>
          <w:sz w:val="22"/>
          <w:szCs w:val="22"/>
        </w:rPr>
      </w:pPr>
      <w:r w:rsidRPr="00EE37AB">
        <w:rPr>
          <w:color w:val="000000"/>
          <w:sz w:val="22"/>
          <w:szCs w:val="22"/>
          <w:lang w:bidi="ru-RU"/>
        </w:rPr>
        <w:t>Заказчик обязан не позднее 5 дней рассмотреть представленные Подрядчиком документы, заверить их подписью и печатью. При несогласии с данными, отраженными в справке, акте, заказчик возвращает их с мотивированным отказом в письменной форме в указанный срок. В этом случае Подрядчик обеспечивает предъявление Заказчику документов для оплаты стоимости выполненных строительных Работ в той части, которая не оспаривается Сторонами, а остальная часть подлежит оплате после урегулирования разногласий.</w:t>
      </w:r>
    </w:p>
    <w:p w:rsidR="001B51B9" w:rsidRPr="00EE37AB" w:rsidRDefault="001B51B9" w:rsidP="00EE37AB">
      <w:pPr>
        <w:pStyle w:val="22"/>
        <w:numPr>
          <w:ilvl w:val="1"/>
          <w:numId w:val="7"/>
        </w:numPr>
        <w:shd w:val="clear" w:color="auto" w:fill="auto"/>
        <w:tabs>
          <w:tab w:val="left" w:pos="284"/>
          <w:tab w:val="left" w:pos="567"/>
          <w:tab w:val="left" w:pos="851"/>
          <w:tab w:val="left" w:pos="1738"/>
        </w:tabs>
        <w:spacing w:line="240" w:lineRule="auto"/>
        <w:ind w:left="426"/>
        <w:rPr>
          <w:sz w:val="22"/>
          <w:szCs w:val="22"/>
        </w:rPr>
      </w:pPr>
      <w:r w:rsidRPr="00EE37AB">
        <w:rPr>
          <w:color w:val="000000"/>
          <w:sz w:val="22"/>
          <w:szCs w:val="22"/>
          <w:lang w:bidi="ru-RU"/>
        </w:rPr>
        <w:t>Использование факсимильного воспроизведения личной подписи при подписании Подрядчиком и Заказчиком актов сдачи-приемки выполненных строительных и иных специальных монтажных работ не допускается.</w:t>
      </w:r>
    </w:p>
    <w:p w:rsidR="000677E5" w:rsidRPr="00EE37AB" w:rsidRDefault="001B51B9" w:rsidP="00EE37AB">
      <w:pPr>
        <w:pStyle w:val="22"/>
        <w:numPr>
          <w:ilvl w:val="1"/>
          <w:numId w:val="7"/>
        </w:numPr>
        <w:shd w:val="clear" w:color="auto" w:fill="auto"/>
        <w:tabs>
          <w:tab w:val="left" w:pos="284"/>
          <w:tab w:val="left" w:pos="567"/>
          <w:tab w:val="left" w:pos="851"/>
        </w:tabs>
        <w:spacing w:line="240" w:lineRule="auto"/>
        <w:ind w:left="426"/>
        <w:rPr>
          <w:sz w:val="22"/>
          <w:szCs w:val="22"/>
        </w:rPr>
      </w:pPr>
      <w:r w:rsidRPr="00EE37AB">
        <w:rPr>
          <w:color w:val="000000"/>
          <w:sz w:val="22"/>
          <w:szCs w:val="22"/>
          <w:lang w:bidi="ru-RU"/>
        </w:rPr>
        <w:lastRenderedPageBreak/>
        <w:t>Заказчик производит оплату выполненных строительных Работ на расчетный счет Подрядчика платежным документом Заказчика в течение 10 банковских дней после подписания справки о стоимости выполненных работ.</w:t>
      </w:r>
    </w:p>
    <w:p w:rsidR="000677E5" w:rsidRPr="00EE37AB" w:rsidRDefault="001B51B9" w:rsidP="00EE37AB">
      <w:pPr>
        <w:pStyle w:val="22"/>
        <w:numPr>
          <w:ilvl w:val="1"/>
          <w:numId w:val="7"/>
        </w:numPr>
        <w:shd w:val="clear" w:color="auto" w:fill="auto"/>
        <w:tabs>
          <w:tab w:val="left" w:pos="284"/>
          <w:tab w:val="left" w:pos="567"/>
          <w:tab w:val="left" w:pos="851"/>
        </w:tabs>
        <w:spacing w:line="240" w:lineRule="auto"/>
        <w:ind w:left="426"/>
        <w:rPr>
          <w:sz w:val="22"/>
          <w:szCs w:val="22"/>
        </w:rPr>
      </w:pPr>
      <w:r w:rsidRPr="00EE37AB">
        <w:rPr>
          <w:color w:val="000000"/>
          <w:sz w:val="22"/>
          <w:szCs w:val="22"/>
          <w:lang w:bidi="ru-RU"/>
        </w:rPr>
        <w:t>При срыве по вине Подрядчика предусмотренных настоящим Договором сроков выполнения строительных Работ, Работы, выполненные после указанных сроков, оплачиваются по прогнозным индексам, действовавшим на установленную настоящим договором дату их</w:t>
      </w:r>
      <w:r w:rsidR="000677E5" w:rsidRPr="00EE37AB">
        <w:rPr>
          <w:color w:val="000000"/>
          <w:sz w:val="22"/>
          <w:szCs w:val="22"/>
          <w:lang w:bidi="ru-RU"/>
        </w:rPr>
        <w:t xml:space="preserve"> завершения.</w:t>
      </w:r>
    </w:p>
    <w:p w:rsidR="001B51B9" w:rsidRPr="00EE37AB" w:rsidRDefault="001B51B9" w:rsidP="00EE37AB">
      <w:pPr>
        <w:pStyle w:val="22"/>
        <w:numPr>
          <w:ilvl w:val="1"/>
          <w:numId w:val="7"/>
        </w:numPr>
        <w:shd w:val="clear" w:color="auto" w:fill="auto"/>
        <w:tabs>
          <w:tab w:val="left" w:pos="284"/>
          <w:tab w:val="left" w:pos="567"/>
          <w:tab w:val="left" w:pos="851"/>
        </w:tabs>
        <w:spacing w:line="240" w:lineRule="auto"/>
        <w:ind w:left="426"/>
        <w:rPr>
          <w:sz w:val="22"/>
          <w:szCs w:val="22"/>
        </w:rPr>
      </w:pPr>
      <w:r w:rsidRPr="00EE37AB">
        <w:rPr>
          <w:color w:val="000000"/>
          <w:sz w:val="22"/>
          <w:szCs w:val="22"/>
          <w:lang w:bidi="ru-RU"/>
        </w:rPr>
        <w:t>Некачественно выполненные строительные Работы оплате не подлежат, не оплачиваются до устранения дефектов и последующие технологически связанные с ними работы. После устранения дефектов Работы, некачественно выполненные ранее, а также последующие последовательно связанные с ними работы, подлежат оплате по ценам (прогнозным индексам), действовавшим на дату их выполнения.</w:t>
      </w:r>
    </w:p>
    <w:p w:rsidR="00AC3718" w:rsidRPr="00EE37AB" w:rsidRDefault="00AC3718" w:rsidP="00EE37AB">
      <w:pPr>
        <w:pStyle w:val="22"/>
        <w:shd w:val="clear" w:color="auto" w:fill="auto"/>
        <w:tabs>
          <w:tab w:val="left" w:pos="284"/>
          <w:tab w:val="left" w:pos="709"/>
          <w:tab w:val="left" w:pos="851"/>
        </w:tabs>
        <w:spacing w:line="240" w:lineRule="auto"/>
        <w:ind w:left="426"/>
        <w:rPr>
          <w:sz w:val="22"/>
          <w:szCs w:val="22"/>
        </w:rPr>
      </w:pPr>
    </w:p>
    <w:p w:rsidR="000677E5" w:rsidRPr="00EE37AB" w:rsidRDefault="000677E5" w:rsidP="00EE37AB">
      <w:pPr>
        <w:pStyle w:val="12"/>
        <w:keepNext/>
        <w:keepLines/>
        <w:numPr>
          <w:ilvl w:val="0"/>
          <w:numId w:val="7"/>
        </w:numPr>
        <w:shd w:val="clear" w:color="auto" w:fill="auto"/>
        <w:tabs>
          <w:tab w:val="left" w:pos="284"/>
          <w:tab w:val="left" w:pos="426"/>
          <w:tab w:val="left" w:pos="851"/>
          <w:tab w:val="left" w:pos="3395"/>
        </w:tabs>
        <w:spacing w:line="240" w:lineRule="auto"/>
        <w:ind w:left="426"/>
        <w:rPr>
          <w:sz w:val="22"/>
          <w:szCs w:val="22"/>
        </w:rPr>
      </w:pPr>
      <w:bookmarkStart w:id="11" w:name="bookmark10"/>
      <w:r w:rsidRPr="00EE37AB">
        <w:rPr>
          <w:color w:val="000000"/>
          <w:sz w:val="22"/>
          <w:szCs w:val="22"/>
          <w:lang w:bidi="ru-RU"/>
        </w:rPr>
        <w:t>ОБСТОЯТЕЛЬСТВА НЕПРЕОДОЛИМОЙ СИЛЫ</w:t>
      </w:r>
      <w:bookmarkEnd w:id="11"/>
    </w:p>
    <w:p w:rsidR="000677E5" w:rsidRPr="00EE37AB" w:rsidRDefault="000677E5" w:rsidP="00EE37AB">
      <w:pPr>
        <w:pStyle w:val="22"/>
        <w:numPr>
          <w:ilvl w:val="1"/>
          <w:numId w:val="7"/>
        </w:numPr>
        <w:shd w:val="clear" w:color="auto" w:fill="auto"/>
        <w:tabs>
          <w:tab w:val="left" w:pos="284"/>
          <w:tab w:val="left" w:pos="426"/>
          <w:tab w:val="left" w:pos="851"/>
          <w:tab w:val="left" w:pos="1767"/>
        </w:tabs>
        <w:spacing w:line="240" w:lineRule="auto"/>
        <w:ind w:left="426"/>
        <w:rPr>
          <w:sz w:val="22"/>
          <w:szCs w:val="22"/>
        </w:rPr>
      </w:pPr>
      <w:r w:rsidRPr="00EE37AB">
        <w:rPr>
          <w:color w:val="000000"/>
          <w:sz w:val="22"/>
          <w:szCs w:val="22"/>
          <w:lang w:bidi="ru-RU"/>
        </w:rPr>
        <w:t>Ни одна из сторон не несет ответственность за полное или частичное неисполнение любой из своих обязанностей, если неисполнение является следствием таких обстоятельств, как наводнение, землетрясение, другие стихийные бедствия; война или военные действия и другие обстоятельства непреодолимой силы, возникшие после заключения настоящего Договора.</w:t>
      </w:r>
    </w:p>
    <w:p w:rsidR="000677E5" w:rsidRPr="00EE37AB" w:rsidRDefault="000677E5" w:rsidP="00EE37AB">
      <w:pPr>
        <w:pStyle w:val="22"/>
        <w:numPr>
          <w:ilvl w:val="1"/>
          <w:numId w:val="7"/>
        </w:numPr>
        <w:shd w:val="clear" w:color="auto" w:fill="auto"/>
        <w:tabs>
          <w:tab w:val="left" w:pos="284"/>
          <w:tab w:val="left" w:pos="426"/>
          <w:tab w:val="left" w:pos="851"/>
          <w:tab w:val="left" w:pos="1763"/>
        </w:tabs>
        <w:spacing w:line="240" w:lineRule="auto"/>
        <w:ind w:left="426"/>
        <w:rPr>
          <w:sz w:val="22"/>
          <w:szCs w:val="22"/>
        </w:rPr>
      </w:pPr>
      <w:r w:rsidRPr="00EE37AB">
        <w:rPr>
          <w:color w:val="000000"/>
          <w:sz w:val="22"/>
          <w:szCs w:val="22"/>
          <w:lang w:bidi="ru-RU"/>
        </w:rPr>
        <w:t>Если любое из таких обстоятельств непосредственно повлияло на исполнение обязательства в срок, установленный в настоящем Договоре, то этот срок соразмерно отодвигается на время действия соответствующих обстоятельств.</w:t>
      </w:r>
    </w:p>
    <w:p w:rsidR="000677E5" w:rsidRPr="00EE37AB" w:rsidRDefault="000677E5" w:rsidP="00EE37AB">
      <w:pPr>
        <w:pStyle w:val="22"/>
        <w:numPr>
          <w:ilvl w:val="1"/>
          <w:numId w:val="7"/>
        </w:numPr>
        <w:shd w:val="clear" w:color="auto" w:fill="auto"/>
        <w:tabs>
          <w:tab w:val="left" w:pos="284"/>
          <w:tab w:val="left" w:pos="426"/>
          <w:tab w:val="left" w:pos="851"/>
          <w:tab w:val="left" w:pos="1767"/>
        </w:tabs>
        <w:spacing w:line="240" w:lineRule="auto"/>
        <w:ind w:left="426"/>
        <w:rPr>
          <w:sz w:val="22"/>
          <w:szCs w:val="22"/>
        </w:rPr>
      </w:pPr>
      <w:r w:rsidRPr="00EE37AB">
        <w:rPr>
          <w:color w:val="000000"/>
          <w:sz w:val="22"/>
          <w:szCs w:val="22"/>
          <w:lang w:bidi="ru-RU"/>
        </w:rPr>
        <w:t>Сторона, для которой создалась невозможность исполнения обязательств, обязана уведомить в письменной форме другую сторону о наступлении, предполагаемом сроке действия и прекращении указанных в п. 6.1. настоящего Договора обстоятельств, не позднее 5 дней с момента их наступления. Факты, изложенные в уведомлении, должны быть подтверждены Белорусской торгово-промышленной палатой.</w:t>
      </w:r>
    </w:p>
    <w:p w:rsidR="000677E5" w:rsidRPr="00EE37AB" w:rsidRDefault="000677E5" w:rsidP="00EE37AB">
      <w:pPr>
        <w:pStyle w:val="22"/>
        <w:numPr>
          <w:ilvl w:val="1"/>
          <w:numId w:val="7"/>
        </w:numPr>
        <w:shd w:val="clear" w:color="auto" w:fill="auto"/>
        <w:tabs>
          <w:tab w:val="left" w:pos="284"/>
          <w:tab w:val="left" w:pos="426"/>
          <w:tab w:val="left" w:pos="851"/>
          <w:tab w:val="left" w:pos="1767"/>
        </w:tabs>
        <w:spacing w:line="240" w:lineRule="auto"/>
        <w:ind w:left="426"/>
        <w:rPr>
          <w:sz w:val="22"/>
          <w:szCs w:val="22"/>
        </w:rPr>
      </w:pPr>
      <w:r w:rsidRPr="00EE37AB">
        <w:rPr>
          <w:color w:val="000000"/>
          <w:sz w:val="22"/>
          <w:szCs w:val="22"/>
          <w:lang w:bidi="ru-RU"/>
        </w:rPr>
        <w:t>Если невозможность полного или частичного исполнения обязательства Подрядчика будет существовать свыше трех месяцев, Заказчик вправе расторгнуть Договор без обязанности возмещения возможных убытков Подрядчика.</w:t>
      </w:r>
    </w:p>
    <w:p w:rsidR="000677E5" w:rsidRPr="00EE37AB" w:rsidRDefault="000677E5" w:rsidP="00EE37AB">
      <w:pPr>
        <w:pStyle w:val="22"/>
        <w:numPr>
          <w:ilvl w:val="1"/>
          <w:numId w:val="7"/>
        </w:numPr>
        <w:shd w:val="clear" w:color="auto" w:fill="auto"/>
        <w:tabs>
          <w:tab w:val="left" w:pos="284"/>
          <w:tab w:val="left" w:pos="426"/>
          <w:tab w:val="left" w:pos="851"/>
          <w:tab w:val="left" w:pos="1767"/>
        </w:tabs>
        <w:spacing w:line="240" w:lineRule="auto"/>
        <w:ind w:left="426"/>
        <w:rPr>
          <w:sz w:val="22"/>
          <w:szCs w:val="22"/>
        </w:rPr>
      </w:pPr>
      <w:r w:rsidRPr="00EE37AB">
        <w:rPr>
          <w:color w:val="000000"/>
          <w:sz w:val="22"/>
          <w:szCs w:val="22"/>
          <w:lang w:bidi="ru-RU"/>
        </w:rPr>
        <w:t>В случае если Сторона, выполнение обязательств которой препятствуют обстоятельства непреодолимой силы, не известит другую Сторону о наступлении таких обстоятельств, такая Сторона теряет право ссылаться на указанные обстоятельства.</w:t>
      </w:r>
    </w:p>
    <w:p w:rsidR="000677E5" w:rsidRPr="00583B92" w:rsidRDefault="000677E5" w:rsidP="00EE37AB">
      <w:pPr>
        <w:pStyle w:val="22"/>
        <w:numPr>
          <w:ilvl w:val="1"/>
          <w:numId w:val="7"/>
        </w:numPr>
        <w:shd w:val="clear" w:color="auto" w:fill="auto"/>
        <w:tabs>
          <w:tab w:val="left" w:pos="284"/>
          <w:tab w:val="left" w:pos="426"/>
          <w:tab w:val="left" w:pos="851"/>
          <w:tab w:val="left" w:pos="1758"/>
        </w:tabs>
        <w:spacing w:line="240" w:lineRule="auto"/>
        <w:ind w:left="426"/>
        <w:rPr>
          <w:sz w:val="22"/>
          <w:szCs w:val="22"/>
        </w:rPr>
      </w:pPr>
      <w:r w:rsidRPr="00EE37AB">
        <w:rPr>
          <w:color w:val="000000"/>
          <w:sz w:val="22"/>
          <w:szCs w:val="22"/>
          <w:lang w:bidi="ru-RU"/>
        </w:rPr>
        <w:t>Обязанность доказывания наличия обстоятельств непреодолимой силы лежит на Стороне, не выполнившей свои обязательства.</w:t>
      </w:r>
    </w:p>
    <w:p w:rsidR="00583B92" w:rsidRPr="00EE37AB" w:rsidRDefault="00583B92" w:rsidP="00583B92">
      <w:pPr>
        <w:pStyle w:val="22"/>
        <w:shd w:val="clear" w:color="auto" w:fill="auto"/>
        <w:tabs>
          <w:tab w:val="left" w:pos="284"/>
          <w:tab w:val="left" w:pos="426"/>
          <w:tab w:val="left" w:pos="851"/>
          <w:tab w:val="left" w:pos="1758"/>
        </w:tabs>
        <w:spacing w:line="240" w:lineRule="auto"/>
        <w:ind w:left="426"/>
        <w:rPr>
          <w:sz w:val="22"/>
          <w:szCs w:val="22"/>
        </w:rPr>
      </w:pPr>
    </w:p>
    <w:p w:rsidR="000677E5" w:rsidRPr="00EE37AB" w:rsidRDefault="000677E5" w:rsidP="00EE37AB">
      <w:pPr>
        <w:pStyle w:val="12"/>
        <w:keepNext/>
        <w:keepLines/>
        <w:numPr>
          <w:ilvl w:val="0"/>
          <w:numId w:val="7"/>
        </w:numPr>
        <w:shd w:val="clear" w:color="auto" w:fill="auto"/>
        <w:tabs>
          <w:tab w:val="left" w:pos="567"/>
        </w:tabs>
        <w:spacing w:line="240" w:lineRule="auto"/>
        <w:ind w:left="720" w:hanging="360"/>
        <w:jc w:val="both"/>
        <w:rPr>
          <w:sz w:val="22"/>
          <w:szCs w:val="22"/>
        </w:rPr>
      </w:pPr>
      <w:bookmarkStart w:id="12" w:name="bookmark11"/>
      <w:r w:rsidRPr="00EE37AB">
        <w:rPr>
          <w:color w:val="000000"/>
          <w:sz w:val="22"/>
          <w:szCs w:val="22"/>
          <w:lang w:bidi="ru-RU"/>
        </w:rPr>
        <w:t>СДАЧА И ПРИЕМКА РЕЗУЛЬТАТА СТРОИТЕЛЬНЫХ РАБОТ</w:t>
      </w:r>
      <w:bookmarkEnd w:id="12"/>
    </w:p>
    <w:p w:rsidR="000677E5" w:rsidRPr="00EE37AB" w:rsidRDefault="000677E5" w:rsidP="00EE37AB">
      <w:pPr>
        <w:pStyle w:val="22"/>
        <w:numPr>
          <w:ilvl w:val="1"/>
          <w:numId w:val="7"/>
        </w:numPr>
        <w:shd w:val="clear" w:color="auto" w:fill="auto"/>
        <w:tabs>
          <w:tab w:val="left" w:pos="142"/>
          <w:tab w:val="left" w:pos="851"/>
        </w:tabs>
        <w:spacing w:line="240" w:lineRule="auto"/>
        <w:ind w:left="426"/>
        <w:rPr>
          <w:sz w:val="22"/>
          <w:szCs w:val="22"/>
        </w:rPr>
      </w:pPr>
      <w:r w:rsidRPr="00EE37AB">
        <w:rPr>
          <w:color w:val="000000"/>
          <w:sz w:val="22"/>
          <w:szCs w:val="22"/>
          <w:lang w:bidi="ru-RU"/>
        </w:rPr>
        <w:t>Приемка в эксплуатацию строительных Работ на объекте осуществляется в порядке, установленном законодательством.</w:t>
      </w:r>
    </w:p>
    <w:p w:rsidR="000677E5" w:rsidRPr="00EE37AB" w:rsidRDefault="000677E5" w:rsidP="00EE37AB">
      <w:pPr>
        <w:pStyle w:val="22"/>
        <w:numPr>
          <w:ilvl w:val="1"/>
          <w:numId w:val="7"/>
        </w:numPr>
        <w:shd w:val="clear" w:color="auto" w:fill="auto"/>
        <w:tabs>
          <w:tab w:val="left" w:pos="142"/>
          <w:tab w:val="left" w:pos="851"/>
        </w:tabs>
        <w:spacing w:line="240" w:lineRule="auto"/>
        <w:ind w:left="426"/>
        <w:rPr>
          <w:sz w:val="22"/>
          <w:szCs w:val="22"/>
        </w:rPr>
      </w:pPr>
      <w:r w:rsidRPr="00EE37AB">
        <w:rPr>
          <w:color w:val="000000"/>
          <w:sz w:val="22"/>
          <w:szCs w:val="22"/>
          <w:lang w:bidi="ru-RU"/>
        </w:rPr>
        <w:t>Риск случайной гибели или случайного повреждения работ (материалов), составляющего предмет настоящего Договора, до приемки их Заказчиком, несет Подрядчик.</w:t>
      </w:r>
    </w:p>
    <w:p w:rsidR="000677E5" w:rsidRPr="00583B92" w:rsidRDefault="000677E5" w:rsidP="00EE37AB">
      <w:pPr>
        <w:pStyle w:val="22"/>
        <w:numPr>
          <w:ilvl w:val="1"/>
          <w:numId w:val="7"/>
        </w:numPr>
        <w:shd w:val="clear" w:color="auto" w:fill="auto"/>
        <w:tabs>
          <w:tab w:val="left" w:pos="142"/>
          <w:tab w:val="left" w:pos="851"/>
        </w:tabs>
        <w:spacing w:line="240" w:lineRule="auto"/>
        <w:ind w:left="426"/>
        <w:rPr>
          <w:sz w:val="22"/>
          <w:szCs w:val="22"/>
        </w:rPr>
      </w:pPr>
      <w:r w:rsidRPr="00EE37AB">
        <w:rPr>
          <w:color w:val="000000"/>
          <w:sz w:val="22"/>
          <w:szCs w:val="22"/>
          <w:lang w:bidi="ru-RU"/>
        </w:rPr>
        <w:t>В случае</w:t>
      </w:r>
      <w:proofErr w:type="gramStart"/>
      <w:r w:rsidRPr="00EE37AB">
        <w:rPr>
          <w:color w:val="000000"/>
          <w:sz w:val="22"/>
          <w:szCs w:val="22"/>
          <w:lang w:bidi="ru-RU"/>
        </w:rPr>
        <w:t>,</w:t>
      </w:r>
      <w:proofErr w:type="gramEnd"/>
      <w:r w:rsidRPr="00EE37AB">
        <w:rPr>
          <w:color w:val="000000"/>
          <w:sz w:val="22"/>
          <w:szCs w:val="22"/>
          <w:lang w:bidi="ru-RU"/>
        </w:rPr>
        <w:t xml:space="preserve"> если уклонение Заказчика от принятия выполненных строительных Работ повлекло просрочку сдачи результата Работ, риск случайной гибели несет Заказчик с даты, когда должна была состояться приемка выполненных строительных Работ.</w:t>
      </w:r>
    </w:p>
    <w:p w:rsidR="00583B92" w:rsidRPr="00EE37AB" w:rsidRDefault="00583B92" w:rsidP="00583B92">
      <w:pPr>
        <w:pStyle w:val="22"/>
        <w:shd w:val="clear" w:color="auto" w:fill="auto"/>
        <w:tabs>
          <w:tab w:val="left" w:pos="142"/>
          <w:tab w:val="left" w:pos="851"/>
        </w:tabs>
        <w:spacing w:line="240" w:lineRule="auto"/>
        <w:ind w:left="426"/>
        <w:rPr>
          <w:sz w:val="22"/>
          <w:szCs w:val="22"/>
        </w:rPr>
      </w:pPr>
    </w:p>
    <w:p w:rsidR="000677E5" w:rsidRPr="00EE37AB" w:rsidRDefault="000677E5" w:rsidP="00EE37AB">
      <w:pPr>
        <w:pStyle w:val="12"/>
        <w:keepNext/>
        <w:keepLines/>
        <w:numPr>
          <w:ilvl w:val="0"/>
          <w:numId w:val="7"/>
        </w:numPr>
        <w:shd w:val="clear" w:color="auto" w:fill="auto"/>
        <w:tabs>
          <w:tab w:val="left" w:pos="142"/>
          <w:tab w:val="left" w:pos="851"/>
          <w:tab w:val="left" w:pos="4119"/>
        </w:tabs>
        <w:spacing w:line="240" w:lineRule="auto"/>
        <w:ind w:left="426"/>
        <w:jc w:val="both"/>
        <w:rPr>
          <w:sz w:val="22"/>
          <w:szCs w:val="22"/>
        </w:rPr>
      </w:pPr>
      <w:bookmarkStart w:id="13" w:name="bookmark12"/>
      <w:r w:rsidRPr="00EE37AB">
        <w:rPr>
          <w:color w:val="000000"/>
          <w:sz w:val="22"/>
          <w:szCs w:val="22"/>
          <w:lang w:bidi="ru-RU"/>
        </w:rPr>
        <w:t>ГАРАНТИЙНЫЕ ОБЯЗАТЕЛЬСТВА</w:t>
      </w:r>
      <w:bookmarkEnd w:id="13"/>
    </w:p>
    <w:p w:rsidR="000677E5" w:rsidRPr="00EE37AB" w:rsidRDefault="000677E5" w:rsidP="00EE37AB">
      <w:pPr>
        <w:pStyle w:val="22"/>
        <w:numPr>
          <w:ilvl w:val="1"/>
          <w:numId w:val="7"/>
        </w:numPr>
        <w:shd w:val="clear" w:color="auto" w:fill="auto"/>
        <w:tabs>
          <w:tab w:val="left" w:pos="142"/>
          <w:tab w:val="left" w:pos="851"/>
        </w:tabs>
        <w:spacing w:line="240" w:lineRule="auto"/>
        <w:ind w:left="426"/>
        <w:rPr>
          <w:sz w:val="22"/>
          <w:szCs w:val="22"/>
        </w:rPr>
      </w:pPr>
      <w:r w:rsidRPr="00EE37AB">
        <w:rPr>
          <w:color w:val="000000"/>
          <w:sz w:val="22"/>
          <w:szCs w:val="22"/>
          <w:lang w:bidi="ru-RU"/>
        </w:rPr>
        <w:t>На принятые строительные Работы устанавливается гарантийный срок два года.</w:t>
      </w:r>
    </w:p>
    <w:p w:rsidR="000677E5" w:rsidRPr="00EE37AB" w:rsidRDefault="000677E5" w:rsidP="00EE37AB">
      <w:pPr>
        <w:pStyle w:val="22"/>
        <w:numPr>
          <w:ilvl w:val="1"/>
          <w:numId w:val="7"/>
        </w:numPr>
        <w:shd w:val="clear" w:color="auto" w:fill="auto"/>
        <w:tabs>
          <w:tab w:val="left" w:pos="142"/>
          <w:tab w:val="left" w:pos="851"/>
        </w:tabs>
        <w:spacing w:line="240" w:lineRule="auto"/>
        <w:ind w:left="426"/>
        <w:rPr>
          <w:sz w:val="22"/>
          <w:szCs w:val="22"/>
        </w:rPr>
      </w:pPr>
      <w:r w:rsidRPr="00EE37AB">
        <w:rPr>
          <w:color w:val="000000"/>
          <w:sz w:val="22"/>
          <w:szCs w:val="22"/>
          <w:lang w:bidi="ru-RU"/>
        </w:rPr>
        <w:t>Исчисление гарантийного срока по настоящему Договору, предметом которого является выполнение строительных Работ, начинается со дня приемки Заказчиком результата Работ. Если результат строительных Работ, являющиеся предметом Договора, не принимаются Заказчиком по не зависящим от Подрядчика причинам, гарантийный срок исчисляется со дня, когда Заказчик должен был их принять.</w:t>
      </w:r>
    </w:p>
    <w:p w:rsidR="000677E5" w:rsidRPr="00EE37AB" w:rsidRDefault="000677E5" w:rsidP="00EE37AB">
      <w:pPr>
        <w:pStyle w:val="22"/>
        <w:numPr>
          <w:ilvl w:val="1"/>
          <w:numId w:val="7"/>
        </w:numPr>
        <w:shd w:val="clear" w:color="auto" w:fill="auto"/>
        <w:tabs>
          <w:tab w:val="left" w:pos="142"/>
          <w:tab w:val="left" w:pos="851"/>
        </w:tabs>
        <w:spacing w:line="240" w:lineRule="auto"/>
        <w:ind w:left="426"/>
        <w:rPr>
          <w:sz w:val="22"/>
          <w:szCs w:val="22"/>
        </w:rPr>
      </w:pPr>
      <w:r w:rsidRPr="00EE37AB">
        <w:rPr>
          <w:color w:val="000000"/>
          <w:sz w:val="22"/>
          <w:szCs w:val="22"/>
          <w:lang w:bidi="ru-RU"/>
        </w:rPr>
        <w:t>При выявлении строительных Работ ненадлежащего качества в период гарантийного срока на них оформляется дефектный акт на гарантийный ремонт (далее - Дефектный акт) установленной формы.</w:t>
      </w:r>
    </w:p>
    <w:p w:rsidR="000677E5" w:rsidRPr="00EE37AB" w:rsidRDefault="000677E5" w:rsidP="00EE37AB">
      <w:pPr>
        <w:pStyle w:val="22"/>
        <w:numPr>
          <w:ilvl w:val="2"/>
          <w:numId w:val="7"/>
        </w:numPr>
        <w:shd w:val="clear" w:color="auto" w:fill="auto"/>
        <w:tabs>
          <w:tab w:val="left" w:pos="142"/>
          <w:tab w:val="left" w:pos="851"/>
          <w:tab w:val="left" w:pos="993"/>
        </w:tabs>
        <w:spacing w:line="240" w:lineRule="auto"/>
        <w:ind w:left="426"/>
        <w:rPr>
          <w:sz w:val="22"/>
          <w:szCs w:val="22"/>
        </w:rPr>
      </w:pPr>
      <w:r w:rsidRPr="00EE37AB">
        <w:rPr>
          <w:color w:val="000000"/>
          <w:sz w:val="22"/>
          <w:szCs w:val="22"/>
          <w:lang w:bidi="ru-RU"/>
        </w:rPr>
        <w:t xml:space="preserve">Для участия в составлении Дефектного акта, согласования сроков и порядка устранения дефектов, Подрядчик обязан направить своего представителя не позднее 5 календарных дней </w:t>
      </w:r>
      <w:proofErr w:type="gramStart"/>
      <w:r w:rsidRPr="00EE37AB">
        <w:rPr>
          <w:color w:val="000000"/>
          <w:sz w:val="22"/>
          <w:szCs w:val="22"/>
          <w:lang w:bidi="ru-RU"/>
        </w:rPr>
        <w:t>с даты получения</w:t>
      </w:r>
      <w:proofErr w:type="gramEnd"/>
      <w:r w:rsidRPr="00EE37AB">
        <w:rPr>
          <w:color w:val="000000"/>
          <w:sz w:val="22"/>
          <w:szCs w:val="22"/>
          <w:lang w:bidi="ru-RU"/>
        </w:rPr>
        <w:t xml:space="preserve"> письменного извещения Заказчика. </w:t>
      </w:r>
      <w:proofErr w:type="gramStart"/>
      <w:r w:rsidRPr="00EE37AB">
        <w:rPr>
          <w:color w:val="000000"/>
          <w:sz w:val="22"/>
          <w:szCs w:val="22"/>
          <w:lang w:bidi="ru-RU"/>
        </w:rPr>
        <w:t>В случае неявки представителя Подрядчика в установленной срок Дефектный акт составляется Заказчиком в одностороннем порядке и направляется Подрядчику для исправлен</w:t>
      </w:r>
      <w:r w:rsidRPr="00EE37AB">
        <w:rPr>
          <w:sz w:val="22"/>
          <w:szCs w:val="22"/>
        </w:rPr>
        <w:t>ия работ ненадлежащего качества.</w:t>
      </w:r>
      <w:proofErr w:type="gramEnd"/>
    </w:p>
    <w:p w:rsidR="000677E5" w:rsidRPr="00EE37AB" w:rsidRDefault="000677E5" w:rsidP="00EE37AB">
      <w:pPr>
        <w:pStyle w:val="22"/>
        <w:numPr>
          <w:ilvl w:val="1"/>
          <w:numId w:val="7"/>
        </w:numPr>
        <w:shd w:val="clear" w:color="auto" w:fill="auto"/>
        <w:tabs>
          <w:tab w:val="left" w:pos="142"/>
          <w:tab w:val="left" w:pos="851"/>
          <w:tab w:val="left" w:pos="1979"/>
        </w:tabs>
        <w:spacing w:line="240" w:lineRule="auto"/>
        <w:ind w:left="426"/>
        <w:rPr>
          <w:color w:val="000000"/>
          <w:sz w:val="22"/>
          <w:szCs w:val="22"/>
          <w:lang w:bidi="ru-RU"/>
        </w:rPr>
      </w:pPr>
      <w:r w:rsidRPr="00EE37AB">
        <w:rPr>
          <w:color w:val="000000"/>
          <w:sz w:val="22"/>
          <w:szCs w:val="22"/>
          <w:lang w:bidi="ru-RU"/>
        </w:rPr>
        <w:t>Подрядчик собственными силами и за свой счет устраняет все дефекты.</w:t>
      </w:r>
    </w:p>
    <w:p w:rsidR="000677E5" w:rsidRPr="00EE37AB" w:rsidRDefault="000677E5" w:rsidP="00EE37AB">
      <w:pPr>
        <w:pStyle w:val="22"/>
        <w:numPr>
          <w:ilvl w:val="1"/>
          <w:numId w:val="7"/>
        </w:numPr>
        <w:shd w:val="clear" w:color="auto" w:fill="auto"/>
        <w:tabs>
          <w:tab w:val="left" w:pos="142"/>
          <w:tab w:val="left" w:pos="851"/>
          <w:tab w:val="left" w:pos="1979"/>
        </w:tabs>
        <w:spacing w:line="240" w:lineRule="auto"/>
        <w:ind w:left="426"/>
        <w:rPr>
          <w:sz w:val="22"/>
          <w:szCs w:val="22"/>
        </w:rPr>
      </w:pPr>
      <w:r w:rsidRPr="00EE37AB">
        <w:rPr>
          <w:color w:val="000000"/>
          <w:sz w:val="22"/>
          <w:szCs w:val="22"/>
          <w:lang w:bidi="ru-RU"/>
        </w:rPr>
        <w:t xml:space="preserve">В случаях, когда строительные Работы выполнены Подрядчиком с отступлениями от настоящего Договора, ухудшившими результат строительных Работ, или с иными недостатками, которые делают </w:t>
      </w:r>
      <w:r w:rsidRPr="00EE37AB">
        <w:rPr>
          <w:color w:val="000000"/>
          <w:sz w:val="22"/>
          <w:szCs w:val="22"/>
          <w:lang w:bidi="ru-RU"/>
        </w:rPr>
        <w:lastRenderedPageBreak/>
        <w:t>непригодным использование Объекта, Заказчик вправе устранить указанные недостатки самостоятельно с привлечением к исполнению третьих лиц и потребовать от Подрядчика возмещения расходов, понесенных в ходе устранения недостатков.</w:t>
      </w:r>
    </w:p>
    <w:p w:rsidR="00AC69E1" w:rsidRPr="00EE37AB" w:rsidRDefault="000677E5" w:rsidP="00EE37AB">
      <w:pPr>
        <w:pStyle w:val="22"/>
        <w:numPr>
          <w:ilvl w:val="1"/>
          <w:numId w:val="7"/>
        </w:numPr>
        <w:shd w:val="clear" w:color="auto" w:fill="auto"/>
        <w:tabs>
          <w:tab w:val="left" w:pos="567"/>
          <w:tab w:val="left" w:pos="851"/>
          <w:tab w:val="left" w:pos="1979"/>
        </w:tabs>
        <w:spacing w:line="240" w:lineRule="auto"/>
        <w:ind w:left="426"/>
        <w:rPr>
          <w:sz w:val="22"/>
          <w:szCs w:val="22"/>
        </w:rPr>
      </w:pPr>
      <w:r w:rsidRPr="00EE37AB">
        <w:rPr>
          <w:color w:val="000000"/>
          <w:sz w:val="22"/>
          <w:szCs w:val="22"/>
          <w:lang w:bidi="ru-RU"/>
        </w:rPr>
        <w:t>В случае, когда выявленные дефекты, допущенные Подрядчиком, нарушили нормальный режим эксплуатации Объекта, гарантийный срок продлевается на все время устранения дефектов. Время, на которое продлевается гарантийный срок, исчисляется со дня подписания акта о выявленных дефектах и заканчивается датой подписания акта сдачи-приемки выполненных работ по устранению дефектов.</w:t>
      </w:r>
    </w:p>
    <w:p w:rsidR="000677E5" w:rsidRPr="00EE37AB" w:rsidRDefault="000677E5" w:rsidP="00EE37AB">
      <w:pPr>
        <w:pStyle w:val="22"/>
        <w:numPr>
          <w:ilvl w:val="1"/>
          <w:numId w:val="7"/>
        </w:numPr>
        <w:shd w:val="clear" w:color="auto" w:fill="auto"/>
        <w:tabs>
          <w:tab w:val="left" w:pos="142"/>
          <w:tab w:val="left" w:pos="851"/>
          <w:tab w:val="left" w:pos="1979"/>
        </w:tabs>
        <w:spacing w:line="240" w:lineRule="auto"/>
        <w:ind w:left="426"/>
        <w:rPr>
          <w:sz w:val="22"/>
          <w:szCs w:val="22"/>
        </w:rPr>
      </w:pPr>
      <w:r w:rsidRPr="00EE37AB">
        <w:rPr>
          <w:color w:val="000000"/>
          <w:sz w:val="22"/>
          <w:szCs w:val="22"/>
          <w:lang w:bidi="ru-RU"/>
        </w:rPr>
        <w:t>Подрядчик гарантирует возможность эксплуатации Объекта в соответствии с Договором на протяжении гарантийного срока согласно п.8.1. Несет ответственность за недостатки (дефекты), обнаруженные в пределах гарантийного срока, если не докажет, что они произошли вследствие естественного износа объекта или его частей, неправильной его эксплуатации, ненадлежащего ремонта Объекта, произведенного самим Заказчиком или привлеченными им третьими лицами.</w:t>
      </w:r>
    </w:p>
    <w:p w:rsidR="00AC69E1" w:rsidRPr="00EE37AB" w:rsidRDefault="00AC69E1" w:rsidP="00EE37AB">
      <w:pPr>
        <w:pStyle w:val="22"/>
        <w:shd w:val="clear" w:color="auto" w:fill="auto"/>
        <w:tabs>
          <w:tab w:val="left" w:pos="142"/>
          <w:tab w:val="left" w:pos="851"/>
          <w:tab w:val="left" w:pos="1979"/>
        </w:tabs>
        <w:spacing w:line="240" w:lineRule="auto"/>
        <w:ind w:left="426"/>
        <w:rPr>
          <w:sz w:val="22"/>
          <w:szCs w:val="22"/>
        </w:rPr>
      </w:pPr>
    </w:p>
    <w:p w:rsidR="00AC69E1" w:rsidRPr="00EE37AB" w:rsidRDefault="00AC69E1" w:rsidP="00583B92">
      <w:pPr>
        <w:pStyle w:val="12"/>
        <w:keepNext/>
        <w:keepLines/>
        <w:numPr>
          <w:ilvl w:val="0"/>
          <w:numId w:val="7"/>
        </w:numPr>
        <w:shd w:val="clear" w:color="auto" w:fill="auto"/>
        <w:tabs>
          <w:tab w:val="left" w:pos="993"/>
        </w:tabs>
        <w:spacing w:line="240" w:lineRule="auto"/>
        <w:ind w:left="426"/>
        <w:jc w:val="both"/>
        <w:rPr>
          <w:sz w:val="22"/>
          <w:szCs w:val="22"/>
        </w:rPr>
      </w:pPr>
      <w:bookmarkStart w:id="14" w:name="bookmark13"/>
      <w:r w:rsidRPr="00EE37AB">
        <w:rPr>
          <w:color w:val="000000"/>
          <w:sz w:val="22"/>
          <w:szCs w:val="22"/>
          <w:lang w:bidi="ru-RU"/>
        </w:rPr>
        <w:t>ОТВЕТСТВЕННОСТЬ СТОРОН И ПОРЯДОК УРЕГУЛИРОВАНИЯ СПОРОВ</w:t>
      </w:r>
      <w:bookmarkEnd w:id="14"/>
    </w:p>
    <w:p w:rsidR="00AC69E1" w:rsidRPr="00EE37AB" w:rsidRDefault="00AC69E1" w:rsidP="00583B92">
      <w:pPr>
        <w:pStyle w:val="22"/>
        <w:numPr>
          <w:ilvl w:val="1"/>
          <w:numId w:val="7"/>
        </w:numPr>
        <w:shd w:val="clear" w:color="auto" w:fill="auto"/>
        <w:tabs>
          <w:tab w:val="left" w:pos="993"/>
          <w:tab w:val="left" w:pos="1843"/>
        </w:tabs>
        <w:spacing w:line="240" w:lineRule="auto"/>
        <w:ind w:left="426"/>
        <w:rPr>
          <w:sz w:val="22"/>
          <w:szCs w:val="22"/>
        </w:rPr>
      </w:pPr>
      <w:r w:rsidRPr="00EE37AB">
        <w:rPr>
          <w:color w:val="000000"/>
          <w:sz w:val="22"/>
          <w:szCs w:val="22"/>
          <w:lang w:bidi="ru-RU"/>
        </w:rPr>
        <w:t>Заказчик несет ответственность за невыполнение или ненадлежащее выполнение обязательств, предусмотренных Договором, и уплачивает неустойку в действующих ценах Подрядчику в следующих случаях и размерах:</w:t>
      </w:r>
    </w:p>
    <w:p w:rsidR="00AC69E1" w:rsidRPr="00EE37AB" w:rsidRDefault="00AC69E1" w:rsidP="00583B92">
      <w:pPr>
        <w:pStyle w:val="22"/>
        <w:numPr>
          <w:ilvl w:val="2"/>
          <w:numId w:val="7"/>
        </w:numPr>
        <w:shd w:val="clear" w:color="auto" w:fill="auto"/>
        <w:tabs>
          <w:tab w:val="left" w:pos="993"/>
          <w:tab w:val="left" w:pos="2018"/>
        </w:tabs>
        <w:spacing w:line="240" w:lineRule="auto"/>
        <w:ind w:left="426"/>
        <w:rPr>
          <w:sz w:val="22"/>
          <w:szCs w:val="22"/>
        </w:rPr>
      </w:pPr>
      <w:r w:rsidRPr="00EE37AB">
        <w:rPr>
          <w:color w:val="000000"/>
          <w:sz w:val="22"/>
          <w:szCs w:val="22"/>
          <w:lang w:bidi="ru-RU"/>
        </w:rPr>
        <w:t>за необоснованное уклонение от приемки выполненных строительных Работ и оформления соответствующих документов, подтверждающих их выполнение, - 0,2 процента стоимости непринятых Работ за каждый день просрочки, но не более 20 процентов стоимости этих Работ;</w:t>
      </w:r>
    </w:p>
    <w:p w:rsidR="00AC69E1" w:rsidRPr="00EE37AB" w:rsidRDefault="00AC69E1" w:rsidP="00583B92">
      <w:pPr>
        <w:pStyle w:val="22"/>
        <w:numPr>
          <w:ilvl w:val="2"/>
          <w:numId w:val="7"/>
        </w:numPr>
        <w:shd w:val="clear" w:color="auto" w:fill="auto"/>
        <w:tabs>
          <w:tab w:val="left" w:pos="993"/>
          <w:tab w:val="left" w:pos="2023"/>
        </w:tabs>
        <w:spacing w:line="240" w:lineRule="auto"/>
        <w:ind w:left="426"/>
        <w:rPr>
          <w:sz w:val="22"/>
          <w:szCs w:val="22"/>
        </w:rPr>
      </w:pPr>
      <w:r w:rsidRPr="00EE37AB">
        <w:rPr>
          <w:color w:val="000000"/>
          <w:sz w:val="22"/>
          <w:szCs w:val="22"/>
          <w:lang w:bidi="ru-RU"/>
        </w:rPr>
        <w:t>за несвоевременное проведение расчетов за выполненные и принятые в установленном порядке строительные Работы - 0,2 процента не перечисленной суммы за каждый день просрочки платежа, но не более 20 процентов этой суммы;</w:t>
      </w:r>
    </w:p>
    <w:p w:rsidR="00AC69E1" w:rsidRPr="00EE37AB" w:rsidRDefault="00AC69E1" w:rsidP="00583B92">
      <w:pPr>
        <w:pStyle w:val="22"/>
        <w:numPr>
          <w:ilvl w:val="1"/>
          <w:numId w:val="7"/>
        </w:numPr>
        <w:shd w:val="clear" w:color="auto" w:fill="auto"/>
        <w:tabs>
          <w:tab w:val="left" w:pos="993"/>
          <w:tab w:val="left" w:pos="2023"/>
        </w:tabs>
        <w:spacing w:line="240" w:lineRule="auto"/>
        <w:ind w:left="426"/>
        <w:rPr>
          <w:sz w:val="22"/>
          <w:szCs w:val="22"/>
        </w:rPr>
      </w:pPr>
      <w:r w:rsidRPr="00EE37AB">
        <w:rPr>
          <w:color w:val="000000"/>
          <w:sz w:val="22"/>
          <w:szCs w:val="22"/>
          <w:lang w:bidi="ru-RU"/>
        </w:rPr>
        <w:t>Подрядчик несет ответственность за невыполнение или ненадлежащее выполнение обязательств, предусмотренных договором подряда, и уплачивает неустойку в действующих ценах заказчику в следующих случаях и размерах:</w:t>
      </w:r>
    </w:p>
    <w:p w:rsidR="00AC69E1" w:rsidRPr="00EE37AB" w:rsidRDefault="00AC69E1" w:rsidP="00583B92">
      <w:pPr>
        <w:pStyle w:val="22"/>
        <w:numPr>
          <w:ilvl w:val="2"/>
          <w:numId w:val="7"/>
        </w:numPr>
        <w:shd w:val="clear" w:color="auto" w:fill="auto"/>
        <w:tabs>
          <w:tab w:val="left" w:pos="993"/>
          <w:tab w:val="left" w:pos="2023"/>
        </w:tabs>
        <w:spacing w:line="240" w:lineRule="auto"/>
        <w:ind w:left="426"/>
        <w:rPr>
          <w:sz w:val="22"/>
          <w:szCs w:val="22"/>
        </w:rPr>
      </w:pPr>
      <w:r w:rsidRPr="00EE37AB">
        <w:rPr>
          <w:color w:val="000000"/>
          <w:sz w:val="22"/>
          <w:szCs w:val="22"/>
          <w:lang w:bidi="ru-RU"/>
        </w:rPr>
        <w:t>за нарушение установленных в Договоре сроков выполнения строительных Работ - 0,2 процента стоимости невыполненных Работ за каждый день просрочки, но не более 20 процентов их стоимости;</w:t>
      </w:r>
    </w:p>
    <w:p w:rsidR="00AC69E1" w:rsidRPr="00EE37AB" w:rsidRDefault="00AC69E1" w:rsidP="00583B92">
      <w:pPr>
        <w:pStyle w:val="22"/>
        <w:shd w:val="clear" w:color="auto" w:fill="auto"/>
        <w:tabs>
          <w:tab w:val="left" w:pos="567"/>
          <w:tab w:val="left" w:pos="993"/>
        </w:tabs>
        <w:spacing w:line="240" w:lineRule="auto"/>
        <w:ind w:left="426"/>
        <w:rPr>
          <w:sz w:val="22"/>
          <w:szCs w:val="22"/>
        </w:rPr>
      </w:pPr>
      <w:proofErr w:type="gramStart"/>
      <w:r w:rsidRPr="00EE37AB">
        <w:rPr>
          <w:color w:val="000000"/>
          <w:sz w:val="22"/>
          <w:szCs w:val="22"/>
          <w:lang w:bidi="ru-RU"/>
        </w:rPr>
        <w:t>9.2.2. за несвоевременное устранение дефектов, указанных в актах Заказчика (в том числе</w:t>
      </w:r>
      <w:proofErr w:type="gramEnd"/>
    </w:p>
    <w:p w:rsidR="00AC69E1" w:rsidRPr="00EE37AB" w:rsidRDefault="00AC69E1" w:rsidP="00583B92">
      <w:pPr>
        <w:pStyle w:val="22"/>
        <w:shd w:val="clear" w:color="auto" w:fill="auto"/>
        <w:tabs>
          <w:tab w:val="left" w:pos="993"/>
        </w:tabs>
        <w:spacing w:line="240" w:lineRule="auto"/>
        <w:ind w:left="426"/>
        <w:rPr>
          <w:sz w:val="22"/>
          <w:szCs w:val="22"/>
        </w:rPr>
      </w:pPr>
      <w:r w:rsidRPr="00EE37AB">
        <w:rPr>
          <w:color w:val="000000"/>
          <w:sz w:val="22"/>
          <w:szCs w:val="22"/>
          <w:lang w:bidi="ru-RU"/>
        </w:rPr>
        <w:t>выявленных в период гарантийного срока) - 2 процента стоимости строительных работ по устранению дефектов за каждый день просрочки начиная со дня окончания указанного в акте срока;</w:t>
      </w:r>
    </w:p>
    <w:p w:rsidR="00AC69E1" w:rsidRPr="00EE37AB" w:rsidRDefault="00AC69E1" w:rsidP="00583B92">
      <w:pPr>
        <w:pStyle w:val="22"/>
        <w:numPr>
          <w:ilvl w:val="0"/>
          <w:numId w:val="18"/>
        </w:numPr>
        <w:shd w:val="clear" w:color="auto" w:fill="auto"/>
        <w:tabs>
          <w:tab w:val="left" w:pos="993"/>
          <w:tab w:val="left" w:pos="2023"/>
        </w:tabs>
        <w:spacing w:line="240" w:lineRule="auto"/>
        <w:ind w:left="426"/>
        <w:rPr>
          <w:sz w:val="22"/>
          <w:szCs w:val="22"/>
        </w:rPr>
      </w:pPr>
      <w:r w:rsidRPr="00EE37AB">
        <w:rPr>
          <w:color w:val="000000"/>
          <w:sz w:val="22"/>
          <w:szCs w:val="22"/>
          <w:lang w:bidi="ru-RU"/>
        </w:rPr>
        <w:t>за превышение по своей вине установленных Договором сроков сдачи строительных Работ - 0,15 процента стоимости строительных Работ за каждый день просрочки, но не более 10 процентов стоимости строительных Работ;</w:t>
      </w:r>
    </w:p>
    <w:p w:rsidR="00AC69E1" w:rsidRPr="00EE37AB" w:rsidRDefault="00AC69E1" w:rsidP="00583B92">
      <w:pPr>
        <w:pStyle w:val="22"/>
        <w:numPr>
          <w:ilvl w:val="1"/>
          <w:numId w:val="7"/>
        </w:numPr>
        <w:shd w:val="clear" w:color="auto" w:fill="auto"/>
        <w:tabs>
          <w:tab w:val="left" w:pos="993"/>
          <w:tab w:val="left" w:pos="2028"/>
        </w:tabs>
        <w:spacing w:line="240" w:lineRule="auto"/>
        <w:ind w:left="426"/>
        <w:rPr>
          <w:sz w:val="22"/>
          <w:szCs w:val="22"/>
        </w:rPr>
      </w:pPr>
      <w:r w:rsidRPr="00EE37AB">
        <w:rPr>
          <w:color w:val="000000"/>
          <w:sz w:val="22"/>
          <w:szCs w:val="22"/>
          <w:lang w:bidi="ru-RU"/>
        </w:rPr>
        <w:t xml:space="preserve">Уплата Стороной, нарушившей обязательство по Договору, установленных настоящим Договором, актами законодательства Республики Беларусь, санкций (в </w:t>
      </w:r>
      <w:proofErr w:type="spellStart"/>
      <w:r w:rsidRPr="00EE37AB">
        <w:rPr>
          <w:color w:val="000000"/>
          <w:sz w:val="22"/>
          <w:szCs w:val="22"/>
          <w:lang w:bidi="ru-RU"/>
        </w:rPr>
        <w:t>т.ч</w:t>
      </w:r>
      <w:proofErr w:type="spellEnd"/>
      <w:r w:rsidRPr="00EE37AB">
        <w:rPr>
          <w:color w:val="000000"/>
          <w:sz w:val="22"/>
          <w:szCs w:val="22"/>
          <w:lang w:bidi="ru-RU"/>
        </w:rPr>
        <w:t>. пени и штрафа), не освобождает указанную Сторону от полного исполнения своих обязательств по настоящему Договору.</w:t>
      </w:r>
    </w:p>
    <w:p w:rsidR="00AC69E1" w:rsidRPr="00EE37AB" w:rsidRDefault="00AC69E1" w:rsidP="00583B92">
      <w:pPr>
        <w:pStyle w:val="22"/>
        <w:numPr>
          <w:ilvl w:val="1"/>
          <w:numId w:val="7"/>
        </w:numPr>
        <w:shd w:val="clear" w:color="auto" w:fill="auto"/>
        <w:tabs>
          <w:tab w:val="left" w:pos="993"/>
          <w:tab w:val="left" w:pos="1840"/>
        </w:tabs>
        <w:spacing w:line="240" w:lineRule="auto"/>
        <w:ind w:left="426"/>
        <w:rPr>
          <w:sz w:val="22"/>
          <w:szCs w:val="22"/>
        </w:rPr>
      </w:pPr>
      <w:r w:rsidRPr="00EE37AB">
        <w:rPr>
          <w:color w:val="000000"/>
          <w:sz w:val="22"/>
          <w:szCs w:val="22"/>
          <w:lang w:bidi="ru-RU"/>
        </w:rPr>
        <w:t>Кроме уплаты неустойки (пени) виновная Сторона возмещает другой Стороне убытки в сумме, не покрытой неустойкой (пеней).</w:t>
      </w:r>
    </w:p>
    <w:p w:rsidR="00AC69E1" w:rsidRPr="00EE37AB" w:rsidRDefault="00AC69E1" w:rsidP="00583B92">
      <w:pPr>
        <w:pStyle w:val="22"/>
        <w:numPr>
          <w:ilvl w:val="1"/>
          <w:numId w:val="7"/>
        </w:numPr>
        <w:shd w:val="clear" w:color="auto" w:fill="auto"/>
        <w:tabs>
          <w:tab w:val="left" w:pos="851"/>
          <w:tab w:val="left" w:pos="993"/>
          <w:tab w:val="left" w:pos="1853"/>
        </w:tabs>
        <w:spacing w:line="240" w:lineRule="auto"/>
        <w:ind w:left="426" w:firstLine="142"/>
        <w:rPr>
          <w:sz w:val="22"/>
          <w:szCs w:val="22"/>
        </w:rPr>
      </w:pPr>
      <w:r w:rsidRPr="00EE37AB">
        <w:rPr>
          <w:color w:val="000000"/>
          <w:sz w:val="22"/>
          <w:szCs w:val="22"/>
          <w:lang w:bidi="ru-RU"/>
        </w:rPr>
        <w:t xml:space="preserve">Если Стороны при заключении Договора не установили иной порядок исчисления размера ответственности, стоимость строительных Работ, от которой исчисляется размер штрафных санкций, </w:t>
      </w:r>
      <w:r w:rsidRPr="00EE37AB">
        <w:rPr>
          <w:sz w:val="22"/>
          <w:szCs w:val="22"/>
        </w:rPr>
        <w:t>момента выявления нарушения Стороной обязательств по договору</w:t>
      </w:r>
      <w:proofErr w:type="gramStart"/>
      <w:r w:rsidRPr="00EE37AB">
        <w:rPr>
          <w:sz w:val="22"/>
          <w:szCs w:val="22"/>
        </w:rPr>
        <w:t>.</w:t>
      </w:r>
      <w:proofErr w:type="gramEnd"/>
      <w:r w:rsidRPr="00EE37AB">
        <w:rPr>
          <w:sz w:val="22"/>
          <w:szCs w:val="22"/>
        </w:rPr>
        <w:t xml:space="preserve"> </w:t>
      </w:r>
      <w:proofErr w:type="gramStart"/>
      <w:r w:rsidRPr="00EE37AB">
        <w:rPr>
          <w:color w:val="000000"/>
          <w:sz w:val="22"/>
          <w:szCs w:val="22"/>
          <w:lang w:bidi="ru-RU"/>
        </w:rPr>
        <w:t>о</w:t>
      </w:r>
      <w:proofErr w:type="gramEnd"/>
      <w:r w:rsidRPr="00EE37AB">
        <w:rPr>
          <w:color w:val="000000"/>
          <w:sz w:val="22"/>
          <w:szCs w:val="22"/>
          <w:lang w:bidi="ru-RU"/>
        </w:rPr>
        <w:t>пределяется с учетом изменения стоимости строительных Работ в связи с инфляцией на момент выявления нарушения Стороной обязательств по договору.</w:t>
      </w:r>
    </w:p>
    <w:p w:rsidR="00AC69E1" w:rsidRPr="00EE37AB" w:rsidRDefault="00AC69E1" w:rsidP="00583B92">
      <w:pPr>
        <w:pStyle w:val="22"/>
        <w:numPr>
          <w:ilvl w:val="1"/>
          <w:numId w:val="7"/>
        </w:numPr>
        <w:shd w:val="clear" w:color="auto" w:fill="auto"/>
        <w:tabs>
          <w:tab w:val="left" w:pos="851"/>
          <w:tab w:val="left" w:pos="993"/>
          <w:tab w:val="left" w:pos="1853"/>
        </w:tabs>
        <w:spacing w:line="240" w:lineRule="auto"/>
        <w:ind w:left="426"/>
        <w:rPr>
          <w:sz w:val="22"/>
          <w:szCs w:val="22"/>
        </w:rPr>
      </w:pPr>
      <w:r w:rsidRPr="00EE37AB">
        <w:rPr>
          <w:color w:val="000000"/>
          <w:sz w:val="22"/>
          <w:szCs w:val="22"/>
          <w:lang w:bidi="ru-RU"/>
        </w:rPr>
        <w:t>В случае неисполнения, либо ненадлежащего исполнения обязательств по настоящему Договору Сторона, нарушившая условия настоящего Договора, возмещает второй Стороне убытки в полном объеме.</w:t>
      </w:r>
    </w:p>
    <w:p w:rsidR="00AC69E1" w:rsidRPr="00EE37AB" w:rsidRDefault="00AC69E1" w:rsidP="00583B92">
      <w:pPr>
        <w:pStyle w:val="22"/>
        <w:numPr>
          <w:ilvl w:val="1"/>
          <w:numId w:val="7"/>
        </w:numPr>
        <w:shd w:val="clear" w:color="auto" w:fill="auto"/>
        <w:tabs>
          <w:tab w:val="left" w:pos="851"/>
          <w:tab w:val="left" w:pos="993"/>
          <w:tab w:val="left" w:pos="1184"/>
        </w:tabs>
        <w:spacing w:line="240" w:lineRule="auto"/>
        <w:ind w:left="426"/>
        <w:rPr>
          <w:sz w:val="22"/>
          <w:szCs w:val="22"/>
        </w:rPr>
      </w:pPr>
      <w:r w:rsidRPr="00EE37AB">
        <w:rPr>
          <w:color w:val="000000"/>
          <w:sz w:val="22"/>
          <w:szCs w:val="22"/>
          <w:lang w:bidi="ru-RU"/>
        </w:rPr>
        <w:t>Сторона, претендующая на освобождение от ответственности за полное или частичное неисполнение обязательств по Договору при наступлении обстоятельств непреодолимой силы, должна незамедлительно уведомить другую сторону о препятствии в исполнении своих обязательств любым из доступных способов связи (телефакс, телеграф, электронная почта или другой способ) с обязательным подтверждением получения уведомления. Не уведомление или несвоевременное уведомление о наступлении или прекращении указанных обстоятельств лишает Сторону права ссылаться на них.</w:t>
      </w:r>
    </w:p>
    <w:p w:rsidR="00AC69E1" w:rsidRPr="00583B92" w:rsidRDefault="00AC69E1" w:rsidP="00EE37AB">
      <w:pPr>
        <w:pStyle w:val="22"/>
        <w:numPr>
          <w:ilvl w:val="1"/>
          <w:numId w:val="7"/>
        </w:numPr>
        <w:shd w:val="clear" w:color="auto" w:fill="auto"/>
        <w:tabs>
          <w:tab w:val="left" w:pos="851"/>
          <w:tab w:val="left" w:pos="1134"/>
          <w:tab w:val="left" w:pos="1175"/>
        </w:tabs>
        <w:spacing w:line="240" w:lineRule="auto"/>
        <w:ind w:left="426"/>
        <w:rPr>
          <w:sz w:val="22"/>
          <w:szCs w:val="22"/>
        </w:rPr>
      </w:pPr>
      <w:r w:rsidRPr="00EE37AB">
        <w:rPr>
          <w:color w:val="000000"/>
          <w:sz w:val="22"/>
          <w:szCs w:val="22"/>
          <w:lang w:bidi="ru-RU"/>
        </w:rPr>
        <w:t xml:space="preserve">Окончание срока действия Договора не освобождает Стороны от ответственности за нарушение его условий и </w:t>
      </w:r>
      <w:proofErr w:type="gramStart"/>
      <w:r w:rsidRPr="00EE37AB">
        <w:rPr>
          <w:color w:val="000000"/>
          <w:sz w:val="22"/>
          <w:szCs w:val="22"/>
          <w:lang w:bidi="ru-RU"/>
        </w:rPr>
        <w:t>не исполнение</w:t>
      </w:r>
      <w:proofErr w:type="gramEnd"/>
      <w:r w:rsidRPr="00EE37AB">
        <w:rPr>
          <w:color w:val="000000"/>
          <w:sz w:val="22"/>
          <w:szCs w:val="22"/>
          <w:lang w:bidi="ru-RU"/>
        </w:rPr>
        <w:t xml:space="preserve"> своих обязательств по Договору.</w:t>
      </w:r>
    </w:p>
    <w:p w:rsidR="00583B92" w:rsidRPr="00EE37AB" w:rsidRDefault="00583B92" w:rsidP="00583B92">
      <w:pPr>
        <w:pStyle w:val="22"/>
        <w:shd w:val="clear" w:color="auto" w:fill="auto"/>
        <w:tabs>
          <w:tab w:val="left" w:pos="851"/>
          <w:tab w:val="left" w:pos="1134"/>
          <w:tab w:val="left" w:pos="1175"/>
        </w:tabs>
        <w:spacing w:line="240" w:lineRule="auto"/>
        <w:ind w:left="426"/>
        <w:rPr>
          <w:sz w:val="22"/>
          <w:szCs w:val="22"/>
        </w:rPr>
      </w:pPr>
    </w:p>
    <w:p w:rsidR="00AC69E1" w:rsidRPr="00EE37AB" w:rsidRDefault="00AC69E1" w:rsidP="00583B92">
      <w:pPr>
        <w:pStyle w:val="12"/>
        <w:keepNext/>
        <w:keepLines/>
        <w:numPr>
          <w:ilvl w:val="0"/>
          <w:numId w:val="7"/>
        </w:numPr>
        <w:shd w:val="clear" w:color="auto" w:fill="auto"/>
        <w:tabs>
          <w:tab w:val="left" w:pos="567"/>
          <w:tab w:val="left" w:pos="993"/>
        </w:tabs>
        <w:spacing w:line="240" w:lineRule="auto"/>
        <w:ind w:left="426"/>
        <w:rPr>
          <w:sz w:val="22"/>
          <w:szCs w:val="22"/>
        </w:rPr>
      </w:pPr>
      <w:bookmarkStart w:id="15" w:name="bookmark14"/>
      <w:r w:rsidRPr="00EE37AB">
        <w:rPr>
          <w:color w:val="000000"/>
          <w:sz w:val="22"/>
          <w:szCs w:val="22"/>
          <w:lang w:bidi="ru-RU"/>
        </w:rPr>
        <w:t>СПОРЫ СТОРОН. ПОРЯДОК ИЗМЕНЕНИЯ И РАСТОРЖЕНИЯ ДОГОВОРА</w:t>
      </w:r>
      <w:bookmarkEnd w:id="15"/>
    </w:p>
    <w:p w:rsidR="00AC69E1" w:rsidRPr="00EE37AB" w:rsidRDefault="00AC69E1" w:rsidP="00583B92">
      <w:pPr>
        <w:pStyle w:val="22"/>
        <w:numPr>
          <w:ilvl w:val="1"/>
          <w:numId w:val="7"/>
        </w:numPr>
        <w:shd w:val="clear" w:color="auto" w:fill="auto"/>
        <w:tabs>
          <w:tab w:val="left" w:pos="567"/>
          <w:tab w:val="left" w:pos="851"/>
          <w:tab w:val="left" w:pos="993"/>
        </w:tabs>
        <w:spacing w:line="240" w:lineRule="auto"/>
        <w:ind w:left="426"/>
        <w:rPr>
          <w:sz w:val="22"/>
          <w:szCs w:val="22"/>
        </w:rPr>
      </w:pPr>
      <w:r w:rsidRPr="00EE37AB">
        <w:rPr>
          <w:color w:val="000000"/>
          <w:sz w:val="22"/>
          <w:szCs w:val="22"/>
          <w:lang w:bidi="ru-RU"/>
        </w:rPr>
        <w:t xml:space="preserve">Стороны будут стремиться разрешать между собой все споры и разногласия относительно толкования и применения настоящего Договора путем переговоров, срок проведения которых до </w:t>
      </w:r>
      <w:r w:rsidRPr="00EE37AB">
        <w:rPr>
          <w:color w:val="000000"/>
          <w:sz w:val="22"/>
          <w:szCs w:val="22"/>
          <w:lang w:bidi="ru-RU"/>
        </w:rPr>
        <w:lastRenderedPageBreak/>
        <w:t>передачи спора на рассмотрение в суд не может превышать 1 месяца. В случае невозможности достижения договоренности Стороны разрешают свои разногласия в Экономическом суде Брестской области в соответствии с законодательством Республики Беларусь.</w:t>
      </w:r>
    </w:p>
    <w:p w:rsidR="00AC69E1" w:rsidRPr="00EE37AB" w:rsidRDefault="00AC69E1" w:rsidP="00583B92">
      <w:pPr>
        <w:pStyle w:val="22"/>
        <w:numPr>
          <w:ilvl w:val="1"/>
          <w:numId w:val="7"/>
        </w:numPr>
        <w:shd w:val="clear" w:color="auto" w:fill="auto"/>
        <w:tabs>
          <w:tab w:val="left" w:pos="567"/>
          <w:tab w:val="left" w:pos="851"/>
          <w:tab w:val="left" w:pos="993"/>
        </w:tabs>
        <w:spacing w:line="240" w:lineRule="auto"/>
        <w:ind w:left="426"/>
        <w:rPr>
          <w:sz w:val="22"/>
          <w:szCs w:val="22"/>
        </w:rPr>
      </w:pPr>
      <w:r w:rsidRPr="00EE37AB">
        <w:rPr>
          <w:color w:val="000000"/>
          <w:sz w:val="22"/>
          <w:szCs w:val="22"/>
          <w:lang w:bidi="ru-RU"/>
        </w:rPr>
        <w:t>Изменения и дополнения в Договор вносятся в соответствии с законодательством путем заключения Сторонами дополнительного соглашения.</w:t>
      </w:r>
    </w:p>
    <w:p w:rsidR="00AC69E1" w:rsidRPr="00EE37AB" w:rsidRDefault="00AC69E1" w:rsidP="00583B92">
      <w:pPr>
        <w:pStyle w:val="22"/>
        <w:numPr>
          <w:ilvl w:val="1"/>
          <w:numId w:val="7"/>
        </w:numPr>
        <w:shd w:val="clear" w:color="auto" w:fill="auto"/>
        <w:tabs>
          <w:tab w:val="left" w:pos="567"/>
          <w:tab w:val="left" w:pos="851"/>
          <w:tab w:val="left" w:pos="993"/>
        </w:tabs>
        <w:spacing w:line="240" w:lineRule="auto"/>
        <w:ind w:left="426"/>
        <w:rPr>
          <w:sz w:val="22"/>
          <w:szCs w:val="22"/>
        </w:rPr>
      </w:pPr>
      <w:r w:rsidRPr="00EE37AB">
        <w:rPr>
          <w:color w:val="000000"/>
          <w:sz w:val="22"/>
          <w:szCs w:val="22"/>
          <w:lang w:bidi="ru-RU"/>
        </w:rPr>
        <w:t>Изменение условий Договора в период его исполнения возможно по соглашению сторон, кроме случаев, предусмотренных Правилами и иными актами законодательства.</w:t>
      </w:r>
    </w:p>
    <w:p w:rsidR="00AC69E1" w:rsidRPr="00EE37AB" w:rsidRDefault="00AC69E1" w:rsidP="00583B92">
      <w:pPr>
        <w:pStyle w:val="22"/>
        <w:shd w:val="clear" w:color="auto" w:fill="auto"/>
        <w:tabs>
          <w:tab w:val="left" w:pos="567"/>
          <w:tab w:val="left" w:pos="851"/>
          <w:tab w:val="left" w:pos="993"/>
        </w:tabs>
        <w:spacing w:line="240" w:lineRule="auto"/>
        <w:ind w:left="426"/>
        <w:rPr>
          <w:sz w:val="22"/>
          <w:szCs w:val="22"/>
        </w:rPr>
      </w:pPr>
      <w:r w:rsidRPr="00EE37AB">
        <w:rPr>
          <w:color w:val="000000"/>
          <w:sz w:val="22"/>
          <w:szCs w:val="22"/>
          <w:lang w:bidi="ru-RU"/>
        </w:rPr>
        <w:t>Не допускается изменение по соглашению сторон существенных условий Договора, на основании которых определялся победитель переговоров, за исключением случаев, указанных в п.10.4 настоящего Договора.</w:t>
      </w:r>
    </w:p>
    <w:p w:rsidR="00AC69E1" w:rsidRPr="00EE37AB" w:rsidRDefault="00AC69E1" w:rsidP="00583B92">
      <w:pPr>
        <w:pStyle w:val="22"/>
        <w:numPr>
          <w:ilvl w:val="1"/>
          <w:numId w:val="7"/>
        </w:numPr>
        <w:shd w:val="clear" w:color="auto" w:fill="auto"/>
        <w:tabs>
          <w:tab w:val="left" w:pos="567"/>
          <w:tab w:val="left" w:pos="851"/>
          <w:tab w:val="left" w:pos="993"/>
        </w:tabs>
        <w:spacing w:line="240" w:lineRule="auto"/>
        <w:ind w:left="426"/>
        <w:rPr>
          <w:sz w:val="22"/>
          <w:szCs w:val="22"/>
        </w:rPr>
      </w:pPr>
      <w:r w:rsidRPr="00EE37AB">
        <w:rPr>
          <w:color w:val="000000"/>
          <w:sz w:val="22"/>
          <w:szCs w:val="22"/>
          <w:lang w:bidi="ru-RU"/>
        </w:rPr>
        <w:t>В процессе исполнения Договора Заказчик или Подрядчик имеет право требовать изменения существенных условий Договора в случаях:</w:t>
      </w:r>
    </w:p>
    <w:p w:rsidR="00AC69E1" w:rsidRPr="00EE37AB" w:rsidRDefault="00AC69E1" w:rsidP="00583B92">
      <w:pPr>
        <w:pStyle w:val="22"/>
        <w:numPr>
          <w:ilvl w:val="0"/>
          <w:numId w:val="8"/>
        </w:numPr>
        <w:shd w:val="clear" w:color="auto" w:fill="auto"/>
        <w:tabs>
          <w:tab w:val="left" w:pos="567"/>
          <w:tab w:val="left" w:pos="851"/>
          <w:tab w:val="left" w:pos="993"/>
        </w:tabs>
        <w:spacing w:line="240" w:lineRule="auto"/>
        <w:ind w:left="426"/>
        <w:rPr>
          <w:sz w:val="22"/>
          <w:szCs w:val="22"/>
        </w:rPr>
      </w:pPr>
      <w:r w:rsidRPr="00EE37AB">
        <w:rPr>
          <w:color w:val="000000"/>
          <w:sz w:val="22"/>
          <w:szCs w:val="22"/>
          <w:lang w:bidi="ru-RU"/>
        </w:rPr>
        <w:t>реорганизации юридического лица, являющегося одной из Сторон Договора;</w:t>
      </w:r>
    </w:p>
    <w:p w:rsidR="00AC69E1" w:rsidRPr="00EE37AB" w:rsidRDefault="00AC69E1" w:rsidP="00583B92">
      <w:pPr>
        <w:pStyle w:val="22"/>
        <w:numPr>
          <w:ilvl w:val="0"/>
          <w:numId w:val="8"/>
        </w:numPr>
        <w:shd w:val="clear" w:color="auto" w:fill="auto"/>
        <w:tabs>
          <w:tab w:val="left" w:pos="567"/>
          <w:tab w:val="left" w:pos="851"/>
          <w:tab w:val="left" w:pos="912"/>
          <w:tab w:val="left" w:pos="993"/>
        </w:tabs>
        <w:spacing w:line="240" w:lineRule="auto"/>
        <w:ind w:left="426"/>
        <w:rPr>
          <w:sz w:val="22"/>
          <w:szCs w:val="22"/>
        </w:rPr>
      </w:pPr>
      <w:r w:rsidRPr="00EE37AB">
        <w:rPr>
          <w:color w:val="000000"/>
          <w:sz w:val="22"/>
          <w:szCs w:val="22"/>
          <w:lang w:bidi="ru-RU"/>
        </w:rPr>
        <w:t>необходимости изменения сроков выполнения строительных Работ в случаях, предусмотренных в п.2.2 настоящего Договора;</w:t>
      </w:r>
    </w:p>
    <w:p w:rsidR="00AC69E1" w:rsidRPr="00EE37AB" w:rsidRDefault="00AC69E1" w:rsidP="00583B92">
      <w:pPr>
        <w:pStyle w:val="22"/>
        <w:shd w:val="clear" w:color="auto" w:fill="auto"/>
        <w:tabs>
          <w:tab w:val="left" w:pos="567"/>
          <w:tab w:val="left" w:pos="851"/>
          <w:tab w:val="left" w:pos="993"/>
        </w:tabs>
        <w:spacing w:line="240" w:lineRule="auto"/>
        <w:ind w:left="426"/>
        <w:rPr>
          <w:sz w:val="22"/>
          <w:szCs w:val="22"/>
        </w:rPr>
      </w:pPr>
      <w:r w:rsidRPr="00EE37AB">
        <w:rPr>
          <w:color w:val="000000"/>
          <w:sz w:val="22"/>
          <w:szCs w:val="22"/>
          <w:lang w:bidi="ru-RU"/>
        </w:rPr>
        <w:t>существенного увеличения стоимости строительных Работ вследствие внесения Заказчиком изменений в сметную документацию или изменения налогового законодательства.</w:t>
      </w:r>
    </w:p>
    <w:p w:rsidR="00AC69E1" w:rsidRPr="00EE37AB" w:rsidRDefault="00AC69E1" w:rsidP="00583B92">
      <w:pPr>
        <w:pStyle w:val="22"/>
        <w:numPr>
          <w:ilvl w:val="1"/>
          <w:numId w:val="7"/>
        </w:numPr>
        <w:shd w:val="clear" w:color="auto" w:fill="auto"/>
        <w:tabs>
          <w:tab w:val="left" w:pos="567"/>
          <w:tab w:val="left" w:pos="851"/>
          <w:tab w:val="left" w:pos="993"/>
        </w:tabs>
        <w:spacing w:line="240" w:lineRule="auto"/>
        <w:ind w:left="426"/>
        <w:rPr>
          <w:sz w:val="22"/>
          <w:szCs w:val="22"/>
        </w:rPr>
      </w:pPr>
      <w:r w:rsidRPr="00EE37AB">
        <w:rPr>
          <w:color w:val="000000"/>
          <w:sz w:val="22"/>
          <w:szCs w:val="22"/>
          <w:lang w:bidi="ru-RU"/>
        </w:rPr>
        <w:t>Сторона Договора, которой стали известны обстоятельства, требующие изменения условий Договора, обязана уведомить о них другую Сторону Договора в письменной форме и подготовить предложения об изменении условий Договора. Другая Сторона Договора обязана в течение 5 рабочих дней рассмотреть предложения об изменении Договора и подписать дополнительное соглашение к Договору либо в порядке, предусмотренном Правилами, согласиться на расторжение Договора по соглашению Сторон или отказаться от его исполнения.</w:t>
      </w:r>
    </w:p>
    <w:p w:rsidR="00AC69E1" w:rsidRPr="00EE37AB" w:rsidRDefault="00AC69E1" w:rsidP="00583B92">
      <w:pPr>
        <w:pStyle w:val="22"/>
        <w:shd w:val="clear" w:color="auto" w:fill="auto"/>
        <w:tabs>
          <w:tab w:val="left" w:pos="567"/>
          <w:tab w:val="left" w:pos="851"/>
          <w:tab w:val="left" w:pos="993"/>
        </w:tabs>
        <w:spacing w:line="240" w:lineRule="auto"/>
        <w:ind w:left="426"/>
        <w:rPr>
          <w:sz w:val="22"/>
          <w:szCs w:val="22"/>
        </w:rPr>
      </w:pPr>
      <w:r w:rsidRPr="00EE37AB">
        <w:rPr>
          <w:color w:val="000000"/>
          <w:sz w:val="22"/>
          <w:szCs w:val="22"/>
          <w:lang w:bidi="ru-RU"/>
        </w:rPr>
        <w:t>Если Стороны своевременно не приняли мер по изменению условий Договора, они обязаны выполнять условия заключенного Договора, кроме случаев изменения законодательства, регулирующего их отношения при исполнении Договора.</w:t>
      </w:r>
    </w:p>
    <w:p w:rsidR="00AC69E1" w:rsidRPr="00EE37AB" w:rsidRDefault="00AC69E1" w:rsidP="00583B92">
      <w:pPr>
        <w:pStyle w:val="22"/>
        <w:shd w:val="clear" w:color="auto" w:fill="auto"/>
        <w:tabs>
          <w:tab w:val="left" w:pos="567"/>
          <w:tab w:val="left" w:pos="851"/>
          <w:tab w:val="left" w:pos="993"/>
        </w:tabs>
        <w:spacing w:line="240" w:lineRule="auto"/>
        <w:ind w:left="426"/>
        <w:rPr>
          <w:sz w:val="22"/>
          <w:szCs w:val="22"/>
        </w:rPr>
      </w:pPr>
      <w:r w:rsidRPr="00EE37AB">
        <w:rPr>
          <w:color w:val="000000"/>
          <w:sz w:val="22"/>
          <w:szCs w:val="22"/>
          <w:lang w:bidi="ru-RU"/>
        </w:rPr>
        <w:t>При реорганизации юридического лица, являющегося Стороной Договора, его учредители или орган, принявший решение о реорганизации, обязаны не позднее 15 календарных дней после принятия соответствующего решения уведомить о нем другую сторону Договора и указать правопреемника реорганизуемого юридического лица.</w:t>
      </w:r>
    </w:p>
    <w:p w:rsidR="00AC69E1" w:rsidRPr="00EE37AB" w:rsidRDefault="00AC69E1" w:rsidP="00583B92">
      <w:pPr>
        <w:pStyle w:val="22"/>
        <w:numPr>
          <w:ilvl w:val="1"/>
          <w:numId w:val="7"/>
        </w:numPr>
        <w:shd w:val="clear" w:color="auto" w:fill="auto"/>
        <w:tabs>
          <w:tab w:val="left" w:pos="567"/>
          <w:tab w:val="left" w:pos="851"/>
          <w:tab w:val="left" w:pos="993"/>
        </w:tabs>
        <w:spacing w:line="240" w:lineRule="auto"/>
        <w:ind w:left="426"/>
        <w:rPr>
          <w:sz w:val="22"/>
          <w:szCs w:val="22"/>
        </w:rPr>
      </w:pPr>
      <w:r w:rsidRPr="00EE37AB">
        <w:rPr>
          <w:color w:val="000000"/>
          <w:sz w:val="22"/>
          <w:szCs w:val="22"/>
          <w:lang w:bidi="ru-RU"/>
        </w:rPr>
        <w:t xml:space="preserve">До завершения выполнения строительных Работ </w:t>
      </w:r>
      <w:proofErr w:type="gramStart"/>
      <w:r w:rsidRPr="00EE37AB">
        <w:rPr>
          <w:color w:val="000000"/>
          <w:sz w:val="22"/>
          <w:szCs w:val="22"/>
          <w:lang w:bidi="ru-RU"/>
        </w:rPr>
        <w:t>Договор</w:t>
      </w:r>
      <w:proofErr w:type="gramEnd"/>
      <w:r w:rsidRPr="00EE37AB">
        <w:rPr>
          <w:color w:val="000000"/>
          <w:sz w:val="22"/>
          <w:szCs w:val="22"/>
          <w:lang w:bidi="ru-RU"/>
        </w:rPr>
        <w:t xml:space="preserve"> может быть расторгнут по соглашению Сторон на основании предложения:</w:t>
      </w:r>
    </w:p>
    <w:p w:rsidR="00AC69E1" w:rsidRPr="00EE37AB" w:rsidRDefault="00AC69E1" w:rsidP="00583B92">
      <w:pPr>
        <w:pStyle w:val="22"/>
        <w:numPr>
          <w:ilvl w:val="2"/>
          <w:numId w:val="7"/>
        </w:numPr>
        <w:shd w:val="clear" w:color="auto" w:fill="auto"/>
        <w:tabs>
          <w:tab w:val="left" w:pos="567"/>
          <w:tab w:val="left" w:pos="993"/>
        </w:tabs>
        <w:spacing w:line="240" w:lineRule="auto"/>
        <w:ind w:left="426"/>
        <w:rPr>
          <w:sz w:val="22"/>
          <w:szCs w:val="22"/>
        </w:rPr>
      </w:pPr>
      <w:r w:rsidRPr="00EE37AB">
        <w:rPr>
          <w:color w:val="000000"/>
          <w:sz w:val="22"/>
          <w:szCs w:val="22"/>
          <w:lang w:bidi="ru-RU"/>
        </w:rPr>
        <w:t>Заказчика:</w:t>
      </w:r>
    </w:p>
    <w:p w:rsidR="00AC69E1" w:rsidRPr="00EE37AB" w:rsidRDefault="00AC69E1" w:rsidP="00583B92">
      <w:pPr>
        <w:pStyle w:val="22"/>
        <w:numPr>
          <w:ilvl w:val="0"/>
          <w:numId w:val="8"/>
        </w:numPr>
        <w:shd w:val="clear" w:color="auto" w:fill="auto"/>
        <w:tabs>
          <w:tab w:val="left" w:pos="567"/>
          <w:tab w:val="left" w:pos="910"/>
          <w:tab w:val="left" w:pos="993"/>
        </w:tabs>
        <w:spacing w:line="240" w:lineRule="auto"/>
        <w:ind w:left="426"/>
        <w:rPr>
          <w:sz w:val="22"/>
          <w:szCs w:val="22"/>
        </w:rPr>
      </w:pPr>
      <w:r w:rsidRPr="00EE37AB">
        <w:rPr>
          <w:color w:val="000000"/>
          <w:sz w:val="22"/>
          <w:szCs w:val="22"/>
          <w:lang w:bidi="ru-RU"/>
        </w:rPr>
        <w:t>при неоднократном нарушении Подрядчиком сроков выполнения строительных Работ, предусмотренных договором;</w:t>
      </w:r>
    </w:p>
    <w:p w:rsidR="00AC69E1" w:rsidRPr="00EE37AB" w:rsidRDefault="00AC69E1" w:rsidP="00583B92">
      <w:pPr>
        <w:pStyle w:val="22"/>
        <w:numPr>
          <w:ilvl w:val="0"/>
          <w:numId w:val="8"/>
        </w:numPr>
        <w:shd w:val="clear" w:color="auto" w:fill="auto"/>
        <w:tabs>
          <w:tab w:val="left" w:pos="567"/>
          <w:tab w:val="left" w:pos="945"/>
          <w:tab w:val="left" w:pos="993"/>
        </w:tabs>
        <w:spacing w:line="240" w:lineRule="auto"/>
        <w:ind w:left="426"/>
        <w:rPr>
          <w:sz w:val="22"/>
          <w:szCs w:val="22"/>
        </w:rPr>
      </w:pPr>
      <w:r w:rsidRPr="00EE37AB">
        <w:rPr>
          <w:color w:val="000000"/>
          <w:sz w:val="22"/>
          <w:szCs w:val="22"/>
          <w:lang w:bidi="ru-RU"/>
        </w:rPr>
        <w:t>если Подрядчик неоднократно допустил выполнение строительных Работ ненадлежащего качества либо отступления от условий Договора и иные недостатки, подтвержденные соответствующим актом, которые являются существенными и неустранимыми;</w:t>
      </w:r>
    </w:p>
    <w:p w:rsidR="00AC69E1" w:rsidRPr="00EE37AB" w:rsidRDefault="00AC69E1" w:rsidP="00583B92">
      <w:pPr>
        <w:pStyle w:val="22"/>
        <w:numPr>
          <w:ilvl w:val="0"/>
          <w:numId w:val="8"/>
        </w:numPr>
        <w:shd w:val="clear" w:color="auto" w:fill="auto"/>
        <w:tabs>
          <w:tab w:val="left" w:pos="567"/>
          <w:tab w:val="left" w:pos="993"/>
        </w:tabs>
        <w:spacing w:line="240" w:lineRule="auto"/>
        <w:ind w:left="426"/>
        <w:rPr>
          <w:sz w:val="22"/>
          <w:szCs w:val="22"/>
        </w:rPr>
      </w:pPr>
      <w:r w:rsidRPr="00EE37AB">
        <w:rPr>
          <w:color w:val="000000"/>
          <w:sz w:val="22"/>
          <w:szCs w:val="22"/>
          <w:lang w:bidi="ru-RU"/>
        </w:rPr>
        <w:t>при принятии решения о консервации или прекращении выполнения строительных Работ.</w:t>
      </w:r>
    </w:p>
    <w:p w:rsidR="00AC69E1" w:rsidRPr="00EE37AB" w:rsidRDefault="00AC69E1" w:rsidP="00583B92">
      <w:pPr>
        <w:pStyle w:val="22"/>
        <w:numPr>
          <w:ilvl w:val="2"/>
          <w:numId w:val="7"/>
        </w:numPr>
        <w:shd w:val="clear" w:color="auto" w:fill="auto"/>
        <w:tabs>
          <w:tab w:val="left" w:pos="567"/>
          <w:tab w:val="left" w:pos="993"/>
        </w:tabs>
        <w:spacing w:line="240" w:lineRule="auto"/>
        <w:ind w:left="426"/>
        <w:rPr>
          <w:sz w:val="22"/>
          <w:szCs w:val="22"/>
        </w:rPr>
      </w:pPr>
      <w:r w:rsidRPr="00EE37AB">
        <w:rPr>
          <w:color w:val="000000"/>
          <w:sz w:val="22"/>
          <w:szCs w:val="22"/>
          <w:lang w:bidi="ru-RU"/>
        </w:rPr>
        <w:t>Подрядчика:</w:t>
      </w:r>
    </w:p>
    <w:p w:rsidR="00AC69E1" w:rsidRPr="00EE37AB" w:rsidRDefault="00AC69E1" w:rsidP="00583B92">
      <w:pPr>
        <w:pStyle w:val="22"/>
        <w:numPr>
          <w:ilvl w:val="0"/>
          <w:numId w:val="8"/>
        </w:numPr>
        <w:shd w:val="clear" w:color="auto" w:fill="auto"/>
        <w:tabs>
          <w:tab w:val="left" w:pos="567"/>
          <w:tab w:val="left" w:pos="945"/>
          <w:tab w:val="left" w:pos="993"/>
        </w:tabs>
        <w:spacing w:line="240" w:lineRule="auto"/>
        <w:ind w:left="426"/>
        <w:rPr>
          <w:sz w:val="22"/>
          <w:szCs w:val="22"/>
        </w:rPr>
      </w:pPr>
      <w:r w:rsidRPr="00EE37AB">
        <w:rPr>
          <w:color w:val="000000"/>
          <w:sz w:val="22"/>
          <w:szCs w:val="22"/>
          <w:lang w:bidi="ru-RU"/>
        </w:rPr>
        <w:t xml:space="preserve">при неоплате Заказчиком выполненных строительных Работ в течение трех периодов, принятых за </w:t>
      </w:r>
      <w:proofErr w:type="gramStart"/>
      <w:r w:rsidRPr="00EE37AB">
        <w:rPr>
          <w:color w:val="000000"/>
          <w:sz w:val="22"/>
          <w:szCs w:val="22"/>
          <w:lang w:bidi="ru-RU"/>
        </w:rPr>
        <w:t>расчетный</w:t>
      </w:r>
      <w:proofErr w:type="gramEnd"/>
      <w:r w:rsidRPr="00EE37AB">
        <w:rPr>
          <w:color w:val="000000"/>
          <w:sz w:val="22"/>
          <w:szCs w:val="22"/>
          <w:lang w:bidi="ru-RU"/>
        </w:rPr>
        <w:t>, за исключением случаев единовременной оплаты;</w:t>
      </w:r>
    </w:p>
    <w:p w:rsidR="00AC69E1" w:rsidRPr="00EE37AB" w:rsidRDefault="00AC69E1" w:rsidP="00583B92">
      <w:pPr>
        <w:pStyle w:val="22"/>
        <w:numPr>
          <w:ilvl w:val="0"/>
          <w:numId w:val="8"/>
        </w:numPr>
        <w:shd w:val="clear" w:color="auto" w:fill="auto"/>
        <w:tabs>
          <w:tab w:val="left" w:pos="567"/>
          <w:tab w:val="left" w:pos="945"/>
          <w:tab w:val="left" w:pos="993"/>
        </w:tabs>
        <w:spacing w:line="240" w:lineRule="auto"/>
        <w:ind w:left="426"/>
        <w:rPr>
          <w:sz w:val="22"/>
          <w:szCs w:val="22"/>
        </w:rPr>
      </w:pPr>
      <w:r w:rsidRPr="00EE37AB">
        <w:rPr>
          <w:color w:val="000000"/>
          <w:sz w:val="22"/>
          <w:szCs w:val="22"/>
          <w:lang w:bidi="ru-RU"/>
        </w:rPr>
        <w:t>при возникновении обстоятельств по причинам, не зависящим от Подрядчика, которые грозят годности или прочности результата строительных Работ.</w:t>
      </w:r>
    </w:p>
    <w:p w:rsidR="00AC69E1" w:rsidRPr="00EE37AB" w:rsidRDefault="00AC69E1" w:rsidP="00583B92">
      <w:pPr>
        <w:pStyle w:val="22"/>
        <w:numPr>
          <w:ilvl w:val="2"/>
          <w:numId w:val="7"/>
        </w:numPr>
        <w:shd w:val="clear" w:color="auto" w:fill="auto"/>
        <w:tabs>
          <w:tab w:val="left" w:pos="567"/>
          <w:tab w:val="left" w:pos="993"/>
        </w:tabs>
        <w:spacing w:line="240" w:lineRule="auto"/>
        <w:ind w:left="426"/>
        <w:rPr>
          <w:sz w:val="22"/>
          <w:szCs w:val="22"/>
        </w:rPr>
      </w:pPr>
      <w:r w:rsidRPr="00EE37AB">
        <w:rPr>
          <w:color w:val="000000"/>
          <w:sz w:val="22"/>
          <w:szCs w:val="22"/>
          <w:lang w:bidi="ru-RU"/>
        </w:rPr>
        <w:t>любой из сторон:</w:t>
      </w:r>
    </w:p>
    <w:p w:rsidR="00AC69E1" w:rsidRPr="00EE37AB" w:rsidRDefault="00AC69E1" w:rsidP="00583B92">
      <w:pPr>
        <w:pStyle w:val="22"/>
        <w:numPr>
          <w:ilvl w:val="0"/>
          <w:numId w:val="8"/>
        </w:numPr>
        <w:shd w:val="clear" w:color="auto" w:fill="auto"/>
        <w:tabs>
          <w:tab w:val="left" w:pos="567"/>
          <w:tab w:val="left" w:pos="950"/>
          <w:tab w:val="left" w:pos="993"/>
        </w:tabs>
        <w:spacing w:line="240" w:lineRule="auto"/>
        <w:ind w:left="426"/>
        <w:rPr>
          <w:sz w:val="22"/>
          <w:szCs w:val="22"/>
        </w:rPr>
      </w:pPr>
      <w:r w:rsidRPr="00EE37AB">
        <w:rPr>
          <w:color w:val="000000"/>
          <w:sz w:val="22"/>
          <w:szCs w:val="22"/>
          <w:lang w:bidi="ru-RU"/>
        </w:rPr>
        <w:t>если на предложение о внесении изменений в условия Договора другая сторона не дала ответ в установленный срок;</w:t>
      </w:r>
    </w:p>
    <w:p w:rsidR="00AC69E1" w:rsidRPr="00EE37AB" w:rsidRDefault="00AC69E1" w:rsidP="00583B92">
      <w:pPr>
        <w:pStyle w:val="22"/>
        <w:numPr>
          <w:ilvl w:val="0"/>
          <w:numId w:val="8"/>
        </w:numPr>
        <w:shd w:val="clear" w:color="auto" w:fill="auto"/>
        <w:tabs>
          <w:tab w:val="left" w:pos="567"/>
          <w:tab w:val="left" w:pos="993"/>
        </w:tabs>
        <w:spacing w:line="240" w:lineRule="auto"/>
        <w:ind w:left="426"/>
        <w:rPr>
          <w:sz w:val="22"/>
          <w:szCs w:val="22"/>
        </w:rPr>
      </w:pPr>
      <w:r w:rsidRPr="00EE37AB">
        <w:rPr>
          <w:color w:val="000000"/>
          <w:sz w:val="22"/>
          <w:szCs w:val="22"/>
          <w:lang w:bidi="ru-RU"/>
        </w:rPr>
        <w:t>если вторая Сторона подлежит ликвидации или прекращает свою деятельность;</w:t>
      </w:r>
    </w:p>
    <w:p w:rsidR="00AC69E1" w:rsidRPr="00EE37AB" w:rsidRDefault="00AC69E1" w:rsidP="00583B92">
      <w:pPr>
        <w:pStyle w:val="22"/>
        <w:numPr>
          <w:ilvl w:val="0"/>
          <w:numId w:val="8"/>
        </w:numPr>
        <w:shd w:val="clear" w:color="auto" w:fill="auto"/>
        <w:tabs>
          <w:tab w:val="left" w:pos="567"/>
          <w:tab w:val="left" w:pos="993"/>
        </w:tabs>
        <w:spacing w:line="240" w:lineRule="auto"/>
        <w:ind w:left="426"/>
        <w:rPr>
          <w:sz w:val="22"/>
          <w:szCs w:val="22"/>
        </w:rPr>
      </w:pPr>
      <w:r w:rsidRPr="00EE37AB">
        <w:rPr>
          <w:color w:val="000000"/>
          <w:sz w:val="22"/>
          <w:szCs w:val="22"/>
          <w:lang w:bidi="ru-RU"/>
        </w:rPr>
        <w:t>на других основаниях, предусмотренных законодательством или договором.</w:t>
      </w:r>
    </w:p>
    <w:p w:rsidR="00AC69E1" w:rsidRPr="00EE37AB" w:rsidRDefault="00AC69E1" w:rsidP="00583B92">
      <w:pPr>
        <w:pStyle w:val="22"/>
        <w:numPr>
          <w:ilvl w:val="1"/>
          <w:numId w:val="7"/>
        </w:numPr>
        <w:shd w:val="clear" w:color="auto" w:fill="auto"/>
        <w:tabs>
          <w:tab w:val="left" w:pos="567"/>
          <w:tab w:val="left" w:pos="993"/>
          <w:tab w:val="left" w:pos="1393"/>
        </w:tabs>
        <w:spacing w:line="240" w:lineRule="auto"/>
        <w:ind w:left="426"/>
        <w:rPr>
          <w:sz w:val="22"/>
          <w:szCs w:val="22"/>
        </w:rPr>
      </w:pPr>
      <w:r w:rsidRPr="00EE37AB">
        <w:rPr>
          <w:color w:val="000000"/>
          <w:sz w:val="22"/>
          <w:szCs w:val="22"/>
          <w:lang w:bidi="ru-RU"/>
        </w:rPr>
        <w:t>Предложение о расторжении Договора в письменном виде заинтересованная Сторона направляет другой Стороне, которая обязана его рассмотреть и в течение 20 календарных дней письменно направить свое согласие или несогласие.</w:t>
      </w:r>
    </w:p>
    <w:p w:rsidR="00AC69E1" w:rsidRPr="00EE37AB" w:rsidRDefault="00AC69E1" w:rsidP="00583B92">
      <w:pPr>
        <w:pStyle w:val="22"/>
        <w:numPr>
          <w:ilvl w:val="1"/>
          <w:numId w:val="7"/>
        </w:numPr>
        <w:shd w:val="clear" w:color="auto" w:fill="auto"/>
        <w:tabs>
          <w:tab w:val="left" w:pos="567"/>
          <w:tab w:val="left" w:pos="993"/>
          <w:tab w:val="left" w:pos="1393"/>
        </w:tabs>
        <w:spacing w:line="240" w:lineRule="auto"/>
        <w:ind w:left="426"/>
        <w:rPr>
          <w:sz w:val="22"/>
          <w:szCs w:val="22"/>
        </w:rPr>
      </w:pPr>
      <w:r w:rsidRPr="00EE37AB">
        <w:rPr>
          <w:color w:val="000000"/>
          <w:sz w:val="22"/>
          <w:szCs w:val="22"/>
          <w:lang w:bidi="ru-RU"/>
        </w:rPr>
        <w:t>При согласии Заказчика (Подрядчика) с поступившими от другой Стороны предложениями расторжение Договора оформляется двусторонним актом, в котором указываются:</w:t>
      </w:r>
    </w:p>
    <w:p w:rsidR="00AC69E1" w:rsidRPr="00EE37AB" w:rsidRDefault="00AC69E1" w:rsidP="00EE37AB">
      <w:pPr>
        <w:pStyle w:val="22"/>
        <w:numPr>
          <w:ilvl w:val="0"/>
          <w:numId w:val="8"/>
        </w:numPr>
        <w:shd w:val="clear" w:color="auto" w:fill="auto"/>
        <w:tabs>
          <w:tab w:val="left" w:pos="567"/>
          <w:tab w:val="left" w:pos="993"/>
        </w:tabs>
        <w:spacing w:line="240" w:lineRule="auto"/>
        <w:ind w:left="284"/>
        <w:rPr>
          <w:sz w:val="22"/>
          <w:szCs w:val="22"/>
        </w:rPr>
      </w:pPr>
      <w:r w:rsidRPr="00EE37AB">
        <w:rPr>
          <w:color w:val="000000"/>
          <w:sz w:val="22"/>
          <w:szCs w:val="22"/>
          <w:lang w:bidi="ru-RU"/>
        </w:rPr>
        <w:t>объем и стоимость фактически выполненных Подрядчиком строительных Работ;</w:t>
      </w:r>
    </w:p>
    <w:p w:rsidR="00AC69E1" w:rsidRPr="00EE37AB" w:rsidRDefault="00AC69E1" w:rsidP="00EE37AB">
      <w:pPr>
        <w:pStyle w:val="22"/>
        <w:numPr>
          <w:ilvl w:val="0"/>
          <w:numId w:val="8"/>
        </w:numPr>
        <w:shd w:val="clear" w:color="auto" w:fill="auto"/>
        <w:tabs>
          <w:tab w:val="left" w:pos="567"/>
          <w:tab w:val="left" w:pos="993"/>
        </w:tabs>
        <w:spacing w:line="240" w:lineRule="auto"/>
        <w:ind w:left="284"/>
        <w:rPr>
          <w:sz w:val="22"/>
          <w:szCs w:val="22"/>
        </w:rPr>
      </w:pPr>
      <w:r w:rsidRPr="00EE37AB">
        <w:rPr>
          <w:color w:val="000000"/>
          <w:sz w:val="22"/>
          <w:szCs w:val="22"/>
          <w:lang w:bidi="ru-RU"/>
        </w:rPr>
        <w:t>перечень передаваемой Заказчику исполнительной документации;</w:t>
      </w:r>
    </w:p>
    <w:p w:rsidR="00AC69E1" w:rsidRPr="00EE37AB" w:rsidRDefault="00AC69E1" w:rsidP="00EE37AB">
      <w:pPr>
        <w:pStyle w:val="22"/>
        <w:numPr>
          <w:ilvl w:val="0"/>
          <w:numId w:val="8"/>
        </w:numPr>
        <w:shd w:val="clear" w:color="auto" w:fill="auto"/>
        <w:tabs>
          <w:tab w:val="left" w:pos="567"/>
          <w:tab w:val="left" w:pos="954"/>
          <w:tab w:val="left" w:pos="993"/>
        </w:tabs>
        <w:spacing w:line="240" w:lineRule="auto"/>
        <w:ind w:left="284"/>
        <w:rPr>
          <w:sz w:val="22"/>
          <w:szCs w:val="22"/>
        </w:rPr>
      </w:pPr>
      <w:r w:rsidRPr="00EE37AB">
        <w:rPr>
          <w:color w:val="000000"/>
          <w:sz w:val="22"/>
          <w:szCs w:val="22"/>
          <w:lang w:bidi="ru-RU"/>
        </w:rPr>
        <w:t>перечень и стоимость имущества Заказчика, не использованного Подрядчиком при выполнении строительных Работ;</w:t>
      </w:r>
    </w:p>
    <w:p w:rsidR="00AC69E1" w:rsidRPr="00EE37AB" w:rsidRDefault="00AC69E1" w:rsidP="00EE37AB">
      <w:pPr>
        <w:pStyle w:val="22"/>
        <w:numPr>
          <w:ilvl w:val="0"/>
          <w:numId w:val="8"/>
        </w:numPr>
        <w:shd w:val="clear" w:color="auto" w:fill="auto"/>
        <w:tabs>
          <w:tab w:val="left" w:pos="567"/>
          <w:tab w:val="left" w:pos="945"/>
          <w:tab w:val="left" w:pos="993"/>
        </w:tabs>
        <w:spacing w:line="240" w:lineRule="auto"/>
        <w:ind w:left="284"/>
        <w:rPr>
          <w:sz w:val="22"/>
          <w:szCs w:val="22"/>
        </w:rPr>
      </w:pPr>
      <w:r w:rsidRPr="00EE37AB">
        <w:rPr>
          <w:color w:val="000000"/>
          <w:sz w:val="22"/>
          <w:szCs w:val="22"/>
          <w:lang w:bidi="ru-RU"/>
        </w:rPr>
        <w:t>перечень и стоимость материальных ресурсов, приобретенных Подрядчиком и не использованных при выполнении строительных Работ;</w:t>
      </w:r>
    </w:p>
    <w:p w:rsidR="00AC69E1" w:rsidRPr="00EE37AB" w:rsidRDefault="00AC69E1" w:rsidP="00EE37AB">
      <w:pPr>
        <w:pStyle w:val="22"/>
        <w:numPr>
          <w:ilvl w:val="0"/>
          <w:numId w:val="8"/>
        </w:numPr>
        <w:shd w:val="clear" w:color="auto" w:fill="auto"/>
        <w:tabs>
          <w:tab w:val="left" w:pos="567"/>
          <w:tab w:val="left" w:pos="950"/>
          <w:tab w:val="left" w:pos="993"/>
        </w:tabs>
        <w:spacing w:line="240" w:lineRule="auto"/>
        <w:ind w:left="284"/>
        <w:rPr>
          <w:sz w:val="22"/>
          <w:szCs w:val="22"/>
        </w:rPr>
      </w:pPr>
      <w:r w:rsidRPr="00EE37AB">
        <w:rPr>
          <w:color w:val="000000"/>
          <w:sz w:val="22"/>
          <w:szCs w:val="22"/>
          <w:lang w:bidi="ru-RU"/>
        </w:rPr>
        <w:lastRenderedPageBreak/>
        <w:t>перечень имущества Подрядчика, подлежащего вывозу со строительной площадки, и сроки выполнения этого обязательства;</w:t>
      </w:r>
    </w:p>
    <w:p w:rsidR="00AC69E1" w:rsidRPr="00EE37AB" w:rsidRDefault="00AC69E1" w:rsidP="00EE37AB">
      <w:pPr>
        <w:pStyle w:val="22"/>
        <w:numPr>
          <w:ilvl w:val="0"/>
          <w:numId w:val="8"/>
        </w:numPr>
        <w:shd w:val="clear" w:color="auto" w:fill="auto"/>
        <w:tabs>
          <w:tab w:val="left" w:pos="567"/>
          <w:tab w:val="left" w:pos="993"/>
        </w:tabs>
        <w:spacing w:line="240" w:lineRule="auto"/>
        <w:ind w:left="284"/>
        <w:rPr>
          <w:sz w:val="22"/>
          <w:szCs w:val="22"/>
        </w:rPr>
      </w:pPr>
      <w:r w:rsidRPr="00EE37AB">
        <w:rPr>
          <w:color w:val="000000"/>
          <w:sz w:val="22"/>
          <w:szCs w:val="22"/>
          <w:lang w:bidi="ru-RU"/>
        </w:rPr>
        <w:t>гарантийные обязательства по принятым Заказчиком результатам строительных Работ;</w:t>
      </w:r>
    </w:p>
    <w:p w:rsidR="00AC69E1" w:rsidRPr="00EE37AB" w:rsidRDefault="00AC69E1" w:rsidP="00EE37AB">
      <w:pPr>
        <w:pStyle w:val="22"/>
        <w:numPr>
          <w:ilvl w:val="0"/>
          <w:numId w:val="8"/>
        </w:numPr>
        <w:shd w:val="clear" w:color="auto" w:fill="auto"/>
        <w:tabs>
          <w:tab w:val="left" w:pos="567"/>
          <w:tab w:val="left" w:pos="954"/>
          <w:tab w:val="left" w:pos="993"/>
        </w:tabs>
        <w:spacing w:line="240" w:lineRule="auto"/>
        <w:ind w:left="284"/>
        <w:rPr>
          <w:sz w:val="22"/>
          <w:szCs w:val="22"/>
        </w:rPr>
      </w:pPr>
      <w:r w:rsidRPr="00EE37AB">
        <w:rPr>
          <w:color w:val="000000"/>
          <w:sz w:val="22"/>
          <w:szCs w:val="22"/>
          <w:lang w:bidi="ru-RU"/>
        </w:rPr>
        <w:t>другие обязательства Сторон, которые необходимо исполнить в связи с расторжением Договора, позволяющие урегулировать имеющиеся имущественные правоотношения между Заказчиком и Подрядчиком.</w:t>
      </w:r>
    </w:p>
    <w:p w:rsidR="00AC69E1" w:rsidRPr="00EE37AB" w:rsidRDefault="00AC69E1" w:rsidP="00EE37AB">
      <w:pPr>
        <w:pStyle w:val="22"/>
        <w:numPr>
          <w:ilvl w:val="1"/>
          <w:numId w:val="7"/>
        </w:numPr>
        <w:shd w:val="clear" w:color="auto" w:fill="auto"/>
        <w:tabs>
          <w:tab w:val="left" w:pos="567"/>
          <w:tab w:val="left" w:pos="993"/>
          <w:tab w:val="left" w:pos="1393"/>
        </w:tabs>
        <w:spacing w:line="240" w:lineRule="auto"/>
        <w:ind w:left="284"/>
        <w:rPr>
          <w:sz w:val="22"/>
          <w:szCs w:val="22"/>
        </w:rPr>
      </w:pPr>
      <w:r w:rsidRPr="00EE37AB">
        <w:rPr>
          <w:color w:val="000000"/>
          <w:sz w:val="22"/>
          <w:szCs w:val="22"/>
          <w:lang w:bidi="ru-RU"/>
        </w:rPr>
        <w:t>Договором могут быть предусмотрены случаи одностороннего отказа от его исполнения:</w:t>
      </w:r>
    </w:p>
    <w:p w:rsidR="00AC69E1" w:rsidRPr="00EE37AB" w:rsidRDefault="00AC69E1" w:rsidP="00EE37AB">
      <w:pPr>
        <w:pStyle w:val="22"/>
        <w:numPr>
          <w:ilvl w:val="2"/>
          <w:numId w:val="7"/>
        </w:numPr>
        <w:shd w:val="clear" w:color="auto" w:fill="auto"/>
        <w:tabs>
          <w:tab w:val="left" w:pos="567"/>
          <w:tab w:val="left" w:pos="993"/>
        </w:tabs>
        <w:spacing w:line="240" w:lineRule="auto"/>
        <w:ind w:left="284"/>
        <w:rPr>
          <w:sz w:val="22"/>
          <w:szCs w:val="22"/>
        </w:rPr>
      </w:pPr>
      <w:r w:rsidRPr="00EE37AB">
        <w:rPr>
          <w:color w:val="000000"/>
          <w:sz w:val="22"/>
          <w:szCs w:val="22"/>
          <w:lang w:bidi="ru-RU"/>
        </w:rPr>
        <w:t>Заказчиком:</w:t>
      </w:r>
    </w:p>
    <w:p w:rsidR="00AC69E1" w:rsidRPr="00EE37AB" w:rsidRDefault="00AC69E1" w:rsidP="00EE37AB">
      <w:pPr>
        <w:pStyle w:val="22"/>
        <w:numPr>
          <w:ilvl w:val="0"/>
          <w:numId w:val="8"/>
        </w:numPr>
        <w:shd w:val="clear" w:color="auto" w:fill="auto"/>
        <w:tabs>
          <w:tab w:val="left" w:pos="567"/>
          <w:tab w:val="left" w:pos="954"/>
          <w:tab w:val="left" w:pos="993"/>
        </w:tabs>
        <w:spacing w:line="240" w:lineRule="auto"/>
        <w:ind w:left="284"/>
        <w:rPr>
          <w:sz w:val="22"/>
          <w:szCs w:val="22"/>
        </w:rPr>
      </w:pPr>
      <w:r w:rsidRPr="00EE37AB">
        <w:rPr>
          <w:color w:val="000000"/>
          <w:sz w:val="22"/>
          <w:szCs w:val="22"/>
          <w:lang w:bidi="ru-RU"/>
        </w:rPr>
        <w:t>если Подрядчик не приступает своевременно к выполнению строительных Работ в соответствии со сроками, предусмотренными договором или выполняет строительные Работы настолько медленно, что окончание их к сроку становится явно невозможным;</w:t>
      </w:r>
    </w:p>
    <w:p w:rsidR="00AC69E1" w:rsidRPr="00EE37AB" w:rsidRDefault="00AC69E1" w:rsidP="00EE37AB">
      <w:pPr>
        <w:pStyle w:val="22"/>
        <w:numPr>
          <w:ilvl w:val="0"/>
          <w:numId w:val="8"/>
        </w:numPr>
        <w:shd w:val="clear" w:color="auto" w:fill="auto"/>
        <w:tabs>
          <w:tab w:val="left" w:pos="567"/>
          <w:tab w:val="left" w:pos="993"/>
        </w:tabs>
        <w:spacing w:line="240" w:lineRule="auto"/>
        <w:ind w:left="284"/>
        <w:rPr>
          <w:sz w:val="22"/>
          <w:szCs w:val="22"/>
        </w:rPr>
      </w:pPr>
      <w:r w:rsidRPr="00EE37AB">
        <w:rPr>
          <w:color w:val="000000"/>
          <w:sz w:val="22"/>
          <w:szCs w:val="22"/>
          <w:lang w:bidi="ru-RU"/>
        </w:rPr>
        <w:t>если отступления от условий Договора являются существенными и неустранимыми;</w:t>
      </w:r>
    </w:p>
    <w:p w:rsidR="00AC69E1" w:rsidRPr="00EE37AB" w:rsidRDefault="00AC69E1" w:rsidP="00EE37AB">
      <w:pPr>
        <w:pStyle w:val="22"/>
        <w:numPr>
          <w:ilvl w:val="0"/>
          <w:numId w:val="8"/>
        </w:numPr>
        <w:shd w:val="clear" w:color="auto" w:fill="auto"/>
        <w:tabs>
          <w:tab w:val="left" w:pos="567"/>
          <w:tab w:val="left" w:pos="940"/>
          <w:tab w:val="left" w:pos="993"/>
        </w:tabs>
        <w:spacing w:line="240" w:lineRule="auto"/>
        <w:ind w:left="284"/>
        <w:rPr>
          <w:sz w:val="22"/>
          <w:szCs w:val="22"/>
        </w:rPr>
      </w:pPr>
      <w:r w:rsidRPr="00EE37AB">
        <w:rPr>
          <w:color w:val="000000"/>
          <w:sz w:val="22"/>
          <w:szCs w:val="22"/>
          <w:lang w:bidi="ru-RU"/>
        </w:rPr>
        <w:t>при наличии уважительных причин с письменным обоснованием этих причин, сообщением о них Подрядчику;</w:t>
      </w:r>
    </w:p>
    <w:p w:rsidR="00AC69E1" w:rsidRPr="00EE37AB" w:rsidRDefault="00AC69E1" w:rsidP="00EE37AB">
      <w:pPr>
        <w:pStyle w:val="22"/>
        <w:numPr>
          <w:ilvl w:val="2"/>
          <w:numId w:val="7"/>
        </w:numPr>
        <w:shd w:val="clear" w:color="auto" w:fill="auto"/>
        <w:tabs>
          <w:tab w:val="left" w:pos="567"/>
          <w:tab w:val="left" w:pos="993"/>
        </w:tabs>
        <w:spacing w:line="240" w:lineRule="auto"/>
        <w:ind w:left="284"/>
        <w:rPr>
          <w:sz w:val="22"/>
          <w:szCs w:val="22"/>
        </w:rPr>
      </w:pPr>
      <w:r w:rsidRPr="00EE37AB">
        <w:rPr>
          <w:color w:val="000000"/>
          <w:sz w:val="22"/>
          <w:szCs w:val="22"/>
          <w:lang w:bidi="ru-RU"/>
        </w:rPr>
        <w:t>Подрядчиком:</w:t>
      </w:r>
    </w:p>
    <w:p w:rsidR="00AC69E1" w:rsidRPr="00EE37AB" w:rsidRDefault="00AC69E1" w:rsidP="00EE37AB">
      <w:pPr>
        <w:pStyle w:val="22"/>
        <w:numPr>
          <w:ilvl w:val="0"/>
          <w:numId w:val="8"/>
        </w:numPr>
        <w:shd w:val="clear" w:color="auto" w:fill="auto"/>
        <w:tabs>
          <w:tab w:val="left" w:pos="567"/>
          <w:tab w:val="left" w:pos="993"/>
        </w:tabs>
        <w:spacing w:line="240" w:lineRule="auto"/>
        <w:ind w:left="284"/>
        <w:rPr>
          <w:sz w:val="22"/>
          <w:szCs w:val="22"/>
        </w:rPr>
      </w:pPr>
      <w:r w:rsidRPr="00EE37AB">
        <w:rPr>
          <w:color w:val="000000"/>
          <w:sz w:val="22"/>
          <w:szCs w:val="22"/>
          <w:lang w:bidi="ru-RU"/>
        </w:rPr>
        <w:t>в случае несогласования Заказчиком дополнительных работ;</w:t>
      </w:r>
    </w:p>
    <w:p w:rsidR="00AC69E1" w:rsidRPr="00EE37AB" w:rsidRDefault="00AC69E1" w:rsidP="00EE37AB">
      <w:pPr>
        <w:pStyle w:val="22"/>
        <w:numPr>
          <w:ilvl w:val="0"/>
          <w:numId w:val="8"/>
        </w:numPr>
        <w:shd w:val="clear" w:color="auto" w:fill="auto"/>
        <w:tabs>
          <w:tab w:val="left" w:pos="567"/>
          <w:tab w:val="left" w:pos="945"/>
          <w:tab w:val="left" w:pos="993"/>
        </w:tabs>
        <w:spacing w:line="240" w:lineRule="auto"/>
        <w:ind w:left="284"/>
        <w:rPr>
          <w:sz w:val="22"/>
          <w:szCs w:val="22"/>
        </w:rPr>
      </w:pPr>
      <w:r w:rsidRPr="00EE37AB">
        <w:rPr>
          <w:color w:val="000000"/>
          <w:sz w:val="22"/>
          <w:szCs w:val="22"/>
          <w:lang w:bidi="ru-RU"/>
        </w:rPr>
        <w:t>при неблагоприятных последствиях следования указаниям Заказчика о способе выполнения строительных Работ.</w:t>
      </w:r>
    </w:p>
    <w:p w:rsidR="00AC69E1" w:rsidRPr="00EE37AB" w:rsidRDefault="00AC69E1" w:rsidP="00EE37AB">
      <w:pPr>
        <w:pStyle w:val="22"/>
        <w:numPr>
          <w:ilvl w:val="1"/>
          <w:numId w:val="7"/>
        </w:numPr>
        <w:shd w:val="clear" w:color="auto" w:fill="auto"/>
        <w:tabs>
          <w:tab w:val="left" w:pos="567"/>
          <w:tab w:val="left" w:pos="993"/>
          <w:tab w:val="left" w:pos="1455"/>
        </w:tabs>
        <w:spacing w:line="240" w:lineRule="auto"/>
        <w:ind w:left="284"/>
        <w:rPr>
          <w:sz w:val="22"/>
          <w:szCs w:val="22"/>
        </w:rPr>
      </w:pPr>
      <w:r w:rsidRPr="00EE37AB">
        <w:rPr>
          <w:color w:val="000000"/>
          <w:sz w:val="22"/>
          <w:szCs w:val="22"/>
          <w:lang w:bidi="ru-RU"/>
        </w:rPr>
        <w:t>Уведомление об одностороннем отказе от исполнения Договора, если иное не предусмотрено договором, заинтересованная Сторона направляет другой стороне в письме</w:t>
      </w:r>
      <w:r w:rsidRPr="00EE37AB">
        <w:rPr>
          <w:sz w:val="22"/>
          <w:szCs w:val="22"/>
        </w:rPr>
        <w:t>нн</w:t>
      </w:r>
      <w:r w:rsidRPr="00EE37AB">
        <w:rPr>
          <w:color w:val="000000"/>
          <w:sz w:val="22"/>
          <w:szCs w:val="22"/>
          <w:lang w:bidi="ru-RU"/>
        </w:rPr>
        <w:t xml:space="preserve">ом виде (заказным письмом с уведомлением). В двухнедельный срок </w:t>
      </w:r>
      <w:proofErr w:type="gramStart"/>
      <w:r w:rsidRPr="00EE37AB">
        <w:rPr>
          <w:color w:val="000000"/>
          <w:sz w:val="22"/>
          <w:szCs w:val="22"/>
          <w:lang w:bidi="ru-RU"/>
        </w:rPr>
        <w:t>с даты получения</w:t>
      </w:r>
      <w:proofErr w:type="gramEnd"/>
      <w:r w:rsidRPr="00EE37AB">
        <w:rPr>
          <w:color w:val="000000"/>
          <w:sz w:val="22"/>
          <w:szCs w:val="22"/>
          <w:lang w:bidi="ru-RU"/>
        </w:rPr>
        <w:t xml:space="preserve"> другой стороной уведомления сторонами составляется акт о прекращении договорных отношений с учетом требований, установленн</w:t>
      </w:r>
      <w:r w:rsidR="00EE37AB" w:rsidRPr="00EE37AB">
        <w:rPr>
          <w:color w:val="000000"/>
          <w:sz w:val="22"/>
          <w:szCs w:val="22"/>
          <w:lang w:bidi="ru-RU"/>
        </w:rPr>
        <w:t>ых в п.10.8 настоящего Договора.</w:t>
      </w:r>
    </w:p>
    <w:p w:rsidR="00AC69E1" w:rsidRPr="00EE37AB" w:rsidRDefault="00AC69E1" w:rsidP="00583B92">
      <w:pPr>
        <w:pStyle w:val="22"/>
        <w:shd w:val="clear" w:color="auto" w:fill="auto"/>
        <w:tabs>
          <w:tab w:val="left" w:pos="284"/>
          <w:tab w:val="left" w:pos="993"/>
        </w:tabs>
        <w:spacing w:line="240" w:lineRule="auto"/>
        <w:ind w:left="284"/>
        <w:rPr>
          <w:sz w:val="22"/>
          <w:szCs w:val="22"/>
        </w:rPr>
      </w:pPr>
      <w:r w:rsidRPr="00EE37AB">
        <w:rPr>
          <w:color w:val="000000"/>
          <w:sz w:val="22"/>
          <w:szCs w:val="22"/>
          <w:lang w:bidi="ru-RU"/>
        </w:rPr>
        <w:t>В случае отказа Подрядчика в составлении акта о прекращении договорных отношений Заказчик вправе составить указанный акт в одностороннем порядке и обратиться в суд, с иском о понуждении к выполнению Подрядчиком предусмотренных в акте строительных Работ.</w:t>
      </w:r>
    </w:p>
    <w:p w:rsidR="00AC69E1" w:rsidRDefault="00AC69E1" w:rsidP="00583B92">
      <w:pPr>
        <w:pStyle w:val="22"/>
        <w:shd w:val="clear" w:color="auto" w:fill="auto"/>
        <w:tabs>
          <w:tab w:val="left" w:pos="993"/>
        </w:tabs>
        <w:spacing w:line="240" w:lineRule="auto"/>
        <w:ind w:left="284"/>
        <w:rPr>
          <w:color w:val="000000"/>
          <w:sz w:val="22"/>
          <w:szCs w:val="22"/>
          <w:lang w:bidi="ru-RU"/>
        </w:rPr>
      </w:pPr>
      <w:r w:rsidRPr="00EE37AB">
        <w:rPr>
          <w:color w:val="000000"/>
          <w:sz w:val="22"/>
          <w:szCs w:val="22"/>
          <w:lang w:bidi="ru-RU"/>
        </w:rPr>
        <w:t>При расторжении договора, если иное не предусмотрено законодательством и (или) договором, Заказчик обязан оплатить Подрядчику выполненные в соответствии с Договором строительные Работы и возместить ему убытки, не покрытые этой суммой, вправе потребовать возмещения причиненных убытков, а также передачи результата незавершенной строительной Работы. Подрядчик обязан возвратить Заказчику предоставленные ему материальные ресурсы и иное имущество или возместить их стоимость, передать результат незавершенной работы и оформленную в период строительства документацию.</w:t>
      </w:r>
    </w:p>
    <w:p w:rsidR="00583B92" w:rsidRPr="00EE37AB" w:rsidRDefault="00583B92" w:rsidP="00583B92">
      <w:pPr>
        <w:pStyle w:val="22"/>
        <w:shd w:val="clear" w:color="auto" w:fill="auto"/>
        <w:tabs>
          <w:tab w:val="left" w:pos="993"/>
        </w:tabs>
        <w:spacing w:line="240" w:lineRule="auto"/>
        <w:ind w:left="284"/>
        <w:rPr>
          <w:sz w:val="22"/>
          <w:szCs w:val="22"/>
        </w:rPr>
      </w:pPr>
    </w:p>
    <w:p w:rsidR="00EE37AB" w:rsidRPr="00EE37AB" w:rsidRDefault="00EE37AB" w:rsidP="00EE37AB">
      <w:pPr>
        <w:pStyle w:val="12"/>
        <w:keepNext/>
        <w:keepLines/>
        <w:numPr>
          <w:ilvl w:val="0"/>
          <w:numId w:val="7"/>
        </w:numPr>
        <w:shd w:val="clear" w:color="auto" w:fill="auto"/>
        <w:tabs>
          <w:tab w:val="left" w:pos="426"/>
          <w:tab w:val="left" w:pos="4214"/>
        </w:tabs>
        <w:spacing w:line="240" w:lineRule="auto"/>
        <w:ind w:left="720" w:hanging="360"/>
        <w:rPr>
          <w:sz w:val="22"/>
          <w:szCs w:val="22"/>
        </w:rPr>
      </w:pPr>
      <w:bookmarkStart w:id="16" w:name="bookmark15"/>
      <w:r w:rsidRPr="00EE37AB">
        <w:rPr>
          <w:color w:val="000000"/>
          <w:sz w:val="22"/>
          <w:szCs w:val="22"/>
          <w:lang w:bidi="ru-RU"/>
        </w:rPr>
        <w:t>ОСОБЫЕ УСЛОВИЯ</w:t>
      </w:r>
      <w:bookmarkEnd w:id="16"/>
    </w:p>
    <w:p w:rsidR="00EE37AB" w:rsidRPr="00EE37AB" w:rsidRDefault="00EE37AB" w:rsidP="00583B92">
      <w:pPr>
        <w:pStyle w:val="22"/>
        <w:numPr>
          <w:ilvl w:val="1"/>
          <w:numId w:val="7"/>
        </w:numPr>
        <w:shd w:val="clear" w:color="auto" w:fill="auto"/>
        <w:tabs>
          <w:tab w:val="left" w:pos="426"/>
          <w:tab w:val="left" w:pos="567"/>
          <w:tab w:val="left" w:pos="851"/>
        </w:tabs>
        <w:spacing w:line="240" w:lineRule="auto"/>
        <w:ind w:left="284"/>
        <w:rPr>
          <w:sz w:val="22"/>
          <w:szCs w:val="22"/>
        </w:rPr>
      </w:pPr>
      <w:r w:rsidRPr="00EE37AB">
        <w:rPr>
          <w:color w:val="000000"/>
          <w:sz w:val="22"/>
          <w:szCs w:val="22"/>
          <w:lang w:bidi="ru-RU"/>
        </w:rPr>
        <w:t>Вся деловая переписка между Сторонами по настоящему Договору может производиться посредством любым из доступных способов связи (телефакс, телеграф, электронная почта или другой способ), позволяющим достоверно установить, что документ исходит от Стороны, с последующим обменом оригиналами.</w:t>
      </w:r>
    </w:p>
    <w:p w:rsidR="00EE37AB" w:rsidRDefault="00EE37AB" w:rsidP="00583B92">
      <w:pPr>
        <w:pStyle w:val="22"/>
        <w:shd w:val="clear" w:color="auto" w:fill="auto"/>
        <w:tabs>
          <w:tab w:val="left" w:pos="426"/>
          <w:tab w:val="left" w:pos="851"/>
        </w:tabs>
        <w:spacing w:line="240" w:lineRule="auto"/>
        <w:ind w:left="284"/>
        <w:rPr>
          <w:color w:val="000000"/>
          <w:sz w:val="22"/>
          <w:szCs w:val="22"/>
          <w:lang w:bidi="ru-RU"/>
        </w:rPr>
      </w:pPr>
      <w:r w:rsidRPr="00EE37AB">
        <w:rPr>
          <w:color w:val="000000"/>
          <w:sz w:val="22"/>
          <w:szCs w:val="22"/>
          <w:lang w:bidi="ru-RU"/>
        </w:rPr>
        <w:t>11.2 Стороны признают юридическую силу факсимильного воспроизведения подписи лица, подписывающего Договор (дополнительные соглашения к нему), только в случае проставления на факсимильном воспроизведении подписи оттиска оригинальной круглой печати этой стороны.</w:t>
      </w:r>
    </w:p>
    <w:p w:rsidR="00E0527A" w:rsidRPr="00EE37AB" w:rsidRDefault="00E0527A" w:rsidP="00583B92">
      <w:pPr>
        <w:pStyle w:val="22"/>
        <w:shd w:val="clear" w:color="auto" w:fill="auto"/>
        <w:tabs>
          <w:tab w:val="left" w:pos="426"/>
          <w:tab w:val="left" w:pos="851"/>
        </w:tabs>
        <w:spacing w:line="240" w:lineRule="auto"/>
        <w:ind w:left="284"/>
        <w:rPr>
          <w:sz w:val="22"/>
          <w:szCs w:val="22"/>
        </w:rPr>
      </w:pPr>
    </w:p>
    <w:p w:rsidR="00EE37AB" w:rsidRPr="00EE37AB" w:rsidRDefault="00EE37AB" w:rsidP="00583B92">
      <w:pPr>
        <w:pStyle w:val="12"/>
        <w:keepNext/>
        <w:keepLines/>
        <w:numPr>
          <w:ilvl w:val="0"/>
          <w:numId w:val="7"/>
        </w:numPr>
        <w:shd w:val="clear" w:color="auto" w:fill="auto"/>
        <w:tabs>
          <w:tab w:val="left" w:pos="426"/>
          <w:tab w:val="left" w:pos="851"/>
          <w:tab w:val="left" w:pos="3238"/>
        </w:tabs>
        <w:spacing w:line="240" w:lineRule="auto"/>
        <w:ind w:left="284"/>
        <w:rPr>
          <w:sz w:val="22"/>
          <w:szCs w:val="22"/>
        </w:rPr>
      </w:pPr>
      <w:bookmarkStart w:id="17" w:name="bookmark16"/>
      <w:r w:rsidRPr="00EE37AB">
        <w:rPr>
          <w:color w:val="000000"/>
          <w:sz w:val="22"/>
          <w:szCs w:val="22"/>
          <w:lang w:bidi="ru-RU"/>
        </w:rPr>
        <w:t>АНТИКОРРУПЦИОННАЯ ОГОВОРКА</w:t>
      </w:r>
      <w:bookmarkEnd w:id="17"/>
    </w:p>
    <w:p w:rsidR="00EE37AB" w:rsidRPr="00EE37AB" w:rsidRDefault="00EE37AB" w:rsidP="00583B92">
      <w:pPr>
        <w:pStyle w:val="22"/>
        <w:numPr>
          <w:ilvl w:val="1"/>
          <w:numId w:val="7"/>
        </w:numPr>
        <w:shd w:val="clear" w:color="auto" w:fill="auto"/>
        <w:tabs>
          <w:tab w:val="left" w:pos="426"/>
          <w:tab w:val="left" w:pos="567"/>
          <w:tab w:val="left" w:pos="851"/>
        </w:tabs>
        <w:spacing w:line="240" w:lineRule="auto"/>
        <w:ind w:left="284"/>
        <w:rPr>
          <w:sz w:val="22"/>
          <w:szCs w:val="22"/>
        </w:rPr>
      </w:pPr>
      <w:r w:rsidRPr="00EE37AB">
        <w:rPr>
          <w:color w:val="000000"/>
          <w:sz w:val="22"/>
          <w:szCs w:val="22"/>
          <w:lang w:bidi="ru-RU"/>
        </w:rPr>
        <w:t>Стороны подтверждают, что им известны требования законодательных и иных нормативных правовых актов Республики Беларусь о противодействии коррупции (далее - антикоррупционные требования). Стороны обязуются обеспечить соблюдение антикоррупционных требований при исполнении настоящего Договора своими работниками.</w:t>
      </w:r>
    </w:p>
    <w:p w:rsidR="00EE37AB" w:rsidRPr="00EE37AB" w:rsidRDefault="00EE37AB" w:rsidP="00583B92">
      <w:pPr>
        <w:pStyle w:val="22"/>
        <w:numPr>
          <w:ilvl w:val="1"/>
          <w:numId w:val="7"/>
        </w:numPr>
        <w:shd w:val="clear" w:color="auto" w:fill="auto"/>
        <w:tabs>
          <w:tab w:val="left" w:pos="426"/>
          <w:tab w:val="left" w:pos="567"/>
          <w:tab w:val="left" w:pos="851"/>
        </w:tabs>
        <w:spacing w:line="240" w:lineRule="auto"/>
        <w:ind w:left="284"/>
        <w:rPr>
          <w:sz w:val="22"/>
          <w:szCs w:val="22"/>
        </w:rPr>
      </w:pPr>
      <w:proofErr w:type="gramStart"/>
      <w:r w:rsidRPr="00EE37AB">
        <w:rPr>
          <w:color w:val="000000"/>
          <w:sz w:val="22"/>
          <w:szCs w:val="22"/>
          <w:lang w:bidi="ru-RU"/>
        </w:rPr>
        <w:t>При исполнении своих обязательств по настоящему Договору Стороны, их работники не осуществляют действия, квалифицируемые применимым законодательством как коррупционные, в том числе дачу или получение взятки, посредничество во взяточничестве, злоупотребление служебным положением или полномочиями, коммерческий подкуп, не выплачивают, не предлагают выплатить и не разрешают выплату каких-либо денежных средств или передачу ценностей, прямо или косвенно, в любой форме, в том числе в</w:t>
      </w:r>
      <w:proofErr w:type="gramEnd"/>
      <w:r w:rsidRPr="00EE37AB">
        <w:rPr>
          <w:color w:val="000000"/>
          <w:sz w:val="22"/>
          <w:szCs w:val="22"/>
          <w:lang w:bidi="ru-RU"/>
        </w:rPr>
        <w:t xml:space="preserve"> </w:t>
      </w:r>
      <w:proofErr w:type="gramStart"/>
      <w:r w:rsidRPr="00EE37AB">
        <w:rPr>
          <w:color w:val="000000"/>
          <w:sz w:val="22"/>
          <w:szCs w:val="22"/>
          <w:lang w:bidi="ru-RU"/>
        </w:rPr>
        <w:t>виде</w:t>
      </w:r>
      <w:proofErr w:type="gramEnd"/>
      <w:r w:rsidRPr="00EE37AB">
        <w:rPr>
          <w:color w:val="000000"/>
          <w:sz w:val="22"/>
          <w:szCs w:val="22"/>
          <w:lang w:bidi="ru-RU"/>
        </w:rPr>
        <w:t xml:space="preserve"> подарков, предоставления прав, услуг, имущества любым лицам, для оказания влияния на действия или решения этих лиц с целью получить какие- либо неправомерные преимущества и выгоды для себя или третьих лиц или иные неправомерные цели.</w:t>
      </w:r>
    </w:p>
    <w:p w:rsidR="00EE37AB" w:rsidRPr="00EE37AB" w:rsidRDefault="00EE37AB" w:rsidP="00583B92">
      <w:pPr>
        <w:pStyle w:val="22"/>
        <w:numPr>
          <w:ilvl w:val="1"/>
          <w:numId w:val="7"/>
        </w:numPr>
        <w:shd w:val="clear" w:color="auto" w:fill="auto"/>
        <w:tabs>
          <w:tab w:val="left" w:pos="426"/>
          <w:tab w:val="left" w:pos="567"/>
          <w:tab w:val="left" w:pos="851"/>
        </w:tabs>
        <w:spacing w:line="240" w:lineRule="auto"/>
        <w:ind w:left="284"/>
        <w:rPr>
          <w:sz w:val="22"/>
          <w:szCs w:val="22"/>
        </w:rPr>
      </w:pPr>
      <w:r w:rsidRPr="00EE37AB">
        <w:rPr>
          <w:color w:val="000000"/>
          <w:sz w:val="22"/>
          <w:szCs w:val="22"/>
          <w:lang w:bidi="ru-RU"/>
        </w:rPr>
        <w:t>В случае возникновения у Стороны подозрений, что произошло или может произойти нарушение каких-либо положений настоящего пункта, соответствующая Сторона обязуется уведомить об</w:t>
      </w:r>
      <w:proofErr w:type="gramStart"/>
      <w:r w:rsidRPr="00EE37AB">
        <w:rPr>
          <w:color w:val="000000"/>
          <w:sz w:val="22"/>
          <w:szCs w:val="22"/>
          <w:lang w:bidi="ru-RU"/>
        </w:rPr>
        <w:t>.</w:t>
      </w:r>
      <w:proofErr w:type="gramEnd"/>
      <w:r w:rsidRPr="00EE37AB">
        <w:rPr>
          <w:color w:val="000000"/>
          <w:sz w:val="22"/>
          <w:szCs w:val="22"/>
          <w:lang w:bidi="ru-RU"/>
        </w:rPr>
        <w:t xml:space="preserve"> </w:t>
      </w:r>
      <w:proofErr w:type="gramStart"/>
      <w:r w:rsidRPr="00EE37AB">
        <w:rPr>
          <w:color w:val="000000"/>
          <w:sz w:val="22"/>
          <w:szCs w:val="22"/>
          <w:lang w:bidi="ru-RU"/>
        </w:rPr>
        <w:t>э</w:t>
      </w:r>
      <w:proofErr w:type="gramEnd"/>
      <w:r w:rsidRPr="00EE37AB">
        <w:rPr>
          <w:color w:val="000000"/>
          <w:sz w:val="22"/>
          <w:szCs w:val="22"/>
          <w:lang w:bidi="ru-RU"/>
        </w:rPr>
        <w:t xml:space="preserve">том другую Сторону в письменной форме в течение 5 рабочих дней. В письменном уведомлении Сторона обязана сослаться на факты или предоставить материалы, достоверно подтверждающие или дающие </w:t>
      </w:r>
      <w:r w:rsidRPr="00EE37AB">
        <w:rPr>
          <w:color w:val="000000"/>
          <w:sz w:val="22"/>
          <w:szCs w:val="22"/>
          <w:lang w:bidi="ru-RU"/>
        </w:rPr>
        <w:lastRenderedPageBreak/>
        <w:t>основание предполагать, что произошло или может произойти нарушение каких-либо положений настоящего пункта.</w:t>
      </w:r>
    </w:p>
    <w:p w:rsidR="00EE37AB" w:rsidRPr="00EE37AB" w:rsidRDefault="00EE37AB" w:rsidP="00583B92">
      <w:pPr>
        <w:pStyle w:val="22"/>
        <w:numPr>
          <w:ilvl w:val="1"/>
          <w:numId w:val="7"/>
        </w:numPr>
        <w:shd w:val="clear" w:color="auto" w:fill="auto"/>
        <w:tabs>
          <w:tab w:val="left" w:pos="426"/>
          <w:tab w:val="left" w:pos="567"/>
          <w:tab w:val="left" w:pos="851"/>
        </w:tabs>
        <w:spacing w:line="240" w:lineRule="auto"/>
        <w:ind w:left="284"/>
        <w:rPr>
          <w:sz w:val="22"/>
          <w:szCs w:val="22"/>
        </w:rPr>
      </w:pPr>
      <w:r w:rsidRPr="00EE37AB">
        <w:rPr>
          <w:color w:val="000000"/>
          <w:sz w:val="22"/>
          <w:szCs w:val="22"/>
          <w:lang w:bidi="ru-RU"/>
        </w:rPr>
        <w:t>В случае нарушения одной Стороной антикоррупционных требований другая Сторона вправе отказаться от исполнения настоящего Договора в одностороннем порядке. Сторона, нарушившая антикоррупционные требования при исполнении настоящего Договора, обязана возместить другой Стороне возникшие у нее в результате этого убытки.</w:t>
      </w:r>
    </w:p>
    <w:p w:rsidR="000677E5" w:rsidRPr="00EE37AB" w:rsidRDefault="000677E5" w:rsidP="00EE37AB">
      <w:pPr>
        <w:pStyle w:val="22"/>
        <w:shd w:val="clear" w:color="auto" w:fill="auto"/>
        <w:tabs>
          <w:tab w:val="left" w:pos="709"/>
          <w:tab w:val="left" w:pos="1134"/>
        </w:tabs>
        <w:spacing w:line="240" w:lineRule="auto"/>
        <w:ind w:left="142"/>
        <w:rPr>
          <w:sz w:val="22"/>
          <w:szCs w:val="22"/>
        </w:rPr>
      </w:pPr>
    </w:p>
    <w:p w:rsidR="00EE37AB" w:rsidRPr="00EE37AB" w:rsidRDefault="00EE37AB" w:rsidP="00EE37AB">
      <w:pPr>
        <w:pStyle w:val="12"/>
        <w:keepNext/>
        <w:keepLines/>
        <w:numPr>
          <w:ilvl w:val="0"/>
          <w:numId w:val="7"/>
        </w:numPr>
        <w:shd w:val="clear" w:color="auto" w:fill="auto"/>
        <w:tabs>
          <w:tab w:val="left" w:pos="709"/>
          <w:tab w:val="left" w:pos="2454"/>
        </w:tabs>
        <w:spacing w:line="240" w:lineRule="auto"/>
        <w:ind w:left="720" w:hanging="360"/>
        <w:rPr>
          <w:sz w:val="22"/>
          <w:szCs w:val="22"/>
        </w:rPr>
      </w:pPr>
      <w:bookmarkStart w:id="18" w:name="bookmark17"/>
      <w:r w:rsidRPr="00EE37AB">
        <w:rPr>
          <w:color w:val="000000"/>
          <w:sz w:val="22"/>
          <w:szCs w:val="22"/>
          <w:lang w:bidi="ru-RU"/>
        </w:rPr>
        <w:t>ЗАКЛЮЧИТЕЛЬНЫЕ ПОЛОЖЕНИЯ</w:t>
      </w:r>
      <w:bookmarkEnd w:id="18"/>
    </w:p>
    <w:p w:rsidR="00EE37AB" w:rsidRPr="00EE37AB" w:rsidRDefault="00EE37AB" w:rsidP="00583B92">
      <w:pPr>
        <w:pStyle w:val="22"/>
        <w:numPr>
          <w:ilvl w:val="1"/>
          <w:numId w:val="7"/>
        </w:numPr>
        <w:shd w:val="clear" w:color="auto" w:fill="auto"/>
        <w:tabs>
          <w:tab w:val="left" w:pos="709"/>
          <w:tab w:val="left" w:pos="851"/>
        </w:tabs>
        <w:spacing w:line="240" w:lineRule="auto"/>
        <w:ind w:left="284"/>
        <w:rPr>
          <w:sz w:val="22"/>
          <w:szCs w:val="22"/>
        </w:rPr>
      </w:pPr>
      <w:r w:rsidRPr="00EE37AB">
        <w:rPr>
          <w:color w:val="000000"/>
          <w:sz w:val="22"/>
          <w:szCs w:val="22"/>
          <w:lang w:bidi="ru-RU"/>
        </w:rPr>
        <w:t>Настоящий Договор вступает в силу с момента его подписания Сторонами и действует до надлежащего исполнения Сторонами всех обязательств по настоящему Договору.</w:t>
      </w:r>
    </w:p>
    <w:p w:rsidR="00EE37AB" w:rsidRPr="00EE37AB" w:rsidRDefault="00EE37AB" w:rsidP="00583B92">
      <w:pPr>
        <w:pStyle w:val="22"/>
        <w:numPr>
          <w:ilvl w:val="1"/>
          <w:numId w:val="7"/>
        </w:numPr>
        <w:shd w:val="clear" w:color="auto" w:fill="auto"/>
        <w:tabs>
          <w:tab w:val="left" w:pos="577"/>
          <w:tab w:val="left" w:pos="709"/>
          <w:tab w:val="left" w:pos="851"/>
        </w:tabs>
        <w:spacing w:line="240" w:lineRule="auto"/>
        <w:ind w:left="284"/>
        <w:rPr>
          <w:sz w:val="22"/>
          <w:szCs w:val="22"/>
        </w:rPr>
      </w:pPr>
      <w:r w:rsidRPr="00EE37AB">
        <w:rPr>
          <w:color w:val="000000"/>
          <w:sz w:val="22"/>
          <w:szCs w:val="22"/>
          <w:lang w:bidi="ru-RU"/>
        </w:rPr>
        <w:t>В случае изменения юридических адресов и банковских реквизитов, Сторона обязана известить вторую сторону об этом в письменной форме в десятидневный срок.</w:t>
      </w:r>
    </w:p>
    <w:p w:rsidR="00EE37AB" w:rsidRPr="00EE37AB" w:rsidRDefault="00EE37AB" w:rsidP="00583B92">
      <w:pPr>
        <w:pStyle w:val="a6"/>
        <w:numPr>
          <w:ilvl w:val="1"/>
          <w:numId w:val="7"/>
        </w:numPr>
        <w:tabs>
          <w:tab w:val="left" w:pos="142"/>
          <w:tab w:val="left" w:pos="851"/>
        </w:tabs>
        <w:ind w:left="284"/>
        <w:jc w:val="both"/>
        <w:rPr>
          <w:sz w:val="22"/>
          <w:szCs w:val="22"/>
        </w:rPr>
      </w:pPr>
      <w:r w:rsidRPr="00EE37AB">
        <w:rPr>
          <w:sz w:val="22"/>
          <w:szCs w:val="22"/>
        </w:rPr>
        <w:t>В</w:t>
      </w:r>
      <w:r w:rsidRPr="00EE37AB">
        <w:rPr>
          <w:color w:val="000000"/>
          <w:sz w:val="22"/>
          <w:szCs w:val="22"/>
          <w:lang w:bidi="ru-RU"/>
        </w:rPr>
        <w:t>о всем остальном, что не предусмотрено настоящим Договором, Стороны руководствуются законодательством Республики Беларусь.</w:t>
      </w:r>
    </w:p>
    <w:p w:rsidR="00EE37AB" w:rsidRPr="00EE37AB" w:rsidRDefault="00EE37AB" w:rsidP="00583B92">
      <w:pPr>
        <w:pStyle w:val="22"/>
        <w:numPr>
          <w:ilvl w:val="1"/>
          <w:numId w:val="7"/>
        </w:numPr>
        <w:shd w:val="clear" w:color="auto" w:fill="auto"/>
        <w:tabs>
          <w:tab w:val="left" w:pos="709"/>
          <w:tab w:val="left" w:pos="851"/>
          <w:tab w:val="left" w:pos="1362"/>
        </w:tabs>
        <w:spacing w:line="240" w:lineRule="auto"/>
        <w:ind w:left="284"/>
        <w:rPr>
          <w:sz w:val="22"/>
          <w:szCs w:val="22"/>
        </w:rPr>
      </w:pPr>
      <w:r w:rsidRPr="00EE37AB">
        <w:rPr>
          <w:color w:val="000000"/>
          <w:sz w:val="22"/>
          <w:szCs w:val="22"/>
          <w:lang w:bidi="ru-RU"/>
        </w:rPr>
        <w:t>Договор составлен в 2-х экземплярах на русском языке по одному для каждой Стороны.</w:t>
      </w:r>
    </w:p>
    <w:p w:rsidR="00EE37AB" w:rsidRPr="00EE37AB" w:rsidRDefault="00EE37AB" w:rsidP="00583B92">
      <w:pPr>
        <w:pStyle w:val="22"/>
        <w:numPr>
          <w:ilvl w:val="1"/>
          <w:numId w:val="7"/>
        </w:numPr>
        <w:shd w:val="clear" w:color="auto" w:fill="auto"/>
        <w:tabs>
          <w:tab w:val="left" w:pos="709"/>
          <w:tab w:val="left" w:pos="851"/>
          <w:tab w:val="left" w:pos="1335"/>
        </w:tabs>
        <w:spacing w:line="240" w:lineRule="auto"/>
        <w:ind w:left="284"/>
        <w:rPr>
          <w:sz w:val="22"/>
          <w:szCs w:val="22"/>
        </w:rPr>
      </w:pPr>
      <w:r w:rsidRPr="00EE37AB">
        <w:rPr>
          <w:color w:val="000000"/>
          <w:sz w:val="22"/>
          <w:szCs w:val="22"/>
          <w:lang w:bidi="ru-RU"/>
        </w:rPr>
        <w:t>Стороны подтверждают, что ими приняты все необходимые решения с соблюдением всех необходимых процедур в соответствии с действующим законодательством Республики Беларусь в части принятия решения о совершении крупной сделки для заключения настоящего Договора.</w:t>
      </w:r>
    </w:p>
    <w:p w:rsidR="00EE37AB" w:rsidRPr="00EE37AB" w:rsidRDefault="00EE37AB" w:rsidP="00583B92">
      <w:pPr>
        <w:pStyle w:val="22"/>
        <w:numPr>
          <w:ilvl w:val="1"/>
          <w:numId w:val="7"/>
        </w:numPr>
        <w:shd w:val="clear" w:color="auto" w:fill="auto"/>
        <w:tabs>
          <w:tab w:val="left" w:pos="709"/>
          <w:tab w:val="left" w:pos="851"/>
          <w:tab w:val="left" w:pos="1367"/>
        </w:tabs>
        <w:spacing w:line="240" w:lineRule="auto"/>
        <w:ind w:left="284"/>
        <w:rPr>
          <w:sz w:val="22"/>
          <w:szCs w:val="22"/>
        </w:rPr>
      </w:pPr>
      <w:r w:rsidRPr="00EE37AB">
        <w:rPr>
          <w:color w:val="000000"/>
          <w:sz w:val="22"/>
          <w:szCs w:val="22"/>
          <w:lang w:bidi="ru-RU"/>
        </w:rPr>
        <w:t>Все приложения к настоящему договору являются его неотъемлемой частью:</w:t>
      </w:r>
    </w:p>
    <w:p w:rsidR="00EE37AB" w:rsidRDefault="00EE37AB" w:rsidP="00583B92">
      <w:pPr>
        <w:pStyle w:val="22"/>
        <w:shd w:val="clear" w:color="auto" w:fill="auto"/>
        <w:tabs>
          <w:tab w:val="left" w:pos="709"/>
          <w:tab w:val="left" w:pos="851"/>
        </w:tabs>
        <w:spacing w:line="240" w:lineRule="auto"/>
        <w:ind w:left="284"/>
        <w:rPr>
          <w:color w:val="000000"/>
          <w:sz w:val="22"/>
          <w:szCs w:val="22"/>
          <w:lang w:bidi="ru-RU"/>
        </w:rPr>
      </w:pPr>
      <w:r w:rsidRPr="00EE37AB">
        <w:rPr>
          <w:color w:val="000000"/>
          <w:sz w:val="22"/>
          <w:szCs w:val="22"/>
          <w:lang w:bidi="ru-RU"/>
        </w:rPr>
        <w:t>Приложение - Расчет стоимости работ по объекту (Смета).</w:t>
      </w:r>
    </w:p>
    <w:p w:rsidR="00583B92" w:rsidRPr="00EE37AB" w:rsidRDefault="00583B92" w:rsidP="00583B92">
      <w:pPr>
        <w:pStyle w:val="22"/>
        <w:shd w:val="clear" w:color="auto" w:fill="auto"/>
        <w:tabs>
          <w:tab w:val="left" w:pos="709"/>
          <w:tab w:val="left" w:pos="851"/>
        </w:tabs>
        <w:spacing w:line="240" w:lineRule="auto"/>
        <w:ind w:left="284"/>
        <w:rPr>
          <w:sz w:val="22"/>
          <w:szCs w:val="22"/>
        </w:rPr>
      </w:pPr>
    </w:p>
    <w:p w:rsidR="00583B92" w:rsidRPr="00583B92" w:rsidRDefault="00583B92" w:rsidP="00583B92">
      <w:pPr>
        <w:pStyle w:val="12"/>
        <w:keepNext/>
        <w:keepLines/>
        <w:numPr>
          <w:ilvl w:val="0"/>
          <w:numId w:val="7"/>
        </w:numPr>
        <w:shd w:val="clear" w:color="auto" w:fill="auto"/>
        <w:tabs>
          <w:tab w:val="left" w:pos="4047"/>
        </w:tabs>
        <w:ind w:left="720" w:hanging="360"/>
        <w:jc w:val="center"/>
      </w:pPr>
      <w:bookmarkStart w:id="19" w:name="bookmark18"/>
      <w:r>
        <w:rPr>
          <w:color w:val="000000"/>
          <w:lang w:bidi="ru-RU"/>
        </w:rPr>
        <w:t>РЕКВИЗИТЫ СТОРО</w:t>
      </w:r>
      <w:bookmarkEnd w:id="19"/>
      <w:r>
        <w:rPr>
          <w:color w:val="000000"/>
          <w:lang w:bidi="ru-RU"/>
        </w:rPr>
        <w:t>Н</w:t>
      </w:r>
    </w:p>
    <w:p w:rsidR="00583B92" w:rsidRDefault="00583B92" w:rsidP="00583B92">
      <w:pPr>
        <w:pStyle w:val="12"/>
        <w:keepNext/>
        <w:keepLines/>
        <w:shd w:val="clear" w:color="auto" w:fill="auto"/>
        <w:tabs>
          <w:tab w:val="left" w:pos="4047"/>
        </w:tabs>
        <w:jc w:val="center"/>
        <w:rPr>
          <w:color w:val="000000"/>
          <w:lang w:bidi="ru-RU"/>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7"/>
        <w:gridCol w:w="836"/>
        <w:gridCol w:w="4418"/>
      </w:tblGrid>
      <w:tr w:rsidR="00583B92" w:rsidTr="00583B92">
        <w:tc>
          <w:tcPr>
            <w:tcW w:w="5211" w:type="dxa"/>
          </w:tcPr>
          <w:p w:rsidR="00583B92" w:rsidRDefault="00583B92" w:rsidP="00583B92">
            <w:pPr>
              <w:pStyle w:val="12"/>
              <w:keepNext/>
              <w:keepLines/>
              <w:shd w:val="clear" w:color="auto" w:fill="auto"/>
              <w:tabs>
                <w:tab w:val="left" w:pos="4047"/>
              </w:tabs>
              <w:jc w:val="center"/>
            </w:pPr>
            <w:r>
              <w:t>ЗАКАЗЧИК:</w:t>
            </w:r>
          </w:p>
        </w:tc>
        <w:tc>
          <w:tcPr>
            <w:tcW w:w="851" w:type="dxa"/>
          </w:tcPr>
          <w:p w:rsidR="00583B92" w:rsidRDefault="00583B92" w:rsidP="00583B92">
            <w:pPr>
              <w:pStyle w:val="12"/>
              <w:keepNext/>
              <w:keepLines/>
              <w:shd w:val="clear" w:color="auto" w:fill="auto"/>
              <w:tabs>
                <w:tab w:val="left" w:pos="4047"/>
              </w:tabs>
              <w:jc w:val="center"/>
            </w:pPr>
          </w:p>
        </w:tc>
        <w:tc>
          <w:tcPr>
            <w:tcW w:w="4483" w:type="dxa"/>
          </w:tcPr>
          <w:p w:rsidR="00583B92" w:rsidRDefault="00583B92" w:rsidP="00583B92">
            <w:pPr>
              <w:pStyle w:val="12"/>
              <w:keepNext/>
              <w:keepLines/>
              <w:shd w:val="clear" w:color="auto" w:fill="auto"/>
              <w:tabs>
                <w:tab w:val="left" w:pos="4047"/>
              </w:tabs>
              <w:jc w:val="center"/>
            </w:pPr>
            <w:bookmarkStart w:id="20" w:name="bookmark19"/>
            <w:r>
              <w:rPr>
                <w:color w:val="000000"/>
                <w:lang w:bidi="ru-RU"/>
              </w:rPr>
              <w:t>ПОДРЯДЧИК:</w:t>
            </w:r>
            <w:bookmarkEnd w:id="20"/>
          </w:p>
        </w:tc>
      </w:tr>
      <w:tr w:rsidR="00583B92" w:rsidRPr="00583B92" w:rsidTr="00583B92">
        <w:tc>
          <w:tcPr>
            <w:tcW w:w="5211" w:type="dxa"/>
          </w:tcPr>
          <w:p w:rsidR="00583B92" w:rsidRDefault="00583B92" w:rsidP="00583B92">
            <w:pPr>
              <w:pStyle w:val="70"/>
              <w:shd w:val="clear" w:color="auto" w:fill="auto"/>
            </w:pPr>
            <w:r>
              <w:rPr>
                <w:color w:val="000000"/>
                <w:lang w:bidi="ru-RU"/>
              </w:rPr>
              <w:t>ОАО «</w:t>
            </w:r>
            <w:proofErr w:type="spellStart"/>
            <w:r>
              <w:rPr>
                <w:color w:val="000000"/>
                <w:lang w:bidi="ru-RU"/>
              </w:rPr>
              <w:t>Брестоблавтотранс</w:t>
            </w:r>
            <w:proofErr w:type="spellEnd"/>
            <w:r>
              <w:rPr>
                <w:color w:val="000000"/>
                <w:lang w:bidi="ru-RU"/>
              </w:rPr>
              <w:t>»</w:t>
            </w:r>
          </w:p>
          <w:p w:rsidR="00583B92" w:rsidRDefault="00583B92" w:rsidP="00583B92">
            <w:pPr>
              <w:pStyle w:val="80"/>
              <w:shd w:val="clear" w:color="auto" w:fill="auto"/>
            </w:pPr>
            <w:r>
              <w:rPr>
                <w:rStyle w:val="8Exact"/>
              </w:rPr>
              <w:t>УНП200665688</w:t>
            </w:r>
          </w:p>
          <w:p w:rsidR="00583B92" w:rsidRDefault="00583B92" w:rsidP="00583B92">
            <w:pPr>
              <w:pStyle w:val="80"/>
              <w:shd w:val="clear" w:color="auto" w:fill="auto"/>
            </w:pPr>
            <w:r>
              <w:rPr>
                <w:color w:val="000000"/>
                <w:lang w:bidi="ru-RU"/>
              </w:rPr>
              <w:t xml:space="preserve">224003, </w:t>
            </w:r>
            <w:proofErr w:type="spellStart"/>
            <w:r>
              <w:rPr>
                <w:color w:val="000000"/>
                <w:lang w:bidi="ru-RU"/>
              </w:rPr>
              <w:t>г</w:t>
            </w:r>
            <w:proofErr w:type="gramStart"/>
            <w:r>
              <w:rPr>
                <w:color w:val="000000"/>
                <w:lang w:bidi="ru-RU"/>
              </w:rPr>
              <w:t>.Б</w:t>
            </w:r>
            <w:proofErr w:type="gramEnd"/>
            <w:r>
              <w:rPr>
                <w:color w:val="000000"/>
                <w:lang w:bidi="ru-RU"/>
              </w:rPr>
              <w:t>рест</w:t>
            </w:r>
            <w:proofErr w:type="spellEnd"/>
            <w:r>
              <w:rPr>
                <w:color w:val="000000"/>
                <w:lang w:bidi="ru-RU"/>
              </w:rPr>
              <w:t>, ул. Лейтенанта Рябцева, 45</w:t>
            </w:r>
          </w:p>
          <w:p w:rsidR="00583B92" w:rsidRDefault="00583B92" w:rsidP="00583B92">
            <w:pPr>
              <w:pStyle w:val="70"/>
              <w:shd w:val="clear" w:color="auto" w:fill="auto"/>
              <w:spacing w:line="249" w:lineRule="exact"/>
            </w:pPr>
            <w:r>
              <w:rPr>
                <w:color w:val="000000"/>
                <w:lang w:bidi="ru-RU"/>
              </w:rPr>
              <w:t xml:space="preserve">Филиал «Автомобильный парк №14 </w:t>
            </w:r>
            <w:proofErr w:type="spellStart"/>
            <w:r>
              <w:rPr>
                <w:color w:val="000000"/>
                <w:lang w:bidi="ru-RU"/>
              </w:rPr>
              <w:t>г</w:t>
            </w:r>
            <w:proofErr w:type="gramStart"/>
            <w:r>
              <w:rPr>
                <w:color w:val="000000"/>
                <w:lang w:bidi="ru-RU"/>
              </w:rPr>
              <w:t>.И</w:t>
            </w:r>
            <w:proofErr w:type="gramEnd"/>
            <w:r>
              <w:rPr>
                <w:color w:val="000000"/>
                <w:lang w:bidi="ru-RU"/>
              </w:rPr>
              <w:t>вацевичи</w:t>
            </w:r>
            <w:proofErr w:type="spellEnd"/>
            <w:r>
              <w:rPr>
                <w:color w:val="000000"/>
                <w:lang w:bidi="ru-RU"/>
              </w:rPr>
              <w:t>»</w:t>
            </w:r>
          </w:p>
          <w:p w:rsidR="00583B92" w:rsidRDefault="00583B92" w:rsidP="00583B92">
            <w:pPr>
              <w:pStyle w:val="80"/>
              <w:shd w:val="clear" w:color="auto" w:fill="auto"/>
              <w:spacing w:line="249" w:lineRule="exact"/>
              <w:rPr>
                <w:color w:val="000000"/>
                <w:lang w:bidi="ru-RU"/>
              </w:rPr>
            </w:pPr>
            <w:r>
              <w:rPr>
                <w:color w:val="000000"/>
                <w:lang w:bidi="ru-RU"/>
              </w:rPr>
              <w:t>225295, г. Ивацевичи, ул. 60 лет Октября. 1А,</w:t>
            </w:r>
          </w:p>
          <w:p w:rsidR="00583B92" w:rsidRDefault="00583B92" w:rsidP="00583B92">
            <w:pPr>
              <w:pStyle w:val="80"/>
              <w:shd w:val="clear" w:color="auto" w:fill="auto"/>
              <w:spacing w:line="249" w:lineRule="exact"/>
              <w:rPr>
                <w:color w:val="000000"/>
                <w:lang w:bidi="ru-RU"/>
              </w:rPr>
            </w:pPr>
            <w:r>
              <w:rPr>
                <w:color w:val="000000"/>
                <w:lang w:bidi="ru-RU"/>
              </w:rPr>
              <w:t xml:space="preserve"> </w:t>
            </w:r>
            <w:proofErr w:type="gramStart"/>
            <w:r>
              <w:rPr>
                <w:color w:val="000000"/>
                <w:lang w:bidi="ru-RU"/>
              </w:rPr>
              <w:t>р</w:t>
            </w:r>
            <w:proofErr w:type="gramEnd"/>
            <w:r>
              <w:rPr>
                <w:color w:val="000000"/>
                <w:lang w:bidi="ru-RU"/>
              </w:rPr>
              <w:t xml:space="preserve">/с </w:t>
            </w:r>
            <w:r>
              <w:rPr>
                <w:color w:val="000000"/>
                <w:lang w:val="en-US" w:eastAsia="en-US" w:bidi="en-US"/>
              </w:rPr>
              <w:t>BY</w:t>
            </w:r>
            <w:r w:rsidRPr="005B5D12">
              <w:rPr>
                <w:color w:val="000000"/>
                <w:lang w:eastAsia="en-US" w:bidi="en-US"/>
              </w:rPr>
              <w:t>18</w:t>
            </w:r>
            <w:r>
              <w:rPr>
                <w:color w:val="000000"/>
                <w:lang w:val="en-US" w:eastAsia="en-US" w:bidi="en-US"/>
              </w:rPr>
              <w:t>AKBB</w:t>
            </w:r>
            <w:r w:rsidRPr="005B5D12">
              <w:rPr>
                <w:color w:val="000000"/>
                <w:lang w:eastAsia="en-US" w:bidi="en-US"/>
              </w:rPr>
              <w:t>301210527001</w:t>
            </w:r>
            <w:r>
              <w:rPr>
                <w:color w:val="000000"/>
                <w:lang w:bidi="ru-RU"/>
              </w:rPr>
              <w:t xml:space="preserve">91300000 </w:t>
            </w:r>
          </w:p>
          <w:p w:rsidR="00583B92" w:rsidRDefault="00583B92" w:rsidP="00583B92">
            <w:pPr>
              <w:pStyle w:val="80"/>
              <w:shd w:val="clear" w:color="auto" w:fill="auto"/>
              <w:spacing w:line="249" w:lineRule="exact"/>
            </w:pPr>
            <w:r>
              <w:rPr>
                <w:color w:val="000000"/>
                <w:lang w:bidi="ru-RU"/>
              </w:rPr>
              <w:t xml:space="preserve">код </w:t>
            </w:r>
            <w:r>
              <w:rPr>
                <w:color w:val="000000"/>
                <w:lang w:val="en-US" w:eastAsia="en-US" w:bidi="en-US"/>
              </w:rPr>
              <w:t>AKBBBY</w:t>
            </w:r>
            <w:r w:rsidRPr="005B5D12">
              <w:rPr>
                <w:color w:val="000000"/>
                <w:lang w:eastAsia="en-US" w:bidi="en-US"/>
              </w:rPr>
              <w:t>2</w:t>
            </w:r>
            <w:r>
              <w:rPr>
                <w:color w:val="000000"/>
                <w:lang w:val="en-US" w:eastAsia="en-US" w:bidi="en-US"/>
              </w:rPr>
              <w:t>X</w:t>
            </w:r>
            <w:r w:rsidRPr="005B5D12">
              <w:rPr>
                <w:color w:val="000000"/>
                <w:lang w:eastAsia="en-US" w:bidi="en-US"/>
              </w:rPr>
              <w:t xml:space="preserve">, </w:t>
            </w:r>
            <w:r>
              <w:rPr>
                <w:color w:val="000000"/>
                <w:lang w:bidi="ru-RU"/>
              </w:rPr>
              <w:t xml:space="preserve">ЦБУ №111 ОАО «АСБ </w:t>
            </w:r>
            <w:proofErr w:type="spellStart"/>
            <w:r>
              <w:rPr>
                <w:color w:val="000000"/>
                <w:lang w:bidi="ru-RU"/>
              </w:rPr>
              <w:t>Беларусбанк</w:t>
            </w:r>
            <w:proofErr w:type="spellEnd"/>
            <w:r>
              <w:rPr>
                <w:color w:val="000000"/>
                <w:lang w:bidi="ru-RU"/>
              </w:rPr>
              <w:t>»</w:t>
            </w:r>
          </w:p>
          <w:p w:rsidR="00583B92" w:rsidRDefault="00583B92" w:rsidP="00583B92">
            <w:pPr>
              <w:pStyle w:val="80"/>
              <w:shd w:val="clear" w:color="auto" w:fill="auto"/>
              <w:spacing w:line="249" w:lineRule="exact"/>
              <w:rPr>
                <w:color w:val="000000"/>
                <w:lang w:bidi="ru-RU"/>
              </w:rPr>
            </w:pPr>
            <w:r>
              <w:rPr>
                <w:color w:val="000000"/>
                <w:lang w:bidi="ru-RU"/>
              </w:rPr>
              <w:t>УНП 201013969, ОКПО 290521531009</w:t>
            </w:r>
          </w:p>
          <w:p w:rsidR="00583B92" w:rsidRDefault="00583B92" w:rsidP="00583B92">
            <w:pPr>
              <w:pStyle w:val="80"/>
              <w:shd w:val="clear" w:color="auto" w:fill="auto"/>
              <w:spacing w:line="249" w:lineRule="exact"/>
            </w:pPr>
            <w:r w:rsidRPr="005964F8">
              <w:rPr>
                <w:color w:val="000000"/>
                <w:lang w:bidi="ru-RU"/>
              </w:rPr>
              <w:t xml:space="preserve"> </w:t>
            </w:r>
            <w:r>
              <w:rPr>
                <w:color w:val="000000"/>
                <w:lang w:bidi="ru-RU"/>
              </w:rPr>
              <w:t>Е</w:t>
            </w:r>
            <w:r w:rsidRPr="005964F8">
              <w:rPr>
                <w:color w:val="000000"/>
                <w:lang w:bidi="ru-RU"/>
              </w:rPr>
              <w:t xml:space="preserve"> - </w:t>
            </w:r>
            <w:r>
              <w:rPr>
                <w:color w:val="000000"/>
                <w:lang w:val="en-US" w:eastAsia="en-US" w:bidi="en-US"/>
              </w:rPr>
              <w:t>mail</w:t>
            </w:r>
            <w:r w:rsidRPr="005964F8">
              <w:rPr>
                <w:color w:val="000000"/>
                <w:lang w:eastAsia="en-US" w:bidi="en-US"/>
              </w:rPr>
              <w:t xml:space="preserve"> </w:t>
            </w:r>
            <w:hyperlink r:id="rId9" w:history="1">
              <w:r>
                <w:rPr>
                  <w:color w:val="000000"/>
                  <w:lang w:val="en-US" w:eastAsia="en-US" w:bidi="en-US"/>
                </w:rPr>
                <w:t>park</w:t>
              </w:r>
              <w:r w:rsidRPr="005964F8">
                <w:rPr>
                  <w:color w:val="000000"/>
                  <w:lang w:eastAsia="en-US" w:bidi="en-US"/>
                </w:rPr>
                <w:t>_14</w:t>
              </w:r>
              <w:r>
                <w:rPr>
                  <w:color w:val="000000"/>
                  <w:lang w:val="en-US" w:eastAsia="en-US" w:bidi="en-US"/>
                </w:rPr>
                <w:t>ivc</w:t>
              </w:r>
              <w:r w:rsidRPr="005964F8">
                <w:rPr>
                  <w:color w:val="000000"/>
                  <w:lang w:eastAsia="en-US" w:bidi="en-US"/>
                </w:rPr>
                <w:t>@</w:t>
              </w:r>
              <w:r>
                <w:rPr>
                  <w:color w:val="000000"/>
                  <w:lang w:val="en-US" w:eastAsia="en-US" w:bidi="en-US"/>
                </w:rPr>
                <w:t>brest</w:t>
              </w:r>
              <w:r w:rsidRPr="005964F8">
                <w:rPr>
                  <w:color w:val="000000"/>
                  <w:lang w:eastAsia="en-US" w:bidi="en-US"/>
                </w:rPr>
                <w:t>.</w:t>
              </w:r>
              <w:r>
                <w:rPr>
                  <w:color w:val="000000"/>
                  <w:lang w:val="en-US" w:eastAsia="en-US" w:bidi="en-US"/>
                </w:rPr>
                <w:t>by</w:t>
              </w:r>
            </w:hyperlink>
          </w:p>
          <w:p w:rsidR="00583B92" w:rsidRPr="005964F8" w:rsidRDefault="00583B92" w:rsidP="00583B92">
            <w:pPr>
              <w:pStyle w:val="80"/>
              <w:shd w:val="clear" w:color="auto" w:fill="auto"/>
              <w:spacing w:line="249" w:lineRule="exact"/>
            </w:pPr>
          </w:p>
        </w:tc>
        <w:tc>
          <w:tcPr>
            <w:tcW w:w="851" w:type="dxa"/>
          </w:tcPr>
          <w:p w:rsidR="00583B92" w:rsidRPr="005964F8" w:rsidRDefault="00583B92" w:rsidP="00583B92">
            <w:pPr>
              <w:pStyle w:val="12"/>
              <w:keepNext/>
              <w:keepLines/>
              <w:shd w:val="clear" w:color="auto" w:fill="auto"/>
              <w:tabs>
                <w:tab w:val="left" w:pos="4047"/>
              </w:tabs>
              <w:jc w:val="center"/>
            </w:pPr>
          </w:p>
        </w:tc>
        <w:tc>
          <w:tcPr>
            <w:tcW w:w="4483" w:type="dxa"/>
          </w:tcPr>
          <w:p w:rsidR="00583B92" w:rsidRPr="005964F8" w:rsidRDefault="00583B92" w:rsidP="00583B92">
            <w:pPr>
              <w:pStyle w:val="12"/>
              <w:keepNext/>
              <w:keepLines/>
              <w:shd w:val="clear" w:color="auto" w:fill="auto"/>
              <w:tabs>
                <w:tab w:val="left" w:pos="4047"/>
              </w:tabs>
              <w:jc w:val="center"/>
            </w:pPr>
          </w:p>
        </w:tc>
      </w:tr>
      <w:tr w:rsidR="00583B92" w:rsidRPr="00583B92" w:rsidTr="00583B92">
        <w:tc>
          <w:tcPr>
            <w:tcW w:w="5211" w:type="dxa"/>
          </w:tcPr>
          <w:p w:rsidR="00583B92" w:rsidRDefault="00583B92" w:rsidP="00583B92">
            <w:pPr>
              <w:pStyle w:val="12"/>
              <w:keepNext/>
              <w:keepLines/>
              <w:shd w:val="clear" w:color="auto" w:fill="auto"/>
              <w:tabs>
                <w:tab w:val="left" w:pos="4047"/>
              </w:tabs>
            </w:pPr>
            <w:r>
              <w:t>Директор</w:t>
            </w:r>
          </w:p>
          <w:p w:rsidR="00583B92" w:rsidRDefault="00583B92" w:rsidP="00583B92">
            <w:pPr>
              <w:pStyle w:val="12"/>
              <w:keepNext/>
              <w:keepLines/>
              <w:shd w:val="clear" w:color="auto" w:fill="auto"/>
              <w:tabs>
                <w:tab w:val="left" w:pos="4047"/>
              </w:tabs>
              <w:jc w:val="center"/>
            </w:pPr>
          </w:p>
          <w:p w:rsidR="00583B92" w:rsidRDefault="00583B92" w:rsidP="00583B92">
            <w:pPr>
              <w:pStyle w:val="12"/>
              <w:keepNext/>
              <w:keepLines/>
              <w:shd w:val="clear" w:color="auto" w:fill="auto"/>
              <w:tabs>
                <w:tab w:val="left" w:pos="4047"/>
              </w:tabs>
              <w:jc w:val="right"/>
            </w:pPr>
            <w:r>
              <w:t xml:space="preserve">__________________ </w:t>
            </w:r>
            <w:proofErr w:type="spellStart"/>
            <w:r>
              <w:t>Ю.М.Куратник</w:t>
            </w:r>
            <w:proofErr w:type="spellEnd"/>
          </w:p>
          <w:p w:rsidR="00583B92" w:rsidRPr="00583B92" w:rsidRDefault="00583B92" w:rsidP="00583B92">
            <w:pPr>
              <w:pStyle w:val="12"/>
              <w:keepNext/>
              <w:keepLines/>
              <w:shd w:val="clear" w:color="auto" w:fill="auto"/>
              <w:tabs>
                <w:tab w:val="left" w:pos="4047"/>
              </w:tabs>
              <w:jc w:val="center"/>
            </w:pPr>
          </w:p>
        </w:tc>
        <w:tc>
          <w:tcPr>
            <w:tcW w:w="851" w:type="dxa"/>
          </w:tcPr>
          <w:p w:rsidR="00583B92" w:rsidRPr="00583B92" w:rsidRDefault="00583B92" w:rsidP="00583B92">
            <w:pPr>
              <w:pStyle w:val="12"/>
              <w:keepNext/>
              <w:keepLines/>
              <w:shd w:val="clear" w:color="auto" w:fill="auto"/>
              <w:tabs>
                <w:tab w:val="left" w:pos="4047"/>
              </w:tabs>
              <w:jc w:val="center"/>
              <w:rPr>
                <w:lang w:val="en-US"/>
              </w:rPr>
            </w:pPr>
          </w:p>
        </w:tc>
        <w:tc>
          <w:tcPr>
            <w:tcW w:w="4483" w:type="dxa"/>
          </w:tcPr>
          <w:p w:rsidR="00583B92" w:rsidRPr="00583B92" w:rsidRDefault="00583B92" w:rsidP="00583B92">
            <w:pPr>
              <w:pStyle w:val="12"/>
              <w:keepNext/>
              <w:keepLines/>
              <w:shd w:val="clear" w:color="auto" w:fill="auto"/>
              <w:tabs>
                <w:tab w:val="left" w:pos="4047"/>
              </w:tabs>
              <w:jc w:val="center"/>
              <w:rPr>
                <w:lang w:val="en-US"/>
              </w:rPr>
            </w:pPr>
          </w:p>
        </w:tc>
      </w:tr>
      <w:tr w:rsidR="00583B92" w:rsidRPr="00583B92" w:rsidTr="00583B92">
        <w:tc>
          <w:tcPr>
            <w:tcW w:w="5211" w:type="dxa"/>
          </w:tcPr>
          <w:p w:rsidR="00583B92" w:rsidRPr="00583B92" w:rsidRDefault="00583B92" w:rsidP="00583B92">
            <w:pPr>
              <w:pStyle w:val="12"/>
              <w:keepNext/>
              <w:keepLines/>
              <w:shd w:val="clear" w:color="auto" w:fill="auto"/>
              <w:tabs>
                <w:tab w:val="left" w:pos="4047"/>
              </w:tabs>
              <w:rPr>
                <w:b w:val="0"/>
              </w:rPr>
            </w:pPr>
            <w:proofErr w:type="spellStart"/>
            <w:r w:rsidRPr="00583B92">
              <w:rPr>
                <w:b w:val="0"/>
              </w:rPr>
              <w:t>м.п</w:t>
            </w:r>
            <w:proofErr w:type="spellEnd"/>
            <w:r w:rsidRPr="00583B92">
              <w:rPr>
                <w:b w:val="0"/>
              </w:rPr>
              <w:t>.</w:t>
            </w:r>
          </w:p>
        </w:tc>
        <w:tc>
          <w:tcPr>
            <w:tcW w:w="851" w:type="dxa"/>
          </w:tcPr>
          <w:p w:rsidR="00583B92" w:rsidRPr="00583B92" w:rsidRDefault="00583B92" w:rsidP="00583B92">
            <w:pPr>
              <w:pStyle w:val="12"/>
              <w:keepNext/>
              <w:keepLines/>
              <w:shd w:val="clear" w:color="auto" w:fill="auto"/>
              <w:tabs>
                <w:tab w:val="left" w:pos="4047"/>
              </w:tabs>
              <w:jc w:val="center"/>
              <w:rPr>
                <w:lang w:val="en-US"/>
              </w:rPr>
            </w:pPr>
          </w:p>
        </w:tc>
        <w:tc>
          <w:tcPr>
            <w:tcW w:w="4483" w:type="dxa"/>
          </w:tcPr>
          <w:p w:rsidR="00583B92" w:rsidRPr="00583B92" w:rsidRDefault="00583B92" w:rsidP="00583B92">
            <w:pPr>
              <w:pStyle w:val="12"/>
              <w:keepNext/>
              <w:keepLines/>
              <w:shd w:val="clear" w:color="auto" w:fill="auto"/>
              <w:tabs>
                <w:tab w:val="left" w:pos="4047"/>
              </w:tabs>
              <w:rPr>
                <w:lang w:val="en-US"/>
              </w:rPr>
            </w:pPr>
            <w:proofErr w:type="spellStart"/>
            <w:r w:rsidRPr="00583B92">
              <w:rPr>
                <w:b w:val="0"/>
              </w:rPr>
              <w:t>м.п</w:t>
            </w:r>
            <w:proofErr w:type="spellEnd"/>
            <w:r w:rsidRPr="00583B92">
              <w:rPr>
                <w:b w:val="0"/>
              </w:rPr>
              <w:t>.</w:t>
            </w:r>
          </w:p>
        </w:tc>
      </w:tr>
    </w:tbl>
    <w:p w:rsidR="00AC69E1" w:rsidRPr="00583B92" w:rsidRDefault="00AC69E1" w:rsidP="00583B92">
      <w:pPr>
        <w:pStyle w:val="22"/>
        <w:shd w:val="clear" w:color="auto" w:fill="auto"/>
        <w:tabs>
          <w:tab w:val="left" w:pos="709"/>
          <w:tab w:val="left" w:pos="1134"/>
        </w:tabs>
        <w:spacing w:after="155" w:line="273" w:lineRule="exact"/>
        <w:rPr>
          <w:sz w:val="22"/>
          <w:szCs w:val="22"/>
          <w:lang w:val="en-US"/>
        </w:rPr>
      </w:pPr>
    </w:p>
    <w:p w:rsidR="00AC3718" w:rsidRPr="00583B92" w:rsidRDefault="00AC3718" w:rsidP="00AC69E1">
      <w:pPr>
        <w:ind w:left="142"/>
        <w:jc w:val="both"/>
        <w:rPr>
          <w:sz w:val="22"/>
          <w:szCs w:val="22"/>
          <w:lang w:val="en-US"/>
        </w:rPr>
      </w:pPr>
    </w:p>
    <w:sectPr w:rsidR="00AC3718" w:rsidRPr="00583B92" w:rsidSect="00E0527A">
      <w:headerReference w:type="even" r:id="rId10"/>
      <w:headerReference w:type="default" r:id="rId11"/>
      <w:footerReference w:type="even" r:id="rId12"/>
      <w:footerReference w:type="default" r:id="rId13"/>
      <w:headerReference w:type="first" r:id="rId14"/>
      <w:pgSz w:w="11906" w:h="16838"/>
      <w:pgMar w:top="567" w:right="567" w:bottom="851" w:left="1134" w:header="283"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5639" w:rsidRDefault="00A65639" w:rsidP="00583B92">
      <w:r>
        <w:separator/>
      </w:r>
    </w:p>
  </w:endnote>
  <w:endnote w:type="continuationSeparator" w:id="0">
    <w:p w:rsidR="00A65639" w:rsidRDefault="00A65639" w:rsidP="00583B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0094" w:rsidRDefault="00AC69E1">
    <w:pPr>
      <w:rPr>
        <w:sz w:val="2"/>
        <w:szCs w:val="2"/>
      </w:rPr>
    </w:pPr>
    <w:r>
      <w:rPr>
        <w:noProof/>
        <w:sz w:val="24"/>
        <w:szCs w:val="24"/>
      </w:rPr>
      <mc:AlternateContent>
        <mc:Choice Requires="wps">
          <w:drawing>
            <wp:anchor distT="0" distB="0" distL="63500" distR="63500" simplePos="0" relativeHeight="251660288" behindDoc="1" locked="0" layoutInCell="1" allowOverlap="1" wp14:anchorId="0869BC16" wp14:editId="5B614D57">
              <wp:simplePos x="0" y="0"/>
              <wp:positionH relativeFrom="page">
                <wp:posOffset>507365</wp:posOffset>
              </wp:positionH>
              <wp:positionV relativeFrom="page">
                <wp:posOffset>10078085</wp:posOffset>
              </wp:positionV>
              <wp:extent cx="530225" cy="160655"/>
              <wp:effectExtent l="2540" t="635" r="635" b="635"/>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22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0094" w:rsidRDefault="00660003">
                          <w:r>
                            <w:rPr>
                              <w:rStyle w:val="ab"/>
                            </w:rPr>
                            <w:t>Заказчик</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7" type="#_x0000_t202" style="position:absolute;margin-left:39.95pt;margin-top:793.55pt;width:41.75pt;height:12.65pt;z-index:-25165619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" filled="f" stroked="f">
              <v:textbox style="mso-fit-shape-to-text:t" inset="0,0,0,0">
                <w:txbxContent>
                  <w:p w:rsidR="00710094" w:rsidRDefault="00660003">
                    <w:r>
                      <w:rPr>
                        <w:rStyle w:val="ab"/>
                      </w:rPr>
                      <w:t>Заказчик</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3B92" w:rsidRDefault="00583B92">
    <w:pPr>
      <w:pStyle w:val="ae"/>
    </w:pPr>
    <w:r>
      <w:t>Заказчик: __________________</w:t>
    </w:r>
    <w:r>
      <w:ptab w:relativeTo="margin" w:alignment="center" w:leader="none"/>
    </w:r>
    <w:r>
      <w:ptab w:relativeTo="margin" w:alignment="right" w:leader="none"/>
    </w:r>
    <w:r>
      <w:t>Подрядчик: __________________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5639" w:rsidRDefault="00A65639" w:rsidP="00583B92">
      <w:r>
        <w:separator/>
      </w:r>
    </w:p>
  </w:footnote>
  <w:footnote w:type="continuationSeparator" w:id="0">
    <w:p w:rsidR="00A65639" w:rsidRDefault="00A65639" w:rsidP="00583B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0094" w:rsidRDefault="00AC69E1">
    <w:pPr>
      <w:rPr>
        <w:sz w:val="2"/>
        <w:szCs w:val="2"/>
      </w:rPr>
    </w:pPr>
    <w:r>
      <w:rPr>
        <w:noProof/>
        <w:sz w:val="24"/>
        <w:szCs w:val="24"/>
      </w:rPr>
      <mc:AlternateContent>
        <mc:Choice Requires="wps">
          <w:drawing>
            <wp:anchor distT="0" distB="0" distL="63500" distR="63500" simplePos="0" relativeHeight="251659264" behindDoc="1" locked="0" layoutInCell="1" allowOverlap="1" wp14:anchorId="713FB240" wp14:editId="33A6286D">
              <wp:simplePos x="0" y="0"/>
              <wp:positionH relativeFrom="page">
                <wp:posOffset>3790315</wp:posOffset>
              </wp:positionH>
              <wp:positionV relativeFrom="page">
                <wp:posOffset>358140</wp:posOffset>
              </wp:positionV>
              <wp:extent cx="70485" cy="160655"/>
              <wp:effectExtent l="0" t="0" r="3175" b="0"/>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0094" w:rsidRDefault="00660003">
                          <w:r>
                            <w:fldChar w:fldCharType="begin"/>
                          </w:r>
                          <w:r>
                            <w:instrText xml:space="preserve"> PAGE \* MERGEFORMAT </w:instrText>
                          </w:r>
                          <w:r>
                            <w:fldChar w:fldCharType="separate"/>
                          </w:r>
                          <w:r w:rsidRPr="00C97E97">
                            <w:rPr>
                              <w:rStyle w:val="ab"/>
                              <w:noProof/>
                            </w:rPr>
                            <w:t>6</w:t>
                          </w:r>
                          <w:r>
                            <w:rPr>
                              <w:rStyle w:val="ab"/>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3" o:spid="_x0000_s1026" type="#_x0000_t202" style="position:absolute;margin-left:298.45pt;margin-top:28.2pt;width:5.55pt;height:12.65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" filled="f" stroked="f">
              <v:textbox style="mso-fit-shape-to-text:t" inset="0,0,0,0">
                <w:txbxContent>
                  <w:p w:rsidR="00710094" w:rsidRDefault="00660003">
                    <w:r>
                      <w:fldChar w:fldCharType="begin"/>
                    </w:r>
                    <w:r>
                      <w:instrText xml:space="preserve"> PAGE \*</w:instrText>
                    </w:r>
                    <w:r>
                      <w:instrText xml:space="preserve"> MERGEFORMAT </w:instrText>
                    </w:r>
                    <w:r>
                      <w:fldChar w:fldCharType="separate"/>
                    </w:r>
                    <w:r w:rsidRPr="00C97E97">
                      <w:rPr>
                        <w:rStyle w:val="ab"/>
                        <w:noProof/>
                      </w:rPr>
                      <w:t>6</w:t>
                    </w:r>
                    <w:r>
                      <w:rPr>
                        <w:rStyle w:val="ab"/>
                      </w:rP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526377"/>
      <w:docPartObj>
        <w:docPartGallery w:val="Page Numbers (Top of Page)"/>
        <w:docPartUnique/>
      </w:docPartObj>
    </w:sdtPr>
    <w:sdtEndPr/>
    <w:sdtContent>
      <w:p w:rsidR="00E0527A" w:rsidRDefault="00E0527A">
        <w:pPr>
          <w:pStyle w:val="ac"/>
          <w:jc w:val="right"/>
        </w:pPr>
        <w:r>
          <w:fldChar w:fldCharType="begin"/>
        </w:r>
        <w:r>
          <w:instrText>PAGE   \* MERGEFORMAT</w:instrText>
        </w:r>
        <w:r>
          <w:fldChar w:fldCharType="separate"/>
        </w:r>
        <w:r w:rsidR="00D1427A">
          <w:rPr>
            <w:noProof/>
          </w:rPr>
          <w:t>1</w:t>
        </w:r>
        <w:r>
          <w:fldChar w:fldCharType="end"/>
        </w:r>
      </w:p>
    </w:sdtContent>
  </w:sdt>
  <w:p w:rsidR="00E0527A" w:rsidRDefault="00E0527A">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0094" w:rsidRDefault="00AC69E1">
    <w:pPr>
      <w:rPr>
        <w:sz w:val="2"/>
        <w:szCs w:val="2"/>
      </w:rPr>
    </w:pPr>
    <w:r>
      <w:rPr>
        <w:noProof/>
        <w:sz w:val="24"/>
        <w:szCs w:val="24"/>
      </w:rPr>
      <mc:AlternateContent>
        <mc:Choice Requires="wps">
          <w:drawing>
            <wp:anchor distT="0" distB="0" distL="63500" distR="63500" simplePos="0" relativeHeight="251661312" behindDoc="1" locked="0" layoutInCell="1" allowOverlap="1" wp14:anchorId="3EE0E908" wp14:editId="5558BD5C">
              <wp:simplePos x="0" y="0"/>
              <wp:positionH relativeFrom="page">
                <wp:posOffset>3645535</wp:posOffset>
              </wp:positionH>
              <wp:positionV relativeFrom="page">
                <wp:posOffset>481965</wp:posOffset>
              </wp:positionV>
              <wp:extent cx="70485" cy="160655"/>
              <wp:effectExtent l="0" t="0" r="0" b="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0094" w:rsidRDefault="00660003">
                          <w:r>
                            <w:fldChar w:fldCharType="begin"/>
                          </w:r>
                          <w:r>
                            <w:instrText xml:space="preserve"> PAGE \* MERGEFORMAT </w:instrText>
                          </w:r>
                          <w:r>
                            <w:fldChar w:fldCharType="separate"/>
                          </w:r>
                          <w:r w:rsidR="000677E5" w:rsidRPr="000677E5">
                            <w:rPr>
                              <w:rStyle w:val="ab"/>
                              <w:noProof/>
                            </w:rPr>
                            <w:t>1</w:t>
                          </w:r>
                          <w:r>
                            <w:rPr>
                              <w:rStyle w:val="ab"/>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 o:spid="_x0000_s1028" type="#_x0000_t202" style="position:absolute;margin-left:287.05pt;margin-top:37.95pt;width:5.55pt;height:12.65pt;z-index:-25165516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" filled="f" stroked="f">
              <v:textbox style="mso-fit-shape-to-text:t" inset="0,0,0,0">
                <w:txbxContent>
                  <w:p w:rsidR="00710094" w:rsidRDefault="00660003">
                    <w:r>
                      <w:fldChar w:fldCharType="begin"/>
                    </w:r>
                    <w:r>
                      <w:instrText xml:space="preserve"> PAGE \* MERGEFORMAT </w:instrText>
                    </w:r>
                    <w:r>
                      <w:fldChar w:fldCharType="separate"/>
                    </w:r>
                    <w:r w:rsidR="000677E5" w:rsidRPr="000677E5">
                      <w:rPr>
                        <w:rStyle w:val="ab"/>
                        <w:noProof/>
                      </w:rPr>
                      <w:t>1</w:t>
                    </w:r>
                    <w:r>
                      <w:rPr>
                        <w:rStyle w:val="ab"/>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12AA5"/>
    <w:multiLevelType w:val="multilevel"/>
    <w:tmpl w:val="D2824D1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BB1323A"/>
    <w:multiLevelType w:val="hybridMultilevel"/>
    <w:tmpl w:val="D5363430"/>
    <w:lvl w:ilvl="0" w:tplc="0E4AADA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BBC6D32"/>
    <w:multiLevelType w:val="multilevel"/>
    <w:tmpl w:val="D2824D1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DA821CB"/>
    <w:multiLevelType w:val="multilevel"/>
    <w:tmpl w:val="D2824D1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AEB6715"/>
    <w:multiLevelType w:val="multilevel"/>
    <w:tmpl w:val="D2824D1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35777A7"/>
    <w:multiLevelType w:val="multilevel"/>
    <w:tmpl w:val="29C25580"/>
    <w:lvl w:ilvl="0">
      <w:start w:val="1"/>
      <w:numFmt w:val="decimal"/>
      <w:lvlText w:val="%1."/>
      <w:lvlJc w:val="left"/>
      <w:pPr>
        <w:ind w:left="927" w:hanging="360"/>
      </w:pPr>
      <w:rPr>
        <w:rFonts w:ascii="Times New Roman" w:eastAsia="Times New Roman" w:hAnsi="Times New Roman" w:cs="Times New Roman"/>
      </w:rPr>
    </w:lvl>
    <w:lvl w:ilvl="1">
      <w:start w:val="1"/>
      <w:numFmt w:val="decimal"/>
      <w:isLgl/>
      <w:lvlText w:val="%1.%2"/>
      <w:lvlJc w:val="left"/>
      <w:pPr>
        <w:ind w:left="1335" w:hanging="408"/>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607" w:hanging="2160"/>
      </w:pPr>
      <w:rPr>
        <w:rFonts w:hint="default"/>
      </w:rPr>
    </w:lvl>
  </w:abstractNum>
  <w:abstractNum w:abstractNumId="6">
    <w:nsid w:val="32034A23"/>
    <w:multiLevelType w:val="multilevel"/>
    <w:tmpl w:val="C5D4D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26C05E7"/>
    <w:multiLevelType w:val="multilevel"/>
    <w:tmpl w:val="D2824D1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A68680A"/>
    <w:multiLevelType w:val="multilevel"/>
    <w:tmpl w:val="D2824D1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2A3339B"/>
    <w:multiLevelType w:val="multilevel"/>
    <w:tmpl w:val="D2824D1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9EC1513"/>
    <w:multiLevelType w:val="multilevel"/>
    <w:tmpl w:val="D2824D1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E1D06DE"/>
    <w:multiLevelType w:val="multilevel"/>
    <w:tmpl w:val="BEB0E2C8"/>
    <w:lvl w:ilvl="0">
      <w:start w:val="1"/>
      <w:numFmt w:val="decimal"/>
      <w:lvlText w:val="%1."/>
      <w:lvlJc w:val="left"/>
      <w:pPr>
        <w:ind w:left="927" w:hanging="360"/>
      </w:pPr>
      <w:rPr>
        <w:rFonts w:ascii="Times New Roman" w:eastAsia="Times New Roman" w:hAnsi="Times New Roman" w:cs="Times New Roman"/>
      </w:rPr>
    </w:lvl>
    <w:lvl w:ilvl="1">
      <w:start w:val="1"/>
      <w:numFmt w:val="decimal"/>
      <w:isLgl/>
      <w:lvlText w:val="%1.%2"/>
      <w:lvlJc w:val="left"/>
      <w:pPr>
        <w:ind w:left="1335" w:hanging="408"/>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607" w:hanging="2160"/>
      </w:pPr>
      <w:rPr>
        <w:rFonts w:hint="default"/>
      </w:rPr>
    </w:lvl>
  </w:abstractNum>
  <w:abstractNum w:abstractNumId="12">
    <w:nsid w:val="510B49C1"/>
    <w:multiLevelType w:val="multilevel"/>
    <w:tmpl w:val="556A337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196082E"/>
    <w:multiLevelType w:val="multilevel"/>
    <w:tmpl w:val="FFAADD8C"/>
    <w:lvl w:ilvl="0">
      <w:start w:val="3"/>
      <w:numFmt w:val="decimal"/>
      <w:lvlText w:val="9.2.%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1AA14CC"/>
    <w:multiLevelType w:val="hybridMultilevel"/>
    <w:tmpl w:val="A240F26A"/>
    <w:lvl w:ilvl="0" w:tplc="07EE9390">
      <w:start w:val="1"/>
      <w:numFmt w:val="decimal"/>
      <w:lvlText w:val="%1."/>
      <w:lvlJc w:val="left"/>
      <w:pPr>
        <w:ind w:left="1833" w:hanging="112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nsid w:val="65DC78C6"/>
    <w:multiLevelType w:val="multilevel"/>
    <w:tmpl w:val="D2824D1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6DE6BA5"/>
    <w:multiLevelType w:val="multilevel"/>
    <w:tmpl w:val="D2824D1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7CF07EE"/>
    <w:multiLevelType w:val="multilevel"/>
    <w:tmpl w:val="D2824D1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7B997E1D"/>
    <w:multiLevelType w:val="multilevel"/>
    <w:tmpl w:val="D2824D1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7D144095"/>
    <w:multiLevelType w:val="multilevel"/>
    <w:tmpl w:val="CC4C02C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7E0F6C68"/>
    <w:multiLevelType w:val="multilevel"/>
    <w:tmpl w:val="BEB0E2C8"/>
    <w:lvl w:ilvl="0">
      <w:start w:val="1"/>
      <w:numFmt w:val="decimal"/>
      <w:lvlText w:val="%1."/>
      <w:lvlJc w:val="left"/>
      <w:pPr>
        <w:ind w:left="927" w:hanging="360"/>
      </w:pPr>
      <w:rPr>
        <w:rFonts w:ascii="Times New Roman" w:eastAsia="Times New Roman" w:hAnsi="Times New Roman" w:cs="Times New Roman"/>
      </w:rPr>
    </w:lvl>
    <w:lvl w:ilvl="1">
      <w:start w:val="1"/>
      <w:numFmt w:val="decimal"/>
      <w:isLgl/>
      <w:lvlText w:val="%1.%2"/>
      <w:lvlJc w:val="left"/>
      <w:pPr>
        <w:ind w:left="1335" w:hanging="408"/>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607" w:hanging="2160"/>
      </w:pPr>
      <w:rPr>
        <w:rFonts w:hint="default"/>
      </w:rPr>
    </w:lvl>
  </w:abstractNum>
  <w:num w:numId="1">
    <w:abstractNumId w:val="14"/>
  </w:num>
  <w:num w:numId="2">
    <w:abstractNumId w:val="6"/>
  </w:num>
  <w:num w:numId="3">
    <w:abstractNumId w:val="1"/>
  </w:num>
  <w:num w:numId="4">
    <w:abstractNumId w:val="5"/>
  </w:num>
  <w:num w:numId="5">
    <w:abstractNumId w:val="20"/>
  </w:num>
  <w:num w:numId="6">
    <w:abstractNumId w:val="11"/>
  </w:num>
  <w:num w:numId="7">
    <w:abstractNumId w:val="17"/>
  </w:num>
  <w:num w:numId="8">
    <w:abstractNumId w:val="19"/>
  </w:num>
  <w:num w:numId="9">
    <w:abstractNumId w:val="12"/>
  </w:num>
  <w:num w:numId="10">
    <w:abstractNumId w:val="10"/>
  </w:num>
  <w:num w:numId="11">
    <w:abstractNumId w:val="0"/>
  </w:num>
  <w:num w:numId="12">
    <w:abstractNumId w:val="2"/>
  </w:num>
  <w:num w:numId="13">
    <w:abstractNumId w:val="16"/>
  </w:num>
  <w:num w:numId="14">
    <w:abstractNumId w:val="7"/>
  </w:num>
  <w:num w:numId="15">
    <w:abstractNumId w:val="3"/>
  </w:num>
  <w:num w:numId="16">
    <w:abstractNumId w:val="15"/>
  </w:num>
  <w:num w:numId="17">
    <w:abstractNumId w:val="18"/>
  </w:num>
  <w:num w:numId="18">
    <w:abstractNumId w:val="13"/>
  </w:num>
  <w:num w:numId="19">
    <w:abstractNumId w:val="8"/>
  </w:num>
  <w:num w:numId="20">
    <w:abstractNumId w:val="9"/>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mirrorMargins/>
  <w:proofState w:spelling="clean" w:grammar="clean"/>
  <w:defaultTabStop w:val="708"/>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F17"/>
    <w:rsid w:val="00000923"/>
    <w:rsid w:val="00000A13"/>
    <w:rsid w:val="00001509"/>
    <w:rsid w:val="000021E2"/>
    <w:rsid w:val="0000268A"/>
    <w:rsid w:val="000028E4"/>
    <w:rsid w:val="00002AF4"/>
    <w:rsid w:val="00002BCA"/>
    <w:rsid w:val="00002D2E"/>
    <w:rsid w:val="00002F3C"/>
    <w:rsid w:val="000031FF"/>
    <w:rsid w:val="00004578"/>
    <w:rsid w:val="000049ED"/>
    <w:rsid w:val="0000500A"/>
    <w:rsid w:val="0000524B"/>
    <w:rsid w:val="00005525"/>
    <w:rsid w:val="00005C68"/>
    <w:rsid w:val="00005E37"/>
    <w:rsid w:val="00006413"/>
    <w:rsid w:val="000067BC"/>
    <w:rsid w:val="00006E3C"/>
    <w:rsid w:val="00007073"/>
    <w:rsid w:val="000108CC"/>
    <w:rsid w:val="00010EAE"/>
    <w:rsid w:val="00011A67"/>
    <w:rsid w:val="000120AD"/>
    <w:rsid w:val="00012397"/>
    <w:rsid w:val="00012AF4"/>
    <w:rsid w:val="00012D9D"/>
    <w:rsid w:val="000131D6"/>
    <w:rsid w:val="00013979"/>
    <w:rsid w:val="0001404F"/>
    <w:rsid w:val="00014155"/>
    <w:rsid w:val="00014584"/>
    <w:rsid w:val="00014B72"/>
    <w:rsid w:val="00014CCA"/>
    <w:rsid w:val="000152EB"/>
    <w:rsid w:val="000155BD"/>
    <w:rsid w:val="00015906"/>
    <w:rsid w:val="00015CA0"/>
    <w:rsid w:val="00015F22"/>
    <w:rsid w:val="000161D4"/>
    <w:rsid w:val="0001638C"/>
    <w:rsid w:val="0001641B"/>
    <w:rsid w:val="000225F3"/>
    <w:rsid w:val="00022899"/>
    <w:rsid w:val="00022B0F"/>
    <w:rsid w:val="00022F59"/>
    <w:rsid w:val="00023273"/>
    <w:rsid w:val="00023343"/>
    <w:rsid w:val="00024024"/>
    <w:rsid w:val="000245BC"/>
    <w:rsid w:val="00024983"/>
    <w:rsid w:val="00025B68"/>
    <w:rsid w:val="00025E7D"/>
    <w:rsid w:val="0002641A"/>
    <w:rsid w:val="00027548"/>
    <w:rsid w:val="00027F6C"/>
    <w:rsid w:val="00030CF6"/>
    <w:rsid w:val="0003124D"/>
    <w:rsid w:val="00031867"/>
    <w:rsid w:val="00031BB5"/>
    <w:rsid w:val="00032427"/>
    <w:rsid w:val="000329F7"/>
    <w:rsid w:val="00032B23"/>
    <w:rsid w:val="00033244"/>
    <w:rsid w:val="00033554"/>
    <w:rsid w:val="00034330"/>
    <w:rsid w:val="000346A4"/>
    <w:rsid w:val="00034911"/>
    <w:rsid w:val="000350F2"/>
    <w:rsid w:val="000357DC"/>
    <w:rsid w:val="00035AA7"/>
    <w:rsid w:val="000363A7"/>
    <w:rsid w:val="00036A0C"/>
    <w:rsid w:val="00036CB4"/>
    <w:rsid w:val="00037111"/>
    <w:rsid w:val="00040715"/>
    <w:rsid w:val="00040748"/>
    <w:rsid w:val="000407CE"/>
    <w:rsid w:val="00040BC7"/>
    <w:rsid w:val="000410AA"/>
    <w:rsid w:val="00041134"/>
    <w:rsid w:val="0004170F"/>
    <w:rsid w:val="000431C9"/>
    <w:rsid w:val="00043411"/>
    <w:rsid w:val="00043645"/>
    <w:rsid w:val="00043AD1"/>
    <w:rsid w:val="00044676"/>
    <w:rsid w:val="0004484C"/>
    <w:rsid w:val="00047172"/>
    <w:rsid w:val="000475A3"/>
    <w:rsid w:val="00050449"/>
    <w:rsid w:val="0005110B"/>
    <w:rsid w:val="00051294"/>
    <w:rsid w:val="00051B8F"/>
    <w:rsid w:val="00051BE7"/>
    <w:rsid w:val="00052952"/>
    <w:rsid w:val="00053430"/>
    <w:rsid w:val="00053A7E"/>
    <w:rsid w:val="00053FA6"/>
    <w:rsid w:val="00054313"/>
    <w:rsid w:val="00055B99"/>
    <w:rsid w:val="00057139"/>
    <w:rsid w:val="00057263"/>
    <w:rsid w:val="00057658"/>
    <w:rsid w:val="0005795D"/>
    <w:rsid w:val="00057B05"/>
    <w:rsid w:val="00057F05"/>
    <w:rsid w:val="000600C6"/>
    <w:rsid w:val="00060E63"/>
    <w:rsid w:val="00061E85"/>
    <w:rsid w:val="00062247"/>
    <w:rsid w:val="000627D0"/>
    <w:rsid w:val="00064AA5"/>
    <w:rsid w:val="00064C90"/>
    <w:rsid w:val="00065115"/>
    <w:rsid w:val="0006632E"/>
    <w:rsid w:val="00066341"/>
    <w:rsid w:val="00066804"/>
    <w:rsid w:val="0006682F"/>
    <w:rsid w:val="00066BB3"/>
    <w:rsid w:val="00066BC2"/>
    <w:rsid w:val="000672EC"/>
    <w:rsid w:val="00067594"/>
    <w:rsid w:val="000675AF"/>
    <w:rsid w:val="000677E5"/>
    <w:rsid w:val="0006781D"/>
    <w:rsid w:val="00070CD9"/>
    <w:rsid w:val="00070FF9"/>
    <w:rsid w:val="00071282"/>
    <w:rsid w:val="00071AB3"/>
    <w:rsid w:val="00071ADB"/>
    <w:rsid w:val="00073229"/>
    <w:rsid w:val="0007322F"/>
    <w:rsid w:val="00074EA4"/>
    <w:rsid w:val="00076232"/>
    <w:rsid w:val="0007699C"/>
    <w:rsid w:val="00076CB3"/>
    <w:rsid w:val="000773E5"/>
    <w:rsid w:val="00077F87"/>
    <w:rsid w:val="00080EFA"/>
    <w:rsid w:val="00082C59"/>
    <w:rsid w:val="0008330C"/>
    <w:rsid w:val="000852F7"/>
    <w:rsid w:val="000854DC"/>
    <w:rsid w:val="00085BE4"/>
    <w:rsid w:val="00085EFA"/>
    <w:rsid w:val="000861C2"/>
    <w:rsid w:val="000872D2"/>
    <w:rsid w:val="00087366"/>
    <w:rsid w:val="00087432"/>
    <w:rsid w:val="000876A1"/>
    <w:rsid w:val="00087BC9"/>
    <w:rsid w:val="000910D8"/>
    <w:rsid w:val="0009114A"/>
    <w:rsid w:val="0009142C"/>
    <w:rsid w:val="00091794"/>
    <w:rsid w:val="0009196C"/>
    <w:rsid w:val="00091EE2"/>
    <w:rsid w:val="00091F24"/>
    <w:rsid w:val="00092707"/>
    <w:rsid w:val="00092783"/>
    <w:rsid w:val="00092CDD"/>
    <w:rsid w:val="0009342A"/>
    <w:rsid w:val="00094D1F"/>
    <w:rsid w:val="0009537D"/>
    <w:rsid w:val="00095C09"/>
    <w:rsid w:val="00095F7D"/>
    <w:rsid w:val="0009738C"/>
    <w:rsid w:val="000979E2"/>
    <w:rsid w:val="00097A1F"/>
    <w:rsid w:val="00097A3F"/>
    <w:rsid w:val="000A04F9"/>
    <w:rsid w:val="000A0A7B"/>
    <w:rsid w:val="000A123E"/>
    <w:rsid w:val="000A1503"/>
    <w:rsid w:val="000A19DD"/>
    <w:rsid w:val="000A2A93"/>
    <w:rsid w:val="000A3D86"/>
    <w:rsid w:val="000A3EAE"/>
    <w:rsid w:val="000A444D"/>
    <w:rsid w:val="000A471A"/>
    <w:rsid w:val="000A4882"/>
    <w:rsid w:val="000A5699"/>
    <w:rsid w:val="000A5E17"/>
    <w:rsid w:val="000A6544"/>
    <w:rsid w:val="000A678C"/>
    <w:rsid w:val="000A6921"/>
    <w:rsid w:val="000A7051"/>
    <w:rsid w:val="000A7233"/>
    <w:rsid w:val="000A7962"/>
    <w:rsid w:val="000B0DA4"/>
    <w:rsid w:val="000B13C4"/>
    <w:rsid w:val="000B18E5"/>
    <w:rsid w:val="000B1BCB"/>
    <w:rsid w:val="000B209C"/>
    <w:rsid w:val="000B2A8E"/>
    <w:rsid w:val="000B2E4B"/>
    <w:rsid w:val="000B338E"/>
    <w:rsid w:val="000B448A"/>
    <w:rsid w:val="000B4A00"/>
    <w:rsid w:val="000B4B5F"/>
    <w:rsid w:val="000B4C1B"/>
    <w:rsid w:val="000B5035"/>
    <w:rsid w:val="000B528C"/>
    <w:rsid w:val="000B5404"/>
    <w:rsid w:val="000B5997"/>
    <w:rsid w:val="000B650E"/>
    <w:rsid w:val="000B688F"/>
    <w:rsid w:val="000B75BE"/>
    <w:rsid w:val="000C13E0"/>
    <w:rsid w:val="000C185E"/>
    <w:rsid w:val="000C3185"/>
    <w:rsid w:val="000C3A49"/>
    <w:rsid w:val="000C4CF1"/>
    <w:rsid w:val="000C528A"/>
    <w:rsid w:val="000C5E60"/>
    <w:rsid w:val="000C5E67"/>
    <w:rsid w:val="000C60A5"/>
    <w:rsid w:val="000C6CE3"/>
    <w:rsid w:val="000C6FC6"/>
    <w:rsid w:val="000C7800"/>
    <w:rsid w:val="000C7941"/>
    <w:rsid w:val="000C7A5C"/>
    <w:rsid w:val="000C7BD3"/>
    <w:rsid w:val="000D040B"/>
    <w:rsid w:val="000D05DA"/>
    <w:rsid w:val="000D1020"/>
    <w:rsid w:val="000D103C"/>
    <w:rsid w:val="000D1276"/>
    <w:rsid w:val="000D13AB"/>
    <w:rsid w:val="000D1871"/>
    <w:rsid w:val="000D2488"/>
    <w:rsid w:val="000D27A8"/>
    <w:rsid w:val="000D3225"/>
    <w:rsid w:val="000D3A60"/>
    <w:rsid w:val="000D4A19"/>
    <w:rsid w:val="000D4E1C"/>
    <w:rsid w:val="000D57C4"/>
    <w:rsid w:val="000D57FD"/>
    <w:rsid w:val="000D5BBB"/>
    <w:rsid w:val="000D6DD1"/>
    <w:rsid w:val="000D6EA4"/>
    <w:rsid w:val="000D71B5"/>
    <w:rsid w:val="000D77EC"/>
    <w:rsid w:val="000D79F2"/>
    <w:rsid w:val="000E000D"/>
    <w:rsid w:val="000E0096"/>
    <w:rsid w:val="000E089F"/>
    <w:rsid w:val="000E1181"/>
    <w:rsid w:val="000E1FD0"/>
    <w:rsid w:val="000E2D90"/>
    <w:rsid w:val="000E3335"/>
    <w:rsid w:val="000E37A2"/>
    <w:rsid w:val="000E4787"/>
    <w:rsid w:val="000E5109"/>
    <w:rsid w:val="000E6292"/>
    <w:rsid w:val="000E65F6"/>
    <w:rsid w:val="000E678E"/>
    <w:rsid w:val="000E69BB"/>
    <w:rsid w:val="000F065D"/>
    <w:rsid w:val="000F0936"/>
    <w:rsid w:val="000F098E"/>
    <w:rsid w:val="000F0A17"/>
    <w:rsid w:val="000F0C83"/>
    <w:rsid w:val="000F10B0"/>
    <w:rsid w:val="000F1AC7"/>
    <w:rsid w:val="000F2C2D"/>
    <w:rsid w:val="000F2CF5"/>
    <w:rsid w:val="000F3BA0"/>
    <w:rsid w:val="000F433D"/>
    <w:rsid w:val="000F4458"/>
    <w:rsid w:val="000F445B"/>
    <w:rsid w:val="000F46B9"/>
    <w:rsid w:val="000F478D"/>
    <w:rsid w:val="000F52E7"/>
    <w:rsid w:val="000F5923"/>
    <w:rsid w:val="000F5F59"/>
    <w:rsid w:val="000F6422"/>
    <w:rsid w:val="000F66B2"/>
    <w:rsid w:val="000F6861"/>
    <w:rsid w:val="000F6DD2"/>
    <w:rsid w:val="00100B35"/>
    <w:rsid w:val="00100B7A"/>
    <w:rsid w:val="00100F85"/>
    <w:rsid w:val="001011BF"/>
    <w:rsid w:val="0010202C"/>
    <w:rsid w:val="00102583"/>
    <w:rsid w:val="001028CA"/>
    <w:rsid w:val="00102930"/>
    <w:rsid w:val="0010313C"/>
    <w:rsid w:val="00104E5C"/>
    <w:rsid w:val="00105772"/>
    <w:rsid w:val="0010586E"/>
    <w:rsid w:val="00105C32"/>
    <w:rsid w:val="00105E6F"/>
    <w:rsid w:val="001068B9"/>
    <w:rsid w:val="001072F1"/>
    <w:rsid w:val="00107DB8"/>
    <w:rsid w:val="001110DC"/>
    <w:rsid w:val="0011114F"/>
    <w:rsid w:val="00111438"/>
    <w:rsid w:val="001124A9"/>
    <w:rsid w:val="00112A50"/>
    <w:rsid w:val="00113246"/>
    <w:rsid w:val="0011343B"/>
    <w:rsid w:val="001134FF"/>
    <w:rsid w:val="00114B93"/>
    <w:rsid w:val="00114DE3"/>
    <w:rsid w:val="00114EAD"/>
    <w:rsid w:val="00115017"/>
    <w:rsid w:val="001152ED"/>
    <w:rsid w:val="001155D0"/>
    <w:rsid w:val="00115612"/>
    <w:rsid w:val="001158FE"/>
    <w:rsid w:val="00115A13"/>
    <w:rsid w:val="00115A39"/>
    <w:rsid w:val="001160AF"/>
    <w:rsid w:val="0011705E"/>
    <w:rsid w:val="00117421"/>
    <w:rsid w:val="00117AA9"/>
    <w:rsid w:val="001208D5"/>
    <w:rsid w:val="00120C55"/>
    <w:rsid w:val="00120EF2"/>
    <w:rsid w:val="00120F6D"/>
    <w:rsid w:val="00121698"/>
    <w:rsid w:val="00121AEE"/>
    <w:rsid w:val="0012241F"/>
    <w:rsid w:val="0012276D"/>
    <w:rsid w:val="00122C57"/>
    <w:rsid w:val="00123C54"/>
    <w:rsid w:val="00123E5D"/>
    <w:rsid w:val="00124A83"/>
    <w:rsid w:val="00124D11"/>
    <w:rsid w:val="00125CF9"/>
    <w:rsid w:val="00125D8F"/>
    <w:rsid w:val="001268F0"/>
    <w:rsid w:val="00126908"/>
    <w:rsid w:val="0012692B"/>
    <w:rsid w:val="0012697D"/>
    <w:rsid w:val="00126ECF"/>
    <w:rsid w:val="00126FA5"/>
    <w:rsid w:val="00127B9D"/>
    <w:rsid w:val="001301B6"/>
    <w:rsid w:val="001309FE"/>
    <w:rsid w:val="00130CD4"/>
    <w:rsid w:val="00130EC0"/>
    <w:rsid w:val="00131A19"/>
    <w:rsid w:val="00131CAC"/>
    <w:rsid w:val="00132108"/>
    <w:rsid w:val="00132C13"/>
    <w:rsid w:val="00132E69"/>
    <w:rsid w:val="00132EB2"/>
    <w:rsid w:val="00133C3B"/>
    <w:rsid w:val="00134BB9"/>
    <w:rsid w:val="00135689"/>
    <w:rsid w:val="00137735"/>
    <w:rsid w:val="00140AB3"/>
    <w:rsid w:val="00140D72"/>
    <w:rsid w:val="0014109A"/>
    <w:rsid w:val="0014162F"/>
    <w:rsid w:val="00142516"/>
    <w:rsid w:val="00144DB8"/>
    <w:rsid w:val="0014562A"/>
    <w:rsid w:val="00145DF2"/>
    <w:rsid w:val="00146E0A"/>
    <w:rsid w:val="00146E5F"/>
    <w:rsid w:val="001474CD"/>
    <w:rsid w:val="001475C7"/>
    <w:rsid w:val="00150426"/>
    <w:rsid w:val="001505BA"/>
    <w:rsid w:val="00151726"/>
    <w:rsid w:val="00151F6F"/>
    <w:rsid w:val="00152007"/>
    <w:rsid w:val="001526A4"/>
    <w:rsid w:val="00152781"/>
    <w:rsid w:val="001529F1"/>
    <w:rsid w:val="00152BDE"/>
    <w:rsid w:val="0015309B"/>
    <w:rsid w:val="00153204"/>
    <w:rsid w:val="00155877"/>
    <w:rsid w:val="00155CE1"/>
    <w:rsid w:val="001561F0"/>
    <w:rsid w:val="001563F8"/>
    <w:rsid w:val="0015661D"/>
    <w:rsid w:val="0015726F"/>
    <w:rsid w:val="00160298"/>
    <w:rsid w:val="0016099E"/>
    <w:rsid w:val="00161273"/>
    <w:rsid w:val="00161C51"/>
    <w:rsid w:val="00161FE2"/>
    <w:rsid w:val="0016293C"/>
    <w:rsid w:val="0016296D"/>
    <w:rsid w:val="001632E7"/>
    <w:rsid w:val="00163A09"/>
    <w:rsid w:val="00163D79"/>
    <w:rsid w:val="00163DAE"/>
    <w:rsid w:val="00163E76"/>
    <w:rsid w:val="00163EEA"/>
    <w:rsid w:val="00165296"/>
    <w:rsid w:val="001653A5"/>
    <w:rsid w:val="00165DB7"/>
    <w:rsid w:val="00166859"/>
    <w:rsid w:val="00166A72"/>
    <w:rsid w:val="00166DED"/>
    <w:rsid w:val="00166F11"/>
    <w:rsid w:val="001670E3"/>
    <w:rsid w:val="00167525"/>
    <w:rsid w:val="001725EA"/>
    <w:rsid w:val="0017298A"/>
    <w:rsid w:val="001729D4"/>
    <w:rsid w:val="00173564"/>
    <w:rsid w:val="00174803"/>
    <w:rsid w:val="001757D3"/>
    <w:rsid w:val="00175D38"/>
    <w:rsid w:val="0017616F"/>
    <w:rsid w:val="001764A8"/>
    <w:rsid w:val="001766DC"/>
    <w:rsid w:val="00176BD2"/>
    <w:rsid w:val="00177292"/>
    <w:rsid w:val="00177992"/>
    <w:rsid w:val="00177E9D"/>
    <w:rsid w:val="00180543"/>
    <w:rsid w:val="00180B2F"/>
    <w:rsid w:val="00180D82"/>
    <w:rsid w:val="00180FFE"/>
    <w:rsid w:val="00181C05"/>
    <w:rsid w:val="00182313"/>
    <w:rsid w:val="001829F4"/>
    <w:rsid w:val="00182AAD"/>
    <w:rsid w:val="001840D2"/>
    <w:rsid w:val="001846F3"/>
    <w:rsid w:val="00184B9C"/>
    <w:rsid w:val="0018514A"/>
    <w:rsid w:val="00185489"/>
    <w:rsid w:val="0018655C"/>
    <w:rsid w:val="00186A93"/>
    <w:rsid w:val="00187A4D"/>
    <w:rsid w:val="00190A87"/>
    <w:rsid w:val="00190ACC"/>
    <w:rsid w:val="00190C4E"/>
    <w:rsid w:val="00191191"/>
    <w:rsid w:val="00192167"/>
    <w:rsid w:val="001926D3"/>
    <w:rsid w:val="001927E5"/>
    <w:rsid w:val="00192F44"/>
    <w:rsid w:val="00193369"/>
    <w:rsid w:val="0019365A"/>
    <w:rsid w:val="0019387C"/>
    <w:rsid w:val="00193D15"/>
    <w:rsid w:val="001945E3"/>
    <w:rsid w:val="00194879"/>
    <w:rsid w:val="00195A1F"/>
    <w:rsid w:val="001965F7"/>
    <w:rsid w:val="00196DEE"/>
    <w:rsid w:val="00196E5A"/>
    <w:rsid w:val="00197CF7"/>
    <w:rsid w:val="00197D6C"/>
    <w:rsid w:val="001A02EA"/>
    <w:rsid w:val="001A033E"/>
    <w:rsid w:val="001A067A"/>
    <w:rsid w:val="001A19D7"/>
    <w:rsid w:val="001A1D49"/>
    <w:rsid w:val="001A2006"/>
    <w:rsid w:val="001A2752"/>
    <w:rsid w:val="001A2A98"/>
    <w:rsid w:val="001A2F46"/>
    <w:rsid w:val="001A3260"/>
    <w:rsid w:val="001A3270"/>
    <w:rsid w:val="001A332F"/>
    <w:rsid w:val="001A3514"/>
    <w:rsid w:val="001A35B0"/>
    <w:rsid w:val="001A4882"/>
    <w:rsid w:val="001A4F4F"/>
    <w:rsid w:val="001A55CE"/>
    <w:rsid w:val="001A5A4C"/>
    <w:rsid w:val="001A60DB"/>
    <w:rsid w:val="001A6588"/>
    <w:rsid w:val="001A688F"/>
    <w:rsid w:val="001A6BA8"/>
    <w:rsid w:val="001A750A"/>
    <w:rsid w:val="001A7CB4"/>
    <w:rsid w:val="001A7CDB"/>
    <w:rsid w:val="001A7E98"/>
    <w:rsid w:val="001A7EEB"/>
    <w:rsid w:val="001B043F"/>
    <w:rsid w:val="001B0728"/>
    <w:rsid w:val="001B0982"/>
    <w:rsid w:val="001B0CE4"/>
    <w:rsid w:val="001B0D76"/>
    <w:rsid w:val="001B1673"/>
    <w:rsid w:val="001B16D9"/>
    <w:rsid w:val="001B1D7E"/>
    <w:rsid w:val="001B1DAB"/>
    <w:rsid w:val="001B1EAA"/>
    <w:rsid w:val="001B1F99"/>
    <w:rsid w:val="001B27AA"/>
    <w:rsid w:val="001B29D1"/>
    <w:rsid w:val="001B3292"/>
    <w:rsid w:val="001B3B9D"/>
    <w:rsid w:val="001B43CF"/>
    <w:rsid w:val="001B4A5C"/>
    <w:rsid w:val="001B51B9"/>
    <w:rsid w:val="001B5B57"/>
    <w:rsid w:val="001B5D5B"/>
    <w:rsid w:val="001B5E14"/>
    <w:rsid w:val="001B5EC7"/>
    <w:rsid w:val="001B6946"/>
    <w:rsid w:val="001B696A"/>
    <w:rsid w:val="001B6AE4"/>
    <w:rsid w:val="001B7519"/>
    <w:rsid w:val="001B7FA4"/>
    <w:rsid w:val="001C04CD"/>
    <w:rsid w:val="001C0673"/>
    <w:rsid w:val="001C0835"/>
    <w:rsid w:val="001C18E6"/>
    <w:rsid w:val="001C1984"/>
    <w:rsid w:val="001C1D77"/>
    <w:rsid w:val="001C1F42"/>
    <w:rsid w:val="001C2468"/>
    <w:rsid w:val="001C2522"/>
    <w:rsid w:val="001C2788"/>
    <w:rsid w:val="001C2E3A"/>
    <w:rsid w:val="001C2EE8"/>
    <w:rsid w:val="001C2F91"/>
    <w:rsid w:val="001C301F"/>
    <w:rsid w:val="001C3503"/>
    <w:rsid w:val="001C413C"/>
    <w:rsid w:val="001C4CC4"/>
    <w:rsid w:val="001C6124"/>
    <w:rsid w:val="001C61C0"/>
    <w:rsid w:val="001C6738"/>
    <w:rsid w:val="001D0524"/>
    <w:rsid w:val="001D0845"/>
    <w:rsid w:val="001D0960"/>
    <w:rsid w:val="001D1215"/>
    <w:rsid w:val="001D34F6"/>
    <w:rsid w:val="001D3542"/>
    <w:rsid w:val="001D3570"/>
    <w:rsid w:val="001D387B"/>
    <w:rsid w:val="001D3DA1"/>
    <w:rsid w:val="001D45BE"/>
    <w:rsid w:val="001D47C5"/>
    <w:rsid w:val="001D53C7"/>
    <w:rsid w:val="001D5596"/>
    <w:rsid w:val="001D5967"/>
    <w:rsid w:val="001D5A67"/>
    <w:rsid w:val="001D62D3"/>
    <w:rsid w:val="001D6829"/>
    <w:rsid w:val="001D6C76"/>
    <w:rsid w:val="001D719F"/>
    <w:rsid w:val="001D7A3C"/>
    <w:rsid w:val="001E0355"/>
    <w:rsid w:val="001E0FFF"/>
    <w:rsid w:val="001E19FF"/>
    <w:rsid w:val="001E1D08"/>
    <w:rsid w:val="001E2018"/>
    <w:rsid w:val="001E2902"/>
    <w:rsid w:val="001E2931"/>
    <w:rsid w:val="001E3464"/>
    <w:rsid w:val="001E39AD"/>
    <w:rsid w:val="001E3BAF"/>
    <w:rsid w:val="001E3E5A"/>
    <w:rsid w:val="001E50CF"/>
    <w:rsid w:val="001E533D"/>
    <w:rsid w:val="001E5430"/>
    <w:rsid w:val="001E5AB6"/>
    <w:rsid w:val="001E645D"/>
    <w:rsid w:val="001E65A7"/>
    <w:rsid w:val="001F01C9"/>
    <w:rsid w:val="001F021A"/>
    <w:rsid w:val="001F17B6"/>
    <w:rsid w:val="001F1F66"/>
    <w:rsid w:val="001F27A5"/>
    <w:rsid w:val="001F295C"/>
    <w:rsid w:val="001F2B30"/>
    <w:rsid w:val="001F4147"/>
    <w:rsid w:val="001F44D7"/>
    <w:rsid w:val="001F4773"/>
    <w:rsid w:val="001F4800"/>
    <w:rsid w:val="001F4F22"/>
    <w:rsid w:val="001F5E4C"/>
    <w:rsid w:val="001F6B59"/>
    <w:rsid w:val="001F796C"/>
    <w:rsid w:val="001F7CF9"/>
    <w:rsid w:val="0020073A"/>
    <w:rsid w:val="0020127F"/>
    <w:rsid w:val="002018E0"/>
    <w:rsid w:val="0020197B"/>
    <w:rsid w:val="002019E6"/>
    <w:rsid w:val="00202DC5"/>
    <w:rsid w:val="00203A17"/>
    <w:rsid w:val="002048C9"/>
    <w:rsid w:val="00204EC4"/>
    <w:rsid w:val="002060AA"/>
    <w:rsid w:val="00206DD2"/>
    <w:rsid w:val="002070DD"/>
    <w:rsid w:val="002107A0"/>
    <w:rsid w:val="002108BB"/>
    <w:rsid w:val="00210E5B"/>
    <w:rsid w:val="00211FA5"/>
    <w:rsid w:val="0021280A"/>
    <w:rsid w:val="00212812"/>
    <w:rsid w:val="002129FF"/>
    <w:rsid w:val="00212F08"/>
    <w:rsid w:val="0021368C"/>
    <w:rsid w:val="002138CF"/>
    <w:rsid w:val="002143D8"/>
    <w:rsid w:val="00215475"/>
    <w:rsid w:val="00216173"/>
    <w:rsid w:val="002162C5"/>
    <w:rsid w:val="002168B5"/>
    <w:rsid w:val="00217150"/>
    <w:rsid w:val="00217579"/>
    <w:rsid w:val="002177A5"/>
    <w:rsid w:val="00217A3F"/>
    <w:rsid w:val="00220038"/>
    <w:rsid w:val="00220337"/>
    <w:rsid w:val="0022088C"/>
    <w:rsid w:val="00220CE9"/>
    <w:rsid w:val="00221255"/>
    <w:rsid w:val="002220AC"/>
    <w:rsid w:val="002220D9"/>
    <w:rsid w:val="00222413"/>
    <w:rsid w:val="002229FF"/>
    <w:rsid w:val="00222B6E"/>
    <w:rsid w:val="00222BFA"/>
    <w:rsid w:val="002234C0"/>
    <w:rsid w:val="00223D08"/>
    <w:rsid w:val="00224371"/>
    <w:rsid w:val="0022463D"/>
    <w:rsid w:val="00225238"/>
    <w:rsid w:val="002256C0"/>
    <w:rsid w:val="00225AC9"/>
    <w:rsid w:val="00225B3D"/>
    <w:rsid w:val="00225D76"/>
    <w:rsid w:val="0022686C"/>
    <w:rsid w:val="00226F7D"/>
    <w:rsid w:val="00227EEB"/>
    <w:rsid w:val="002310EF"/>
    <w:rsid w:val="002312DA"/>
    <w:rsid w:val="00231993"/>
    <w:rsid w:val="00231F4E"/>
    <w:rsid w:val="00234218"/>
    <w:rsid w:val="002343CC"/>
    <w:rsid w:val="00234499"/>
    <w:rsid w:val="00234540"/>
    <w:rsid w:val="00234AC0"/>
    <w:rsid w:val="002354EE"/>
    <w:rsid w:val="002355DE"/>
    <w:rsid w:val="00236A50"/>
    <w:rsid w:val="00237BEF"/>
    <w:rsid w:val="00240075"/>
    <w:rsid w:val="00240584"/>
    <w:rsid w:val="00240A08"/>
    <w:rsid w:val="00240D4D"/>
    <w:rsid w:val="00241E75"/>
    <w:rsid w:val="0024235F"/>
    <w:rsid w:val="0024244E"/>
    <w:rsid w:val="00245118"/>
    <w:rsid w:val="0024566F"/>
    <w:rsid w:val="0024588E"/>
    <w:rsid w:val="0024633E"/>
    <w:rsid w:val="002470AE"/>
    <w:rsid w:val="00250ACE"/>
    <w:rsid w:val="00252323"/>
    <w:rsid w:val="00253113"/>
    <w:rsid w:val="002535D0"/>
    <w:rsid w:val="00253C73"/>
    <w:rsid w:val="00253D84"/>
    <w:rsid w:val="00253E9E"/>
    <w:rsid w:val="002543B7"/>
    <w:rsid w:val="002578C3"/>
    <w:rsid w:val="00257BD8"/>
    <w:rsid w:val="002603E1"/>
    <w:rsid w:val="00260A08"/>
    <w:rsid w:val="00260ACF"/>
    <w:rsid w:val="00260CA3"/>
    <w:rsid w:val="0026177C"/>
    <w:rsid w:val="00261CC4"/>
    <w:rsid w:val="00261D52"/>
    <w:rsid w:val="00263406"/>
    <w:rsid w:val="00263A9F"/>
    <w:rsid w:val="002647BC"/>
    <w:rsid w:val="00264A16"/>
    <w:rsid w:val="002652D8"/>
    <w:rsid w:val="00266875"/>
    <w:rsid w:val="00266C99"/>
    <w:rsid w:val="0026712D"/>
    <w:rsid w:val="00267A27"/>
    <w:rsid w:val="00267A57"/>
    <w:rsid w:val="002701C7"/>
    <w:rsid w:val="0027026C"/>
    <w:rsid w:val="002702C6"/>
    <w:rsid w:val="0027084E"/>
    <w:rsid w:val="00271777"/>
    <w:rsid w:val="00271ECD"/>
    <w:rsid w:val="00273435"/>
    <w:rsid w:val="00273865"/>
    <w:rsid w:val="00273DF3"/>
    <w:rsid w:val="002743CB"/>
    <w:rsid w:val="002747B1"/>
    <w:rsid w:val="00275B41"/>
    <w:rsid w:val="0027671C"/>
    <w:rsid w:val="00276E3F"/>
    <w:rsid w:val="00277997"/>
    <w:rsid w:val="00281116"/>
    <w:rsid w:val="00281C0F"/>
    <w:rsid w:val="00282228"/>
    <w:rsid w:val="0028234D"/>
    <w:rsid w:val="00282804"/>
    <w:rsid w:val="00282A94"/>
    <w:rsid w:val="00283A2B"/>
    <w:rsid w:val="00284C53"/>
    <w:rsid w:val="00284DB8"/>
    <w:rsid w:val="002851F4"/>
    <w:rsid w:val="0028539F"/>
    <w:rsid w:val="002862AA"/>
    <w:rsid w:val="00286513"/>
    <w:rsid w:val="002873CE"/>
    <w:rsid w:val="00287B1C"/>
    <w:rsid w:val="0029029F"/>
    <w:rsid w:val="00290898"/>
    <w:rsid w:val="0029245B"/>
    <w:rsid w:val="002936CC"/>
    <w:rsid w:val="00293F21"/>
    <w:rsid w:val="00294C60"/>
    <w:rsid w:val="00294D4F"/>
    <w:rsid w:val="00294FAA"/>
    <w:rsid w:val="00295C29"/>
    <w:rsid w:val="00295FC1"/>
    <w:rsid w:val="00296643"/>
    <w:rsid w:val="002974BF"/>
    <w:rsid w:val="00297743"/>
    <w:rsid w:val="00297D74"/>
    <w:rsid w:val="002A07DF"/>
    <w:rsid w:val="002A12D8"/>
    <w:rsid w:val="002A1428"/>
    <w:rsid w:val="002A2E00"/>
    <w:rsid w:val="002A4913"/>
    <w:rsid w:val="002A4C77"/>
    <w:rsid w:val="002A523F"/>
    <w:rsid w:val="002A55FF"/>
    <w:rsid w:val="002A5E8E"/>
    <w:rsid w:val="002A6DFE"/>
    <w:rsid w:val="002A7610"/>
    <w:rsid w:val="002A7B4B"/>
    <w:rsid w:val="002B0313"/>
    <w:rsid w:val="002B0EF2"/>
    <w:rsid w:val="002B1325"/>
    <w:rsid w:val="002B1554"/>
    <w:rsid w:val="002B19E7"/>
    <w:rsid w:val="002B1BCC"/>
    <w:rsid w:val="002B1ECE"/>
    <w:rsid w:val="002B23E2"/>
    <w:rsid w:val="002B2D16"/>
    <w:rsid w:val="002B2E56"/>
    <w:rsid w:val="002B3866"/>
    <w:rsid w:val="002B44B4"/>
    <w:rsid w:val="002B639D"/>
    <w:rsid w:val="002B703F"/>
    <w:rsid w:val="002B72BE"/>
    <w:rsid w:val="002B769D"/>
    <w:rsid w:val="002B7A07"/>
    <w:rsid w:val="002C06B1"/>
    <w:rsid w:val="002C0D0C"/>
    <w:rsid w:val="002C1466"/>
    <w:rsid w:val="002C150C"/>
    <w:rsid w:val="002C1570"/>
    <w:rsid w:val="002C18AA"/>
    <w:rsid w:val="002C2910"/>
    <w:rsid w:val="002C2B82"/>
    <w:rsid w:val="002C2FAB"/>
    <w:rsid w:val="002C3CB9"/>
    <w:rsid w:val="002C52EF"/>
    <w:rsid w:val="002C64B6"/>
    <w:rsid w:val="002C6C31"/>
    <w:rsid w:val="002C71CA"/>
    <w:rsid w:val="002C79EF"/>
    <w:rsid w:val="002C7B78"/>
    <w:rsid w:val="002D02FF"/>
    <w:rsid w:val="002D0D23"/>
    <w:rsid w:val="002D15CF"/>
    <w:rsid w:val="002D1B89"/>
    <w:rsid w:val="002D2835"/>
    <w:rsid w:val="002D2D3A"/>
    <w:rsid w:val="002D3071"/>
    <w:rsid w:val="002D34A0"/>
    <w:rsid w:val="002D37C0"/>
    <w:rsid w:val="002D39BF"/>
    <w:rsid w:val="002D3A77"/>
    <w:rsid w:val="002D4503"/>
    <w:rsid w:val="002D4837"/>
    <w:rsid w:val="002D565B"/>
    <w:rsid w:val="002D57E6"/>
    <w:rsid w:val="002D5990"/>
    <w:rsid w:val="002D59F6"/>
    <w:rsid w:val="002D6840"/>
    <w:rsid w:val="002D6AC0"/>
    <w:rsid w:val="002D7900"/>
    <w:rsid w:val="002D7B68"/>
    <w:rsid w:val="002E13D6"/>
    <w:rsid w:val="002E14C4"/>
    <w:rsid w:val="002E2C79"/>
    <w:rsid w:val="002E2FB7"/>
    <w:rsid w:val="002E3171"/>
    <w:rsid w:val="002E3998"/>
    <w:rsid w:val="002E40D3"/>
    <w:rsid w:val="002E456E"/>
    <w:rsid w:val="002E49FE"/>
    <w:rsid w:val="002E4CE7"/>
    <w:rsid w:val="002E58DA"/>
    <w:rsid w:val="002E5A9F"/>
    <w:rsid w:val="002E5C83"/>
    <w:rsid w:val="002E5DE9"/>
    <w:rsid w:val="002E6809"/>
    <w:rsid w:val="002E68C7"/>
    <w:rsid w:val="002E72B1"/>
    <w:rsid w:val="002E745B"/>
    <w:rsid w:val="002F0205"/>
    <w:rsid w:val="002F02CF"/>
    <w:rsid w:val="002F0640"/>
    <w:rsid w:val="002F0A27"/>
    <w:rsid w:val="002F1563"/>
    <w:rsid w:val="002F1956"/>
    <w:rsid w:val="002F21B3"/>
    <w:rsid w:val="002F2507"/>
    <w:rsid w:val="002F2732"/>
    <w:rsid w:val="002F2E86"/>
    <w:rsid w:val="002F3988"/>
    <w:rsid w:val="002F3AB5"/>
    <w:rsid w:val="002F3B66"/>
    <w:rsid w:val="002F3D94"/>
    <w:rsid w:val="002F4B7B"/>
    <w:rsid w:val="002F63B2"/>
    <w:rsid w:val="002F6610"/>
    <w:rsid w:val="002F7096"/>
    <w:rsid w:val="002F734C"/>
    <w:rsid w:val="002F7A0C"/>
    <w:rsid w:val="00301355"/>
    <w:rsid w:val="00301F90"/>
    <w:rsid w:val="003025B2"/>
    <w:rsid w:val="003026AC"/>
    <w:rsid w:val="0030301E"/>
    <w:rsid w:val="003034CF"/>
    <w:rsid w:val="0030427E"/>
    <w:rsid w:val="00304F4E"/>
    <w:rsid w:val="00306247"/>
    <w:rsid w:val="00306CC7"/>
    <w:rsid w:val="00306F12"/>
    <w:rsid w:val="0030705C"/>
    <w:rsid w:val="003072F6"/>
    <w:rsid w:val="0030741D"/>
    <w:rsid w:val="00307CB2"/>
    <w:rsid w:val="003102CA"/>
    <w:rsid w:val="00310D15"/>
    <w:rsid w:val="003114FD"/>
    <w:rsid w:val="00312595"/>
    <w:rsid w:val="0031312E"/>
    <w:rsid w:val="00313262"/>
    <w:rsid w:val="00313823"/>
    <w:rsid w:val="00314447"/>
    <w:rsid w:val="00314FA2"/>
    <w:rsid w:val="00314FB1"/>
    <w:rsid w:val="003152E4"/>
    <w:rsid w:val="003156F6"/>
    <w:rsid w:val="00315767"/>
    <w:rsid w:val="003159D3"/>
    <w:rsid w:val="003166E5"/>
    <w:rsid w:val="00316E9A"/>
    <w:rsid w:val="003171F5"/>
    <w:rsid w:val="00317254"/>
    <w:rsid w:val="003172B7"/>
    <w:rsid w:val="0031749B"/>
    <w:rsid w:val="00317A9A"/>
    <w:rsid w:val="00317AB0"/>
    <w:rsid w:val="0032046D"/>
    <w:rsid w:val="003207E8"/>
    <w:rsid w:val="00320A6A"/>
    <w:rsid w:val="003212C7"/>
    <w:rsid w:val="00321739"/>
    <w:rsid w:val="00321F15"/>
    <w:rsid w:val="003220A4"/>
    <w:rsid w:val="00323C46"/>
    <w:rsid w:val="0032484A"/>
    <w:rsid w:val="00324AFC"/>
    <w:rsid w:val="003259EA"/>
    <w:rsid w:val="00325D60"/>
    <w:rsid w:val="00326584"/>
    <w:rsid w:val="00327C4A"/>
    <w:rsid w:val="00330B78"/>
    <w:rsid w:val="00330C00"/>
    <w:rsid w:val="00330CC0"/>
    <w:rsid w:val="00331033"/>
    <w:rsid w:val="0033169A"/>
    <w:rsid w:val="00332BA0"/>
    <w:rsid w:val="003334E3"/>
    <w:rsid w:val="0033373C"/>
    <w:rsid w:val="00334532"/>
    <w:rsid w:val="00334A7E"/>
    <w:rsid w:val="00334CFA"/>
    <w:rsid w:val="0033509B"/>
    <w:rsid w:val="00335325"/>
    <w:rsid w:val="00335568"/>
    <w:rsid w:val="003357CD"/>
    <w:rsid w:val="00335924"/>
    <w:rsid w:val="00335A2F"/>
    <w:rsid w:val="00336101"/>
    <w:rsid w:val="003372F5"/>
    <w:rsid w:val="00337CBB"/>
    <w:rsid w:val="00337F43"/>
    <w:rsid w:val="0034072B"/>
    <w:rsid w:val="0034094F"/>
    <w:rsid w:val="00340BF4"/>
    <w:rsid w:val="00341675"/>
    <w:rsid w:val="003423BA"/>
    <w:rsid w:val="00342632"/>
    <w:rsid w:val="00342B05"/>
    <w:rsid w:val="00342DE2"/>
    <w:rsid w:val="0034321F"/>
    <w:rsid w:val="003434F2"/>
    <w:rsid w:val="00343781"/>
    <w:rsid w:val="00343C11"/>
    <w:rsid w:val="00343DB6"/>
    <w:rsid w:val="00344734"/>
    <w:rsid w:val="00344B62"/>
    <w:rsid w:val="00346672"/>
    <w:rsid w:val="0034668F"/>
    <w:rsid w:val="003466F7"/>
    <w:rsid w:val="00347381"/>
    <w:rsid w:val="003473DF"/>
    <w:rsid w:val="003476DD"/>
    <w:rsid w:val="00350033"/>
    <w:rsid w:val="0035011D"/>
    <w:rsid w:val="003503CF"/>
    <w:rsid w:val="0035118B"/>
    <w:rsid w:val="00351D3C"/>
    <w:rsid w:val="00351FFD"/>
    <w:rsid w:val="00352192"/>
    <w:rsid w:val="00352B32"/>
    <w:rsid w:val="003532F3"/>
    <w:rsid w:val="00353325"/>
    <w:rsid w:val="0035359F"/>
    <w:rsid w:val="003536DC"/>
    <w:rsid w:val="0035401D"/>
    <w:rsid w:val="00354378"/>
    <w:rsid w:val="00354979"/>
    <w:rsid w:val="00355052"/>
    <w:rsid w:val="003551CE"/>
    <w:rsid w:val="00355BB5"/>
    <w:rsid w:val="00356736"/>
    <w:rsid w:val="003569F8"/>
    <w:rsid w:val="00356CD4"/>
    <w:rsid w:val="00356CF4"/>
    <w:rsid w:val="0035720A"/>
    <w:rsid w:val="0036027A"/>
    <w:rsid w:val="00360310"/>
    <w:rsid w:val="00360607"/>
    <w:rsid w:val="00360C47"/>
    <w:rsid w:val="00361057"/>
    <w:rsid w:val="00361E72"/>
    <w:rsid w:val="00361EE4"/>
    <w:rsid w:val="003623D4"/>
    <w:rsid w:val="00362831"/>
    <w:rsid w:val="0036477A"/>
    <w:rsid w:val="0036498A"/>
    <w:rsid w:val="00364A90"/>
    <w:rsid w:val="00365823"/>
    <w:rsid w:val="003658DC"/>
    <w:rsid w:val="00366056"/>
    <w:rsid w:val="0036795F"/>
    <w:rsid w:val="00367CAE"/>
    <w:rsid w:val="00370147"/>
    <w:rsid w:val="003705C6"/>
    <w:rsid w:val="0037088C"/>
    <w:rsid w:val="00370F33"/>
    <w:rsid w:val="00371036"/>
    <w:rsid w:val="0037122B"/>
    <w:rsid w:val="003717DF"/>
    <w:rsid w:val="00374739"/>
    <w:rsid w:val="00374C04"/>
    <w:rsid w:val="00375524"/>
    <w:rsid w:val="003763AE"/>
    <w:rsid w:val="00376A67"/>
    <w:rsid w:val="00377DC0"/>
    <w:rsid w:val="003804D3"/>
    <w:rsid w:val="00380D85"/>
    <w:rsid w:val="00381786"/>
    <w:rsid w:val="00381832"/>
    <w:rsid w:val="00381919"/>
    <w:rsid w:val="00381B41"/>
    <w:rsid w:val="00382501"/>
    <w:rsid w:val="0038274D"/>
    <w:rsid w:val="00382F1A"/>
    <w:rsid w:val="003832B1"/>
    <w:rsid w:val="00383E99"/>
    <w:rsid w:val="0038410F"/>
    <w:rsid w:val="003847C1"/>
    <w:rsid w:val="00384D9E"/>
    <w:rsid w:val="00384E03"/>
    <w:rsid w:val="00384F6D"/>
    <w:rsid w:val="0038503F"/>
    <w:rsid w:val="003852B4"/>
    <w:rsid w:val="00385513"/>
    <w:rsid w:val="0038639D"/>
    <w:rsid w:val="0038678B"/>
    <w:rsid w:val="0038707D"/>
    <w:rsid w:val="00387358"/>
    <w:rsid w:val="0039038D"/>
    <w:rsid w:val="00390640"/>
    <w:rsid w:val="00391336"/>
    <w:rsid w:val="00391855"/>
    <w:rsid w:val="003929F7"/>
    <w:rsid w:val="00392CCA"/>
    <w:rsid w:val="00393367"/>
    <w:rsid w:val="00393C23"/>
    <w:rsid w:val="00394322"/>
    <w:rsid w:val="003946BB"/>
    <w:rsid w:val="00395047"/>
    <w:rsid w:val="003952F3"/>
    <w:rsid w:val="003954B1"/>
    <w:rsid w:val="00395936"/>
    <w:rsid w:val="00396301"/>
    <w:rsid w:val="00396A2E"/>
    <w:rsid w:val="00397C72"/>
    <w:rsid w:val="003A04C0"/>
    <w:rsid w:val="003A072E"/>
    <w:rsid w:val="003A0758"/>
    <w:rsid w:val="003A07C0"/>
    <w:rsid w:val="003A10C2"/>
    <w:rsid w:val="003A1C84"/>
    <w:rsid w:val="003A1E2A"/>
    <w:rsid w:val="003A339D"/>
    <w:rsid w:val="003A35B8"/>
    <w:rsid w:val="003A44A1"/>
    <w:rsid w:val="003A46C4"/>
    <w:rsid w:val="003A489F"/>
    <w:rsid w:val="003A4940"/>
    <w:rsid w:val="003A4EAC"/>
    <w:rsid w:val="003A5866"/>
    <w:rsid w:val="003A61AD"/>
    <w:rsid w:val="003A62B2"/>
    <w:rsid w:val="003A6DED"/>
    <w:rsid w:val="003A744E"/>
    <w:rsid w:val="003A7C63"/>
    <w:rsid w:val="003B0E05"/>
    <w:rsid w:val="003B111D"/>
    <w:rsid w:val="003B131D"/>
    <w:rsid w:val="003B147E"/>
    <w:rsid w:val="003B1760"/>
    <w:rsid w:val="003B18C1"/>
    <w:rsid w:val="003B1A63"/>
    <w:rsid w:val="003B1CDA"/>
    <w:rsid w:val="003B1FBF"/>
    <w:rsid w:val="003B2BC5"/>
    <w:rsid w:val="003B2EEA"/>
    <w:rsid w:val="003B3552"/>
    <w:rsid w:val="003B3680"/>
    <w:rsid w:val="003B411B"/>
    <w:rsid w:val="003B4518"/>
    <w:rsid w:val="003B4F3A"/>
    <w:rsid w:val="003B5A60"/>
    <w:rsid w:val="003B5D34"/>
    <w:rsid w:val="003B5FBE"/>
    <w:rsid w:val="003B6724"/>
    <w:rsid w:val="003B7C19"/>
    <w:rsid w:val="003B7C65"/>
    <w:rsid w:val="003C03B8"/>
    <w:rsid w:val="003C080D"/>
    <w:rsid w:val="003C0C63"/>
    <w:rsid w:val="003C0C8F"/>
    <w:rsid w:val="003C0ECD"/>
    <w:rsid w:val="003C15CF"/>
    <w:rsid w:val="003C2191"/>
    <w:rsid w:val="003C2773"/>
    <w:rsid w:val="003C3590"/>
    <w:rsid w:val="003C44E5"/>
    <w:rsid w:val="003C46CD"/>
    <w:rsid w:val="003C4F9B"/>
    <w:rsid w:val="003C5121"/>
    <w:rsid w:val="003C7F95"/>
    <w:rsid w:val="003D06C4"/>
    <w:rsid w:val="003D0829"/>
    <w:rsid w:val="003D0E14"/>
    <w:rsid w:val="003D11C2"/>
    <w:rsid w:val="003D13F4"/>
    <w:rsid w:val="003D14D5"/>
    <w:rsid w:val="003D1DEF"/>
    <w:rsid w:val="003D1F0C"/>
    <w:rsid w:val="003D1F90"/>
    <w:rsid w:val="003D2166"/>
    <w:rsid w:val="003D2339"/>
    <w:rsid w:val="003D23D1"/>
    <w:rsid w:val="003D3723"/>
    <w:rsid w:val="003D4753"/>
    <w:rsid w:val="003D475B"/>
    <w:rsid w:val="003D4AAE"/>
    <w:rsid w:val="003D4B5D"/>
    <w:rsid w:val="003D4B77"/>
    <w:rsid w:val="003D4B84"/>
    <w:rsid w:val="003D5482"/>
    <w:rsid w:val="003D592C"/>
    <w:rsid w:val="003D6386"/>
    <w:rsid w:val="003D7257"/>
    <w:rsid w:val="003D7A29"/>
    <w:rsid w:val="003E0381"/>
    <w:rsid w:val="003E0B5D"/>
    <w:rsid w:val="003E122E"/>
    <w:rsid w:val="003E2A62"/>
    <w:rsid w:val="003E2FCC"/>
    <w:rsid w:val="003E34D9"/>
    <w:rsid w:val="003E3C86"/>
    <w:rsid w:val="003E447D"/>
    <w:rsid w:val="003E4493"/>
    <w:rsid w:val="003E47C8"/>
    <w:rsid w:val="003E5054"/>
    <w:rsid w:val="003E5B2E"/>
    <w:rsid w:val="003E5B78"/>
    <w:rsid w:val="003E644C"/>
    <w:rsid w:val="003E6833"/>
    <w:rsid w:val="003E691E"/>
    <w:rsid w:val="003E7BA9"/>
    <w:rsid w:val="003E7D2C"/>
    <w:rsid w:val="003E7DE9"/>
    <w:rsid w:val="003F04A0"/>
    <w:rsid w:val="003F0D92"/>
    <w:rsid w:val="003F11C6"/>
    <w:rsid w:val="003F1676"/>
    <w:rsid w:val="003F2885"/>
    <w:rsid w:val="003F2A82"/>
    <w:rsid w:val="003F2B17"/>
    <w:rsid w:val="003F3009"/>
    <w:rsid w:val="003F31DD"/>
    <w:rsid w:val="003F342E"/>
    <w:rsid w:val="003F3BCC"/>
    <w:rsid w:val="003F418B"/>
    <w:rsid w:val="003F491E"/>
    <w:rsid w:val="003F528C"/>
    <w:rsid w:val="003F554A"/>
    <w:rsid w:val="003F5B0D"/>
    <w:rsid w:val="003F6B99"/>
    <w:rsid w:val="003F70F0"/>
    <w:rsid w:val="003F71E2"/>
    <w:rsid w:val="003F75A2"/>
    <w:rsid w:val="003F75C8"/>
    <w:rsid w:val="004005E0"/>
    <w:rsid w:val="00400F7C"/>
    <w:rsid w:val="00400FA5"/>
    <w:rsid w:val="00401200"/>
    <w:rsid w:val="00401691"/>
    <w:rsid w:val="004018AC"/>
    <w:rsid w:val="00401CB2"/>
    <w:rsid w:val="004025DB"/>
    <w:rsid w:val="0040294C"/>
    <w:rsid w:val="004038C6"/>
    <w:rsid w:val="004039DD"/>
    <w:rsid w:val="00403F33"/>
    <w:rsid w:val="004041B9"/>
    <w:rsid w:val="00404D9B"/>
    <w:rsid w:val="00405300"/>
    <w:rsid w:val="004055E0"/>
    <w:rsid w:val="00406428"/>
    <w:rsid w:val="004076D9"/>
    <w:rsid w:val="0041046E"/>
    <w:rsid w:val="004108B3"/>
    <w:rsid w:val="004114BA"/>
    <w:rsid w:val="004117C8"/>
    <w:rsid w:val="0041191A"/>
    <w:rsid w:val="004124D3"/>
    <w:rsid w:val="00412BB4"/>
    <w:rsid w:val="00412DB6"/>
    <w:rsid w:val="00414B9C"/>
    <w:rsid w:val="0041594A"/>
    <w:rsid w:val="0041607F"/>
    <w:rsid w:val="004160FE"/>
    <w:rsid w:val="004161C7"/>
    <w:rsid w:val="00416569"/>
    <w:rsid w:val="00416601"/>
    <w:rsid w:val="00416E3C"/>
    <w:rsid w:val="00417564"/>
    <w:rsid w:val="004203CB"/>
    <w:rsid w:val="00420555"/>
    <w:rsid w:val="004206E4"/>
    <w:rsid w:val="0042193C"/>
    <w:rsid w:val="00421CF1"/>
    <w:rsid w:val="00422149"/>
    <w:rsid w:val="00423108"/>
    <w:rsid w:val="00423843"/>
    <w:rsid w:val="00423852"/>
    <w:rsid w:val="00424888"/>
    <w:rsid w:val="00424E75"/>
    <w:rsid w:val="0042519C"/>
    <w:rsid w:val="004251B6"/>
    <w:rsid w:val="00425C9C"/>
    <w:rsid w:val="00425F65"/>
    <w:rsid w:val="004266CE"/>
    <w:rsid w:val="00426A0F"/>
    <w:rsid w:val="00426A42"/>
    <w:rsid w:val="00427993"/>
    <w:rsid w:val="00427B6A"/>
    <w:rsid w:val="00427C28"/>
    <w:rsid w:val="00427DA7"/>
    <w:rsid w:val="0043095A"/>
    <w:rsid w:val="00431077"/>
    <w:rsid w:val="00431314"/>
    <w:rsid w:val="00431997"/>
    <w:rsid w:val="004321A8"/>
    <w:rsid w:val="00432465"/>
    <w:rsid w:val="00432787"/>
    <w:rsid w:val="004355F8"/>
    <w:rsid w:val="004362F5"/>
    <w:rsid w:val="00437919"/>
    <w:rsid w:val="00440218"/>
    <w:rsid w:val="00440D93"/>
    <w:rsid w:val="00440E6A"/>
    <w:rsid w:val="00440EFD"/>
    <w:rsid w:val="004410FD"/>
    <w:rsid w:val="00441273"/>
    <w:rsid w:val="0044146E"/>
    <w:rsid w:val="0044154D"/>
    <w:rsid w:val="004416DC"/>
    <w:rsid w:val="00442B21"/>
    <w:rsid w:val="00443277"/>
    <w:rsid w:val="00443A8A"/>
    <w:rsid w:val="004442E3"/>
    <w:rsid w:val="00444744"/>
    <w:rsid w:val="00444F05"/>
    <w:rsid w:val="004460CF"/>
    <w:rsid w:val="00446382"/>
    <w:rsid w:val="00446A85"/>
    <w:rsid w:val="00446B2D"/>
    <w:rsid w:val="0045041F"/>
    <w:rsid w:val="004509C7"/>
    <w:rsid w:val="00450DD7"/>
    <w:rsid w:val="004528B0"/>
    <w:rsid w:val="00453FD1"/>
    <w:rsid w:val="004546D3"/>
    <w:rsid w:val="0045584D"/>
    <w:rsid w:val="00456198"/>
    <w:rsid w:val="00456969"/>
    <w:rsid w:val="00456D7B"/>
    <w:rsid w:val="004576B1"/>
    <w:rsid w:val="00457837"/>
    <w:rsid w:val="00457A21"/>
    <w:rsid w:val="00460688"/>
    <w:rsid w:val="0046092E"/>
    <w:rsid w:val="0046096E"/>
    <w:rsid w:val="00460CFA"/>
    <w:rsid w:val="004611C0"/>
    <w:rsid w:val="00461478"/>
    <w:rsid w:val="00461508"/>
    <w:rsid w:val="004617BE"/>
    <w:rsid w:val="0046200D"/>
    <w:rsid w:val="004630B4"/>
    <w:rsid w:val="00463C32"/>
    <w:rsid w:val="00463E78"/>
    <w:rsid w:val="00464B82"/>
    <w:rsid w:val="00464E5E"/>
    <w:rsid w:val="00465651"/>
    <w:rsid w:val="00465768"/>
    <w:rsid w:val="00466784"/>
    <w:rsid w:val="00467552"/>
    <w:rsid w:val="0047003A"/>
    <w:rsid w:val="00470A5F"/>
    <w:rsid w:val="00470ED1"/>
    <w:rsid w:val="00471122"/>
    <w:rsid w:val="00472F08"/>
    <w:rsid w:val="004731EE"/>
    <w:rsid w:val="0047327A"/>
    <w:rsid w:val="00473528"/>
    <w:rsid w:val="004737ED"/>
    <w:rsid w:val="00473DCF"/>
    <w:rsid w:val="0047401D"/>
    <w:rsid w:val="004742A8"/>
    <w:rsid w:val="00474A06"/>
    <w:rsid w:val="00474B6F"/>
    <w:rsid w:val="004778B3"/>
    <w:rsid w:val="00480501"/>
    <w:rsid w:val="004827BF"/>
    <w:rsid w:val="00482A1F"/>
    <w:rsid w:val="00482BFF"/>
    <w:rsid w:val="004834AC"/>
    <w:rsid w:val="00484706"/>
    <w:rsid w:val="00484CA1"/>
    <w:rsid w:val="00485692"/>
    <w:rsid w:val="0048582D"/>
    <w:rsid w:val="00486FF4"/>
    <w:rsid w:val="00487303"/>
    <w:rsid w:val="00487367"/>
    <w:rsid w:val="0048799A"/>
    <w:rsid w:val="00487F22"/>
    <w:rsid w:val="00490E62"/>
    <w:rsid w:val="00490EE1"/>
    <w:rsid w:val="004914B7"/>
    <w:rsid w:val="00491602"/>
    <w:rsid w:val="004920A3"/>
    <w:rsid w:val="004932E0"/>
    <w:rsid w:val="00493C06"/>
    <w:rsid w:val="00493EE5"/>
    <w:rsid w:val="004949DB"/>
    <w:rsid w:val="00494D45"/>
    <w:rsid w:val="00495165"/>
    <w:rsid w:val="00495590"/>
    <w:rsid w:val="004962C0"/>
    <w:rsid w:val="0049686C"/>
    <w:rsid w:val="004969CE"/>
    <w:rsid w:val="00496BA6"/>
    <w:rsid w:val="00497E59"/>
    <w:rsid w:val="004A066F"/>
    <w:rsid w:val="004A0ADD"/>
    <w:rsid w:val="004A0E34"/>
    <w:rsid w:val="004A1098"/>
    <w:rsid w:val="004A1875"/>
    <w:rsid w:val="004A1A5B"/>
    <w:rsid w:val="004A1C51"/>
    <w:rsid w:val="004A1CD9"/>
    <w:rsid w:val="004A1D1A"/>
    <w:rsid w:val="004A23E0"/>
    <w:rsid w:val="004A2FC6"/>
    <w:rsid w:val="004A33E2"/>
    <w:rsid w:val="004A3A8E"/>
    <w:rsid w:val="004A4A78"/>
    <w:rsid w:val="004A4E03"/>
    <w:rsid w:val="004A55DE"/>
    <w:rsid w:val="004A6A38"/>
    <w:rsid w:val="004A7763"/>
    <w:rsid w:val="004B0515"/>
    <w:rsid w:val="004B0547"/>
    <w:rsid w:val="004B0739"/>
    <w:rsid w:val="004B12CB"/>
    <w:rsid w:val="004B1729"/>
    <w:rsid w:val="004B1B29"/>
    <w:rsid w:val="004B1D3A"/>
    <w:rsid w:val="004B2454"/>
    <w:rsid w:val="004B3353"/>
    <w:rsid w:val="004B376A"/>
    <w:rsid w:val="004B37AE"/>
    <w:rsid w:val="004B39AF"/>
    <w:rsid w:val="004B3CE9"/>
    <w:rsid w:val="004B4120"/>
    <w:rsid w:val="004B4367"/>
    <w:rsid w:val="004B43C0"/>
    <w:rsid w:val="004B4610"/>
    <w:rsid w:val="004B4DF2"/>
    <w:rsid w:val="004B5340"/>
    <w:rsid w:val="004B5AC4"/>
    <w:rsid w:val="004B5CF0"/>
    <w:rsid w:val="004B6309"/>
    <w:rsid w:val="004B6448"/>
    <w:rsid w:val="004B74FD"/>
    <w:rsid w:val="004B7ED5"/>
    <w:rsid w:val="004C0002"/>
    <w:rsid w:val="004C0F1A"/>
    <w:rsid w:val="004C0F82"/>
    <w:rsid w:val="004C14F3"/>
    <w:rsid w:val="004C1A66"/>
    <w:rsid w:val="004C1D1B"/>
    <w:rsid w:val="004C22BA"/>
    <w:rsid w:val="004C2BF0"/>
    <w:rsid w:val="004C2ED6"/>
    <w:rsid w:val="004C3115"/>
    <w:rsid w:val="004C3122"/>
    <w:rsid w:val="004C3BB8"/>
    <w:rsid w:val="004C3DE9"/>
    <w:rsid w:val="004C4662"/>
    <w:rsid w:val="004C4C4A"/>
    <w:rsid w:val="004C4D7A"/>
    <w:rsid w:val="004C58E5"/>
    <w:rsid w:val="004C5FC5"/>
    <w:rsid w:val="004C614B"/>
    <w:rsid w:val="004C6A54"/>
    <w:rsid w:val="004C6C9E"/>
    <w:rsid w:val="004C7140"/>
    <w:rsid w:val="004C74E2"/>
    <w:rsid w:val="004C7B99"/>
    <w:rsid w:val="004D02CF"/>
    <w:rsid w:val="004D0FA8"/>
    <w:rsid w:val="004D1955"/>
    <w:rsid w:val="004D19E5"/>
    <w:rsid w:val="004D1E1B"/>
    <w:rsid w:val="004D2A8F"/>
    <w:rsid w:val="004D3026"/>
    <w:rsid w:val="004D3292"/>
    <w:rsid w:val="004D3CA2"/>
    <w:rsid w:val="004D3F7B"/>
    <w:rsid w:val="004D454C"/>
    <w:rsid w:val="004D4C38"/>
    <w:rsid w:val="004D4EA6"/>
    <w:rsid w:val="004D5436"/>
    <w:rsid w:val="004D5E93"/>
    <w:rsid w:val="004D6188"/>
    <w:rsid w:val="004D6E0F"/>
    <w:rsid w:val="004D6FAD"/>
    <w:rsid w:val="004E01D4"/>
    <w:rsid w:val="004E030D"/>
    <w:rsid w:val="004E0329"/>
    <w:rsid w:val="004E078A"/>
    <w:rsid w:val="004E07DA"/>
    <w:rsid w:val="004E09E5"/>
    <w:rsid w:val="004E1A43"/>
    <w:rsid w:val="004E1BDA"/>
    <w:rsid w:val="004E237C"/>
    <w:rsid w:val="004E26C4"/>
    <w:rsid w:val="004E276A"/>
    <w:rsid w:val="004E2C50"/>
    <w:rsid w:val="004E34BB"/>
    <w:rsid w:val="004E3EDA"/>
    <w:rsid w:val="004E4210"/>
    <w:rsid w:val="004E42CA"/>
    <w:rsid w:val="004E44F0"/>
    <w:rsid w:val="004E4EEE"/>
    <w:rsid w:val="004E4FA7"/>
    <w:rsid w:val="004E5762"/>
    <w:rsid w:val="004E5A17"/>
    <w:rsid w:val="004E5AC5"/>
    <w:rsid w:val="004E65CD"/>
    <w:rsid w:val="004E7685"/>
    <w:rsid w:val="004F0A3D"/>
    <w:rsid w:val="004F1C49"/>
    <w:rsid w:val="004F2306"/>
    <w:rsid w:val="004F2A82"/>
    <w:rsid w:val="004F2CD5"/>
    <w:rsid w:val="004F30EC"/>
    <w:rsid w:val="004F3167"/>
    <w:rsid w:val="004F3EC5"/>
    <w:rsid w:val="004F45E6"/>
    <w:rsid w:val="004F4DE3"/>
    <w:rsid w:val="004F5076"/>
    <w:rsid w:val="004F54F5"/>
    <w:rsid w:val="004F5EB7"/>
    <w:rsid w:val="004F7AE1"/>
    <w:rsid w:val="004F7BA0"/>
    <w:rsid w:val="004F7C52"/>
    <w:rsid w:val="0050007A"/>
    <w:rsid w:val="00500629"/>
    <w:rsid w:val="005025E4"/>
    <w:rsid w:val="00502BB8"/>
    <w:rsid w:val="0050354A"/>
    <w:rsid w:val="00503588"/>
    <w:rsid w:val="00503B66"/>
    <w:rsid w:val="00503DFC"/>
    <w:rsid w:val="0050469B"/>
    <w:rsid w:val="00504BFD"/>
    <w:rsid w:val="0050506C"/>
    <w:rsid w:val="0050543A"/>
    <w:rsid w:val="00505805"/>
    <w:rsid w:val="005064B9"/>
    <w:rsid w:val="005065D1"/>
    <w:rsid w:val="00506C79"/>
    <w:rsid w:val="00506CC0"/>
    <w:rsid w:val="005070B9"/>
    <w:rsid w:val="0051011B"/>
    <w:rsid w:val="0051011E"/>
    <w:rsid w:val="00511203"/>
    <w:rsid w:val="0051151E"/>
    <w:rsid w:val="00511F9B"/>
    <w:rsid w:val="00512823"/>
    <w:rsid w:val="00513161"/>
    <w:rsid w:val="00514005"/>
    <w:rsid w:val="00514975"/>
    <w:rsid w:val="00514B22"/>
    <w:rsid w:val="00516EF5"/>
    <w:rsid w:val="00517052"/>
    <w:rsid w:val="00517D3C"/>
    <w:rsid w:val="00520B80"/>
    <w:rsid w:val="005216FE"/>
    <w:rsid w:val="00521902"/>
    <w:rsid w:val="00521BBC"/>
    <w:rsid w:val="005235AD"/>
    <w:rsid w:val="00523D1D"/>
    <w:rsid w:val="00524203"/>
    <w:rsid w:val="0052458C"/>
    <w:rsid w:val="00524AB6"/>
    <w:rsid w:val="00524DC7"/>
    <w:rsid w:val="00524F76"/>
    <w:rsid w:val="00525078"/>
    <w:rsid w:val="0052696B"/>
    <w:rsid w:val="00526A2E"/>
    <w:rsid w:val="00526ECA"/>
    <w:rsid w:val="005272C1"/>
    <w:rsid w:val="00527EAE"/>
    <w:rsid w:val="00527EB5"/>
    <w:rsid w:val="00527FB2"/>
    <w:rsid w:val="00530311"/>
    <w:rsid w:val="005308FB"/>
    <w:rsid w:val="005316E1"/>
    <w:rsid w:val="00531BD9"/>
    <w:rsid w:val="00531E66"/>
    <w:rsid w:val="005322FC"/>
    <w:rsid w:val="005339C1"/>
    <w:rsid w:val="005344B0"/>
    <w:rsid w:val="005346BF"/>
    <w:rsid w:val="00534B7B"/>
    <w:rsid w:val="005359DF"/>
    <w:rsid w:val="0053671B"/>
    <w:rsid w:val="00537C65"/>
    <w:rsid w:val="005401A6"/>
    <w:rsid w:val="00540564"/>
    <w:rsid w:val="00540BA2"/>
    <w:rsid w:val="00540C89"/>
    <w:rsid w:val="00540D10"/>
    <w:rsid w:val="00540DC8"/>
    <w:rsid w:val="005410BB"/>
    <w:rsid w:val="00541B5B"/>
    <w:rsid w:val="00542E6B"/>
    <w:rsid w:val="00543845"/>
    <w:rsid w:val="0054413A"/>
    <w:rsid w:val="005442C0"/>
    <w:rsid w:val="005445E5"/>
    <w:rsid w:val="005455DF"/>
    <w:rsid w:val="00546B1C"/>
    <w:rsid w:val="00546BD5"/>
    <w:rsid w:val="00546FC1"/>
    <w:rsid w:val="00547128"/>
    <w:rsid w:val="00547286"/>
    <w:rsid w:val="00547580"/>
    <w:rsid w:val="00547600"/>
    <w:rsid w:val="005476B6"/>
    <w:rsid w:val="005479E0"/>
    <w:rsid w:val="00550159"/>
    <w:rsid w:val="005501E3"/>
    <w:rsid w:val="00550F2E"/>
    <w:rsid w:val="00551789"/>
    <w:rsid w:val="005520B9"/>
    <w:rsid w:val="005520BD"/>
    <w:rsid w:val="005522DC"/>
    <w:rsid w:val="00552964"/>
    <w:rsid w:val="00553142"/>
    <w:rsid w:val="005534E9"/>
    <w:rsid w:val="0055453B"/>
    <w:rsid w:val="00554AAD"/>
    <w:rsid w:val="00554B55"/>
    <w:rsid w:val="005551D6"/>
    <w:rsid w:val="00555400"/>
    <w:rsid w:val="00555C71"/>
    <w:rsid w:val="0055686D"/>
    <w:rsid w:val="00556B2E"/>
    <w:rsid w:val="005601C4"/>
    <w:rsid w:val="00560AD2"/>
    <w:rsid w:val="005617CE"/>
    <w:rsid w:val="005618C7"/>
    <w:rsid w:val="005618ED"/>
    <w:rsid w:val="005619BC"/>
    <w:rsid w:val="00561A07"/>
    <w:rsid w:val="005621B4"/>
    <w:rsid w:val="005624CB"/>
    <w:rsid w:val="005625B2"/>
    <w:rsid w:val="00563436"/>
    <w:rsid w:val="00564209"/>
    <w:rsid w:val="00564A40"/>
    <w:rsid w:val="00564E2D"/>
    <w:rsid w:val="0056529A"/>
    <w:rsid w:val="0056551F"/>
    <w:rsid w:val="005657A6"/>
    <w:rsid w:val="005659C4"/>
    <w:rsid w:val="005662B8"/>
    <w:rsid w:val="00566BD9"/>
    <w:rsid w:val="00570540"/>
    <w:rsid w:val="005715FE"/>
    <w:rsid w:val="005723B7"/>
    <w:rsid w:val="00572BDC"/>
    <w:rsid w:val="005731D0"/>
    <w:rsid w:val="00573A9F"/>
    <w:rsid w:val="00573D4F"/>
    <w:rsid w:val="00573DEF"/>
    <w:rsid w:val="00573FC1"/>
    <w:rsid w:val="00575574"/>
    <w:rsid w:val="0057584C"/>
    <w:rsid w:val="00575AAC"/>
    <w:rsid w:val="00575BA5"/>
    <w:rsid w:val="00576315"/>
    <w:rsid w:val="0057639B"/>
    <w:rsid w:val="00576B67"/>
    <w:rsid w:val="00576D4B"/>
    <w:rsid w:val="00577820"/>
    <w:rsid w:val="00577A5E"/>
    <w:rsid w:val="00577D3F"/>
    <w:rsid w:val="005800FB"/>
    <w:rsid w:val="0058071B"/>
    <w:rsid w:val="00581047"/>
    <w:rsid w:val="0058157C"/>
    <w:rsid w:val="0058161D"/>
    <w:rsid w:val="00581E74"/>
    <w:rsid w:val="00582790"/>
    <w:rsid w:val="00582A09"/>
    <w:rsid w:val="0058361A"/>
    <w:rsid w:val="005836D2"/>
    <w:rsid w:val="005837F9"/>
    <w:rsid w:val="00583B92"/>
    <w:rsid w:val="0058474B"/>
    <w:rsid w:val="005848F8"/>
    <w:rsid w:val="00584E44"/>
    <w:rsid w:val="005852B9"/>
    <w:rsid w:val="00585807"/>
    <w:rsid w:val="005862CB"/>
    <w:rsid w:val="00586AA6"/>
    <w:rsid w:val="00586B7E"/>
    <w:rsid w:val="00586C92"/>
    <w:rsid w:val="005871A8"/>
    <w:rsid w:val="00587541"/>
    <w:rsid w:val="00587C21"/>
    <w:rsid w:val="00590458"/>
    <w:rsid w:val="00590600"/>
    <w:rsid w:val="00591224"/>
    <w:rsid w:val="00591736"/>
    <w:rsid w:val="00592851"/>
    <w:rsid w:val="00592B73"/>
    <w:rsid w:val="00593426"/>
    <w:rsid w:val="00593BA3"/>
    <w:rsid w:val="00593BED"/>
    <w:rsid w:val="00594885"/>
    <w:rsid w:val="005957C7"/>
    <w:rsid w:val="00595E00"/>
    <w:rsid w:val="005964F8"/>
    <w:rsid w:val="0059653F"/>
    <w:rsid w:val="005966B8"/>
    <w:rsid w:val="00596823"/>
    <w:rsid w:val="005A063E"/>
    <w:rsid w:val="005A0BAD"/>
    <w:rsid w:val="005A16FE"/>
    <w:rsid w:val="005A1A10"/>
    <w:rsid w:val="005A1AE0"/>
    <w:rsid w:val="005A1E14"/>
    <w:rsid w:val="005A1EBC"/>
    <w:rsid w:val="005A20F8"/>
    <w:rsid w:val="005A2769"/>
    <w:rsid w:val="005A30F1"/>
    <w:rsid w:val="005A319B"/>
    <w:rsid w:val="005A3942"/>
    <w:rsid w:val="005A3EAE"/>
    <w:rsid w:val="005A639F"/>
    <w:rsid w:val="005A6AE7"/>
    <w:rsid w:val="005A6CF8"/>
    <w:rsid w:val="005A7038"/>
    <w:rsid w:val="005A7689"/>
    <w:rsid w:val="005A782B"/>
    <w:rsid w:val="005A7B67"/>
    <w:rsid w:val="005A7E94"/>
    <w:rsid w:val="005B0840"/>
    <w:rsid w:val="005B1AD9"/>
    <w:rsid w:val="005B1D16"/>
    <w:rsid w:val="005B276C"/>
    <w:rsid w:val="005B29A3"/>
    <w:rsid w:val="005B370E"/>
    <w:rsid w:val="005B3E2B"/>
    <w:rsid w:val="005B4250"/>
    <w:rsid w:val="005B43D8"/>
    <w:rsid w:val="005B4561"/>
    <w:rsid w:val="005B49BB"/>
    <w:rsid w:val="005B4E25"/>
    <w:rsid w:val="005B50C7"/>
    <w:rsid w:val="005B50FB"/>
    <w:rsid w:val="005B5658"/>
    <w:rsid w:val="005B699E"/>
    <w:rsid w:val="005B6A27"/>
    <w:rsid w:val="005B6B20"/>
    <w:rsid w:val="005B71E3"/>
    <w:rsid w:val="005B7394"/>
    <w:rsid w:val="005B778E"/>
    <w:rsid w:val="005B7839"/>
    <w:rsid w:val="005B7AD6"/>
    <w:rsid w:val="005C0B0B"/>
    <w:rsid w:val="005C219A"/>
    <w:rsid w:val="005C2417"/>
    <w:rsid w:val="005C2DE1"/>
    <w:rsid w:val="005C3004"/>
    <w:rsid w:val="005C30B6"/>
    <w:rsid w:val="005C32CE"/>
    <w:rsid w:val="005C4AA3"/>
    <w:rsid w:val="005C58AA"/>
    <w:rsid w:val="005C5D1E"/>
    <w:rsid w:val="005C5EA1"/>
    <w:rsid w:val="005C6264"/>
    <w:rsid w:val="005C7009"/>
    <w:rsid w:val="005C70D1"/>
    <w:rsid w:val="005C7CC1"/>
    <w:rsid w:val="005D06C9"/>
    <w:rsid w:val="005D0EA2"/>
    <w:rsid w:val="005D1417"/>
    <w:rsid w:val="005D1C20"/>
    <w:rsid w:val="005D23F7"/>
    <w:rsid w:val="005D2860"/>
    <w:rsid w:val="005D2A81"/>
    <w:rsid w:val="005D2F43"/>
    <w:rsid w:val="005D2FCD"/>
    <w:rsid w:val="005D31BC"/>
    <w:rsid w:val="005D3E11"/>
    <w:rsid w:val="005D43BE"/>
    <w:rsid w:val="005D4B60"/>
    <w:rsid w:val="005D4BB4"/>
    <w:rsid w:val="005D4DF9"/>
    <w:rsid w:val="005D5091"/>
    <w:rsid w:val="005D54DE"/>
    <w:rsid w:val="005D5598"/>
    <w:rsid w:val="005D597A"/>
    <w:rsid w:val="005D607B"/>
    <w:rsid w:val="005D6AF0"/>
    <w:rsid w:val="005D78F1"/>
    <w:rsid w:val="005E0326"/>
    <w:rsid w:val="005E06B7"/>
    <w:rsid w:val="005E22B5"/>
    <w:rsid w:val="005E2491"/>
    <w:rsid w:val="005E2A9D"/>
    <w:rsid w:val="005E2E4A"/>
    <w:rsid w:val="005E3206"/>
    <w:rsid w:val="005E3350"/>
    <w:rsid w:val="005E33F1"/>
    <w:rsid w:val="005E3593"/>
    <w:rsid w:val="005E3B37"/>
    <w:rsid w:val="005E45DA"/>
    <w:rsid w:val="005E4B7C"/>
    <w:rsid w:val="005E4CC7"/>
    <w:rsid w:val="005E508D"/>
    <w:rsid w:val="005E5804"/>
    <w:rsid w:val="005E5DFB"/>
    <w:rsid w:val="005E6883"/>
    <w:rsid w:val="005E7064"/>
    <w:rsid w:val="005E7113"/>
    <w:rsid w:val="005E775D"/>
    <w:rsid w:val="005E7A58"/>
    <w:rsid w:val="005F0980"/>
    <w:rsid w:val="005F0D3A"/>
    <w:rsid w:val="005F0F35"/>
    <w:rsid w:val="005F11A8"/>
    <w:rsid w:val="005F1A41"/>
    <w:rsid w:val="005F1FEF"/>
    <w:rsid w:val="005F2092"/>
    <w:rsid w:val="005F21B3"/>
    <w:rsid w:val="005F29CD"/>
    <w:rsid w:val="005F2D3C"/>
    <w:rsid w:val="005F2E55"/>
    <w:rsid w:val="005F3269"/>
    <w:rsid w:val="005F36EA"/>
    <w:rsid w:val="005F4A07"/>
    <w:rsid w:val="005F4AED"/>
    <w:rsid w:val="005F594C"/>
    <w:rsid w:val="005F5F9E"/>
    <w:rsid w:val="005F671D"/>
    <w:rsid w:val="005F6A07"/>
    <w:rsid w:val="005F6AD9"/>
    <w:rsid w:val="005F755F"/>
    <w:rsid w:val="006000EB"/>
    <w:rsid w:val="00600423"/>
    <w:rsid w:val="00600AE7"/>
    <w:rsid w:val="00600EDD"/>
    <w:rsid w:val="00600F3C"/>
    <w:rsid w:val="0060169F"/>
    <w:rsid w:val="0060215F"/>
    <w:rsid w:val="00602CAB"/>
    <w:rsid w:val="00602DAF"/>
    <w:rsid w:val="006030E9"/>
    <w:rsid w:val="006038E3"/>
    <w:rsid w:val="0060558A"/>
    <w:rsid w:val="006062CC"/>
    <w:rsid w:val="0060766A"/>
    <w:rsid w:val="006076B6"/>
    <w:rsid w:val="00607EB2"/>
    <w:rsid w:val="0061008E"/>
    <w:rsid w:val="00610092"/>
    <w:rsid w:val="006106FC"/>
    <w:rsid w:val="00610CC7"/>
    <w:rsid w:val="006113B0"/>
    <w:rsid w:val="00611B81"/>
    <w:rsid w:val="006133DB"/>
    <w:rsid w:val="00613E66"/>
    <w:rsid w:val="006146FF"/>
    <w:rsid w:val="00616768"/>
    <w:rsid w:val="0061767B"/>
    <w:rsid w:val="0061789B"/>
    <w:rsid w:val="006203D2"/>
    <w:rsid w:val="00621252"/>
    <w:rsid w:val="0062128E"/>
    <w:rsid w:val="00622671"/>
    <w:rsid w:val="0062298C"/>
    <w:rsid w:val="00622BDC"/>
    <w:rsid w:val="00623090"/>
    <w:rsid w:val="00623298"/>
    <w:rsid w:val="0062332D"/>
    <w:rsid w:val="00623767"/>
    <w:rsid w:val="00623AE1"/>
    <w:rsid w:val="00623B02"/>
    <w:rsid w:val="00623E09"/>
    <w:rsid w:val="0062463B"/>
    <w:rsid w:val="00624AAC"/>
    <w:rsid w:val="00625076"/>
    <w:rsid w:val="00625FA1"/>
    <w:rsid w:val="00626591"/>
    <w:rsid w:val="00626F4F"/>
    <w:rsid w:val="0062736D"/>
    <w:rsid w:val="00627FD3"/>
    <w:rsid w:val="0063046F"/>
    <w:rsid w:val="006309C0"/>
    <w:rsid w:val="00630CE6"/>
    <w:rsid w:val="00630D1C"/>
    <w:rsid w:val="00631182"/>
    <w:rsid w:val="006326FD"/>
    <w:rsid w:val="006330CF"/>
    <w:rsid w:val="006338EA"/>
    <w:rsid w:val="00633DEF"/>
    <w:rsid w:val="00635F27"/>
    <w:rsid w:val="0063617F"/>
    <w:rsid w:val="00636675"/>
    <w:rsid w:val="00636750"/>
    <w:rsid w:val="00636C38"/>
    <w:rsid w:val="00636EB4"/>
    <w:rsid w:val="0063775F"/>
    <w:rsid w:val="00637B70"/>
    <w:rsid w:val="00637DA8"/>
    <w:rsid w:val="0064001B"/>
    <w:rsid w:val="0064009C"/>
    <w:rsid w:val="00640156"/>
    <w:rsid w:val="00640310"/>
    <w:rsid w:val="00640696"/>
    <w:rsid w:val="006408DB"/>
    <w:rsid w:val="00640AA9"/>
    <w:rsid w:val="00640DC9"/>
    <w:rsid w:val="00641330"/>
    <w:rsid w:val="0064151B"/>
    <w:rsid w:val="006417A0"/>
    <w:rsid w:val="00641BA7"/>
    <w:rsid w:val="0064232E"/>
    <w:rsid w:val="00642786"/>
    <w:rsid w:val="00642B20"/>
    <w:rsid w:val="00642B96"/>
    <w:rsid w:val="006436E2"/>
    <w:rsid w:val="006439E1"/>
    <w:rsid w:val="00643CE5"/>
    <w:rsid w:val="006449CD"/>
    <w:rsid w:val="00644DDD"/>
    <w:rsid w:val="006459A6"/>
    <w:rsid w:val="00645F8D"/>
    <w:rsid w:val="006475D3"/>
    <w:rsid w:val="006477DD"/>
    <w:rsid w:val="00647F9B"/>
    <w:rsid w:val="00650E69"/>
    <w:rsid w:val="006515BC"/>
    <w:rsid w:val="00651B7A"/>
    <w:rsid w:val="0065282F"/>
    <w:rsid w:val="00652CB2"/>
    <w:rsid w:val="00653357"/>
    <w:rsid w:val="00653D81"/>
    <w:rsid w:val="00654198"/>
    <w:rsid w:val="00654DBA"/>
    <w:rsid w:val="00655278"/>
    <w:rsid w:val="006565E8"/>
    <w:rsid w:val="00657911"/>
    <w:rsid w:val="00657A51"/>
    <w:rsid w:val="00660003"/>
    <w:rsid w:val="006603C9"/>
    <w:rsid w:val="0066043E"/>
    <w:rsid w:val="006605D7"/>
    <w:rsid w:val="00660793"/>
    <w:rsid w:val="00660B59"/>
    <w:rsid w:val="006616AA"/>
    <w:rsid w:val="0066190F"/>
    <w:rsid w:val="0066194F"/>
    <w:rsid w:val="006630C9"/>
    <w:rsid w:val="006634EA"/>
    <w:rsid w:val="006636D6"/>
    <w:rsid w:val="006646B2"/>
    <w:rsid w:val="0066676A"/>
    <w:rsid w:val="0066700E"/>
    <w:rsid w:val="006677F8"/>
    <w:rsid w:val="0066784E"/>
    <w:rsid w:val="00672FB3"/>
    <w:rsid w:val="00673A27"/>
    <w:rsid w:val="006740B8"/>
    <w:rsid w:val="00674B90"/>
    <w:rsid w:val="00674DA2"/>
    <w:rsid w:val="00675EAF"/>
    <w:rsid w:val="00675EDC"/>
    <w:rsid w:val="00676641"/>
    <w:rsid w:val="00676F21"/>
    <w:rsid w:val="006770C3"/>
    <w:rsid w:val="006772F2"/>
    <w:rsid w:val="00677A99"/>
    <w:rsid w:val="00677EFF"/>
    <w:rsid w:val="006812E7"/>
    <w:rsid w:val="00681760"/>
    <w:rsid w:val="00682225"/>
    <w:rsid w:val="00682743"/>
    <w:rsid w:val="00682A72"/>
    <w:rsid w:val="0068598C"/>
    <w:rsid w:val="0068686F"/>
    <w:rsid w:val="00686CD7"/>
    <w:rsid w:val="00687DF3"/>
    <w:rsid w:val="00687FC5"/>
    <w:rsid w:val="00690031"/>
    <w:rsid w:val="00690057"/>
    <w:rsid w:val="006901B3"/>
    <w:rsid w:val="0069020A"/>
    <w:rsid w:val="00690211"/>
    <w:rsid w:val="00690243"/>
    <w:rsid w:val="006903EB"/>
    <w:rsid w:val="006904A0"/>
    <w:rsid w:val="00690670"/>
    <w:rsid w:val="00690BF8"/>
    <w:rsid w:val="00690F32"/>
    <w:rsid w:val="006923A5"/>
    <w:rsid w:val="006924AF"/>
    <w:rsid w:val="00692545"/>
    <w:rsid w:val="0069279E"/>
    <w:rsid w:val="00692F5F"/>
    <w:rsid w:val="00693134"/>
    <w:rsid w:val="00693426"/>
    <w:rsid w:val="0069383B"/>
    <w:rsid w:val="00694540"/>
    <w:rsid w:val="00694583"/>
    <w:rsid w:val="0069526A"/>
    <w:rsid w:val="0069555E"/>
    <w:rsid w:val="00695DEC"/>
    <w:rsid w:val="00695EEA"/>
    <w:rsid w:val="0069680F"/>
    <w:rsid w:val="00697FEC"/>
    <w:rsid w:val="006A1A83"/>
    <w:rsid w:val="006A1BC7"/>
    <w:rsid w:val="006A240E"/>
    <w:rsid w:val="006A249F"/>
    <w:rsid w:val="006A35B5"/>
    <w:rsid w:val="006A3922"/>
    <w:rsid w:val="006A39BE"/>
    <w:rsid w:val="006A3C44"/>
    <w:rsid w:val="006A3CF8"/>
    <w:rsid w:val="006A3FEE"/>
    <w:rsid w:val="006A4942"/>
    <w:rsid w:val="006A4AB6"/>
    <w:rsid w:val="006A4B61"/>
    <w:rsid w:val="006A4DD5"/>
    <w:rsid w:val="006A4FEF"/>
    <w:rsid w:val="006A527F"/>
    <w:rsid w:val="006A5F94"/>
    <w:rsid w:val="006A611D"/>
    <w:rsid w:val="006A6503"/>
    <w:rsid w:val="006A73F0"/>
    <w:rsid w:val="006A74FF"/>
    <w:rsid w:val="006B0303"/>
    <w:rsid w:val="006B04BA"/>
    <w:rsid w:val="006B1130"/>
    <w:rsid w:val="006B1272"/>
    <w:rsid w:val="006B161A"/>
    <w:rsid w:val="006B1A83"/>
    <w:rsid w:val="006B3718"/>
    <w:rsid w:val="006B37F5"/>
    <w:rsid w:val="006B38B6"/>
    <w:rsid w:val="006B3D24"/>
    <w:rsid w:val="006B436C"/>
    <w:rsid w:val="006B4622"/>
    <w:rsid w:val="006B46D2"/>
    <w:rsid w:val="006B4B43"/>
    <w:rsid w:val="006B5624"/>
    <w:rsid w:val="006B63EF"/>
    <w:rsid w:val="006B6AB4"/>
    <w:rsid w:val="006C287E"/>
    <w:rsid w:val="006C2969"/>
    <w:rsid w:val="006C2FC4"/>
    <w:rsid w:val="006C3312"/>
    <w:rsid w:val="006C34BA"/>
    <w:rsid w:val="006C34BE"/>
    <w:rsid w:val="006C3654"/>
    <w:rsid w:val="006C382F"/>
    <w:rsid w:val="006C3CFE"/>
    <w:rsid w:val="006C4764"/>
    <w:rsid w:val="006C53F5"/>
    <w:rsid w:val="006C5AE3"/>
    <w:rsid w:val="006C5FC5"/>
    <w:rsid w:val="006C6AC1"/>
    <w:rsid w:val="006C6C9F"/>
    <w:rsid w:val="006C6FDF"/>
    <w:rsid w:val="006C6FE3"/>
    <w:rsid w:val="006C717C"/>
    <w:rsid w:val="006C784F"/>
    <w:rsid w:val="006C7F45"/>
    <w:rsid w:val="006C7FD5"/>
    <w:rsid w:val="006D03F9"/>
    <w:rsid w:val="006D0722"/>
    <w:rsid w:val="006D0E5C"/>
    <w:rsid w:val="006D1155"/>
    <w:rsid w:val="006D1C77"/>
    <w:rsid w:val="006D236D"/>
    <w:rsid w:val="006D2FE1"/>
    <w:rsid w:val="006D3291"/>
    <w:rsid w:val="006D3861"/>
    <w:rsid w:val="006D3C4C"/>
    <w:rsid w:val="006D4460"/>
    <w:rsid w:val="006D4ECC"/>
    <w:rsid w:val="006D615D"/>
    <w:rsid w:val="006D6A2B"/>
    <w:rsid w:val="006D73B5"/>
    <w:rsid w:val="006D76BF"/>
    <w:rsid w:val="006D7835"/>
    <w:rsid w:val="006E0245"/>
    <w:rsid w:val="006E0508"/>
    <w:rsid w:val="006E127D"/>
    <w:rsid w:val="006E1B5F"/>
    <w:rsid w:val="006E2642"/>
    <w:rsid w:val="006E2744"/>
    <w:rsid w:val="006E2F39"/>
    <w:rsid w:val="006E2F75"/>
    <w:rsid w:val="006E3E40"/>
    <w:rsid w:val="006E4315"/>
    <w:rsid w:val="006E4D43"/>
    <w:rsid w:val="006E5342"/>
    <w:rsid w:val="006E54C0"/>
    <w:rsid w:val="006E571E"/>
    <w:rsid w:val="006E5840"/>
    <w:rsid w:val="006E5F4F"/>
    <w:rsid w:val="006E5F84"/>
    <w:rsid w:val="006E69F9"/>
    <w:rsid w:val="006E6CCF"/>
    <w:rsid w:val="006F0AAD"/>
    <w:rsid w:val="006F1BFB"/>
    <w:rsid w:val="006F2501"/>
    <w:rsid w:val="006F277F"/>
    <w:rsid w:val="006F31EA"/>
    <w:rsid w:val="006F36CE"/>
    <w:rsid w:val="006F4168"/>
    <w:rsid w:val="006F454D"/>
    <w:rsid w:val="006F4B26"/>
    <w:rsid w:val="006F4C7A"/>
    <w:rsid w:val="006F4D59"/>
    <w:rsid w:val="006F4F02"/>
    <w:rsid w:val="006F559F"/>
    <w:rsid w:val="006F5BD3"/>
    <w:rsid w:val="006F62D3"/>
    <w:rsid w:val="006F67ED"/>
    <w:rsid w:val="006F6FBD"/>
    <w:rsid w:val="006F6FFF"/>
    <w:rsid w:val="006F754C"/>
    <w:rsid w:val="006F7884"/>
    <w:rsid w:val="006F7C7B"/>
    <w:rsid w:val="00700046"/>
    <w:rsid w:val="0070028C"/>
    <w:rsid w:val="007002EB"/>
    <w:rsid w:val="00700398"/>
    <w:rsid w:val="00700DCA"/>
    <w:rsid w:val="00701140"/>
    <w:rsid w:val="00701CE3"/>
    <w:rsid w:val="00701EAB"/>
    <w:rsid w:val="00702215"/>
    <w:rsid w:val="00702316"/>
    <w:rsid w:val="00702331"/>
    <w:rsid w:val="00702D96"/>
    <w:rsid w:val="0070345B"/>
    <w:rsid w:val="0070376A"/>
    <w:rsid w:val="00703934"/>
    <w:rsid w:val="00703937"/>
    <w:rsid w:val="00703CF2"/>
    <w:rsid w:val="00705660"/>
    <w:rsid w:val="007058F6"/>
    <w:rsid w:val="00706C37"/>
    <w:rsid w:val="0070716C"/>
    <w:rsid w:val="007106C9"/>
    <w:rsid w:val="00710A8D"/>
    <w:rsid w:val="00710C80"/>
    <w:rsid w:val="00710FDD"/>
    <w:rsid w:val="00711B11"/>
    <w:rsid w:val="00712124"/>
    <w:rsid w:val="00712873"/>
    <w:rsid w:val="00713C79"/>
    <w:rsid w:val="00713DAD"/>
    <w:rsid w:val="00714050"/>
    <w:rsid w:val="00714A84"/>
    <w:rsid w:val="00714F8B"/>
    <w:rsid w:val="007153AB"/>
    <w:rsid w:val="0071541B"/>
    <w:rsid w:val="00715A0E"/>
    <w:rsid w:val="00716BAD"/>
    <w:rsid w:val="00716C70"/>
    <w:rsid w:val="00716E04"/>
    <w:rsid w:val="0071711D"/>
    <w:rsid w:val="007178EB"/>
    <w:rsid w:val="00717BAA"/>
    <w:rsid w:val="00717D5C"/>
    <w:rsid w:val="00717E2E"/>
    <w:rsid w:val="00717E5B"/>
    <w:rsid w:val="007205EB"/>
    <w:rsid w:val="007206D6"/>
    <w:rsid w:val="00720890"/>
    <w:rsid w:val="00720E62"/>
    <w:rsid w:val="00722E8E"/>
    <w:rsid w:val="00723461"/>
    <w:rsid w:val="007247A4"/>
    <w:rsid w:val="00724AF2"/>
    <w:rsid w:val="0072536B"/>
    <w:rsid w:val="00725597"/>
    <w:rsid w:val="00725697"/>
    <w:rsid w:val="00726018"/>
    <w:rsid w:val="00726375"/>
    <w:rsid w:val="00727090"/>
    <w:rsid w:val="007272D8"/>
    <w:rsid w:val="00727546"/>
    <w:rsid w:val="007275CB"/>
    <w:rsid w:val="00727993"/>
    <w:rsid w:val="00727DF6"/>
    <w:rsid w:val="00727F7E"/>
    <w:rsid w:val="00730736"/>
    <w:rsid w:val="00730BED"/>
    <w:rsid w:val="007313D6"/>
    <w:rsid w:val="00731ABC"/>
    <w:rsid w:val="00731EB2"/>
    <w:rsid w:val="00732E24"/>
    <w:rsid w:val="0073314E"/>
    <w:rsid w:val="00733801"/>
    <w:rsid w:val="00733819"/>
    <w:rsid w:val="00734707"/>
    <w:rsid w:val="00734CA0"/>
    <w:rsid w:val="00734DCD"/>
    <w:rsid w:val="0073521A"/>
    <w:rsid w:val="00735382"/>
    <w:rsid w:val="00737AF5"/>
    <w:rsid w:val="00737E70"/>
    <w:rsid w:val="00740C0B"/>
    <w:rsid w:val="00740FA8"/>
    <w:rsid w:val="00740FAA"/>
    <w:rsid w:val="00741EBE"/>
    <w:rsid w:val="00742063"/>
    <w:rsid w:val="007420DB"/>
    <w:rsid w:val="00742202"/>
    <w:rsid w:val="00742361"/>
    <w:rsid w:val="00742671"/>
    <w:rsid w:val="00742FEC"/>
    <w:rsid w:val="00743045"/>
    <w:rsid w:val="00743CCB"/>
    <w:rsid w:val="007465CD"/>
    <w:rsid w:val="00746BB9"/>
    <w:rsid w:val="00746F29"/>
    <w:rsid w:val="00747970"/>
    <w:rsid w:val="00747B8C"/>
    <w:rsid w:val="00747CCD"/>
    <w:rsid w:val="007501B3"/>
    <w:rsid w:val="007504AD"/>
    <w:rsid w:val="00750B80"/>
    <w:rsid w:val="007510FB"/>
    <w:rsid w:val="00751167"/>
    <w:rsid w:val="00751245"/>
    <w:rsid w:val="00751602"/>
    <w:rsid w:val="00752415"/>
    <w:rsid w:val="00752F6D"/>
    <w:rsid w:val="00753A3F"/>
    <w:rsid w:val="00753B26"/>
    <w:rsid w:val="00754CCB"/>
    <w:rsid w:val="00754D92"/>
    <w:rsid w:val="00755023"/>
    <w:rsid w:val="0075592B"/>
    <w:rsid w:val="00755DD9"/>
    <w:rsid w:val="00756171"/>
    <w:rsid w:val="007563F3"/>
    <w:rsid w:val="0075647C"/>
    <w:rsid w:val="00756FFC"/>
    <w:rsid w:val="007571F4"/>
    <w:rsid w:val="00760201"/>
    <w:rsid w:val="00760438"/>
    <w:rsid w:val="007607DD"/>
    <w:rsid w:val="007608E7"/>
    <w:rsid w:val="007609B8"/>
    <w:rsid w:val="00760C78"/>
    <w:rsid w:val="00761EC5"/>
    <w:rsid w:val="00762412"/>
    <w:rsid w:val="007628DA"/>
    <w:rsid w:val="00762E85"/>
    <w:rsid w:val="007638C5"/>
    <w:rsid w:val="00763B82"/>
    <w:rsid w:val="00763D28"/>
    <w:rsid w:val="00764166"/>
    <w:rsid w:val="0076485E"/>
    <w:rsid w:val="00764A48"/>
    <w:rsid w:val="00765603"/>
    <w:rsid w:val="00765A07"/>
    <w:rsid w:val="00765E4C"/>
    <w:rsid w:val="00765FC5"/>
    <w:rsid w:val="007662C5"/>
    <w:rsid w:val="007724D1"/>
    <w:rsid w:val="00772A3E"/>
    <w:rsid w:val="00773088"/>
    <w:rsid w:val="00774473"/>
    <w:rsid w:val="00775303"/>
    <w:rsid w:val="00775B02"/>
    <w:rsid w:val="00776397"/>
    <w:rsid w:val="007768CF"/>
    <w:rsid w:val="007769E9"/>
    <w:rsid w:val="00777200"/>
    <w:rsid w:val="007803D6"/>
    <w:rsid w:val="00780780"/>
    <w:rsid w:val="007809F3"/>
    <w:rsid w:val="00780A45"/>
    <w:rsid w:val="00780E6E"/>
    <w:rsid w:val="007810F3"/>
    <w:rsid w:val="007811B5"/>
    <w:rsid w:val="00782347"/>
    <w:rsid w:val="0078299E"/>
    <w:rsid w:val="00783734"/>
    <w:rsid w:val="007837CF"/>
    <w:rsid w:val="007842B3"/>
    <w:rsid w:val="00784828"/>
    <w:rsid w:val="00784FA3"/>
    <w:rsid w:val="00785EE4"/>
    <w:rsid w:val="00786041"/>
    <w:rsid w:val="00786294"/>
    <w:rsid w:val="00787C2F"/>
    <w:rsid w:val="007917E2"/>
    <w:rsid w:val="00791FE5"/>
    <w:rsid w:val="007938A4"/>
    <w:rsid w:val="007949B0"/>
    <w:rsid w:val="00795024"/>
    <w:rsid w:val="0079517C"/>
    <w:rsid w:val="00795431"/>
    <w:rsid w:val="00796D04"/>
    <w:rsid w:val="00797099"/>
    <w:rsid w:val="0079747C"/>
    <w:rsid w:val="007A0B66"/>
    <w:rsid w:val="007A1C79"/>
    <w:rsid w:val="007A2577"/>
    <w:rsid w:val="007A2688"/>
    <w:rsid w:val="007A2AAD"/>
    <w:rsid w:val="007A2CBA"/>
    <w:rsid w:val="007A2EB5"/>
    <w:rsid w:val="007A31D5"/>
    <w:rsid w:val="007A380C"/>
    <w:rsid w:val="007A3A47"/>
    <w:rsid w:val="007A3BA5"/>
    <w:rsid w:val="007A3F98"/>
    <w:rsid w:val="007A46BE"/>
    <w:rsid w:val="007A4E90"/>
    <w:rsid w:val="007A5990"/>
    <w:rsid w:val="007A6114"/>
    <w:rsid w:val="007A67E5"/>
    <w:rsid w:val="007A6BF9"/>
    <w:rsid w:val="007A74F3"/>
    <w:rsid w:val="007B01A2"/>
    <w:rsid w:val="007B1A74"/>
    <w:rsid w:val="007B1B27"/>
    <w:rsid w:val="007B1CD3"/>
    <w:rsid w:val="007B245E"/>
    <w:rsid w:val="007B2669"/>
    <w:rsid w:val="007B27F3"/>
    <w:rsid w:val="007B2D94"/>
    <w:rsid w:val="007B2D9C"/>
    <w:rsid w:val="007B3D29"/>
    <w:rsid w:val="007B3F27"/>
    <w:rsid w:val="007B4239"/>
    <w:rsid w:val="007B42CC"/>
    <w:rsid w:val="007B5671"/>
    <w:rsid w:val="007B580A"/>
    <w:rsid w:val="007B68A2"/>
    <w:rsid w:val="007B74BC"/>
    <w:rsid w:val="007B770F"/>
    <w:rsid w:val="007C0176"/>
    <w:rsid w:val="007C032D"/>
    <w:rsid w:val="007C070C"/>
    <w:rsid w:val="007C0996"/>
    <w:rsid w:val="007C0BE5"/>
    <w:rsid w:val="007C1435"/>
    <w:rsid w:val="007C1FEF"/>
    <w:rsid w:val="007C21DD"/>
    <w:rsid w:val="007C282A"/>
    <w:rsid w:val="007C46C8"/>
    <w:rsid w:val="007C4CB4"/>
    <w:rsid w:val="007C4D40"/>
    <w:rsid w:val="007C4FC9"/>
    <w:rsid w:val="007C4FDF"/>
    <w:rsid w:val="007C56F5"/>
    <w:rsid w:val="007C5A46"/>
    <w:rsid w:val="007C5ABA"/>
    <w:rsid w:val="007C68BA"/>
    <w:rsid w:val="007C6E4B"/>
    <w:rsid w:val="007C78D7"/>
    <w:rsid w:val="007C7C99"/>
    <w:rsid w:val="007D00DF"/>
    <w:rsid w:val="007D0303"/>
    <w:rsid w:val="007D034E"/>
    <w:rsid w:val="007D0B3B"/>
    <w:rsid w:val="007D1FC9"/>
    <w:rsid w:val="007D2939"/>
    <w:rsid w:val="007D315D"/>
    <w:rsid w:val="007D3365"/>
    <w:rsid w:val="007D363E"/>
    <w:rsid w:val="007D3983"/>
    <w:rsid w:val="007D3D91"/>
    <w:rsid w:val="007D4BDD"/>
    <w:rsid w:val="007D575F"/>
    <w:rsid w:val="007D5A24"/>
    <w:rsid w:val="007D5E18"/>
    <w:rsid w:val="007D6040"/>
    <w:rsid w:val="007D619E"/>
    <w:rsid w:val="007D7128"/>
    <w:rsid w:val="007D7304"/>
    <w:rsid w:val="007D78CA"/>
    <w:rsid w:val="007D7F70"/>
    <w:rsid w:val="007E0071"/>
    <w:rsid w:val="007E0F9D"/>
    <w:rsid w:val="007E112C"/>
    <w:rsid w:val="007E1488"/>
    <w:rsid w:val="007E1581"/>
    <w:rsid w:val="007E1F99"/>
    <w:rsid w:val="007E2010"/>
    <w:rsid w:val="007E2E60"/>
    <w:rsid w:val="007E32A7"/>
    <w:rsid w:val="007E3EB1"/>
    <w:rsid w:val="007E5010"/>
    <w:rsid w:val="007E517A"/>
    <w:rsid w:val="007E5A00"/>
    <w:rsid w:val="007E6710"/>
    <w:rsid w:val="007E6887"/>
    <w:rsid w:val="007E7F48"/>
    <w:rsid w:val="007F0702"/>
    <w:rsid w:val="007F094C"/>
    <w:rsid w:val="007F10F9"/>
    <w:rsid w:val="007F1DC4"/>
    <w:rsid w:val="007F200B"/>
    <w:rsid w:val="007F24B8"/>
    <w:rsid w:val="007F2E00"/>
    <w:rsid w:val="007F3115"/>
    <w:rsid w:val="007F34E1"/>
    <w:rsid w:val="007F3748"/>
    <w:rsid w:val="007F3A48"/>
    <w:rsid w:val="007F3C19"/>
    <w:rsid w:val="007F3DBC"/>
    <w:rsid w:val="007F588B"/>
    <w:rsid w:val="007F648E"/>
    <w:rsid w:val="007F6F42"/>
    <w:rsid w:val="007F7DBA"/>
    <w:rsid w:val="00800D6A"/>
    <w:rsid w:val="00800F0C"/>
    <w:rsid w:val="00801975"/>
    <w:rsid w:val="008019CB"/>
    <w:rsid w:val="00802A3D"/>
    <w:rsid w:val="00803758"/>
    <w:rsid w:val="008038DE"/>
    <w:rsid w:val="00803CB2"/>
    <w:rsid w:val="008043D5"/>
    <w:rsid w:val="008059AC"/>
    <w:rsid w:val="00805D12"/>
    <w:rsid w:val="0080629E"/>
    <w:rsid w:val="008066A3"/>
    <w:rsid w:val="00806C02"/>
    <w:rsid w:val="00806CC0"/>
    <w:rsid w:val="00806FCC"/>
    <w:rsid w:val="00807BCD"/>
    <w:rsid w:val="00810033"/>
    <w:rsid w:val="0081078A"/>
    <w:rsid w:val="0081096D"/>
    <w:rsid w:val="008114CE"/>
    <w:rsid w:val="008118CB"/>
    <w:rsid w:val="00811A52"/>
    <w:rsid w:val="008125A5"/>
    <w:rsid w:val="00812B70"/>
    <w:rsid w:val="00813194"/>
    <w:rsid w:val="00813515"/>
    <w:rsid w:val="00813A81"/>
    <w:rsid w:val="00813EA2"/>
    <w:rsid w:val="0081425A"/>
    <w:rsid w:val="00814609"/>
    <w:rsid w:val="008147C9"/>
    <w:rsid w:val="00814A77"/>
    <w:rsid w:val="0081500B"/>
    <w:rsid w:val="00815BBD"/>
    <w:rsid w:val="00815EA4"/>
    <w:rsid w:val="00816706"/>
    <w:rsid w:val="00816F37"/>
    <w:rsid w:val="00817976"/>
    <w:rsid w:val="00817B18"/>
    <w:rsid w:val="00820194"/>
    <w:rsid w:val="008203CF"/>
    <w:rsid w:val="00821507"/>
    <w:rsid w:val="008217B0"/>
    <w:rsid w:val="00821805"/>
    <w:rsid w:val="00822133"/>
    <w:rsid w:val="00822D88"/>
    <w:rsid w:val="00823223"/>
    <w:rsid w:val="00824360"/>
    <w:rsid w:val="00824703"/>
    <w:rsid w:val="00825651"/>
    <w:rsid w:val="00826150"/>
    <w:rsid w:val="008267E4"/>
    <w:rsid w:val="00826BF2"/>
    <w:rsid w:val="00826CE3"/>
    <w:rsid w:val="00826D78"/>
    <w:rsid w:val="00826E0F"/>
    <w:rsid w:val="0082738D"/>
    <w:rsid w:val="00827A8E"/>
    <w:rsid w:val="00827B2F"/>
    <w:rsid w:val="0083018F"/>
    <w:rsid w:val="0083048A"/>
    <w:rsid w:val="0083066B"/>
    <w:rsid w:val="008313A0"/>
    <w:rsid w:val="00831F06"/>
    <w:rsid w:val="00832883"/>
    <w:rsid w:val="00833A29"/>
    <w:rsid w:val="0083456B"/>
    <w:rsid w:val="0083492F"/>
    <w:rsid w:val="008357FA"/>
    <w:rsid w:val="00835BFD"/>
    <w:rsid w:val="008366C9"/>
    <w:rsid w:val="00836D06"/>
    <w:rsid w:val="00837062"/>
    <w:rsid w:val="00837AB6"/>
    <w:rsid w:val="00837F65"/>
    <w:rsid w:val="008402A6"/>
    <w:rsid w:val="008402C8"/>
    <w:rsid w:val="008409E4"/>
    <w:rsid w:val="00840CD9"/>
    <w:rsid w:val="00841B7A"/>
    <w:rsid w:val="00841F4C"/>
    <w:rsid w:val="0084322B"/>
    <w:rsid w:val="00843754"/>
    <w:rsid w:val="008442F4"/>
    <w:rsid w:val="008446A0"/>
    <w:rsid w:val="008452F4"/>
    <w:rsid w:val="00845F00"/>
    <w:rsid w:val="0085066A"/>
    <w:rsid w:val="008518E4"/>
    <w:rsid w:val="0085199A"/>
    <w:rsid w:val="008521B5"/>
    <w:rsid w:val="00852BF3"/>
    <w:rsid w:val="00852CBE"/>
    <w:rsid w:val="0085303C"/>
    <w:rsid w:val="008533BB"/>
    <w:rsid w:val="0085347B"/>
    <w:rsid w:val="00853ACE"/>
    <w:rsid w:val="00854106"/>
    <w:rsid w:val="00854517"/>
    <w:rsid w:val="00854724"/>
    <w:rsid w:val="00855599"/>
    <w:rsid w:val="008557D1"/>
    <w:rsid w:val="0085595C"/>
    <w:rsid w:val="00855FEB"/>
    <w:rsid w:val="0085679B"/>
    <w:rsid w:val="00860193"/>
    <w:rsid w:val="00860CB4"/>
    <w:rsid w:val="00860F13"/>
    <w:rsid w:val="0086123F"/>
    <w:rsid w:val="00861445"/>
    <w:rsid w:val="00861B44"/>
    <w:rsid w:val="008627F8"/>
    <w:rsid w:val="00863498"/>
    <w:rsid w:val="00863A3B"/>
    <w:rsid w:val="00864576"/>
    <w:rsid w:val="0086457D"/>
    <w:rsid w:val="008646E7"/>
    <w:rsid w:val="008648E2"/>
    <w:rsid w:val="008648E7"/>
    <w:rsid w:val="00864B7F"/>
    <w:rsid w:val="00864CAB"/>
    <w:rsid w:val="00864EC6"/>
    <w:rsid w:val="00865190"/>
    <w:rsid w:val="008654C8"/>
    <w:rsid w:val="00865769"/>
    <w:rsid w:val="0086589E"/>
    <w:rsid w:val="00866878"/>
    <w:rsid w:val="00866BA6"/>
    <w:rsid w:val="00866DE6"/>
    <w:rsid w:val="00866E92"/>
    <w:rsid w:val="008670D8"/>
    <w:rsid w:val="008672F1"/>
    <w:rsid w:val="00867425"/>
    <w:rsid w:val="008677F1"/>
    <w:rsid w:val="0086797A"/>
    <w:rsid w:val="00870B2F"/>
    <w:rsid w:val="00870B61"/>
    <w:rsid w:val="00870E22"/>
    <w:rsid w:val="00870F68"/>
    <w:rsid w:val="008710C2"/>
    <w:rsid w:val="008715EE"/>
    <w:rsid w:val="00871F6B"/>
    <w:rsid w:val="008720F2"/>
    <w:rsid w:val="00872DB7"/>
    <w:rsid w:val="00872F67"/>
    <w:rsid w:val="00873A08"/>
    <w:rsid w:val="00873D9A"/>
    <w:rsid w:val="00873EF3"/>
    <w:rsid w:val="0087496D"/>
    <w:rsid w:val="0087533E"/>
    <w:rsid w:val="008756A3"/>
    <w:rsid w:val="00875DA1"/>
    <w:rsid w:val="00876460"/>
    <w:rsid w:val="008765B0"/>
    <w:rsid w:val="008768F8"/>
    <w:rsid w:val="0087737C"/>
    <w:rsid w:val="00877EB7"/>
    <w:rsid w:val="00880BC4"/>
    <w:rsid w:val="008822F2"/>
    <w:rsid w:val="00882486"/>
    <w:rsid w:val="00882674"/>
    <w:rsid w:val="00882B22"/>
    <w:rsid w:val="00883D1D"/>
    <w:rsid w:val="00884034"/>
    <w:rsid w:val="0088447A"/>
    <w:rsid w:val="008848F4"/>
    <w:rsid w:val="00884931"/>
    <w:rsid w:val="00884F71"/>
    <w:rsid w:val="00885EBF"/>
    <w:rsid w:val="008860CA"/>
    <w:rsid w:val="00886116"/>
    <w:rsid w:val="00886257"/>
    <w:rsid w:val="00886555"/>
    <w:rsid w:val="00887A2C"/>
    <w:rsid w:val="00891B4B"/>
    <w:rsid w:val="00892576"/>
    <w:rsid w:val="00894780"/>
    <w:rsid w:val="0089483D"/>
    <w:rsid w:val="00894F3C"/>
    <w:rsid w:val="00894F69"/>
    <w:rsid w:val="00895861"/>
    <w:rsid w:val="00895A98"/>
    <w:rsid w:val="0089636D"/>
    <w:rsid w:val="008968EA"/>
    <w:rsid w:val="008978F8"/>
    <w:rsid w:val="008979C4"/>
    <w:rsid w:val="008A0844"/>
    <w:rsid w:val="008A0FB0"/>
    <w:rsid w:val="008A1006"/>
    <w:rsid w:val="008A16D5"/>
    <w:rsid w:val="008A1A37"/>
    <w:rsid w:val="008A268A"/>
    <w:rsid w:val="008A2A9A"/>
    <w:rsid w:val="008A3D9B"/>
    <w:rsid w:val="008A4704"/>
    <w:rsid w:val="008A48C8"/>
    <w:rsid w:val="008A490C"/>
    <w:rsid w:val="008A5392"/>
    <w:rsid w:val="008A5703"/>
    <w:rsid w:val="008A7040"/>
    <w:rsid w:val="008A7584"/>
    <w:rsid w:val="008A7587"/>
    <w:rsid w:val="008A7A61"/>
    <w:rsid w:val="008A7ED5"/>
    <w:rsid w:val="008B0D63"/>
    <w:rsid w:val="008B0F64"/>
    <w:rsid w:val="008B3484"/>
    <w:rsid w:val="008B3A1D"/>
    <w:rsid w:val="008B3D5B"/>
    <w:rsid w:val="008B3F09"/>
    <w:rsid w:val="008B3FED"/>
    <w:rsid w:val="008B4380"/>
    <w:rsid w:val="008B496A"/>
    <w:rsid w:val="008B4E4E"/>
    <w:rsid w:val="008B4EE9"/>
    <w:rsid w:val="008B524D"/>
    <w:rsid w:val="008B5499"/>
    <w:rsid w:val="008B5716"/>
    <w:rsid w:val="008B657B"/>
    <w:rsid w:val="008B7FC4"/>
    <w:rsid w:val="008C0110"/>
    <w:rsid w:val="008C110F"/>
    <w:rsid w:val="008C1348"/>
    <w:rsid w:val="008C1EB2"/>
    <w:rsid w:val="008C2861"/>
    <w:rsid w:val="008C2EC8"/>
    <w:rsid w:val="008C34BC"/>
    <w:rsid w:val="008C4CAD"/>
    <w:rsid w:val="008C4F13"/>
    <w:rsid w:val="008C560A"/>
    <w:rsid w:val="008C5725"/>
    <w:rsid w:val="008C683F"/>
    <w:rsid w:val="008C6B6F"/>
    <w:rsid w:val="008C71C4"/>
    <w:rsid w:val="008C76F0"/>
    <w:rsid w:val="008C7F01"/>
    <w:rsid w:val="008D0983"/>
    <w:rsid w:val="008D0EE0"/>
    <w:rsid w:val="008D15C3"/>
    <w:rsid w:val="008D18E5"/>
    <w:rsid w:val="008D1BDF"/>
    <w:rsid w:val="008D2867"/>
    <w:rsid w:val="008D2E23"/>
    <w:rsid w:val="008D30E3"/>
    <w:rsid w:val="008D3285"/>
    <w:rsid w:val="008D46C9"/>
    <w:rsid w:val="008D4AAF"/>
    <w:rsid w:val="008D4D0C"/>
    <w:rsid w:val="008D4F29"/>
    <w:rsid w:val="008D50BD"/>
    <w:rsid w:val="008D5703"/>
    <w:rsid w:val="008D59E1"/>
    <w:rsid w:val="008D66EA"/>
    <w:rsid w:val="008D7311"/>
    <w:rsid w:val="008D7392"/>
    <w:rsid w:val="008D779F"/>
    <w:rsid w:val="008D7854"/>
    <w:rsid w:val="008D7F63"/>
    <w:rsid w:val="008E1316"/>
    <w:rsid w:val="008E39DC"/>
    <w:rsid w:val="008E3E83"/>
    <w:rsid w:val="008E43A9"/>
    <w:rsid w:val="008E45FD"/>
    <w:rsid w:val="008E4667"/>
    <w:rsid w:val="008E5282"/>
    <w:rsid w:val="008E5BAF"/>
    <w:rsid w:val="008E655E"/>
    <w:rsid w:val="008E6BCB"/>
    <w:rsid w:val="008F1C1D"/>
    <w:rsid w:val="008F1DD6"/>
    <w:rsid w:val="008F2561"/>
    <w:rsid w:val="008F2707"/>
    <w:rsid w:val="008F27DD"/>
    <w:rsid w:val="008F29F7"/>
    <w:rsid w:val="008F2E02"/>
    <w:rsid w:val="008F2FE8"/>
    <w:rsid w:val="008F4FBB"/>
    <w:rsid w:val="008F5012"/>
    <w:rsid w:val="008F5053"/>
    <w:rsid w:val="008F5312"/>
    <w:rsid w:val="008F55C7"/>
    <w:rsid w:val="008F58C1"/>
    <w:rsid w:val="008F5E91"/>
    <w:rsid w:val="008F65BE"/>
    <w:rsid w:val="008F6B70"/>
    <w:rsid w:val="009002C7"/>
    <w:rsid w:val="00900330"/>
    <w:rsid w:val="0090045E"/>
    <w:rsid w:val="00900889"/>
    <w:rsid w:val="009011D7"/>
    <w:rsid w:val="009022BF"/>
    <w:rsid w:val="00902BA2"/>
    <w:rsid w:val="00902C21"/>
    <w:rsid w:val="00903236"/>
    <w:rsid w:val="00903833"/>
    <w:rsid w:val="00903FA9"/>
    <w:rsid w:val="009040C3"/>
    <w:rsid w:val="00904169"/>
    <w:rsid w:val="00904247"/>
    <w:rsid w:val="009043F0"/>
    <w:rsid w:val="0090456F"/>
    <w:rsid w:val="0090486A"/>
    <w:rsid w:val="00904B87"/>
    <w:rsid w:val="00904B96"/>
    <w:rsid w:val="00905AEB"/>
    <w:rsid w:val="00905C9D"/>
    <w:rsid w:val="00906DB8"/>
    <w:rsid w:val="00906E0D"/>
    <w:rsid w:val="0091008B"/>
    <w:rsid w:val="00910540"/>
    <w:rsid w:val="00910789"/>
    <w:rsid w:val="0091191F"/>
    <w:rsid w:val="00912771"/>
    <w:rsid w:val="0091345F"/>
    <w:rsid w:val="00913AFD"/>
    <w:rsid w:val="0091480D"/>
    <w:rsid w:val="009150EA"/>
    <w:rsid w:val="009151D8"/>
    <w:rsid w:val="009155BF"/>
    <w:rsid w:val="00915FAD"/>
    <w:rsid w:val="00916540"/>
    <w:rsid w:val="009172C4"/>
    <w:rsid w:val="00917382"/>
    <w:rsid w:val="00917649"/>
    <w:rsid w:val="00917836"/>
    <w:rsid w:val="009206BD"/>
    <w:rsid w:val="00920DD1"/>
    <w:rsid w:val="00921E17"/>
    <w:rsid w:val="00922D94"/>
    <w:rsid w:val="00922E9A"/>
    <w:rsid w:val="0092372F"/>
    <w:rsid w:val="00923C27"/>
    <w:rsid w:val="009240C1"/>
    <w:rsid w:val="009242DB"/>
    <w:rsid w:val="009249B0"/>
    <w:rsid w:val="00925A79"/>
    <w:rsid w:val="00925BD6"/>
    <w:rsid w:val="00925EE3"/>
    <w:rsid w:val="00926C81"/>
    <w:rsid w:val="0092701F"/>
    <w:rsid w:val="009273B3"/>
    <w:rsid w:val="00927784"/>
    <w:rsid w:val="009277F2"/>
    <w:rsid w:val="00927DA4"/>
    <w:rsid w:val="00927F97"/>
    <w:rsid w:val="0093089D"/>
    <w:rsid w:val="00930D3F"/>
    <w:rsid w:val="00931410"/>
    <w:rsid w:val="009320D3"/>
    <w:rsid w:val="00932143"/>
    <w:rsid w:val="00932795"/>
    <w:rsid w:val="00932BE0"/>
    <w:rsid w:val="009333CB"/>
    <w:rsid w:val="00933454"/>
    <w:rsid w:val="00934310"/>
    <w:rsid w:val="00934617"/>
    <w:rsid w:val="00934B12"/>
    <w:rsid w:val="00936DFA"/>
    <w:rsid w:val="00937583"/>
    <w:rsid w:val="00937BE9"/>
    <w:rsid w:val="009400F9"/>
    <w:rsid w:val="009403B6"/>
    <w:rsid w:val="009417DE"/>
    <w:rsid w:val="00942F54"/>
    <w:rsid w:val="009431AF"/>
    <w:rsid w:val="0094377C"/>
    <w:rsid w:val="00943DF1"/>
    <w:rsid w:val="0094417B"/>
    <w:rsid w:val="009441DB"/>
    <w:rsid w:val="00944315"/>
    <w:rsid w:val="00944711"/>
    <w:rsid w:val="00944A13"/>
    <w:rsid w:val="00944DED"/>
    <w:rsid w:val="009457C1"/>
    <w:rsid w:val="00945846"/>
    <w:rsid w:val="0094588E"/>
    <w:rsid w:val="009458F0"/>
    <w:rsid w:val="00946B65"/>
    <w:rsid w:val="00946BCA"/>
    <w:rsid w:val="00947068"/>
    <w:rsid w:val="009470EC"/>
    <w:rsid w:val="009474F1"/>
    <w:rsid w:val="00950150"/>
    <w:rsid w:val="009503FF"/>
    <w:rsid w:val="00951AC7"/>
    <w:rsid w:val="00952768"/>
    <w:rsid w:val="009533AE"/>
    <w:rsid w:val="0095347A"/>
    <w:rsid w:val="009534F0"/>
    <w:rsid w:val="00953615"/>
    <w:rsid w:val="00953E42"/>
    <w:rsid w:val="00954321"/>
    <w:rsid w:val="00954FEB"/>
    <w:rsid w:val="009551D0"/>
    <w:rsid w:val="009558EE"/>
    <w:rsid w:val="00955D46"/>
    <w:rsid w:val="00955F91"/>
    <w:rsid w:val="00956BF0"/>
    <w:rsid w:val="00956ED4"/>
    <w:rsid w:val="00957D62"/>
    <w:rsid w:val="00957F67"/>
    <w:rsid w:val="009604BF"/>
    <w:rsid w:val="0096121B"/>
    <w:rsid w:val="009612C6"/>
    <w:rsid w:val="00961D29"/>
    <w:rsid w:val="00962050"/>
    <w:rsid w:val="00962797"/>
    <w:rsid w:val="009627A7"/>
    <w:rsid w:val="009636CA"/>
    <w:rsid w:val="00963F88"/>
    <w:rsid w:val="00964894"/>
    <w:rsid w:val="00965418"/>
    <w:rsid w:val="0096572A"/>
    <w:rsid w:val="009668F8"/>
    <w:rsid w:val="00967044"/>
    <w:rsid w:val="0096741B"/>
    <w:rsid w:val="00967E4F"/>
    <w:rsid w:val="00970307"/>
    <w:rsid w:val="00970E70"/>
    <w:rsid w:val="0097185D"/>
    <w:rsid w:val="00972C08"/>
    <w:rsid w:val="00973203"/>
    <w:rsid w:val="00974072"/>
    <w:rsid w:val="009744B0"/>
    <w:rsid w:val="00974934"/>
    <w:rsid w:val="00975691"/>
    <w:rsid w:val="009756CE"/>
    <w:rsid w:val="00975767"/>
    <w:rsid w:val="009758A4"/>
    <w:rsid w:val="00977328"/>
    <w:rsid w:val="00977441"/>
    <w:rsid w:val="00977490"/>
    <w:rsid w:val="00977BEF"/>
    <w:rsid w:val="009800BD"/>
    <w:rsid w:val="009805ED"/>
    <w:rsid w:val="0098164D"/>
    <w:rsid w:val="00982372"/>
    <w:rsid w:val="0098365D"/>
    <w:rsid w:val="00983B3A"/>
    <w:rsid w:val="00983F2D"/>
    <w:rsid w:val="0098541F"/>
    <w:rsid w:val="0098558F"/>
    <w:rsid w:val="009858DA"/>
    <w:rsid w:val="009859C8"/>
    <w:rsid w:val="009864E3"/>
    <w:rsid w:val="009865FD"/>
    <w:rsid w:val="0098736B"/>
    <w:rsid w:val="009873F9"/>
    <w:rsid w:val="009901C2"/>
    <w:rsid w:val="00990777"/>
    <w:rsid w:val="00991383"/>
    <w:rsid w:val="00992038"/>
    <w:rsid w:val="0099209B"/>
    <w:rsid w:val="0099247B"/>
    <w:rsid w:val="00992E55"/>
    <w:rsid w:val="0099306D"/>
    <w:rsid w:val="00993128"/>
    <w:rsid w:val="00993458"/>
    <w:rsid w:val="00993CAD"/>
    <w:rsid w:val="00994E90"/>
    <w:rsid w:val="00995574"/>
    <w:rsid w:val="0099590A"/>
    <w:rsid w:val="00995C80"/>
    <w:rsid w:val="00995FB0"/>
    <w:rsid w:val="009964CA"/>
    <w:rsid w:val="009971D9"/>
    <w:rsid w:val="00997502"/>
    <w:rsid w:val="009A0498"/>
    <w:rsid w:val="009A086E"/>
    <w:rsid w:val="009A0A49"/>
    <w:rsid w:val="009A122A"/>
    <w:rsid w:val="009A1BEC"/>
    <w:rsid w:val="009A2183"/>
    <w:rsid w:val="009A231D"/>
    <w:rsid w:val="009A2A03"/>
    <w:rsid w:val="009A2D9D"/>
    <w:rsid w:val="009A319F"/>
    <w:rsid w:val="009A3B65"/>
    <w:rsid w:val="009A3DCE"/>
    <w:rsid w:val="009A4D2D"/>
    <w:rsid w:val="009A5D26"/>
    <w:rsid w:val="009A62A8"/>
    <w:rsid w:val="009A64B8"/>
    <w:rsid w:val="009A6734"/>
    <w:rsid w:val="009A6822"/>
    <w:rsid w:val="009A6B07"/>
    <w:rsid w:val="009A6BE0"/>
    <w:rsid w:val="009A720B"/>
    <w:rsid w:val="009A7749"/>
    <w:rsid w:val="009B0239"/>
    <w:rsid w:val="009B0A57"/>
    <w:rsid w:val="009B0DBC"/>
    <w:rsid w:val="009B10A3"/>
    <w:rsid w:val="009B1E69"/>
    <w:rsid w:val="009B20C2"/>
    <w:rsid w:val="009B2557"/>
    <w:rsid w:val="009B2E28"/>
    <w:rsid w:val="009B4869"/>
    <w:rsid w:val="009B49C4"/>
    <w:rsid w:val="009B4F9F"/>
    <w:rsid w:val="009B5C85"/>
    <w:rsid w:val="009B5F3A"/>
    <w:rsid w:val="009B6107"/>
    <w:rsid w:val="009B644E"/>
    <w:rsid w:val="009B7057"/>
    <w:rsid w:val="009B7A4E"/>
    <w:rsid w:val="009B7DCD"/>
    <w:rsid w:val="009B7F69"/>
    <w:rsid w:val="009C0039"/>
    <w:rsid w:val="009C0183"/>
    <w:rsid w:val="009C03DD"/>
    <w:rsid w:val="009C06ED"/>
    <w:rsid w:val="009C10BE"/>
    <w:rsid w:val="009C3F0F"/>
    <w:rsid w:val="009C4683"/>
    <w:rsid w:val="009C54CF"/>
    <w:rsid w:val="009C5551"/>
    <w:rsid w:val="009C603F"/>
    <w:rsid w:val="009C63C6"/>
    <w:rsid w:val="009C641D"/>
    <w:rsid w:val="009C7082"/>
    <w:rsid w:val="009C79F9"/>
    <w:rsid w:val="009C7F44"/>
    <w:rsid w:val="009D0A0A"/>
    <w:rsid w:val="009D1629"/>
    <w:rsid w:val="009D1B86"/>
    <w:rsid w:val="009D1CF1"/>
    <w:rsid w:val="009D1ECB"/>
    <w:rsid w:val="009D2499"/>
    <w:rsid w:val="009D386C"/>
    <w:rsid w:val="009D3DE4"/>
    <w:rsid w:val="009D3FE9"/>
    <w:rsid w:val="009D41B0"/>
    <w:rsid w:val="009D4941"/>
    <w:rsid w:val="009D4D3E"/>
    <w:rsid w:val="009D54DB"/>
    <w:rsid w:val="009D5DBC"/>
    <w:rsid w:val="009D5EEB"/>
    <w:rsid w:val="009D6215"/>
    <w:rsid w:val="009D6224"/>
    <w:rsid w:val="009D6417"/>
    <w:rsid w:val="009D7705"/>
    <w:rsid w:val="009D7A1D"/>
    <w:rsid w:val="009D7AF0"/>
    <w:rsid w:val="009D7C21"/>
    <w:rsid w:val="009E0416"/>
    <w:rsid w:val="009E09A8"/>
    <w:rsid w:val="009E0B99"/>
    <w:rsid w:val="009E11B1"/>
    <w:rsid w:val="009E1866"/>
    <w:rsid w:val="009E1B4E"/>
    <w:rsid w:val="009E2236"/>
    <w:rsid w:val="009E2530"/>
    <w:rsid w:val="009E2635"/>
    <w:rsid w:val="009E2A88"/>
    <w:rsid w:val="009E2D4C"/>
    <w:rsid w:val="009E382B"/>
    <w:rsid w:val="009E3BBB"/>
    <w:rsid w:val="009E3C21"/>
    <w:rsid w:val="009E3E89"/>
    <w:rsid w:val="009E4696"/>
    <w:rsid w:val="009E49A9"/>
    <w:rsid w:val="009E49B5"/>
    <w:rsid w:val="009E5B1B"/>
    <w:rsid w:val="009E5D47"/>
    <w:rsid w:val="009E5E6F"/>
    <w:rsid w:val="009E6040"/>
    <w:rsid w:val="009E6212"/>
    <w:rsid w:val="009E62F4"/>
    <w:rsid w:val="009E6800"/>
    <w:rsid w:val="009E697A"/>
    <w:rsid w:val="009E725A"/>
    <w:rsid w:val="009E7AB5"/>
    <w:rsid w:val="009E7D55"/>
    <w:rsid w:val="009E7F2B"/>
    <w:rsid w:val="009F0338"/>
    <w:rsid w:val="009F094C"/>
    <w:rsid w:val="009F0A9A"/>
    <w:rsid w:val="009F1053"/>
    <w:rsid w:val="009F1274"/>
    <w:rsid w:val="009F141D"/>
    <w:rsid w:val="009F24A1"/>
    <w:rsid w:val="009F25E7"/>
    <w:rsid w:val="009F2F18"/>
    <w:rsid w:val="009F4244"/>
    <w:rsid w:val="009F4264"/>
    <w:rsid w:val="009F4A3C"/>
    <w:rsid w:val="009F559C"/>
    <w:rsid w:val="009F60BD"/>
    <w:rsid w:val="009F61C9"/>
    <w:rsid w:val="009F6423"/>
    <w:rsid w:val="009F689F"/>
    <w:rsid w:val="009F6A32"/>
    <w:rsid w:val="009F6A9F"/>
    <w:rsid w:val="009F6EE3"/>
    <w:rsid w:val="009F6FA6"/>
    <w:rsid w:val="009F73D0"/>
    <w:rsid w:val="009F74C2"/>
    <w:rsid w:val="009F74F3"/>
    <w:rsid w:val="009F7ED7"/>
    <w:rsid w:val="00A00200"/>
    <w:rsid w:val="00A003FD"/>
    <w:rsid w:val="00A0048B"/>
    <w:rsid w:val="00A00AF5"/>
    <w:rsid w:val="00A01304"/>
    <w:rsid w:val="00A014DA"/>
    <w:rsid w:val="00A01FC6"/>
    <w:rsid w:val="00A01FD9"/>
    <w:rsid w:val="00A02133"/>
    <w:rsid w:val="00A02A62"/>
    <w:rsid w:val="00A02B97"/>
    <w:rsid w:val="00A02E61"/>
    <w:rsid w:val="00A030D3"/>
    <w:rsid w:val="00A03215"/>
    <w:rsid w:val="00A037A4"/>
    <w:rsid w:val="00A038D7"/>
    <w:rsid w:val="00A043CB"/>
    <w:rsid w:val="00A046B8"/>
    <w:rsid w:val="00A04F05"/>
    <w:rsid w:val="00A052DC"/>
    <w:rsid w:val="00A05E66"/>
    <w:rsid w:val="00A060BD"/>
    <w:rsid w:val="00A065BC"/>
    <w:rsid w:val="00A06ACE"/>
    <w:rsid w:val="00A07068"/>
    <w:rsid w:val="00A0788A"/>
    <w:rsid w:val="00A07C95"/>
    <w:rsid w:val="00A07DD8"/>
    <w:rsid w:val="00A102B4"/>
    <w:rsid w:val="00A107F7"/>
    <w:rsid w:val="00A11837"/>
    <w:rsid w:val="00A11D17"/>
    <w:rsid w:val="00A11F6C"/>
    <w:rsid w:val="00A129B4"/>
    <w:rsid w:val="00A12B33"/>
    <w:rsid w:val="00A12C5B"/>
    <w:rsid w:val="00A12F94"/>
    <w:rsid w:val="00A139AA"/>
    <w:rsid w:val="00A13D51"/>
    <w:rsid w:val="00A143C7"/>
    <w:rsid w:val="00A144D4"/>
    <w:rsid w:val="00A1484C"/>
    <w:rsid w:val="00A148C5"/>
    <w:rsid w:val="00A15FEF"/>
    <w:rsid w:val="00A1718A"/>
    <w:rsid w:val="00A17E40"/>
    <w:rsid w:val="00A20101"/>
    <w:rsid w:val="00A2010E"/>
    <w:rsid w:val="00A20183"/>
    <w:rsid w:val="00A20999"/>
    <w:rsid w:val="00A2103B"/>
    <w:rsid w:val="00A227DD"/>
    <w:rsid w:val="00A2352E"/>
    <w:rsid w:val="00A23EA5"/>
    <w:rsid w:val="00A241FA"/>
    <w:rsid w:val="00A2447F"/>
    <w:rsid w:val="00A26A33"/>
    <w:rsid w:val="00A26FD8"/>
    <w:rsid w:val="00A27041"/>
    <w:rsid w:val="00A270D3"/>
    <w:rsid w:val="00A27838"/>
    <w:rsid w:val="00A2794E"/>
    <w:rsid w:val="00A321DA"/>
    <w:rsid w:val="00A32E6C"/>
    <w:rsid w:val="00A33458"/>
    <w:rsid w:val="00A339FF"/>
    <w:rsid w:val="00A340BF"/>
    <w:rsid w:val="00A3447C"/>
    <w:rsid w:val="00A3460F"/>
    <w:rsid w:val="00A356D1"/>
    <w:rsid w:val="00A35BBF"/>
    <w:rsid w:val="00A3658F"/>
    <w:rsid w:val="00A36DFB"/>
    <w:rsid w:val="00A406AB"/>
    <w:rsid w:val="00A406AE"/>
    <w:rsid w:val="00A41000"/>
    <w:rsid w:val="00A415CA"/>
    <w:rsid w:val="00A4220B"/>
    <w:rsid w:val="00A42FF5"/>
    <w:rsid w:val="00A43702"/>
    <w:rsid w:val="00A4387F"/>
    <w:rsid w:val="00A439DF"/>
    <w:rsid w:val="00A440F2"/>
    <w:rsid w:val="00A449F9"/>
    <w:rsid w:val="00A4577E"/>
    <w:rsid w:val="00A45D19"/>
    <w:rsid w:val="00A46917"/>
    <w:rsid w:val="00A46C7A"/>
    <w:rsid w:val="00A4733B"/>
    <w:rsid w:val="00A47ACC"/>
    <w:rsid w:val="00A47B87"/>
    <w:rsid w:val="00A50B11"/>
    <w:rsid w:val="00A51E2D"/>
    <w:rsid w:val="00A5224D"/>
    <w:rsid w:val="00A526AE"/>
    <w:rsid w:val="00A526E6"/>
    <w:rsid w:val="00A52B6A"/>
    <w:rsid w:val="00A52D3B"/>
    <w:rsid w:val="00A52E01"/>
    <w:rsid w:val="00A533DE"/>
    <w:rsid w:val="00A5392D"/>
    <w:rsid w:val="00A54CF6"/>
    <w:rsid w:val="00A54D41"/>
    <w:rsid w:val="00A54EDB"/>
    <w:rsid w:val="00A55238"/>
    <w:rsid w:val="00A55CFA"/>
    <w:rsid w:val="00A5615C"/>
    <w:rsid w:val="00A5659F"/>
    <w:rsid w:val="00A566DF"/>
    <w:rsid w:val="00A56A88"/>
    <w:rsid w:val="00A5754D"/>
    <w:rsid w:val="00A576F3"/>
    <w:rsid w:val="00A60018"/>
    <w:rsid w:val="00A600CD"/>
    <w:rsid w:val="00A609BB"/>
    <w:rsid w:val="00A60B0C"/>
    <w:rsid w:val="00A61106"/>
    <w:rsid w:val="00A615C2"/>
    <w:rsid w:val="00A61FC8"/>
    <w:rsid w:val="00A6223C"/>
    <w:rsid w:val="00A62779"/>
    <w:rsid w:val="00A629E7"/>
    <w:rsid w:val="00A62ECC"/>
    <w:rsid w:val="00A6307B"/>
    <w:rsid w:val="00A642AA"/>
    <w:rsid w:val="00A64F10"/>
    <w:rsid w:val="00A654E4"/>
    <w:rsid w:val="00A65639"/>
    <w:rsid w:val="00A65718"/>
    <w:rsid w:val="00A65EB4"/>
    <w:rsid w:val="00A71C54"/>
    <w:rsid w:val="00A721AB"/>
    <w:rsid w:val="00A73F60"/>
    <w:rsid w:val="00A7411D"/>
    <w:rsid w:val="00A742A8"/>
    <w:rsid w:val="00A74395"/>
    <w:rsid w:val="00A74AA4"/>
    <w:rsid w:val="00A75D12"/>
    <w:rsid w:val="00A75EAF"/>
    <w:rsid w:val="00A7602C"/>
    <w:rsid w:val="00A76E58"/>
    <w:rsid w:val="00A76F97"/>
    <w:rsid w:val="00A7771B"/>
    <w:rsid w:val="00A77850"/>
    <w:rsid w:val="00A80ABC"/>
    <w:rsid w:val="00A80E2C"/>
    <w:rsid w:val="00A8155A"/>
    <w:rsid w:val="00A828A6"/>
    <w:rsid w:val="00A8308B"/>
    <w:rsid w:val="00A838A9"/>
    <w:rsid w:val="00A84412"/>
    <w:rsid w:val="00A8590C"/>
    <w:rsid w:val="00A86A0F"/>
    <w:rsid w:val="00A8733B"/>
    <w:rsid w:val="00A87395"/>
    <w:rsid w:val="00A8769B"/>
    <w:rsid w:val="00A878E4"/>
    <w:rsid w:val="00A90315"/>
    <w:rsid w:val="00A903D9"/>
    <w:rsid w:val="00A90AB3"/>
    <w:rsid w:val="00A91368"/>
    <w:rsid w:val="00A923FE"/>
    <w:rsid w:val="00A92655"/>
    <w:rsid w:val="00A92923"/>
    <w:rsid w:val="00A92E55"/>
    <w:rsid w:val="00A93177"/>
    <w:rsid w:val="00A93200"/>
    <w:rsid w:val="00A93CE6"/>
    <w:rsid w:val="00A9638A"/>
    <w:rsid w:val="00A966DD"/>
    <w:rsid w:val="00A972CE"/>
    <w:rsid w:val="00AA00AA"/>
    <w:rsid w:val="00AA0BB9"/>
    <w:rsid w:val="00AA16C9"/>
    <w:rsid w:val="00AA24C5"/>
    <w:rsid w:val="00AA2B07"/>
    <w:rsid w:val="00AA2C8F"/>
    <w:rsid w:val="00AA2CA6"/>
    <w:rsid w:val="00AA366C"/>
    <w:rsid w:val="00AA3760"/>
    <w:rsid w:val="00AA37FF"/>
    <w:rsid w:val="00AA4314"/>
    <w:rsid w:val="00AA43EA"/>
    <w:rsid w:val="00AA47B1"/>
    <w:rsid w:val="00AA4BD0"/>
    <w:rsid w:val="00AA54DD"/>
    <w:rsid w:val="00AA55CB"/>
    <w:rsid w:val="00AA6250"/>
    <w:rsid w:val="00AA7D52"/>
    <w:rsid w:val="00AB057F"/>
    <w:rsid w:val="00AB080E"/>
    <w:rsid w:val="00AB0888"/>
    <w:rsid w:val="00AB0D29"/>
    <w:rsid w:val="00AB1163"/>
    <w:rsid w:val="00AB14F0"/>
    <w:rsid w:val="00AB154F"/>
    <w:rsid w:val="00AB17F5"/>
    <w:rsid w:val="00AB1A70"/>
    <w:rsid w:val="00AB1EBA"/>
    <w:rsid w:val="00AB22FB"/>
    <w:rsid w:val="00AB2A50"/>
    <w:rsid w:val="00AB32F5"/>
    <w:rsid w:val="00AB35C1"/>
    <w:rsid w:val="00AB3951"/>
    <w:rsid w:val="00AB4991"/>
    <w:rsid w:val="00AB5007"/>
    <w:rsid w:val="00AB52B7"/>
    <w:rsid w:val="00AB544A"/>
    <w:rsid w:val="00AB54D2"/>
    <w:rsid w:val="00AB592F"/>
    <w:rsid w:val="00AB5A78"/>
    <w:rsid w:val="00AB62D3"/>
    <w:rsid w:val="00AB6613"/>
    <w:rsid w:val="00AB68C1"/>
    <w:rsid w:val="00AB7208"/>
    <w:rsid w:val="00AB7987"/>
    <w:rsid w:val="00AB7C56"/>
    <w:rsid w:val="00AB7DE0"/>
    <w:rsid w:val="00AB7E3F"/>
    <w:rsid w:val="00AC027B"/>
    <w:rsid w:val="00AC0374"/>
    <w:rsid w:val="00AC14DB"/>
    <w:rsid w:val="00AC19D1"/>
    <w:rsid w:val="00AC1D42"/>
    <w:rsid w:val="00AC1ED4"/>
    <w:rsid w:val="00AC22C6"/>
    <w:rsid w:val="00AC2346"/>
    <w:rsid w:val="00AC2E9C"/>
    <w:rsid w:val="00AC3689"/>
    <w:rsid w:val="00AC3718"/>
    <w:rsid w:val="00AC3773"/>
    <w:rsid w:val="00AC4113"/>
    <w:rsid w:val="00AC567A"/>
    <w:rsid w:val="00AC6152"/>
    <w:rsid w:val="00AC6621"/>
    <w:rsid w:val="00AC6955"/>
    <w:rsid w:val="00AC69E1"/>
    <w:rsid w:val="00AC6BEA"/>
    <w:rsid w:val="00AC70BE"/>
    <w:rsid w:val="00AC746D"/>
    <w:rsid w:val="00AC7604"/>
    <w:rsid w:val="00AD0742"/>
    <w:rsid w:val="00AD0A62"/>
    <w:rsid w:val="00AD0C99"/>
    <w:rsid w:val="00AD1FFA"/>
    <w:rsid w:val="00AD221B"/>
    <w:rsid w:val="00AD249A"/>
    <w:rsid w:val="00AD25AF"/>
    <w:rsid w:val="00AD270C"/>
    <w:rsid w:val="00AD2829"/>
    <w:rsid w:val="00AD39FA"/>
    <w:rsid w:val="00AD3B21"/>
    <w:rsid w:val="00AD3F10"/>
    <w:rsid w:val="00AD5160"/>
    <w:rsid w:val="00AD615C"/>
    <w:rsid w:val="00AD671B"/>
    <w:rsid w:val="00AD68F0"/>
    <w:rsid w:val="00AD71AC"/>
    <w:rsid w:val="00AD739B"/>
    <w:rsid w:val="00AD7614"/>
    <w:rsid w:val="00AD7A13"/>
    <w:rsid w:val="00AD7B72"/>
    <w:rsid w:val="00AD7D21"/>
    <w:rsid w:val="00AE05CC"/>
    <w:rsid w:val="00AE0669"/>
    <w:rsid w:val="00AE0D17"/>
    <w:rsid w:val="00AE1151"/>
    <w:rsid w:val="00AE13A7"/>
    <w:rsid w:val="00AE1506"/>
    <w:rsid w:val="00AE156A"/>
    <w:rsid w:val="00AE158C"/>
    <w:rsid w:val="00AE192C"/>
    <w:rsid w:val="00AE1A9E"/>
    <w:rsid w:val="00AE1E6C"/>
    <w:rsid w:val="00AE3215"/>
    <w:rsid w:val="00AE335F"/>
    <w:rsid w:val="00AE33C3"/>
    <w:rsid w:val="00AE33CB"/>
    <w:rsid w:val="00AE36EE"/>
    <w:rsid w:val="00AE38C1"/>
    <w:rsid w:val="00AE462D"/>
    <w:rsid w:val="00AE46FB"/>
    <w:rsid w:val="00AE5303"/>
    <w:rsid w:val="00AE5485"/>
    <w:rsid w:val="00AE657C"/>
    <w:rsid w:val="00AE7666"/>
    <w:rsid w:val="00AE79A6"/>
    <w:rsid w:val="00AF0404"/>
    <w:rsid w:val="00AF130A"/>
    <w:rsid w:val="00AF18EC"/>
    <w:rsid w:val="00AF2DA6"/>
    <w:rsid w:val="00AF2E04"/>
    <w:rsid w:val="00AF3A38"/>
    <w:rsid w:val="00AF4138"/>
    <w:rsid w:val="00AF4717"/>
    <w:rsid w:val="00AF4CC6"/>
    <w:rsid w:val="00AF4DF5"/>
    <w:rsid w:val="00AF4E31"/>
    <w:rsid w:val="00AF557E"/>
    <w:rsid w:val="00AF582F"/>
    <w:rsid w:val="00AF60C6"/>
    <w:rsid w:val="00AF64FE"/>
    <w:rsid w:val="00AF6547"/>
    <w:rsid w:val="00AF6888"/>
    <w:rsid w:val="00AF6CD8"/>
    <w:rsid w:val="00AF7976"/>
    <w:rsid w:val="00AF7C8D"/>
    <w:rsid w:val="00B00139"/>
    <w:rsid w:val="00B0059E"/>
    <w:rsid w:val="00B00CBE"/>
    <w:rsid w:val="00B010DF"/>
    <w:rsid w:val="00B0161A"/>
    <w:rsid w:val="00B02345"/>
    <w:rsid w:val="00B02462"/>
    <w:rsid w:val="00B027EE"/>
    <w:rsid w:val="00B042B4"/>
    <w:rsid w:val="00B043E1"/>
    <w:rsid w:val="00B04B87"/>
    <w:rsid w:val="00B0501B"/>
    <w:rsid w:val="00B051AD"/>
    <w:rsid w:val="00B05201"/>
    <w:rsid w:val="00B05F22"/>
    <w:rsid w:val="00B0688C"/>
    <w:rsid w:val="00B06E90"/>
    <w:rsid w:val="00B077C8"/>
    <w:rsid w:val="00B07D0A"/>
    <w:rsid w:val="00B07E3F"/>
    <w:rsid w:val="00B10875"/>
    <w:rsid w:val="00B10B25"/>
    <w:rsid w:val="00B10BC3"/>
    <w:rsid w:val="00B10D09"/>
    <w:rsid w:val="00B1113A"/>
    <w:rsid w:val="00B117F9"/>
    <w:rsid w:val="00B11B2A"/>
    <w:rsid w:val="00B11C6A"/>
    <w:rsid w:val="00B11E31"/>
    <w:rsid w:val="00B12CA6"/>
    <w:rsid w:val="00B13083"/>
    <w:rsid w:val="00B13252"/>
    <w:rsid w:val="00B14580"/>
    <w:rsid w:val="00B149F2"/>
    <w:rsid w:val="00B14A84"/>
    <w:rsid w:val="00B14CDB"/>
    <w:rsid w:val="00B1530D"/>
    <w:rsid w:val="00B15A46"/>
    <w:rsid w:val="00B15A9F"/>
    <w:rsid w:val="00B162F5"/>
    <w:rsid w:val="00B163C2"/>
    <w:rsid w:val="00B16890"/>
    <w:rsid w:val="00B16905"/>
    <w:rsid w:val="00B16F8E"/>
    <w:rsid w:val="00B175A3"/>
    <w:rsid w:val="00B17601"/>
    <w:rsid w:val="00B17E40"/>
    <w:rsid w:val="00B20359"/>
    <w:rsid w:val="00B209E6"/>
    <w:rsid w:val="00B22399"/>
    <w:rsid w:val="00B22BBE"/>
    <w:rsid w:val="00B22F3B"/>
    <w:rsid w:val="00B23C58"/>
    <w:rsid w:val="00B23E39"/>
    <w:rsid w:val="00B23F61"/>
    <w:rsid w:val="00B2406D"/>
    <w:rsid w:val="00B2420C"/>
    <w:rsid w:val="00B24471"/>
    <w:rsid w:val="00B24C05"/>
    <w:rsid w:val="00B24D0E"/>
    <w:rsid w:val="00B24D4A"/>
    <w:rsid w:val="00B25208"/>
    <w:rsid w:val="00B2561E"/>
    <w:rsid w:val="00B25741"/>
    <w:rsid w:val="00B2719B"/>
    <w:rsid w:val="00B27A90"/>
    <w:rsid w:val="00B302D8"/>
    <w:rsid w:val="00B309BB"/>
    <w:rsid w:val="00B30BC6"/>
    <w:rsid w:val="00B31C9A"/>
    <w:rsid w:val="00B326EE"/>
    <w:rsid w:val="00B33A59"/>
    <w:rsid w:val="00B33DC0"/>
    <w:rsid w:val="00B34B97"/>
    <w:rsid w:val="00B34BBF"/>
    <w:rsid w:val="00B34DDE"/>
    <w:rsid w:val="00B3557C"/>
    <w:rsid w:val="00B35C50"/>
    <w:rsid w:val="00B35F66"/>
    <w:rsid w:val="00B3613B"/>
    <w:rsid w:val="00B36898"/>
    <w:rsid w:val="00B369CA"/>
    <w:rsid w:val="00B40C9D"/>
    <w:rsid w:val="00B42D38"/>
    <w:rsid w:val="00B4370D"/>
    <w:rsid w:val="00B43BBF"/>
    <w:rsid w:val="00B43C7B"/>
    <w:rsid w:val="00B4425A"/>
    <w:rsid w:val="00B44361"/>
    <w:rsid w:val="00B4493E"/>
    <w:rsid w:val="00B44B16"/>
    <w:rsid w:val="00B44D24"/>
    <w:rsid w:val="00B44FC9"/>
    <w:rsid w:val="00B45117"/>
    <w:rsid w:val="00B45F51"/>
    <w:rsid w:val="00B46C51"/>
    <w:rsid w:val="00B5191B"/>
    <w:rsid w:val="00B533B2"/>
    <w:rsid w:val="00B5394E"/>
    <w:rsid w:val="00B53C43"/>
    <w:rsid w:val="00B53F7A"/>
    <w:rsid w:val="00B54BA0"/>
    <w:rsid w:val="00B56382"/>
    <w:rsid w:val="00B56497"/>
    <w:rsid w:val="00B56EEF"/>
    <w:rsid w:val="00B57052"/>
    <w:rsid w:val="00B57904"/>
    <w:rsid w:val="00B57DA4"/>
    <w:rsid w:val="00B603F2"/>
    <w:rsid w:val="00B60F49"/>
    <w:rsid w:val="00B6348B"/>
    <w:rsid w:val="00B635CD"/>
    <w:rsid w:val="00B636AF"/>
    <w:rsid w:val="00B63749"/>
    <w:rsid w:val="00B63CE5"/>
    <w:rsid w:val="00B63E9D"/>
    <w:rsid w:val="00B641A4"/>
    <w:rsid w:val="00B64687"/>
    <w:rsid w:val="00B64CE2"/>
    <w:rsid w:val="00B64FD7"/>
    <w:rsid w:val="00B6623D"/>
    <w:rsid w:val="00B66686"/>
    <w:rsid w:val="00B66897"/>
    <w:rsid w:val="00B66A5F"/>
    <w:rsid w:val="00B670CD"/>
    <w:rsid w:val="00B678AC"/>
    <w:rsid w:val="00B67C10"/>
    <w:rsid w:val="00B703E8"/>
    <w:rsid w:val="00B70746"/>
    <w:rsid w:val="00B70AF8"/>
    <w:rsid w:val="00B713AF"/>
    <w:rsid w:val="00B71D2F"/>
    <w:rsid w:val="00B71DB8"/>
    <w:rsid w:val="00B72433"/>
    <w:rsid w:val="00B72697"/>
    <w:rsid w:val="00B72745"/>
    <w:rsid w:val="00B7288F"/>
    <w:rsid w:val="00B73684"/>
    <w:rsid w:val="00B73A6E"/>
    <w:rsid w:val="00B74009"/>
    <w:rsid w:val="00B75656"/>
    <w:rsid w:val="00B75D01"/>
    <w:rsid w:val="00B76645"/>
    <w:rsid w:val="00B76950"/>
    <w:rsid w:val="00B771ED"/>
    <w:rsid w:val="00B7729E"/>
    <w:rsid w:val="00B77B26"/>
    <w:rsid w:val="00B80CA9"/>
    <w:rsid w:val="00B81DD5"/>
    <w:rsid w:val="00B83396"/>
    <w:rsid w:val="00B8354E"/>
    <w:rsid w:val="00B838A5"/>
    <w:rsid w:val="00B83D0F"/>
    <w:rsid w:val="00B840B6"/>
    <w:rsid w:val="00B85398"/>
    <w:rsid w:val="00B86345"/>
    <w:rsid w:val="00B86622"/>
    <w:rsid w:val="00B87E96"/>
    <w:rsid w:val="00B87EAC"/>
    <w:rsid w:val="00B9009A"/>
    <w:rsid w:val="00B90351"/>
    <w:rsid w:val="00B90856"/>
    <w:rsid w:val="00B909BB"/>
    <w:rsid w:val="00B909D3"/>
    <w:rsid w:val="00B910AB"/>
    <w:rsid w:val="00B91576"/>
    <w:rsid w:val="00B917B4"/>
    <w:rsid w:val="00B92072"/>
    <w:rsid w:val="00B92368"/>
    <w:rsid w:val="00B92CA9"/>
    <w:rsid w:val="00B940AF"/>
    <w:rsid w:val="00B94949"/>
    <w:rsid w:val="00B949FB"/>
    <w:rsid w:val="00B94CBD"/>
    <w:rsid w:val="00B94E69"/>
    <w:rsid w:val="00B95616"/>
    <w:rsid w:val="00B9575E"/>
    <w:rsid w:val="00B959F1"/>
    <w:rsid w:val="00B95A09"/>
    <w:rsid w:val="00B95B63"/>
    <w:rsid w:val="00B95C1F"/>
    <w:rsid w:val="00B95D8E"/>
    <w:rsid w:val="00B97164"/>
    <w:rsid w:val="00B971CE"/>
    <w:rsid w:val="00BA1B45"/>
    <w:rsid w:val="00BA1EF5"/>
    <w:rsid w:val="00BA217D"/>
    <w:rsid w:val="00BA22B6"/>
    <w:rsid w:val="00BA3ECD"/>
    <w:rsid w:val="00BA4040"/>
    <w:rsid w:val="00BA4BDE"/>
    <w:rsid w:val="00BA4C17"/>
    <w:rsid w:val="00BA4E12"/>
    <w:rsid w:val="00BA5192"/>
    <w:rsid w:val="00BA5B42"/>
    <w:rsid w:val="00BA7364"/>
    <w:rsid w:val="00BA7ABD"/>
    <w:rsid w:val="00BA7BDB"/>
    <w:rsid w:val="00BA7F58"/>
    <w:rsid w:val="00BA7F61"/>
    <w:rsid w:val="00BB013E"/>
    <w:rsid w:val="00BB03A8"/>
    <w:rsid w:val="00BB05A5"/>
    <w:rsid w:val="00BB107A"/>
    <w:rsid w:val="00BB1544"/>
    <w:rsid w:val="00BB1A51"/>
    <w:rsid w:val="00BB2531"/>
    <w:rsid w:val="00BB3F35"/>
    <w:rsid w:val="00BB4822"/>
    <w:rsid w:val="00BB542F"/>
    <w:rsid w:val="00BB5515"/>
    <w:rsid w:val="00BB55B1"/>
    <w:rsid w:val="00BB6043"/>
    <w:rsid w:val="00BB6DD1"/>
    <w:rsid w:val="00BB6ED1"/>
    <w:rsid w:val="00BB726C"/>
    <w:rsid w:val="00BB72B1"/>
    <w:rsid w:val="00BB7458"/>
    <w:rsid w:val="00BC0355"/>
    <w:rsid w:val="00BC0942"/>
    <w:rsid w:val="00BC0ACD"/>
    <w:rsid w:val="00BC0BDA"/>
    <w:rsid w:val="00BC1211"/>
    <w:rsid w:val="00BC15D5"/>
    <w:rsid w:val="00BC1C95"/>
    <w:rsid w:val="00BC2A6E"/>
    <w:rsid w:val="00BC2B91"/>
    <w:rsid w:val="00BC3728"/>
    <w:rsid w:val="00BC3F3B"/>
    <w:rsid w:val="00BC415D"/>
    <w:rsid w:val="00BC46FE"/>
    <w:rsid w:val="00BC4752"/>
    <w:rsid w:val="00BC55C4"/>
    <w:rsid w:val="00BC5B38"/>
    <w:rsid w:val="00BC5BD8"/>
    <w:rsid w:val="00BC6088"/>
    <w:rsid w:val="00BC7D77"/>
    <w:rsid w:val="00BD0A44"/>
    <w:rsid w:val="00BD1315"/>
    <w:rsid w:val="00BD2139"/>
    <w:rsid w:val="00BD224B"/>
    <w:rsid w:val="00BD299D"/>
    <w:rsid w:val="00BD387B"/>
    <w:rsid w:val="00BD3E81"/>
    <w:rsid w:val="00BD426D"/>
    <w:rsid w:val="00BD439C"/>
    <w:rsid w:val="00BD4C65"/>
    <w:rsid w:val="00BD4C9E"/>
    <w:rsid w:val="00BD530B"/>
    <w:rsid w:val="00BD58B6"/>
    <w:rsid w:val="00BD5DB4"/>
    <w:rsid w:val="00BD6E17"/>
    <w:rsid w:val="00BD7A39"/>
    <w:rsid w:val="00BD7F86"/>
    <w:rsid w:val="00BD7FC4"/>
    <w:rsid w:val="00BE0ACA"/>
    <w:rsid w:val="00BE1E6E"/>
    <w:rsid w:val="00BE1E87"/>
    <w:rsid w:val="00BE28BE"/>
    <w:rsid w:val="00BE34DB"/>
    <w:rsid w:val="00BE3BA8"/>
    <w:rsid w:val="00BE48B6"/>
    <w:rsid w:val="00BE4996"/>
    <w:rsid w:val="00BE4D82"/>
    <w:rsid w:val="00BE50CD"/>
    <w:rsid w:val="00BE67FC"/>
    <w:rsid w:val="00BE7C81"/>
    <w:rsid w:val="00BF008C"/>
    <w:rsid w:val="00BF0CF0"/>
    <w:rsid w:val="00BF0F1C"/>
    <w:rsid w:val="00BF10FA"/>
    <w:rsid w:val="00BF1699"/>
    <w:rsid w:val="00BF215D"/>
    <w:rsid w:val="00BF244C"/>
    <w:rsid w:val="00BF2989"/>
    <w:rsid w:val="00BF34C3"/>
    <w:rsid w:val="00BF3DC8"/>
    <w:rsid w:val="00BF3FCC"/>
    <w:rsid w:val="00BF4547"/>
    <w:rsid w:val="00BF5322"/>
    <w:rsid w:val="00BF5853"/>
    <w:rsid w:val="00BF61AA"/>
    <w:rsid w:val="00BF69C4"/>
    <w:rsid w:val="00BF780F"/>
    <w:rsid w:val="00BF7B60"/>
    <w:rsid w:val="00BF7BB3"/>
    <w:rsid w:val="00C00049"/>
    <w:rsid w:val="00C0093E"/>
    <w:rsid w:val="00C012CA"/>
    <w:rsid w:val="00C022AC"/>
    <w:rsid w:val="00C0241B"/>
    <w:rsid w:val="00C029F0"/>
    <w:rsid w:val="00C03776"/>
    <w:rsid w:val="00C03D68"/>
    <w:rsid w:val="00C04FED"/>
    <w:rsid w:val="00C06005"/>
    <w:rsid w:val="00C06068"/>
    <w:rsid w:val="00C06514"/>
    <w:rsid w:val="00C06D90"/>
    <w:rsid w:val="00C06E01"/>
    <w:rsid w:val="00C06EFD"/>
    <w:rsid w:val="00C07B3B"/>
    <w:rsid w:val="00C07C34"/>
    <w:rsid w:val="00C07ECB"/>
    <w:rsid w:val="00C07EED"/>
    <w:rsid w:val="00C10C24"/>
    <w:rsid w:val="00C10FB8"/>
    <w:rsid w:val="00C11A53"/>
    <w:rsid w:val="00C11A74"/>
    <w:rsid w:val="00C12017"/>
    <w:rsid w:val="00C121DA"/>
    <w:rsid w:val="00C12328"/>
    <w:rsid w:val="00C12D3A"/>
    <w:rsid w:val="00C12D8F"/>
    <w:rsid w:val="00C133F8"/>
    <w:rsid w:val="00C13A65"/>
    <w:rsid w:val="00C13C41"/>
    <w:rsid w:val="00C13D80"/>
    <w:rsid w:val="00C14691"/>
    <w:rsid w:val="00C14C10"/>
    <w:rsid w:val="00C15538"/>
    <w:rsid w:val="00C16349"/>
    <w:rsid w:val="00C16519"/>
    <w:rsid w:val="00C16811"/>
    <w:rsid w:val="00C16F16"/>
    <w:rsid w:val="00C17189"/>
    <w:rsid w:val="00C173E6"/>
    <w:rsid w:val="00C17C33"/>
    <w:rsid w:val="00C20489"/>
    <w:rsid w:val="00C20AAF"/>
    <w:rsid w:val="00C20D55"/>
    <w:rsid w:val="00C21766"/>
    <w:rsid w:val="00C22212"/>
    <w:rsid w:val="00C22AF8"/>
    <w:rsid w:val="00C231E9"/>
    <w:rsid w:val="00C2344C"/>
    <w:rsid w:val="00C23DEE"/>
    <w:rsid w:val="00C24786"/>
    <w:rsid w:val="00C24BF3"/>
    <w:rsid w:val="00C24C17"/>
    <w:rsid w:val="00C24EFA"/>
    <w:rsid w:val="00C25C94"/>
    <w:rsid w:val="00C269EB"/>
    <w:rsid w:val="00C26A33"/>
    <w:rsid w:val="00C2747C"/>
    <w:rsid w:val="00C276B1"/>
    <w:rsid w:val="00C27FEC"/>
    <w:rsid w:val="00C30404"/>
    <w:rsid w:val="00C30459"/>
    <w:rsid w:val="00C3081D"/>
    <w:rsid w:val="00C30A80"/>
    <w:rsid w:val="00C30F85"/>
    <w:rsid w:val="00C318DB"/>
    <w:rsid w:val="00C3197C"/>
    <w:rsid w:val="00C31A67"/>
    <w:rsid w:val="00C31C9D"/>
    <w:rsid w:val="00C32F43"/>
    <w:rsid w:val="00C337D1"/>
    <w:rsid w:val="00C3436E"/>
    <w:rsid w:val="00C346D4"/>
    <w:rsid w:val="00C347E5"/>
    <w:rsid w:val="00C349C1"/>
    <w:rsid w:val="00C358CD"/>
    <w:rsid w:val="00C37C19"/>
    <w:rsid w:val="00C4023F"/>
    <w:rsid w:val="00C40A51"/>
    <w:rsid w:val="00C410A7"/>
    <w:rsid w:val="00C410F3"/>
    <w:rsid w:val="00C4144A"/>
    <w:rsid w:val="00C42447"/>
    <w:rsid w:val="00C428CE"/>
    <w:rsid w:val="00C42A2D"/>
    <w:rsid w:val="00C42ECF"/>
    <w:rsid w:val="00C43382"/>
    <w:rsid w:val="00C436F0"/>
    <w:rsid w:val="00C438AA"/>
    <w:rsid w:val="00C43B67"/>
    <w:rsid w:val="00C44417"/>
    <w:rsid w:val="00C44529"/>
    <w:rsid w:val="00C452CE"/>
    <w:rsid w:val="00C45513"/>
    <w:rsid w:val="00C467CA"/>
    <w:rsid w:val="00C46852"/>
    <w:rsid w:val="00C469CA"/>
    <w:rsid w:val="00C47673"/>
    <w:rsid w:val="00C47C3B"/>
    <w:rsid w:val="00C47CF3"/>
    <w:rsid w:val="00C50808"/>
    <w:rsid w:val="00C50F6D"/>
    <w:rsid w:val="00C511D7"/>
    <w:rsid w:val="00C51491"/>
    <w:rsid w:val="00C51794"/>
    <w:rsid w:val="00C52CF9"/>
    <w:rsid w:val="00C53693"/>
    <w:rsid w:val="00C53AFD"/>
    <w:rsid w:val="00C53C3E"/>
    <w:rsid w:val="00C53FFC"/>
    <w:rsid w:val="00C54D1D"/>
    <w:rsid w:val="00C5517B"/>
    <w:rsid w:val="00C551D0"/>
    <w:rsid w:val="00C569B6"/>
    <w:rsid w:val="00C57666"/>
    <w:rsid w:val="00C579C5"/>
    <w:rsid w:val="00C57C1B"/>
    <w:rsid w:val="00C6038F"/>
    <w:rsid w:val="00C60AF5"/>
    <w:rsid w:val="00C60D2B"/>
    <w:rsid w:val="00C613FA"/>
    <w:rsid w:val="00C61850"/>
    <w:rsid w:val="00C626F4"/>
    <w:rsid w:val="00C627E2"/>
    <w:rsid w:val="00C62B87"/>
    <w:rsid w:val="00C62D5C"/>
    <w:rsid w:val="00C6310B"/>
    <w:rsid w:val="00C63FF9"/>
    <w:rsid w:val="00C64951"/>
    <w:rsid w:val="00C64DD1"/>
    <w:rsid w:val="00C64E68"/>
    <w:rsid w:val="00C65B20"/>
    <w:rsid w:val="00C660D6"/>
    <w:rsid w:val="00C663F9"/>
    <w:rsid w:val="00C66634"/>
    <w:rsid w:val="00C6667F"/>
    <w:rsid w:val="00C66BD9"/>
    <w:rsid w:val="00C672DD"/>
    <w:rsid w:val="00C67968"/>
    <w:rsid w:val="00C7076B"/>
    <w:rsid w:val="00C70D1B"/>
    <w:rsid w:val="00C711CF"/>
    <w:rsid w:val="00C711EA"/>
    <w:rsid w:val="00C7153B"/>
    <w:rsid w:val="00C7192B"/>
    <w:rsid w:val="00C71DF7"/>
    <w:rsid w:val="00C72CC0"/>
    <w:rsid w:val="00C734AC"/>
    <w:rsid w:val="00C7378B"/>
    <w:rsid w:val="00C73EAA"/>
    <w:rsid w:val="00C75127"/>
    <w:rsid w:val="00C7552B"/>
    <w:rsid w:val="00C76090"/>
    <w:rsid w:val="00C7630A"/>
    <w:rsid w:val="00C76989"/>
    <w:rsid w:val="00C76C50"/>
    <w:rsid w:val="00C77996"/>
    <w:rsid w:val="00C8176B"/>
    <w:rsid w:val="00C81906"/>
    <w:rsid w:val="00C81B2E"/>
    <w:rsid w:val="00C82383"/>
    <w:rsid w:val="00C82B0A"/>
    <w:rsid w:val="00C83475"/>
    <w:rsid w:val="00C83F07"/>
    <w:rsid w:val="00C84EE2"/>
    <w:rsid w:val="00C85308"/>
    <w:rsid w:val="00C85345"/>
    <w:rsid w:val="00C853E8"/>
    <w:rsid w:val="00C857F2"/>
    <w:rsid w:val="00C873D9"/>
    <w:rsid w:val="00C913EE"/>
    <w:rsid w:val="00C9178D"/>
    <w:rsid w:val="00C91D88"/>
    <w:rsid w:val="00C9249C"/>
    <w:rsid w:val="00C9276F"/>
    <w:rsid w:val="00C935C6"/>
    <w:rsid w:val="00C93D1C"/>
    <w:rsid w:val="00C93F41"/>
    <w:rsid w:val="00C94107"/>
    <w:rsid w:val="00C94331"/>
    <w:rsid w:val="00C943EF"/>
    <w:rsid w:val="00C943F1"/>
    <w:rsid w:val="00C946AA"/>
    <w:rsid w:val="00C949F2"/>
    <w:rsid w:val="00C94D7F"/>
    <w:rsid w:val="00C95FB9"/>
    <w:rsid w:val="00C96AB8"/>
    <w:rsid w:val="00C97894"/>
    <w:rsid w:val="00C97C28"/>
    <w:rsid w:val="00C97DFE"/>
    <w:rsid w:val="00CA037A"/>
    <w:rsid w:val="00CA0F54"/>
    <w:rsid w:val="00CA1906"/>
    <w:rsid w:val="00CA1E6C"/>
    <w:rsid w:val="00CA2493"/>
    <w:rsid w:val="00CA330F"/>
    <w:rsid w:val="00CA344B"/>
    <w:rsid w:val="00CA3915"/>
    <w:rsid w:val="00CA3F5F"/>
    <w:rsid w:val="00CA43EE"/>
    <w:rsid w:val="00CA5ADA"/>
    <w:rsid w:val="00CA5FA6"/>
    <w:rsid w:val="00CB0145"/>
    <w:rsid w:val="00CB0462"/>
    <w:rsid w:val="00CB0928"/>
    <w:rsid w:val="00CB1AB0"/>
    <w:rsid w:val="00CB2013"/>
    <w:rsid w:val="00CB231A"/>
    <w:rsid w:val="00CB244C"/>
    <w:rsid w:val="00CB2681"/>
    <w:rsid w:val="00CB2A45"/>
    <w:rsid w:val="00CB39D2"/>
    <w:rsid w:val="00CB3AC6"/>
    <w:rsid w:val="00CB41DD"/>
    <w:rsid w:val="00CB48F2"/>
    <w:rsid w:val="00CB4A6D"/>
    <w:rsid w:val="00CB6074"/>
    <w:rsid w:val="00CB60F8"/>
    <w:rsid w:val="00CB619B"/>
    <w:rsid w:val="00CB6F6E"/>
    <w:rsid w:val="00CB748A"/>
    <w:rsid w:val="00CC0ECC"/>
    <w:rsid w:val="00CC107D"/>
    <w:rsid w:val="00CC11CF"/>
    <w:rsid w:val="00CC1710"/>
    <w:rsid w:val="00CC1A58"/>
    <w:rsid w:val="00CC2384"/>
    <w:rsid w:val="00CC29B1"/>
    <w:rsid w:val="00CC2F7F"/>
    <w:rsid w:val="00CC32BB"/>
    <w:rsid w:val="00CC398D"/>
    <w:rsid w:val="00CC3BD2"/>
    <w:rsid w:val="00CC3D0E"/>
    <w:rsid w:val="00CC422C"/>
    <w:rsid w:val="00CC4AF2"/>
    <w:rsid w:val="00CC5066"/>
    <w:rsid w:val="00CC577D"/>
    <w:rsid w:val="00CC64D6"/>
    <w:rsid w:val="00CC686B"/>
    <w:rsid w:val="00CC6D66"/>
    <w:rsid w:val="00CC6DF7"/>
    <w:rsid w:val="00CC7087"/>
    <w:rsid w:val="00CC7166"/>
    <w:rsid w:val="00CC7199"/>
    <w:rsid w:val="00CC72D3"/>
    <w:rsid w:val="00CC7320"/>
    <w:rsid w:val="00CC753A"/>
    <w:rsid w:val="00CC7E38"/>
    <w:rsid w:val="00CD082E"/>
    <w:rsid w:val="00CD1421"/>
    <w:rsid w:val="00CD15C2"/>
    <w:rsid w:val="00CD1664"/>
    <w:rsid w:val="00CD1D11"/>
    <w:rsid w:val="00CD1FF9"/>
    <w:rsid w:val="00CD2BD0"/>
    <w:rsid w:val="00CD3114"/>
    <w:rsid w:val="00CD3446"/>
    <w:rsid w:val="00CD3993"/>
    <w:rsid w:val="00CD39BE"/>
    <w:rsid w:val="00CD48DC"/>
    <w:rsid w:val="00CD553B"/>
    <w:rsid w:val="00CD559C"/>
    <w:rsid w:val="00CD5D46"/>
    <w:rsid w:val="00CD5D6E"/>
    <w:rsid w:val="00CD605B"/>
    <w:rsid w:val="00CD6BBB"/>
    <w:rsid w:val="00CD731A"/>
    <w:rsid w:val="00CD7518"/>
    <w:rsid w:val="00CD75D3"/>
    <w:rsid w:val="00CD7640"/>
    <w:rsid w:val="00CD7D93"/>
    <w:rsid w:val="00CE0091"/>
    <w:rsid w:val="00CE0BB5"/>
    <w:rsid w:val="00CE1183"/>
    <w:rsid w:val="00CE11FB"/>
    <w:rsid w:val="00CE23D1"/>
    <w:rsid w:val="00CE23DC"/>
    <w:rsid w:val="00CE2A21"/>
    <w:rsid w:val="00CE2A61"/>
    <w:rsid w:val="00CE2E54"/>
    <w:rsid w:val="00CE36D6"/>
    <w:rsid w:val="00CE3C2B"/>
    <w:rsid w:val="00CE497D"/>
    <w:rsid w:val="00CE4A11"/>
    <w:rsid w:val="00CE4BD7"/>
    <w:rsid w:val="00CE4FC0"/>
    <w:rsid w:val="00CE561A"/>
    <w:rsid w:val="00CE5C2A"/>
    <w:rsid w:val="00CE5FC6"/>
    <w:rsid w:val="00CE635C"/>
    <w:rsid w:val="00CE64EE"/>
    <w:rsid w:val="00CE687E"/>
    <w:rsid w:val="00CE69D2"/>
    <w:rsid w:val="00CE6C48"/>
    <w:rsid w:val="00CE71B5"/>
    <w:rsid w:val="00CE7941"/>
    <w:rsid w:val="00CF0899"/>
    <w:rsid w:val="00CF12D3"/>
    <w:rsid w:val="00CF1613"/>
    <w:rsid w:val="00CF24FE"/>
    <w:rsid w:val="00CF25F0"/>
    <w:rsid w:val="00CF27A1"/>
    <w:rsid w:val="00CF3600"/>
    <w:rsid w:val="00CF36D0"/>
    <w:rsid w:val="00CF3C7B"/>
    <w:rsid w:val="00CF408F"/>
    <w:rsid w:val="00CF494C"/>
    <w:rsid w:val="00CF4A98"/>
    <w:rsid w:val="00CF4C04"/>
    <w:rsid w:val="00CF4D24"/>
    <w:rsid w:val="00CF4DFD"/>
    <w:rsid w:val="00CF4FA7"/>
    <w:rsid w:val="00CF55E5"/>
    <w:rsid w:val="00CF57C6"/>
    <w:rsid w:val="00CF6F26"/>
    <w:rsid w:val="00CF7015"/>
    <w:rsid w:val="00CF7BB8"/>
    <w:rsid w:val="00D00411"/>
    <w:rsid w:val="00D00A01"/>
    <w:rsid w:val="00D00CFE"/>
    <w:rsid w:val="00D01220"/>
    <w:rsid w:val="00D036D4"/>
    <w:rsid w:val="00D03DEB"/>
    <w:rsid w:val="00D03E93"/>
    <w:rsid w:val="00D04140"/>
    <w:rsid w:val="00D04868"/>
    <w:rsid w:val="00D04D02"/>
    <w:rsid w:val="00D04EB7"/>
    <w:rsid w:val="00D0510B"/>
    <w:rsid w:val="00D055F3"/>
    <w:rsid w:val="00D0602F"/>
    <w:rsid w:val="00D06329"/>
    <w:rsid w:val="00D0718C"/>
    <w:rsid w:val="00D10335"/>
    <w:rsid w:val="00D11157"/>
    <w:rsid w:val="00D129CA"/>
    <w:rsid w:val="00D13BA6"/>
    <w:rsid w:val="00D14133"/>
    <w:rsid w:val="00D1414F"/>
    <w:rsid w:val="00D1427A"/>
    <w:rsid w:val="00D14633"/>
    <w:rsid w:val="00D14FDC"/>
    <w:rsid w:val="00D15858"/>
    <w:rsid w:val="00D16076"/>
    <w:rsid w:val="00D160F7"/>
    <w:rsid w:val="00D163F1"/>
    <w:rsid w:val="00D168AB"/>
    <w:rsid w:val="00D17BA9"/>
    <w:rsid w:val="00D205C5"/>
    <w:rsid w:val="00D20F6A"/>
    <w:rsid w:val="00D21CBC"/>
    <w:rsid w:val="00D224EA"/>
    <w:rsid w:val="00D2267C"/>
    <w:rsid w:val="00D22E1A"/>
    <w:rsid w:val="00D2302B"/>
    <w:rsid w:val="00D240F1"/>
    <w:rsid w:val="00D241C3"/>
    <w:rsid w:val="00D24429"/>
    <w:rsid w:val="00D24487"/>
    <w:rsid w:val="00D2479E"/>
    <w:rsid w:val="00D24D4D"/>
    <w:rsid w:val="00D251E4"/>
    <w:rsid w:val="00D254B8"/>
    <w:rsid w:val="00D25593"/>
    <w:rsid w:val="00D25782"/>
    <w:rsid w:val="00D25FA9"/>
    <w:rsid w:val="00D26DBE"/>
    <w:rsid w:val="00D27BD2"/>
    <w:rsid w:val="00D27DDA"/>
    <w:rsid w:val="00D30189"/>
    <w:rsid w:val="00D31A18"/>
    <w:rsid w:val="00D31A2D"/>
    <w:rsid w:val="00D31A7A"/>
    <w:rsid w:val="00D31D21"/>
    <w:rsid w:val="00D31E6C"/>
    <w:rsid w:val="00D32C2A"/>
    <w:rsid w:val="00D3312D"/>
    <w:rsid w:val="00D33FCA"/>
    <w:rsid w:val="00D34203"/>
    <w:rsid w:val="00D3433F"/>
    <w:rsid w:val="00D35470"/>
    <w:rsid w:val="00D3567B"/>
    <w:rsid w:val="00D35A5C"/>
    <w:rsid w:val="00D35FF8"/>
    <w:rsid w:val="00D367EF"/>
    <w:rsid w:val="00D37D44"/>
    <w:rsid w:val="00D37D9F"/>
    <w:rsid w:val="00D4051C"/>
    <w:rsid w:val="00D40DCD"/>
    <w:rsid w:val="00D41707"/>
    <w:rsid w:val="00D4173F"/>
    <w:rsid w:val="00D4175D"/>
    <w:rsid w:val="00D41B25"/>
    <w:rsid w:val="00D41B87"/>
    <w:rsid w:val="00D426C6"/>
    <w:rsid w:val="00D4381A"/>
    <w:rsid w:val="00D4391A"/>
    <w:rsid w:val="00D43A12"/>
    <w:rsid w:val="00D4406E"/>
    <w:rsid w:val="00D44E20"/>
    <w:rsid w:val="00D45797"/>
    <w:rsid w:val="00D461C6"/>
    <w:rsid w:val="00D46F17"/>
    <w:rsid w:val="00D470D3"/>
    <w:rsid w:val="00D47878"/>
    <w:rsid w:val="00D5052A"/>
    <w:rsid w:val="00D50B67"/>
    <w:rsid w:val="00D50FAD"/>
    <w:rsid w:val="00D512A0"/>
    <w:rsid w:val="00D517BB"/>
    <w:rsid w:val="00D517F2"/>
    <w:rsid w:val="00D52129"/>
    <w:rsid w:val="00D526CC"/>
    <w:rsid w:val="00D52F86"/>
    <w:rsid w:val="00D5330A"/>
    <w:rsid w:val="00D53846"/>
    <w:rsid w:val="00D5397F"/>
    <w:rsid w:val="00D53CB8"/>
    <w:rsid w:val="00D55FB4"/>
    <w:rsid w:val="00D56380"/>
    <w:rsid w:val="00D5644E"/>
    <w:rsid w:val="00D6011D"/>
    <w:rsid w:val="00D6070D"/>
    <w:rsid w:val="00D6105F"/>
    <w:rsid w:val="00D61816"/>
    <w:rsid w:val="00D61B0A"/>
    <w:rsid w:val="00D620D6"/>
    <w:rsid w:val="00D626DD"/>
    <w:rsid w:val="00D62A45"/>
    <w:rsid w:val="00D62C10"/>
    <w:rsid w:val="00D62E74"/>
    <w:rsid w:val="00D62FA2"/>
    <w:rsid w:val="00D630EC"/>
    <w:rsid w:val="00D63606"/>
    <w:rsid w:val="00D6447A"/>
    <w:rsid w:val="00D65169"/>
    <w:rsid w:val="00D653D4"/>
    <w:rsid w:val="00D654E1"/>
    <w:rsid w:val="00D66230"/>
    <w:rsid w:val="00D66B06"/>
    <w:rsid w:val="00D67449"/>
    <w:rsid w:val="00D67E8A"/>
    <w:rsid w:val="00D67FFC"/>
    <w:rsid w:val="00D71580"/>
    <w:rsid w:val="00D718BA"/>
    <w:rsid w:val="00D71DBC"/>
    <w:rsid w:val="00D74A9B"/>
    <w:rsid w:val="00D74D0F"/>
    <w:rsid w:val="00D74F6D"/>
    <w:rsid w:val="00D758C0"/>
    <w:rsid w:val="00D7614A"/>
    <w:rsid w:val="00D767F4"/>
    <w:rsid w:val="00D76E8A"/>
    <w:rsid w:val="00D7719C"/>
    <w:rsid w:val="00D775DA"/>
    <w:rsid w:val="00D800B9"/>
    <w:rsid w:val="00D81110"/>
    <w:rsid w:val="00D814BC"/>
    <w:rsid w:val="00D81B14"/>
    <w:rsid w:val="00D82A09"/>
    <w:rsid w:val="00D831DE"/>
    <w:rsid w:val="00D83651"/>
    <w:rsid w:val="00D83ED7"/>
    <w:rsid w:val="00D83FED"/>
    <w:rsid w:val="00D842EF"/>
    <w:rsid w:val="00D84B07"/>
    <w:rsid w:val="00D84EC6"/>
    <w:rsid w:val="00D85161"/>
    <w:rsid w:val="00D8528B"/>
    <w:rsid w:val="00D8541B"/>
    <w:rsid w:val="00D85804"/>
    <w:rsid w:val="00D85D1B"/>
    <w:rsid w:val="00D900A6"/>
    <w:rsid w:val="00D9189D"/>
    <w:rsid w:val="00D91CF4"/>
    <w:rsid w:val="00D9229F"/>
    <w:rsid w:val="00D9250D"/>
    <w:rsid w:val="00D9280C"/>
    <w:rsid w:val="00D92E57"/>
    <w:rsid w:val="00D93008"/>
    <w:rsid w:val="00D93650"/>
    <w:rsid w:val="00D94380"/>
    <w:rsid w:val="00D94F47"/>
    <w:rsid w:val="00D95694"/>
    <w:rsid w:val="00D95963"/>
    <w:rsid w:val="00D95B55"/>
    <w:rsid w:val="00D95EDC"/>
    <w:rsid w:val="00D976F5"/>
    <w:rsid w:val="00D978F4"/>
    <w:rsid w:val="00D97B24"/>
    <w:rsid w:val="00DA0600"/>
    <w:rsid w:val="00DA0EE8"/>
    <w:rsid w:val="00DA10AA"/>
    <w:rsid w:val="00DA22BE"/>
    <w:rsid w:val="00DA2958"/>
    <w:rsid w:val="00DA2965"/>
    <w:rsid w:val="00DA2FA4"/>
    <w:rsid w:val="00DA309A"/>
    <w:rsid w:val="00DA309C"/>
    <w:rsid w:val="00DA3978"/>
    <w:rsid w:val="00DA39B5"/>
    <w:rsid w:val="00DA40E4"/>
    <w:rsid w:val="00DA493E"/>
    <w:rsid w:val="00DA5018"/>
    <w:rsid w:val="00DA50B5"/>
    <w:rsid w:val="00DA5993"/>
    <w:rsid w:val="00DA6CE5"/>
    <w:rsid w:val="00DA715A"/>
    <w:rsid w:val="00DB0082"/>
    <w:rsid w:val="00DB02D6"/>
    <w:rsid w:val="00DB1FBC"/>
    <w:rsid w:val="00DB2309"/>
    <w:rsid w:val="00DB24BB"/>
    <w:rsid w:val="00DB2D96"/>
    <w:rsid w:val="00DB3756"/>
    <w:rsid w:val="00DB375D"/>
    <w:rsid w:val="00DB382B"/>
    <w:rsid w:val="00DB40F1"/>
    <w:rsid w:val="00DB65DF"/>
    <w:rsid w:val="00DB6948"/>
    <w:rsid w:val="00DB7064"/>
    <w:rsid w:val="00DB76AB"/>
    <w:rsid w:val="00DC13CF"/>
    <w:rsid w:val="00DC3280"/>
    <w:rsid w:val="00DC3D6D"/>
    <w:rsid w:val="00DC50A6"/>
    <w:rsid w:val="00DC5BEE"/>
    <w:rsid w:val="00DC66A8"/>
    <w:rsid w:val="00DC705D"/>
    <w:rsid w:val="00DD0057"/>
    <w:rsid w:val="00DD0161"/>
    <w:rsid w:val="00DD0314"/>
    <w:rsid w:val="00DD071B"/>
    <w:rsid w:val="00DD12AB"/>
    <w:rsid w:val="00DD193C"/>
    <w:rsid w:val="00DD25C6"/>
    <w:rsid w:val="00DD27D0"/>
    <w:rsid w:val="00DD29BD"/>
    <w:rsid w:val="00DD3C8F"/>
    <w:rsid w:val="00DD520F"/>
    <w:rsid w:val="00DD53B8"/>
    <w:rsid w:val="00DD596A"/>
    <w:rsid w:val="00DD5EAF"/>
    <w:rsid w:val="00DD64A9"/>
    <w:rsid w:val="00DD6DEB"/>
    <w:rsid w:val="00DD7E43"/>
    <w:rsid w:val="00DE0016"/>
    <w:rsid w:val="00DE0996"/>
    <w:rsid w:val="00DE1AA3"/>
    <w:rsid w:val="00DE28E2"/>
    <w:rsid w:val="00DE3800"/>
    <w:rsid w:val="00DE3D8C"/>
    <w:rsid w:val="00DE3F16"/>
    <w:rsid w:val="00DE562F"/>
    <w:rsid w:val="00DE57BA"/>
    <w:rsid w:val="00DE6A31"/>
    <w:rsid w:val="00DE6E75"/>
    <w:rsid w:val="00DE6FAB"/>
    <w:rsid w:val="00DE73EA"/>
    <w:rsid w:val="00DF0543"/>
    <w:rsid w:val="00DF0DDA"/>
    <w:rsid w:val="00DF0DE4"/>
    <w:rsid w:val="00DF1968"/>
    <w:rsid w:val="00DF2572"/>
    <w:rsid w:val="00DF27D2"/>
    <w:rsid w:val="00DF2C48"/>
    <w:rsid w:val="00DF3C1C"/>
    <w:rsid w:val="00DF4237"/>
    <w:rsid w:val="00DF42C9"/>
    <w:rsid w:val="00DF52B6"/>
    <w:rsid w:val="00DF589E"/>
    <w:rsid w:val="00DF5A4A"/>
    <w:rsid w:val="00DF6913"/>
    <w:rsid w:val="00DF6B2B"/>
    <w:rsid w:val="00DF7D09"/>
    <w:rsid w:val="00E001BA"/>
    <w:rsid w:val="00E0039D"/>
    <w:rsid w:val="00E011FC"/>
    <w:rsid w:val="00E0159E"/>
    <w:rsid w:val="00E01627"/>
    <w:rsid w:val="00E01AC7"/>
    <w:rsid w:val="00E01B88"/>
    <w:rsid w:val="00E02083"/>
    <w:rsid w:val="00E020D9"/>
    <w:rsid w:val="00E023EB"/>
    <w:rsid w:val="00E0280D"/>
    <w:rsid w:val="00E02920"/>
    <w:rsid w:val="00E02A4C"/>
    <w:rsid w:val="00E02E10"/>
    <w:rsid w:val="00E03719"/>
    <w:rsid w:val="00E03759"/>
    <w:rsid w:val="00E046F4"/>
    <w:rsid w:val="00E049EA"/>
    <w:rsid w:val="00E0527A"/>
    <w:rsid w:val="00E05361"/>
    <w:rsid w:val="00E05969"/>
    <w:rsid w:val="00E05989"/>
    <w:rsid w:val="00E05FC7"/>
    <w:rsid w:val="00E07799"/>
    <w:rsid w:val="00E10474"/>
    <w:rsid w:val="00E1100E"/>
    <w:rsid w:val="00E11416"/>
    <w:rsid w:val="00E11428"/>
    <w:rsid w:val="00E117D7"/>
    <w:rsid w:val="00E1245F"/>
    <w:rsid w:val="00E12567"/>
    <w:rsid w:val="00E127FC"/>
    <w:rsid w:val="00E12899"/>
    <w:rsid w:val="00E12B0C"/>
    <w:rsid w:val="00E12B13"/>
    <w:rsid w:val="00E13388"/>
    <w:rsid w:val="00E1439E"/>
    <w:rsid w:val="00E1466B"/>
    <w:rsid w:val="00E14AEC"/>
    <w:rsid w:val="00E14B65"/>
    <w:rsid w:val="00E151D1"/>
    <w:rsid w:val="00E1534E"/>
    <w:rsid w:val="00E15646"/>
    <w:rsid w:val="00E159DC"/>
    <w:rsid w:val="00E15DB8"/>
    <w:rsid w:val="00E16067"/>
    <w:rsid w:val="00E16CF6"/>
    <w:rsid w:val="00E1703E"/>
    <w:rsid w:val="00E177AB"/>
    <w:rsid w:val="00E20320"/>
    <w:rsid w:val="00E206D3"/>
    <w:rsid w:val="00E2146C"/>
    <w:rsid w:val="00E21524"/>
    <w:rsid w:val="00E21E70"/>
    <w:rsid w:val="00E22D16"/>
    <w:rsid w:val="00E2313F"/>
    <w:rsid w:val="00E237B4"/>
    <w:rsid w:val="00E23F69"/>
    <w:rsid w:val="00E24189"/>
    <w:rsid w:val="00E246FC"/>
    <w:rsid w:val="00E2494E"/>
    <w:rsid w:val="00E250AA"/>
    <w:rsid w:val="00E25AD2"/>
    <w:rsid w:val="00E25DBF"/>
    <w:rsid w:val="00E26905"/>
    <w:rsid w:val="00E2713A"/>
    <w:rsid w:val="00E27FE6"/>
    <w:rsid w:val="00E306F4"/>
    <w:rsid w:val="00E311CD"/>
    <w:rsid w:val="00E31661"/>
    <w:rsid w:val="00E318A1"/>
    <w:rsid w:val="00E31D81"/>
    <w:rsid w:val="00E32626"/>
    <w:rsid w:val="00E32CE0"/>
    <w:rsid w:val="00E32FCA"/>
    <w:rsid w:val="00E33963"/>
    <w:rsid w:val="00E34146"/>
    <w:rsid w:val="00E341AE"/>
    <w:rsid w:val="00E34742"/>
    <w:rsid w:val="00E34957"/>
    <w:rsid w:val="00E34A54"/>
    <w:rsid w:val="00E34A62"/>
    <w:rsid w:val="00E35436"/>
    <w:rsid w:val="00E36145"/>
    <w:rsid w:val="00E3702A"/>
    <w:rsid w:val="00E37475"/>
    <w:rsid w:val="00E37B66"/>
    <w:rsid w:val="00E40C66"/>
    <w:rsid w:val="00E40EC9"/>
    <w:rsid w:val="00E418DD"/>
    <w:rsid w:val="00E421A1"/>
    <w:rsid w:val="00E4278B"/>
    <w:rsid w:val="00E44169"/>
    <w:rsid w:val="00E44BE6"/>
    <w:rsid w:val="00E4558B"/>
    <w:rsid w:val="00E4562D"/>
    <w:rsid w:val="00E4574B"/>
    <w:rsid w:val="00E45B21"/>
    <w:rsid w:val="00E462DE"/>
    <w:rsid w:val="00E46ED7"/>
    <w:rsid w:val="00E474BC"/>
    <w:rsid w:val="00E501C2"/>
    <w:rsid w:val="00E508E8"/>
    <w:rsid w:val="00E50A66"/>
    <w:rsid w:val="00E50CB6"/>
    <w:rsid w:val="00E51140"/>
    <w:rsid w:val="00E51DD0"/>
    <w:rsid w:val="00E52310"/>
    <w:rsid w:val="00E52342"/>
    <w:rsid w:val="00E52C84"/>
    <w:rsid w:val="00E52DF8"/>
    <w:rsid w:val="00E53BAC"/>
    <w:rsid w:val="00E53EFD"/>
    <w:rsid w:val="00E544F3"/>
    <w:rsid w:val="00E54768"/>
    <w:rsid w:val="00E5477D"/>
    <w:rsid w:val="00E54D57"/>
    <w:rsid w:val="00E54D84"/>
    <w:rsid w:val="00E554B7"/>
    <w:rsid w:val="00E5552F"/>
    <w:rsid w:val="00E558F7"/>
    <w:rsid w:val="00E55BB7"/>
    <w:rsid w:val="00E575C2"/>
    <w:rsid w:val="00E57A9A"/>
    <w:rsid w:val="00E57C11"/>
    <w:rsid w:val="00E57EC0"/>
    <w:rsid w:val="00E60169"/>
    <w:rsid w:val="00E605A5"/>
    <w:rsid w:val="00E6077C"/>
    <w:rsid w:val="00E60C33"/>
    <w:rsid w:val="00E61602"/>
    <w:rsid w:val="00E61C09"/>
    <w:rsid w:val="00E62D1D"/>
    <w:rsid w:val="00E630FB"/>
    <w:rsid w:val="00E63102"/>
    <w:rsid w:val="00E63458"/>
    <w:rsid w:val="00E63708"/>
    <w:rsid w:val="00E641F7"/>
    <w:rsid w:val="00E64259"/>
    <w:rsid w:val="00E64709"/>
    <w:rsid w:val="00E64AEB"/>
    <w:rsid w:val="00E650D7"/>
    <w:rsid w:val="00E664CA"/>
    <w:rsid w:val="00E66620"/>
    <w:rsid w:val="00E668C2"/>
    <w:rsid w:val="00E672ED"/>
    <w:rsid w:val="00E70C0F"/>
    <w:rsid w:val="00E710A1"/>
    <w:rsid w:val="00E71186"/>
    <w:rsid w:val="00E722A3"/>
    <w:rsid w:val="00E72700"/>
    <w:rsid w:val="00E72B4B"/>
    <w:rsid w:val="00E732D6"/>
    <w:rsid w:val="00E73788"/>
    <w:rsid w:val="00E73821"/>
    <w:rsid w:val="00E73BB9"/>
    <w:rsid w:val="00E7442E"/>
    <w:rsid w:val="00E7457C"/>
    <w:rsid w:val="00E74855"/>
    <w:rsid w:val="00E74D94"/>
    <w:rsid w:val="00E74F30"/>
    <w:rsid w:val="00E7579F"/>
    <w:rsid w:val="00E757B9"/>
    <w:rsid w:val="00E7587E"/>
    <w:rsid w:val="00E75DDD"/>
    <w:rsid w:val="00E75FF5"/>
    <w:rsid w:val="00E7640A"/>
    <w:rsid w:val="00E767C7"/>
    <w:rsid w:val="00E77336"/>
    <w:rsid w:val="00E77416"/>
    <w:rsid w:val="00E77879"/>
    <w:rsid w:val="00E77886"/>
    <w:rsid w:val="00E80262"/>
    <w:rsid w:val="00E812E9"/>
    <w:rsid w:val="00E81D95"/>
    <w:rsid w:val="00E81DFC"/>
    <w:rsid w:val="00E82757"/>
    <w:rsid w:val="00E83949"/>
    <w:rsid w:val="00E8396E"/>
    <w:rsid w:val="00E83D2A"/>
    <w:rsid w:val="00E8421C"/>
    <w:rsid w:val="00E84599"/>
    <w:rsid w:val="00E84C4C"/>
    <w:rsid w:val="00E85440"/>
    <w:rsid w:val="00E85BC0"/>
    <w:rsid w:val="00E86D4D"/>
    <w:rsid w:val="00E86E3B"/>
    <w:rsid w:val="00E87A95"/>
    <w:rsid w:val="00E902D5"/>
    <w:rsid w:val="00E9095C"/>
    <w:rsid w:val="00E909E5"/>
    <w:rsid w:val="00E90AD3"/>
    <w:rsid w:val="00E91476"/>
    <w:rsid w:val="00E91478"/>
    <w:rsid w:val="00E91F33"/>
    <w:rsid w:val="00E92857"/>
    <w:rsid w:val="00E92DEE"/>
    <w:rsid w:val="00E932FC"/>
    <w:rsid w:val="00E93754"/>
    <w:rsid w:val="00E9405A"/>
    <w:rsid w:val="00E9443C"/>
    <w:rsid w:val="00E95402"/>
    <w:rsid w:val="00E9556E"/>
    <w:rsid w:val="00E9599F"/>
    <w:rsid w:val="00E971D2"/>
    <w:rsid w:val="00E974DC"/>
    <w:rsid w:val="00E975DA"/>
    <w:rsid w:val="00EA0BA3"/>
    <w:rsid w:val="00EA139D"/>
    <w:rsid w:val="00EA1B51"/>
    <w:rsid w:val="00EA1E8C"/>
    <w:rsid w:val="00EA1FBD"/>
    <w:rsid w:val="00EA219E"/>
    <w:rsid w:val="00EA2B90"/>
    <w:rsid w:val="00EA3FA4"/>
    <w:rsid w:val="00EA40CE"/>
    <w:rsid w:val="00EA4DFC"/>
    <w:rsid w:val="00EA640C"/>
    <w:rsid w:val="00EA6516"/>
    <w:rsid w:val="00EA74F2"/>
    <w:rsid w:val="00EA7C8C"/>
    <w:rsid w:val="00EB026A"/>
    <w:rsid w:val="00EB0289"/>
    <w:rsid w:val="00EB1BCB"/>
    <w:rsid w:val="00EB263A"/>
    <w:rsid w:val="00EB2A3A"/>
    <w:rsid w:val="00EB2A82"/>
    <w:rsid w:val="00EB337B"/>
    <w:rsid w:val="00EB35A3"/>
    <w:rsid w:val="00EB387F"/>
    <w:rsid w:val="00EB3A44"/>
    <w:rsid w:val="00EB3BD7"/>
    <w:rsid w:val="00EB3E31"/>
    <w:rsid w:val="00EB45B8"/>
    <w:rsid w:val="00EB49BC"/>
    <w:rsid w:val="00EB5008"/>
    <w:rsid w:val="00EB54FD"/>
    <w:rsid w:val="00EB5539"/>
    <w:rsid w:val="00EB592D"/>
    <w:rsid w:val="00EB6127"/>
    <w:rsid w:val="00EB691A"/>
    <w:rsid w:val="00EB6EED"/>
    <w:rsid w:val="00EB7C48"/>
    <w:rsid w:val="00EB7D21"/>
    <w:rsid w:val="00EC02F9"/>
    <w:rsid w:val="00EC03CF"/>
    <w:rsid w:val="00EC0739"/>
    <w:rsid w:val="00EC1348"/>
    <w:rsid w:val="00EC1660"/>
    <w:rsid w:val="00EC2016"/>
    <w:rsid w:val="00EC2A24"/>
    <w:rsid w:val="00EC2BCB"/>
    <w:rsid w:val="00EC2CC9"/>
    <w:rsid w:val="00EC2EC0"/>
    <w:rsid w:val="00EC3DF6"/>
    <w:rsid w:val="00EC4223"/>
    <w:rsid w:val="00EC430A"/>
    <w:rsid w:val="00EC59FD"/>
    <w:rsid w:val="00EC5E57"/>
    <w:rsid w:val="00EC5EE0"/>
    <w:rsid w:val="00EC77B1"/>
    <w:rsid w:val="00EC7C64"/>
    <w:rsid w:val="00EC7F94"/>
    <w:rsid w:val="00ED01BE"/>
    <w:rsid w:val="00ED077F"/>
    <w:rsid w:val="00ED1A01"/>
    <w:rsid w:val="00ED2CB4"/>
    <w:rsid w:val="00ED3099"/>
    <w:rsid w:val="00ED3445"/>
    <w:rsid w:val="00ED349E"/>
    <w:rsid w:val="00ED356B"/>
    <w:rsid w:val="00ED3650"/>
    <w:rsid w:val="00ED485E"/>
    <w:rsid w:val="00ED4C6A"/>
    <w:rsid w:val="00ED4E3C"/>
    <w:rsid w:val="00ED5BE5"/>
    <w:rsid w:val="00ED5CC2"/>
    <w:rsid w:val="00ED71DF"/>
    <w:rsid w:val="00ED724B"/>
    <w:rsid w:val="00EE0031"/>
    <w:rsid w:val="00EE037C"/>
    <w:rsid w:val="00EE0F18"/>
    <w:rsid w:val="00EE11CA"/>
    <w:rsid w:val="00EE12DA"/>
    <w:rsid w:val="00EE155B"/>
    <w:rsid w:val="00EE2393"/>
    <w:rsid w:val="00EE263F"/>
    <w:rsid w:val="00EE2675"/>
    <w:rsid w:val="00EE2782"/>
    <w:rsid w:val="00EE2E64"/>
    <w:rsid w:val="00EE32A8"/>
    <w:rsid w:val="00EE355B"/>
    <w:rsid w:val="00EE37AB"/>
    <w:rsid w:val="00EE3C7D"/>
    <w:rsid w:val="00EE3D4D"/>
    <w:rsid w:val="00EE48EC"/>
    <w:rsid w:val="00EE4B49"/>
    <w:rsid w:val="00EE54B8"/>
    <w:rsid w:val="00EE559B"/>
    <w:rsid w:val="00EE5A47"/>
    <w:rsid w:val="00EE5F78"/>
    <w:rsid w:val="00EE636D"/>
    <w:rsid w:val="00EE7067"/>
    <w:rsid w:val="00EE7228"/>
    <w:rsid w:val="00EE7368"/>
    <w:rsid w:val="00EE79D1"/>
    <w:rsid w:val="00EE7A08"/>
    <w:rsid w:val="00EE7D61"/>
    <w:rsid w:val="00EF107A"/>
    <w:rsid w:val="00EF18B6"/>
    <w:rsid w:val="00EF1FD5"/>
    <w:rsid w:val="00EF240E"/>
    <w:rsid w:val="00EF2543"/>
    <w:rsid w:val="00EF267A"/>
    <w:rsid w:val="00EF2755"/>
    <w:rsid w:val="00EF2B11"/>
    <w:rsid w:val="00EF2C06"/>
    <w:rsid w:val="00EF2CB0"/>
    <w:rsid w:val="00EF30A5"/>
    <w:rsid w:val="00EF3637"/>
    <w:rsid w:val="00EF3B1C"/>
    <w:rsid w:val="00EF4E2A"/>
    <w:rsid w:val="00EF544F"/>
    <w:rsid w:val="00EF554A"/>
    <w:rsid w:val="00EF5E49"/>
    <w:rsid w:val="00EF5FD0"/>
    <w:rsid w:val="00EF60C8"/>
    <w:rsid w:val="00EF616C"/>
    <w:rsid w:val="00EF71F6"/>
    <w:rsid w:val="00EF7FD1"/>
    <w:rsid w:val="00F004B4"/>
    <w:rsid w:val="00F0079E"/>
    <w:rsid w:val="00F0146C"/>
    <w:rsid w:val="00F021EB"/>
    <w:rsid w:val="00F02235"/>
    <w:rsid w:val="00F03486"/>
    <w:rsid w:val="00F03839"/>
    <w:rsid w:val="00F048F9"/>
    <w:rsid w:val="00F051CD"/>
    <w:rsid w:val="00F0597D"/>
    <w:rsid w:val="00F069CA"/>
    <w:rsid w:val="00F075E2"/>
    <w:rsid w:val="00F100F3"/>
    <w:rsid w:val="00F1073F"/>
    <w:rsid w:val="00F10827"/>
    <w:rsid w:val="00F108C4"/>
    <w:rsid w:val="00F118FB"/>
    <w:rsid w:val="00F11DBB"/>
    <w:rsid w:val="00F11E45"/>
    <w:rsid w:val="00F1271A"/>
    <w:rsid w:val="00F135C0"/>
    <w:rsid w:val="00F13CFE"/>
    <w:rsid w:val="00F146A3"/>
    <w:rsid w:val="00F14C41"/>
    <w:rsid w:val="00F14E2B"/>
    <w:rsid w:val="00F155F9"/>
    <w:rsid w:val="00F1597A"/>
    <w:rsid w:val="00F16914"/>
    <w:rsid w:val="00F16F65"/>
    <w:rsid w:val="00F17024"/>
    <w:rsid w:val="00F1706B"/>
    <w:rsid w:val="00F173D7"/>
    <w:rsid w:val="00F17500"/>
    <w:rsid w:val="00F17681"/>
    <w:rsid w:val="00F17705"/>
    <w:rsid w:val="00F20818"/>
    <w:rsid w:val="00F20DC5"/>
    <w:rsid w:val="00F20F49"/>
    <w:rsid w:val="00F215D3"/>
    <w:rsid w:val="00F225B2"/>
    <w:rsid w:val="00F228DB"/>
    <w:rsid w:val="00F24303"/>
    <w:rsid w:val="00F2482E"/>
    <w:rsid w:val="00F256AC"/>
    <w:rsid w:val="00F25CC6"/>
    <w:rsid w:val="00F25CD9"/>
    <w:rsid w:val="00F279BE"/>
    <w:rsid w:val="00F27B9F"/>
    <w:rsid w:val="00F30963"/>
    <w:rsid w:val="00F3097C"/>
    <w:rsid w:val="00F33B5C"/>
    <w:rsid w:val="00F34AB9"/>
    <w:rsid w:val="00F34B6A"/>
    <w:rsid w:val="00F34D79"/>
    <w:rsid w:val="00F34DAC"/>
    <w:rsid w:val="00F34E4E"/>
    <w:rsid w:val="00F3523A"/>
    <w:rsid w:val="00F356B2"/>
    <w:rsid w:val="00F35CCD"/>
    <w:rsid w:val="00F36D0B"/>
    <w:rsid w:val="00F36E8B"/>
    <w:rsid w:val="00F3763B"/>
    <w:rsid w:val="00F40687"/>
    <w:rsid w:val="00F40F48"/>
    <w:rsid w:val="00F4128F"/>
    <w:rsid w:val="00F419A9"/>
    <w:rsid w:val="00F419E8"/>
    <w:rsid w:val="00F42086"/>
    <w:rsid w:val="00F4258B"/>
    <w:rsid w:val="00F42688"/>
    <w:rsid w:val="00F42CBA"/>
    <w:rsid w:val="00F42F91"/>
    <w:rsid w:val="00F44241"/>
    <w:rsid w:val="00F44247"/>
    <w:rsid w:val="00F44481"/>
    <w:rsid w:val="00F44A1E"/>
    <w:rsid w:val="00F44C2A"/>
    <w:rsid w:val="00F45626"/>
    <w:rsid w:val="00F46288"/>
    <w:rsid w:val="00F46B2F"/>
    <w:rsid w:val="00F46F3B"/>
    <w:rsid w:val="00F475D8"/>
    <w:rsid w:val="00F47FE4"/>
    <w:rsid w:val="00F5088C"/>
    <w:rsid w:val="00F5129F"/>
    <w:rsid w:val="00F51321"/>
    <w:rsid w:val="00F51779"/>
    <w:rsid w:val="00F519FF"/>
    <w:rsid w:val="00F52A62"/>
    <w:rsid w:val="00F52B85"/>
    <w:rsid w:val="00F52F1A"/>
    <w:rsid w:val="00F52FE8"/>
    <w:rsid w:val="00F5305D"/>
    <w:rsid w:val="00F547AE"/>
    <w:rsid w:val="00F54CA2"/>
    <w:rsid w:val="00F57B9F"/>
    <w:rsid w:val="00F6090B"/>
    <w:rsid w:val="00F60E2E"/>
    <w:rsid w:val="00F61C8D"/>
    <w:rsid w:val="00F631C7"/>
    <w:rsid w:val="00F6446E"/>
    <w:rsid w:val="00F6469B"/>
    <w:rsid w:val="00F64F49"/>
    <w:rsid w:val="00F652D4"/>
    <w:rsid w:val="00F6613B"/>
    <w:rsid w:val="00F66909"/>
    <w:rsid w:val="00F67A17"/>
    <w:rsid w:val="00F67D60"/>
    <w:rsid w:val="00F7033F"/>
    <w:rsid w:val="00F70890"/>
    <w:rsid w:val="00F714E2"/>
    <w:rsid w:val="00F71D70"/>
    <w:rsid w:val="00F71F20"/>
    <w:rsid w:val="00F7316B"/>
    <w:rsid w:val="00F732F9"/>
    <w:rsid w:val="00F7378A"/>
    <w:rsid w:val="00F73E2F"/>
    <w:rsid w:val="00F741AF"/>
    <w:rsid w:val="00F74358"/>
    <w:rsid w:val="00F74372"/>
    <w:rsid w:val="00F75EBC"/>
    <w:rsid w:val="00F76019"/>
    <w:rsid w:val="00F76A46"/>
    <w:rsid w:val="00F76B75"/>
    <w:rsid w:val="00F76FA2"/>
    <w:rsid w:val="00F777ED"/>
    <w:rsid w:val="00F7786B"/>
    <w:rsid w:val="00F778A5"/>
    <w:rsid w:val="00F77A75"/>
    <w:rsid w:val="00F80018"/>
    <w:rsid w:val="00F80F65"/>
    <w:rsid w:val="00F813B2"/>
    <w:rsid w:val="00F81FB5"/>
    <w:rsid w:val="00F82235"/>
    <w:rsid w:val="00F82800"/>
    <w:rsid w:val="00F82EB0"/>
    <w:rsid w:val="00F83949"/>
    <w:rsid w:val="00F8495B"/>
    <w:rsid w:val="00F85371"/>
    <w:rsid w:val="00F85561"/>
    <w:rsid w:val="00F85598"/>
    <w:rsid w:val="00F85B5F"/>
    <w:rsid w:val="00F85EB7"/>
    <w:rsid w:val="00F866B2"/>
    <w:rsid w:val="00F87704"/>
    <w:rsid w:val="00F87967"/>
    <w:rsid w:val="00F87B61"/>
    <w:rsid w:val="00F87C3D"/>
    <w:rsid w:val="00F87CAC"/>
    <w:rsid w:val="00F900F4"/>
    <w:rsid w:val="00F90D67"/>
    <w:rsid w:val="00F9147D"/>
    <w:rsid w:val="00F91824"/>
    <w:rsid w:val="00F924E5"/>
    <w:rsid w:val="00F92BEA"/>
    <w:rsid w:val="00F92D33"/>
    <w:rsid w:val="00F93268"/>
    <w:rsid w:val="00F9376A"/>
    <w:rsid w:val="00F93850"/>
    <w:rsid w:val="00F94D62"/>
    <w:rsid w:val="00F94EF2"/>
    <w:rsid w:val="00F95C87"/>
    <w:rsid w:val="00F95F56"/>
    <w:rsid w:val="00F95F71"/>
    <w:rsid w:val="00F9661E"/>
    <w:rsid w:val="00F96B83"/>
    <w:rsid w:val="00FA080D"/>
    <w:rsid w:val="00FA0D3E"/>
    <w:rsid w:val="00FA112D"/>
    <w:rsid w:val="00FA15DC"/>
    <w:rsid w:val="00FA16AB"/>
    <w:rsid w:val="00FA3594"/>
    <w:rsid w:val="00FA3734"/>
    <w:rsid w:val="00FA3894"/>
    <w:rsid w:val="00FA4614"/>
    <w:rsid w:val="00FA4D8D"/>
    <w:rsid w:val="00FA4F32"/>
    <w:rsid w:val="00FA5046"/>
    <w:rsid w:val="00FA567D"/>
    <w:rsid w:val="00FA5C14"/>
    <w:rsid w:val="00FA685F"/>
    <w:rsid w:val="00FA70D7"/>
    <w:rsid w:val="00FA7815"/>
    <w:rsid w:val="00FA794B"/>
    <w:rsid w:val="00FA7B55"/>
    <w:rsid w:val="00FA7D19"/>
    <w:rsid w:val="00FA7DF4"/>
    <w:rsid w:val="00FA7E05"/>
    <w:rsid w:val="00FB016D"/>
    <w:rsid w:val="00FB0CD1"/>
    <w:rsid w:val="00FB1094"/>
    <w:rsid w:val="00FB1C8A"/>
    <w:rsid w:val="00FB2310"/>
    <w:rsid w:val="00FB2C45"/>
    <w:rsid w:val="00FB32DE"/>
    <w:rsid w:val="00FB514C"/>
    <w:rsid w:val="00FB51D1"/>
    <w:rsid w:val="00FB5348"/>
    <w:rsid w:val="00FB54BC"/>
    <w:rsid w:val="00FB7381"/>
    <w:rsid w:val="00FB74D2"/>
    <w:rsid w:val="00FB76F4"/>
    <w:rsid w:val="00FB7A26"/>
    <w:rsid w:val="00FC06F0"/>
    <w:rsid w:val="00FC08BE"/>
    <w:rsid w:val="00FC173D"/>
    <w:rsid w:val="00FC1BDE"/>
    <w:rsid w:val="00FC31A7"/>
    <w:rsid w:val="00FC3600"/>
    <w:rsid w:val="00FC3A70"/>
    <w:rsid w:val="00FC414E"/>
    <w:rsid w:val="00FC4B56"/>
    <w:rsid w:val="00FC4C61"/>
    <w:rsid w:val="00FC4F49"/>
    <w:rsid w:val="00FC5422"/>
    <w:rsid w:val="00FC574D"/>
    <w:rsid w:val="00FC57AE"/>
    <w:rsid w:val="00FC5DBC"/>
    <w:rsid w:val="00FC6049"/>
    <w:rsid w:val="00FC634F"/>
    <w:rsid w:val="00FC6428"/>
    <w:rsid w:val="00FC658F"/>
    <w:rsid w:val="00FC65B7"/>
    <w:rsid w:val="00FC6A08"/>
    <w:rsid w:val="00FC70D4"/>
    <w:rsid w:val="00FC72E4"/>
    <w:rsid w:val="00FC76CF"/>
    <w:rsid w:val="00FC76F5"/>
    <w:rsid w:val="00FC7BA7"/>
    <w:rsid w:val="00FD0809"/>
    <w:rsid w:val="00FD0A37"/>
    <w:rsid w:val="00FD1860"/>
    <w:rsid w:val="00FD2796"/>
    <w:rsid w:val="00FD2CA5"/>
    <w:rsid w:val="00FD3140"/>
    <w:rsid w:val="00FD353C"/>
    <w:rsid w:val="00FD421B"/>
    <w:rsid w:val="00FD48B2"/>
    <w:rsid w:val="00FD4906"/>
    <w:rsid w:val="00FD5447"/>
    <w:rsid w:val="00FD70AE"/>
    <w:rsid w:val="00FE0694"/>
    <w:rsid w:val="00FE07EA"/>
    <w:rsid w:val="00FE1050"/>
    <w:rsid w:val="00FE13FC"/>
    <w:rsid w:val="00FE1BCA"/>
    <w:rsid w:val="00FE1E0A"/>
    <w:rsid w:val="00FE2A25"/>
    <w:rsid w:val="00FE2BF7"/>
    <w:rsid w:val="00FE3D0B"/>
    <w:rsid w:val="00FE3F9D"/>
    <w:rsid w:val="00FE4358"/>
    <w:rsid w:val="00FE44B4"/>
    <w:rsid w:val="00FE4C8A"/>
    <w:rsid w:val="00FE4DB6"/>
    <w:rsid w:val="00FE4DCF"/>
    <w:rsid w:val="00FE52D1"/>
    <w:rsid w:val="00FE5A7B"/>
    <w:rsid w:val="00FE735F"/>
    <w:rsid w:val="00FE7631"/>
    <w:rsid w:val="00FE7852"/>
    <w:rsid w:val="00FF026E"/>
    <w:rsid w:val="00FF0AFD"/>
    <w:rsid w:val="00FF0C9F"/>
    <w:rsid w:val="00FF10AA"/>
    <w:rsid w:val="00FF2597"/>
    <w:rsid w:val="00FF2ADE"/>
    <w:rsid w:val="00FF3100"/>
    <w:rsid w:val="00FF3222"/>
    <w:rsid w:val="00FF327D"/>
    <w:rsid w:val="00FF43D7"/>
    <w:rsid w:val="00FF46FE"/>
    <w:rsid w:val="00FF4811"/>
    <w:rsid w:val="00FF53F2"/>
    <w:rsid w:val="00FF5BE1"/>
    <w:rsid w:val="00FF5DA2"/>
    <w:rsid w:val="00FF66B7"/>
    <w:rsid w:val="00FF6841"/>
    <w:rsid w:val="00FF6CE5"/>
    <w:rsid w:val="00FF7A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6F17"/>
  </w:style>
  <w:style w:type="paragraph" w:styleId="1">
    <w:name w:val="heading 1"/>
    <w:basedOn w:val="a"/>
    <w:next w:val="a"/>
    <w:link w:val="10"/>
    <w:qFormat/>
    <w:rsid w:val="001B1DAB"/>
    <w:pPr>
      <w:keepNext/>
      <w:jc w:val="both"/>
      <w:outlineLvl w:val="0"/>
    </w:pPr>
    <w:rPr>
      <w:sz w:val="28"/>
    </w:rPr>
  </w:style>
  <w:style w:type="paragraph" w:styleId="2">
    <w:name w:val="heading 2"/>
    <w:basedOn w:val="a"/>
    <w:next w:val="a"/>
    <w:link w:val="20"/>
    <w:qFormat/>
    <w:rsid w:val="001B1DAB"/>
    <w:pPr>
      <w:keepNext/>
      <w:outlineLvl w:val="1"/>
    </w:pPr>
    <w:rPr>
      <w:sz w:val="24"/>
    </w:rPr>
  </w:style>
  <w:style w:type="paragraph" w:styleId="3">
    <w:name w:val="heading 3"/>
    <w:basedOn w:val="a"/>
    <w:next w:val="a"/>
    <w:link w:val="30"/>
    <w:qFormat/>
    <w:rsid w:val="001B1DAB"/>
    <w:pPr>
      <w:keepNext/>
      <w:outlineLvl w:val="2"/>
    </w:pPr>
    <w:rPr>
      <w:sz w:val="28"/>
    </w:rPr>
  </w:style>
  <w:style w:type="paragraph" w:styleId="4">
    <w:name w:val="heading 4"/>
    <w:basedOn w:val="a"/>
    <w:next w:val="a"/>
    <w:link w:val="40"/>
    <w:qFormat/>
    <w:rsid w:val="001B1DAB"/>
    <w:pPr>
      <w:keepNext/>
      <w:jc w:val="center"/>
      <w:outlineLvl w:val="3"/>
    </w:pPr>
    <w:rPr>
      <w:sz w:val="28"/>
      <w:szCs w:val="28"/>
    </w:rPr>
  </w:style>
  <w:style w:type="paragraph" w:styleId="5">
    <w:name w:val="heading 5"/>
    <w:basedOn w:val="a"/>
    <w:next w:val="a"/>
    <w:link w:val="50"/>
    <w:qFormat/>
    <w:rsid w:val="001B1DAB"/>
    <w:pPr>
      <w:keepNext/>
      <w:ind w:firstLine="5580"/>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1DAB"/>
    <w:rPr>
      <w:sz w:val="28"/>
    </w:rPr>
  </w:style>
  <w:style w:type="character" w:customStyle="1" w:styleId="20">
    <w:name w:val="Заголовок 2 Знак"/>
    <w:basedOn w:val="a0"/>
    <w:link w:val="2"/>
    <w:rsid w:val="001B1DAB"/>
    <w:rPr>
      <w:sz w:val="24"/>
    </w:rPr>
  </w:style>
  <w:style w:type="character" w:customStyle="1" w:styleId="30">
    <w:name w:val="Заголовок 3 Знак"/>
    <w:basedOn w:val="a0"/>
    <w:link w:val="3"/>
    <w:rsid w:val="001B1DAB"/>
    <w:rPr>
      <w:sz w:val="28"/>
    </w:rPr>
  </w:style>
  <w:style w:type="character" w:customStyle="1" w:styleId="40">
    <w:name w:val="Заголовок 4 Знак"/>
    <w:basedOn w:val="a0"/>
    <w:link w:val="4"/>
    <w:rsid w:val="001B1DAB"/>
    <w:rPr>
      <w:sz w:val="28"/>
      <w:szCs w:val="28"/>
    </w:rPr>
  </w:style>
  <w:style w:type="character" w:customStyle="1" w:styleId="50">
    <w:name w:val="Заголовок 5 Знак"/>
    <w:basedOn w:val="a0"/>
    <w:link w:val="5"/>
    <w:rsid w:val="001B1DAB"/>
    <w:rPr>
      <w:sz w:val="28"/>
    </w:rPr>
  </w:style>
  <w:style w:type="paragraph" w:styleId="a3">
    <w:name w:val="caption"/>
    <w:basedOn w:val="a"/>
    <w:next w:val="a"/>
    <w:qFormat/>
    <w:rsid w:val="001B1DAB"/>
    <w:pPr>
      <w:jc w:val="center"/>
    </w:pPr>
    <w:rPr>
      <w:sz w:val="28"/>
    </w:rPr>
  </w:style>
  <w:style w:type="paragraph" w:styleId="a4">
    <w:name w:val="Title"/>
    <w:basedOn w:val="a"/>
    <w:link w:val="a5"/>
    <w:qFormat/>
    <w:rsid w:val="001B1DAB"/>
    <w:pPr>
      <w:jc w:val="center"/>
    </w:pPr>
    <w:rPr>
      <w:sz w:val="28"/>
      <w:szCs w:val="24"/>
    </w:rPr>
  </w:style>
  <w:style w:type="character" w:customStyle="1" w:styleId="a5">
    <w:name w:val="Название Знак"/>
    <w:basedOn w:val="a0"/>
    <w:link w:val="a4"/>
    <w:rsid w:val="001B1DAB"/>
    <w:rPr>
      <w:sz w:val="28"/>
      <w:szCs w:val="24"/>
    </w:rPr>
  </w:style>
  <w:style w:type="paragraph" w:styleId="a6">
    <w:name w:val="List Paragraph"/>
    <w:basedOn w:val="a"/>
    <w:uiPriority w:val="34"/>
    <w:qFormat/>
    <w:rsid w:val="001B1DAB"/>
    <w:pPr>
      <w:ind w:left="720"/>
      <w:contextualSpacing/>
    </w:pPr>
  </w:style>
  <w:style w:type="paragraph" w:styleId="a7">
    <w:name w:val="Balloon Text"/>
    <w:basedOn w:val="a"/>
    <w:link w:val="a8"/>
    <w:uiPriority w:val="99"/>
    <w:semiHidden/>
    <w:unhideWhenUsed/>
    <w:rsid w:val="00D46F17"/>
    <w:rPr>
      <w:rFonts w:ascii="Tahoma" w:hAnsi="Tahoma" w:cs="Tahoma"/>
      <w:sz w:val="16"/>
      <w:szCs w:val="16"/>
    </w:rPr>
  </w:style>
  <w:style w:type="character" w:customStyle="1" w:styleId="a8">
    <w:name w:val="Текст выноски Знак"/>
    <w:basedOn w:val="a0"/>
    <w:link w:val="a7"/>
    <w:uiPriority w:val="99"/>
    <w:semiHidden/>
    <w:rsid w:val="00D46F17"/>
    <w:rPr>
      <w:rFonts w:ascii="Tahoma" w:hAnsi="Tahoma" w:cs="Tahoma"/>
      <w:sz w:val="16"/>
      <w:szCs w:val="16"/>
    </w:rPr>
  </w:style>
  <w:style w:type="table" w:styleId="a9">
    <w:name w:val="Table Grid"/>
    <w:basedOn w:val="a1"/>
    <w:uiPriority w:val="59"/>
    <w:rsid w:val="000335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
    <w:name w:val="Основной текст (2)_"/>
    <w:basedOn w:val="a0"/>
    <w:link w:val="22"/>
    <w:rsid w:val="002B0313"/>
    <w:rPr>
      <w:sz w:val="28"/>
      <w:szCs w:val="28"/>
      <w:shd w:val="clear" w:color="auto" w:fill="FFFFFF"/>
    </w:rPr>
  </w:style>
  <w:style w:type="paragraph" w:customStyle="1" w:styleId="22">
    <w:name w:val="Основной текст (2)"/>
    <w:basedOn w:val="a"/>
    <w:link w:val="21"/>
    <w:rsid w:val="002B0313"/>
    <w:pPr>
      <w:widowControl w:val="0"/>
      <w:shd w:val="clear" w:color="auto" w:fill="FFFFFF"/>
      <w:spacing w:line="310" w:lineRule="exact"/>
      <w:jc w:val="both"/>
    </w:pPr>
    <w:rPr>
      <w:sz w:val="28"/>
      <w:szCs w:val="28"/>
    </w:rPr>
  </w:style>
  <w:style w:type="character" w:customStyle="1" w:styleId="11">
    <w:name w:val="Заголовок №1_"/>
    <w:basedOn w:val="a0"/>
    <w:link w:val="12"/>
    <w:rsid w:val="00AC3718"/>
    <w:rPr>
      <w:b/>
      <w:bCs/>
      <w:sz w:val="23"/>
      <w:szCs w:val="23"/>
      <w:shd w:val="clear" w:color="auto" w:fill="FFFFFF"/>
    </w:rPr>
  </w:style>
  <w:style w:type="character" w:customStyle="1" w:styleId="12pt">
    <w:name w:val="Заголовок №1 + Интервал 2 pt"/>
    <w:basedOn w:val="11"/>
    <w:rsid w:val="00AC3718"/>
    <w:rPr>
      <w:b/>
      <w:bCs/>
      <w:color w:val="000000"/>
      <w:spacing w:val="50"/>
      <w:w w:val="100"/>
      <w:position w:val="0"/>
      <w:sz w:val="23"/>
      <w:szCs w:val="23"/>
      <w:shd w:val="clear" w:color="auto" w:fill="FFFFFF"/>
      <w:lang w:val="ru-RU" w:eastAsia="ru-RU" w:bidi="ru-RU"/>
    </w:rPr>
  </w:style>
  <w:style w:type="paragraph" w:customStyle="1" w:styleId="12">
    <w:name w:val="Заголовок №1"/>
    <w:basedOn w:val="a"/>
    <w:link w:val="11"/>
    <w:rsid w:val="00AC3718"/>
    <w:pPr>
      <w:widowControl w:val="0"/>
      <w:shd w:val="clear" w:color="auto" w:fill="FFFFFF"/>
      <w:spacing w:line="254" w:lineRule="exact"/>
      <w:outlineLvl w:val="0"/>
    </w:pPr>
    <w:rPr>
      <w:b/>
      <w:bCs/>
      <w:sz w:val="23"/>
      <w:szCs w:val="23"/>
    </w:rPr>
  </w:style>
  <w:style w:type="character" w:customStyle="1" w:styleId="2115pt">
    <w:name w:val="Основной текст (2) + 11;5 pt;Полужирный"/>
    <w:basedOn w:val="21"/>
    <w:rsid w:val="00AC3718"/>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2Exact">
    <w:name w:val="Основной текст (2) Exact"/>
    <w:basedOn w:val="a0"/>
    <w:rsid w:val="00AC3718"/>
    <w:rPr>
      <w:rFonts w:ascii="Times New Roman" w:eastAsia="Times New Roman" w:hAnsi="Times New Roman" w:cs="Times New Roman"/>
      <w:b w:val="0"/>
      <w:bCs w:val="0"/>
      <w:i w:val="0"/>
      <w:iCs w:val="0"/>
      <w:smallCaps w:val="0"/>
      <w:strike w:val="0"/>
      <w:sz w:val="22"/>
      <w:szCs w:val="22"/>
      <w:u w:val="none"/>
    </w:rPr>
  </w:style>
  <w:style w:type="character" w:customStyle="1" w:styleId="31">
    <w:name w:val="Основной текст (3)_"/>
    <w:basedOn w:val="a0"/>
    <w:link w:val="32"/>
    <w:rsid w:val="00AC3718"/>
    <w:rPr>
      <w:b/>
      <w:bCs/>
      <w:sz w:val="23"/>
      <w:szCs w:val="23"/>
      <w:shd w:val="clear" w:color="auto" w:fill="FFFFFF"/>
    </w:rPr>
  </w:style>
  <w:style w:type="character" w:customStyle="1" w:styleId="311pt">
    <w:name w:val="Основной текст (3) + 11 pt;Не полужирный"/>
    <w:basedOn w:val="31"/>
    <w:rsid w:val="00AC3718"/>
    <w:rPr>
      <w:b/>
      <w:bCs/>
      <w:color w:val="000000"/>
      <w:spacing w:val="0"/>
      <w:w w:val="100"/>
      <w:position w:val="0"/>
      <w:sz w:val="22"/>
      <w:szCs w:val="22"/>
      <w:shd w:val="clear" w:color="auto" w:fill="FFFFFF"/>
      <w:lang w:val="ru-RU" w:eastAsia="ru-RU" w:bidi="ru-RU"/>
    </w:rPr>
  </w:style>
  <w:style w:type="paragraph" w:customStyle="1" w:styleId="32">
    <w:name w:val="Основной текст (3)"/>
    <w:basedOn w:val="a"/>
    <w:link w:val="31"/>
    <w:rsid w:val="00AC3718"/>
    <w:pPr>
      <w:widowControl w:val="0"/>
      <w:shd w:val="clear" w:color="auto" w:fill="FFFFFF"/>
      <w:spacing w:before="140" w:line="273" w:lineRule="exact"/>
      <w:ind w:firstLine="780"/>
      <w:jc w:val="both"/>
    </w:pPr>
    <w:rPr>
      <w:b/>
      <w:bCs/>
      <w:sz w:val="23"/>
      <w:szCs w:val="23"/>
    </w:rPr>
  </w:style>
  <w:style w:type="character" w:customStyle="1" w:styleId="33">
    <w:name w:val="Подпись к картинке (3)_"/>
    <w:basedOn w:val="a0"/>
    <w:link w:val="34"/>
    <w:rsid w:val="00AC3718"/>
    <w:rPr>
      <w:sz w:val="22"/>
      <w:szCs w:val="22"/>
      <w:shd w:val="clear" w:color="auto" w:fill="FFFFFF"/>
    </w:rPr>
  </w:style>
  <w:style w:type="paragraph" w:customStyle="1" w:styleId="34">
    <w:name w:val="Подпись к картинке (3)"/>
    <w:basedOn w:val="a"/>
    <w:link w:val="33"/>
    <w:rsid w:val="00AC3718"/>
    <w:pPr>
      <w:widowControl w:val="0"/>
      <w:shd w:val="clear" w:color="auto" w:fill="FFFFFF"/>
      <w:spacing w:line="244" w:lineRule="exact"/>
    </w:pPr>
    <w:rPr>
      <w:sz w:val="22"/>
      <w:szCs w:val="22"/>
    </w:rPr>
  </w:style>
  <w:style w:type="character" w:customStyle="1" w:styleId="aa">
    <w:name w:val="Колонтитул_"/>
    <w:basedOn w:val="a0"/>
    <w:rsid w:val="001B51B9"/>
    <w:rPr>
      <w:rFonts w:ascii="Times New Roman" w:eastAsia="Times New Roman" w:hAnsi="Times New Roman" w:cs="Times New Roman"/>
      <w:b w:val="0"/>
      <w:bCs w:val="0"/>
      <w:i w:val="0"/>
      <w:iCs w:val="0"/>
      <w:smallCaps w:val="0"/>
      <w:strike w:val="0"/>
      <w:sz w:val="22"/>
      <w:szCs w:val="22"/>
      <w:u w:val="none"/>
    </w:rPr>
  </w:style>
  <w:style w:type="character" w:customStyle="1" w:styleId="ab">
    <w:name w:val="Колонтитул"/>
    <w:basedOn w:val="aa"/>
    <w:rsid w:val="001B51B9"/>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6">
    <w:name w:val="Основной текст (6)_"/>
    <w:basedOn w:val="a0"/>
    <w:link w:val="60"/>
    <w:rsid w:val="00EE37AB"/>
    <w:rPr>
      <w:sz w:val="36"/>
      <w:szCs w:val="36"/>
      <w:shd w:val="clear" w:color="auto" w:fill="FFFFFF"/>
    </w:rPr>
  </w:style>
  <w:style w:type="paragraph" w:customStyle="1" w:styleId="60">
    <w:name w:val="Основной текст (6)"/>
    <w:basedOn w:val="a"/>
    <w:link w:val="6"/>
    <w:rsid w:val="00EE37AB"/>
    <w:pPr>
      <w:widowControl w:val="0"/>
      <w:shd w:val="clear" w:color="auto" w:fill="FFFFFF"/>
      <w:spacing w:after="140" w:line="398" w:lineRule="exact"/>
      <w:jc w:val="center"/>
    </w:pPr>
    <w:rPr>
      <w:sz w:val="36"/>
      <w:szCs w:val="36"/>
    </w:rPr>
  </w:style>
  <w:style w:type="character" w:customStyle="1" w:styleId="7">
    <w:name w:val="Основной текст (7)_"/>
    <w:basedOn w:val="a0"/>
    <w:link w:val="70"/>
    <w:rsid w:val="00583B92"/>
    <w:rPr>
      <w:b/>
      <w:bCs/>
      <w:sz w:val="21"/>
      <w:szCs w:val="21"/>
      <w:shd w:val="clear" w:color="auto" w:fill="FFFFFF"/>
    </w:rPr>
  </w:style>
  <w:style w:type="paragraph" w:customStyle="1" w:styleId="70">
    <w:name w:val="Основной текст (7)"/>
    <w:basedOn w:val="a"/>
    <w:link w:val="7"/>
    <w:rsid w:val="00583B92"/>
    <w:pPr>
      <w:widowControl w:val="0"/>
      <w:shd w:val="clear" w:color="auto" w:fill="FFFFFF"/>
      <w:spacing w:line="232" w:lineRule="exact"/>
    </w:pPr>
    <w:rPr>
      <w:b/>
      <w:bCs/>
      <w:sz w:val="21"/>
      <w:szCs w:val="21"/>
    </w:rPr>
  </w:style>
  <w:style w:type="character" w:customStyle="1" w:styleId="8Exact">
    <w:name w:val="Основной текст (8) Exact"/>
    <w:basedOn w:val="a0"/>
    <w:rsid w:val="00583B92"/>
    <w:rPr>
      <w:rFonts w:ascii="Times New Roman" w:eastAsia="Times New Roman" w:hAnsi="Times New Roman" w:cs="Times New Roman"/>
      <w:b w:val="0"/>
      <w:bCs w:val="0"/>
      <w:i w:val="0"/>
      <w:iCs w:val="0"/>
      <w:smallCaps w:val="0"/>
      <w:strike w:val="0"/>
      <w:sz w:val="21"/>
      <w:szCs w:val="21"/>
      <w:u w:val="none"/>
    </w:rPr>
  </w:style>
  <w:style w:type="character" w:customStyle="1" w:styleId="8">
    <w:name w:val="Основной текст (8)_"/>
    <w:basedOn w:val="a0"/>
    <w:link w:val="80"/>
    <w:rsid w:val="00583B92"/>
    <w:rPr>
      <w:sz w:val="21"/>
      <w:szCs w:val="21"/>
      <w:shd w:val="clear" w:color="auto" w:fill="FFFFFF"/>
    </w:rPr>
  </w:style>
  <w:style w:type="paragraph" w:customStyle="1" w:styleId="80">
    <w:name w:val="Основной текст (8)"/>
    <w:basedOn w:val="a"/>
    <w:link w:val="8"/>
    <w:rsid w:val="00583B92"/>
    <w:pPr>
      <w:widowControl w:val="0"/>
      <w:shd w:val="clear" w:color="auto" w:fill="FFFFFF"/>
      <w:spacing w:line="232" w:lineRule="exact"/>
    </w:pPr>
    <w:rPr>
      <w:sz w:val="21"/>
      <w:szCs w:val="21"/>
    </w:rPr>
  </w:style>
  <w:style w:type="paragraph" w:styleId="ac">
    <w:name w:val="header"/>
    <w:basedOn w:val="a"/>
    <w:link w:val="ad"/>
    <w:uiPriority w:val="99"/>
    <w:unhideWhenUsed/>
    <w:rsid w:val="00583B92"/>
    <w:pPr>
      <w:tabs>
        <w:tab w:val="center" w:pos="4677"/>
        <w:tab w:val="right" w:pos="9355"/>
      </w:tabs>
    </w:pPr>
  </w:style>
  <w:style w:type="character" w:customStyle="1" w:styleId="ad">
    <w:name w:val="Верхний колонтитул Знак"/>
    <w:basedOn w:val="a0"/>
    <w:link w:val="ac"/>
    <w:uiPriority w:val="99"/>
    <w:rsid w:val="00583B92"/>
  </w:style>
  <w:style w:type="paragraph" w:styleId="ae">
    <w:name w:val="footer"/>
    <w:basedOn w:val="a"/>
    <w:link w:val="af"/>
    <w:uiPriority w:val="99"/>
    <w:unhideWhenUsed/>
    <w:rsid w:val="00583B92"/>
    <w:pPr>
      <w:tabs>
        <w:tab w:val="center" w:pos="4677"/>
        <w:tab w:val="right" w:pos="9355"/>
      </w:tabs>
    </w:pPr>
  </w:style>
  <w:style w:type="character" w:customStyle="1" w:styleId="af">
    <w:name w:val="Нижний колонтитул Знак"/>
    <w:basedOn w:val="a0"/>
    <w:link w:val="ae"/>
    <w:uiPriority w:val="99"/>
    <w:rsid w:val="00583B9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6F17"/>
  </w:style>
  <w:style w:type="paragraph" w:styleId="1">
    <w:name w:val="heading 1"/>
    <w:basedOn w:val="a"/>
    <w:next w:val="a"/>
    <w:link w:val="10"/>
    <w:qFormat/>
    <w:rsid w:val="001B1DAB"/>
    <w:pPr>
      <w:keepNext/>
      <w:jc w:val="both"/>
      <w:outlineLvl w:val="0"/>
    </w:pPr>
    <w:rPr>
      <w:sz w:val="28"/>
    </w:rPr>
  </w:style>
  <w:style w:type="paragraph" w:styleId="2">
    <w:name w:val="heading 2"/>
    <w:basedOn w:val="a"/>
    <w:next w:val="a"/>
    <w:link w:val="20"/>
    <w:qFormat/>
    <w:rsid w:val="001B1DAB"/>
    <w:pPr>
      <w:keepNext/>
      <w:outlineLvl w:val="1"/>
    </w:pPr>
    <w:rPr>
      <w:sz w:val="24"/>
    </w:rPr>
  </w:style>
  <w:style w:type="paragraph" w:styleId="3">
    <w:name w:val="heading 3"/>
    <w:basedOn w:val="a"/>
    <w:next w:val="a"/>
    <w:link w:val="30"/>
    <w:qFormat/>
    <w:rsid w:val="001B1DAB"/>
    <w:pPr>
      <w:keepNext/>
      <w:outlineLvl w:val="2"/>
    </w:pPr>
    <w:rPr>
      <w:sz w:val="28"/>
    </w:rPr>
  </w:style>
  <w:style w:type="paragraph" w:styleId="4">
    <w:name w:val="heading 4"/>
    <w:basedOn w:val="a"/>
    <w:next w:val="a"/>
    <w:link w:val="40"/>
    <w:qFormat/>
    <w:rsid w:val="001B1DAB"/>
    <w:pPr>
      <w:keepNext/>
      <w:jc w:val="center"/>
      <w:outlineLvl w:val="3"/>
    </w:pPr>
    <w:rPr>
      <w:sz w:val="28"/>
      <w:szCs w:val="28"/>
    </w:rPr>
  </w:style>
  <w:style w:type="paragraph" w:styleId="5">
    <w:name w:val="heading 5"/>
    <w:basedOn w:val="a"/>
    <w:next w:val="a"/>
    <w:link w:val="50"/>
    <w:qFormat/>
    <w:rsid w:val="001B1DAB"/>
    <w:pPr>
      <w:keepNext/>
      <w:ind w:firstLine="5580"/>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1DAB"/>
    <w:rPr>
      <w:sz w:val="28"/>
    </w:rPr>
  </w:style>
  <w:style w:type="character" w:customStyle="1" w:styleId="20">
    <w:name w:val="Заголовок 2 Знак"/>
    <w:basedOn w:val="a0"/>
    <w:link w:val="2"/>
    <w:rsid w:val="001B1DAB"/>
    <w:rPr>
      <w:sz w:val="24"/>
    </w:rPr>
  </w:style>
  <w:style w:type="character" w:customStyle="1" w:styleId="30">
    <w:name w:val="Заголовок 3 Знак"/>
    <w:basedOn w:val="a0"/>
    <w:link w:val="3"/>
    <w:rsid w:val="001B1DAB"/>
    <w:rPr>
      <w:sz w:val="28"/>
    </w:rPr>
  </w:style>
  <w:style w:type="character" w:customStyle="1" w:styleId="40">
    <w:name w:val="Заголовок 4 Знак"/>
    <w:basedOn w:val="a0"/>
    <w:link w:val="4"/>
    <w:rsid w:val="001B1DAB"/>
    <w:rPr>
      <w:sz w:val="28"/>
      <w:szCs w:val="28"/>
    </w:rPr>
  </w:style>
  <w:style w:type="character" w:customStyle="1" w:styleId="50">
    <w:name w:val="Заголовок 5 Знак"/>
    <w:basedOn w:val="a0"/>
    <w:link w:val="5"/>
    <w:rsid w:val="001B1DAB"/>
    <w:rPr>
      <w:sz w:val="28"/>
    </w:rPr>
  </w:style>
  <w:style w:type="paragraph" w:styleId="a3">
    <w:name w:val="caption"/>
    <w:basedOn w:val="a"/>
    <w:next w:val="a"/>
    <w:qFormat/>
    <w:rsid w:val="001B1DAB"/>
    <w:pPr>
      <w:jc w:val="center"/>
    </w:pPr>
    <w:rPr>
      <w:sz w:val="28"/>
    </w:rPr>
  </w:style>
  <w:style w:type="paragraph" w:styleId="a4">
    <w:name w:val="Title"/>
    <w:basedOn w:val="a"/>
    <w:link w:val="a5"/>
    <w:qFormat/>
    <w:rsid w:val="001B1DAB"/>
    <w:pPr>
      <w:jc w:val="center"/>
    </w:pPr>
    <w:rPr>
      <w:sz w:val="28"/>
      <w:szCs w:val="24"/>
    </w:rPr>
  </w:style>
  <w:style w:type="character" w:customStyle="1" w:styleId="a5">
    <w:name w:val="Название Знак"/>
    <w:basedOn w:val="a0"/>
    <w:link w:val="a4"/>
    <w:rsid w:val="001B1DAB"/>
    <w:rPr>
      <w:sz w:val="28"/>
      <w:szCs w:val="24"/>
    </w:rPr>
  </w:style>
  <w:style w:type="paragraph" w:styleId="a6">
    <w:name w:val="List Paragraph"/>
    <w:basedOn w:val="a"/>
    <w:uiPriority w:val="34"/>
    <w:qFormat/>
    <w:rsid w:val="001B1DAB"/>
    <w:pPr>
      <w:ind w:left="720"/>
      <w:contextualSpacing/>
    </w:pPr>
  </w:style>
  <w:style w:type="paragraph" w:styleId="a7">
    <w:name w:val="Balloon Text"/>
    <w:basedOn w:val="a"/>
    <w:link w:val="a8"/>
    <w:uiPriority w:val="99"/>
    <w:semiHidden/>
    <w:unhideWhenUsed/>
    <w:rsid w:val="00D46F17"/>
    <w:rPr>
      <w:rFonts w:ascii="Tahoma" w:hAnsi="Tahoma" w:cs="Tahoma"/>
      <w:sz w:val="16"/>
      <w:szCs w:val="16"/>
    </w:rPr>
  </w:style>
  <w:style w:type="character" w:customStyle="1" w:styleId="a8">
    <w:name w:val="Текст выноски Знак"/>
    <w:basedOn w:val="a0"/>
    <w:link w:val="a7"/>
    <w:uiPriority w:val="99"/>
    <w:semiHidden/>
    <w:rsid w:val="00D46F17"/>
    <w:rPr>
      <w:rFonts w:ascii="Tahoma" w:hAnsi="Tahoma" w:cs="Tahoma"/>
      <w:sz w:val="16"/>
      <w:szCs w:val="16"/>
    </w:rPr>
  </w:style>
  <w:style w:type="table" w:styleId="a9">
    <w:name w:val="Table Grid"/>
    <w:basedOn w:val="a1"/>
    <w:uiPriority w:val="59"/>
    <w:rsid w:val="000335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
    <w:name w:val="Основной текст (2)_"/>
    <w:basedOn w:val="a0"/>
    <w:link w:val="22"/>
    <w:rsid w:val="002B0313"/>
    <w:rPr>
      <w:sz w:val="28"/>
      <w:szCs w:val="28"/>
      <w:shd w:val="clear" w:color="auto" w:fill="FFFFFF"/>
    </w:rPr>
  </w:style>
  <w:style w:type="paragraph" w:customStyle="1" w:styleId="22">
    <w:name w:val="Основной текст (2)"/>
    <w:basedOn w:val="a"/>
    <w:link w:val="21"/>
    <w:rsid w:val="002B0313"/>
    <w:pPr>
      <w:widowControl w:val="0"/>
      <w:shd w:val="clear" w:color="auto" w:fill="FFFFFF"/>
      <w:spacing w:line="310" w:lineRule="exact"/>
      <w:jc w:val="both"/>
    </w:pPr>
    <w:rPr>
      <w:sz w:val="28"/>
      <w:szCs w:val="28"/>
    </w:rPr>
  </w:style>
  <w:style w:type="character" w:customStyle="1" w:styleId="11">
    <w:name w:val="Заголовок №1_"/>
    <w:basedOn w:val="a0"/>
    <w:link w:val="12"/>
    <w:rsid w:val="00AC3718"/>
    <w:rPr>
      <w:b/>
      <w:bCs/>
      <w:sz w:val="23"/>
      <w:szCs w:val="23"/>
      <w:shd w:val="clear" w:color="auto" w:fill="FFFFFF"/>
    </w:rPr>
  </w:style>
  <w:style w:type="character" w:customStyle="1" w:styleId="12pt">
    <w:name w:val="Заголовок №1 + Интервал 2 pt"/>
    <w:basedOn w:val="11"/>
    <w:rsid w:val="00AC3718"/>
    <w:rPr>
      <w:b/>
      <w:bCs/>
      <w:color w:val="000000"/>
      <w:spacing w:val="50"/>
      <w:w w:val="100"/>
      <w:position w:val="0"/>
      <w:sz w:val="23"/>
      <w:szCs w:val="23"/>
      <w:shd w:val="clear" w:color="auto" w:fill="FFFFFF"/>
      <w:lang w:val="ru-RU" w:eastAsia="ru-RU" w:bidi="ru-RU"/>
    </w:rPr>
  </w:style>
  <w:style w:type="paragraph" w:customStyle="1" w:styleId="12">
    <w:name w:val="Заголовок №1"/>
    <w:basedOn w:val="a"/>
    <w:link w:val="11"/>
    <w:rsid w:val="00AC3718"/>
    <w:pPr>
      <w:widowControl w:val="0"/>
      <w:shd w:val="clear" w:color="auto" w:fill="FFFFFF"/>
      <w:spacing w:line="254" w:lineRule="exact"/>
      <w:outlineLvl w:val="0"/>
    </w:pPr>
    <w:rPr>
      <w:b/>
      <w:bCs/>
      <w:sz w:val="23"/>
      <w:szCs w:val="23"/>
    </w:rPr>
  </w:style>
  <w:style w:type="character" w:customStyle="1" w:styleId="2115pt">
    <w:name w:val="Основной текст (2) + 11;5 pt;Полужирный"/>
    <w:basedOn w:val="21"/>
    <w:rsid w:val="00AC3718"/>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2Exact">
    <w:name w:val="Основной текст (2) Exact"/>
    <w:basedOn w:val="a0"/>
    <w:rsid w:val="00AC3718"/>
    <w:rPr>
      <w:rFonts w:ascii="Times New Roman" w:eastAsia="Times New Roman" w:hAnsi="Times New Roman" w:cs="Times New Roman"/>
      <w:b w:val="0"/>
      <w:bCs w:val="0"/>
      <w:i w:val="0"/>
      <w:iCs w:val="0"/>
      <w:smallCaps w:val="0"/>
      <w:strike w:val="0"/>
      <w:sz w:val="22"/>
      <w:szCs w:val="22"/>
      <w:u w:val="none"/>
    </w:rPr>
  </w:style>
  <w:style w:type="character" w:customStyle="1" w:styleId="31">
    <w:name w:val="Основной текст (3)_"/>
    <w:basedOn w:val="a0"/>
    <w:link w:val="32"/>
    <w:rsid w:val="00AC3718"/>
    <w:rPr>
      <w:b/>
      <w:bCs/>
      <w:sz w:val="23"/>
      <w:szCs w:val="23"/>
      <w:shd w:val="clear" w:color="auto" w:fill="FFFFFF"/>
    </w:rPr>
  </w:style>
  <w:style w:type="character" w:customStyle="1" w:styleId="311pt">
    <w:name w:val="Основной текст (3) + 11 pt;Не полужирный"/>
    <w:basedOn w:val="31"/>
    <w:rsid w:val="00AC3718"/>
    <w:rPr>
      <w:b/>
      <w:bCs/>
      <w:color w:val="000000"/>
      <w:spacing w:val="0"/>
      <w:w w:val="100"/>
      <w:position w:val="0"/>
      <w:sz w:val="22"/>
      <w:szCs w:val="22"/>
      <w:shd w:val="clear" w:color="auto" w:fill="FFFFFF"/>
      <w:lang w:val="ru-RU" w:eastAsia="ru-RU" w:bidi="ru-RU"/>
    </w:rPr>
  </w:style>
  <w:style w:type="paragraph" w:customStyle="1" w:styleId="32">
    <w:name w:val="Основной текст (3)"/>
    <w:basedOn w:val="a"/>
    <w:link w:val="31"/>
    <w:rsid w:val="00AC3718"/>
    <w:pPr>
      <w:widowControl w:val="0"/>
      <w:shd w:val="clear" w:color="auto" w:fill="FFFFFF"/>
      <w:spacing w:before="140" w:line="273" w:lineRule="exact"/>
      <w:ind w:firstLine="780"/>
      <w:jc w:val="both"/>
    </w:pPr>
    <w:rPr>
      <w:b/>
      <w:bCs/>
      <w:sz w:val="23"/>
      <w:szCs w:val="23"/>
    </w:rPr>
  </w:style>
  <w:style w:type="character" w:customStyle="1" w:styleId="33">
    <w:name w:val="Подпись к картинке (3)_"/>
    <w:basedOn w:val="a0"/>
    <w:link w:val="34"/>
    <w:rsid w:val="00AC3718"/>
    <w:rPr>
      <w:sz w:val="22"/>
      <w:szCs w:val="22"/>
      <w:shd w:val="clear" w:color="auto" w:fill="FFFFFF"/>
    </w:rPr>
  </w:style>
  <w:style w:type="paragraph" w:customStyle="1" w:styleId="34">
    <w:name w:val="Подпись к картинке (3)"/>
    <w:basedOn w:val="a"/>
    <w:link w:val="33"/>
    <w:rsid w:val="00AC3718"/>
    <w:pPr>
      <w:widowControl w:val="0"/>
      <w:shd w:val="clear" w:color="auto" w:fill="FFFFFF"/>
      <w:spacing w:line="244" w:lineRule="exact"/>
    </w:pPr>
    <w:rPr>
      <w:sz w:val="22"/>
      <w:szCs w:val="22"/>
    </w:rPr>
  </w:style>
  <w:style w:type="character" w:customStyle="1" w:styleId="aa">
    <w:name w:val="Колонтитул_"/>
    <w:basedOn w:val="a0"/>
    <w:rsid w:val="001B51B9"/>
    <w:rPr>
      <w:rFonts w:ascii="Times New Roman" w:eastAsia="Times New Roman" w:hAnsi="Times New Roman" w:cs="Times New Roman"/>
      <w:b w:val="0"/>
      <w:bCs w:val="0"/>
      <w:i w:val="0"/>
      <w:iCs w:val="0"/>
      <w:smallCaps w:val="0"/>
      <w:strike w:val="0"/>
      <w:sz w:val="22"/>
      <w:szCs w:val="22"/>
      <w:u w:val="none"/>
    </w:rPr>
  </w:style>
  <w:style w:type="character" w:customStyle="1" w:styleId="ab">
    <w:name w:val="Колонтитул"/>
    <w:basedOn w:val="aa"/>
    <w:rsid w:val="001B51B9"/>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6">
    <w:name w:val="Основной текст (6)_"/>
    <w:basedOn w:val="a0"/>
    <w:link w:val="60"/>
    <w:rsid w:val="00EE37AB"/>
    <w:rPr>
      <w:sz w:val="36"/>
      <w:szCs w:val="36"/>
      <w:shd w:val="clear" w:color="auto" w:fill="FFFFFF"/>
    </w:rPr>
  </w:style>
  <w:style w:type="paragraph" w:customStyle="1" w:styleId="60">
    <w:name w:val="Основной текст (6)"/>
    <w:basedOn w:val="a"/>
    <w:link w:val="6"/>
    <w:rsid w:val="00EE37AB"/>
    <w:pPr>
      <w:widowControl w:val="0"/>
      <w:shd w:val="clear" w:color="auto" w:fill="FFFFFF"/>
      <w:spacing w:after="140" w:line="398" w:lineRule="exact"/>
      <w:jc w:val="center"/>
    </w:pPr>
    <w:rPr>
      <w:sz w:val="36"/>
      <w:szCs w:val="36"/>
    </w:rPr>
  </w:style>
  <w:style w:type="character" w:customStyle="1" w:styleId="7">
    <w:name w:val="Основной текст (7)_"/>
    <w:basedOn w:val="a0"/>
    <w:link w:val="70"/>
    <w:rsid w:val="00583B92"/>
    <w:rPr>
      <w:b/>
      <w:bCs/>
      <w:sz w:val="21"/>
      <w:szCs w:val="21"/>
      <w:shd w:val="clear" w:color="auto" w:fill="FFFFFF"/>
    </w:rPr>
  </w:style>
  <w:style w:type="paragraph" w:customStyle="1" w:styleId="70">
    <w:name w:val="Основной текст (7)"/>
    <w:basedOn w:val="a"/>
    <w:link w:val="7"/>
    <w:rsid w:val="00583B92"/>
    <w:pPr>
      <w:widowControl w:val="0"/>
      <w:shd w:val="clear" w:color="auto" w:fill="FFFFFF"/>
      <w:spacing w:line="232" w:lineRule="exact"/>
    </w:pPr>
    <w:rPr>
      <w:b/>
      <w:bCs/>
      <w:sz w:val="21"/>
      <w:szCs w:val="21"/>
    </w:rPr>
  </w:style>
  <w:style w:type="character" w:customStyle="1" w:styleId="8Exact">
    <w:name w:val="Основной текст (8) Exact"/>
    <w:basedOn w:val="a0"/>
    <w:rsid w:val="00583B92"/>
    <w:rPr>
      <w:rFonts w:ascii="Times New Roman" w:eastAsia="Times New Roman" w:hAnsi="Times New Roman" w:cs="Times New Roman"/>
      <w:b w:val="0"/>
      <w:bCs w:val="0"/>
      <w:i w:val="0"/>
      <w:iCs w:val="0"/>
      <w:smallCaps w:val="0"/>
      <w:strike w:val="0"/>
      <w:sz w:val="21"/>
      <w:szCs w:val="21"/>
      <w:u w:val="none"/>
    </w:rPr>
  </w:style>
  <w:style w:type="character" w:customStyle="1" w:styleId="8">
    <w:name w:val="Основной текст (8)_"/>
    <w:basedOn w:val="a0"/>
    <w:link w:val="80"/>
    <w:rsid w:val="00583B92"/>
    <w:rPr>
      <w:sz w:val="21"/>
      <w:szCs w:val="21"/>
      <w:shd w:val="clear" w:color="auto" w:fill="FFFFFF"/>
    </w:rPr>
  </w:style>
  <w:style w:type="paragraph" w:customStyle="1" w:styleId="80">
    <w:name w:val="Основной текст (8)"/>
    <w:basedOn w:val="a"/>
    <w:link w:val="8"/>
    <w:rsid w:val="00583B92"/>
    <w:pPr>
      <w:widowControl w:val="0"/>
      <w:shd w:val="clear" w:color="auto" w:fill="FFFFFF"/>
      <w:spacing w:line="232" w:lineRule="exact"/>
    </w:pPr>
    <w:rPr>
      <w:sz w:val="21"/>
      <w:szCs w:val="21"/>
    </w:rPr>
  </w:style>
  <w:style w:type="paragraph" w:styleId="ac">
    <w:name w:val="header"/>
    <w:basedOn w:val="a"/>
    <w:link w:val="ad"/>
    <w:uiPriority w:val="99"/>
    <w:unhideWhenUsed/>
    <w:rsid w:val="00583B92"/>
    <w:pPr>
      <w:tabs>
        <w:tab w:val="center" w:pos="4677"/>
        <w:tab w:val="right" w:pos="9355"/>
      </w:tabs>
    </w:pPr>
  </w:style>
  <w:style w:type="character" w:customStyle="1" w:styleId="ad">
    <w:name w:val="Верхний колонтитул Знак"/>
    <w:basedOn w:val="a0"/>
    <w:link w:val="ac"/>
    <w:uiPriority w:val="99"/>
    <w:rsid w:val="00583B92"/>
  </w:style>
  <w:style w:type="paragraph" w:styleId="ae">
    <w:name w:val="footer"/>
    <w:basedOn w:val="a"/>
    <w:link w:val="af"/>
    <w:uiPriority w:val="99"/>
    <w:unhideWhenUsed/>
    <w:rsid w:val="00583B92"/>
    <w:pPr>
      <w:tabs>
        <w:tab w:val="center" w:pos="4677"/>
        <w:tab w:val="right" w:pos="9355"/>
      </w:tabs>
    </w:pPr>
  </w:style>
  <w:style w:type="character" w:customStyle="1" w:styleId="af">
    <w:name w:val="Нижний колонтитул Знак"/>
    <w:basedOn w:val="a0"/>
    <w:link w:val="ae"/>
    <w:uiPriority w:val="99"/>
    <w:rsid w:val="00583B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12473">
      <w:bodyDiv w:val="1"/>
      <w:marLeft w:val="0"/>
      <w:marRight w:val="0"/>
      <w:marTop w:val="0"/>
      <w:marBottom w:val="0"/>
      <w:divBdr>
        <w:top w:val="none" w:sz="0" w:space="0" w:color="auto"/>
        <w:left w:val="none" w:sz="0" w:space="0" w:color="auto"/>
        <w:bottom w:val="none" w:sz="0" w:space="0" w:color="auto"/>
        <w:right w:val="none" w:sz="0" w:space="0" w:color="auto"/>
      </w:divBdr>
      <w:divsChild>
        <w:div w:id="7604712">
          <w:marLeft w:val="0"/>
          <w:marRight w:val="0"/>
          <w:marTop w:val="0"/>
          <w:marBottom w:val="0"/>
          <w:divBdr>
            <w:top w:val="none" w:sz="0" w:space="0" w:color="auto"/>
            <w:left w:val="none" w:sz="0" w:space="0" w:color="auto"/>
            <w:bottom w:val="none" w:sz="0" w:space="0" w:color="auto"/>
            <w:right w:val="none" w:sz="0" w:space="0" w:color="auto"/>
          </w:divBdr>
          <w:divsChild>
            <w:div w:id="5637974">
              <w:marLeft w:val="0"/>
              <w:marRight w:val="0"/>
              <w:marTop w:val="0"/>
              <w:marBottom w:val="0"/>
              <w:divBdr>
                <w:top w:val="none" w:sz="0" w:space="0" w:color="auto"/>
                <w:left w:val="none" w:sz="0" w:space="0" w:color="auto"/>
                <w:bottom w:val="none" w:sz="0" w:space="0" w:color="auto"/>
                <w:right w:val="none" w:sz="0" w:space="0" w:color="auto"/>
              </w:divBdr>
              <w:divsChild>
                <w:div w:id="745104334">
                  <w:marLeft w:val="936"/>
                  <w:marRight w:val="588"/>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park_14ivc@brest.by"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E00333-27C2-401D-B98B-4BDAFBD6A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5288</Words>
  <Characters>30143</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35361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Alexandr</cp:lastModifiedBy>
  <cp:revision>5</cp:revision>
  <cp:lastPrinted>2025-02-07T05:30:00Z</cp:lastPrinted>
  <dcterms:created xsi:type="dcterms:W3CDTF">2026-09-16T09:56:00Z</dcterms:created>
  <dcterms:modified xsi:type="dcterms:W3CDTF">2026-09-18T07:17:00Z</dcterms:modified>
</cp:coreProperties>
</file>