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673E4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3AA8AE25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742DA3BF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15EFBC38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29145E20" w14:textId="77777777" w:rsidR="00B24462" w:rsidRDefault="00686889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Начальнику сметно-договорного отдела</w:t>
      </w:r>
    </w:p>
    <w:p w14:paraId="0D6BCACB" w14:textId="77777777" w:rsidR="00B24462" w:rsidRDefault="00B24462" w:rsidP="00B24462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F73EDE">
        <w:rPr>
          <w:rFonts w:ascii="Times New Roman" w:hAnsi="Times New Roman" w:cs="Times New Roman"/>
          <w:sz w:val="30"/>
          <w:szCs w:val="30"/>
        </w:rPr>
        <w:t xml:space="preserve">коммунального унитарного </w:t>
      </w:r>
      <w:r>
        <w:rPr>
          <w:rFonts w:ascii="Times New Roman" w:hAnsi="Times New Roman" w:cs="Times New Roman"/>
          <w:sz w:val="30"/>
          <w:szCs w:val="30"/>
        </w:rPr>
        <w:t>предприятия</w:t>
      </w:r>
    </w:p>
    <w:p w14:paraId="7B4F8710" w14:textId="77777777" w:rsidR="00B24462" w:rsidRDefault="00B24462" w:rsidP="00B24462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«Жилищное коммунальное хозяйство</w:t>
      </w:r>
    </w:p>
    <w:p w14:paraId="34FD6F4B" w14:textId="77777777" w:rsidR="00B24462" w:rsidRDefault="00B24462" w:rsidP="00B24462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Первомайского района г. Минска»</w:t>
      </w:r>
    </w:p>
    <w:p w14:paraId="79A35B19" w14:textId="77777777" w:rsidR="006C2EBA" w:rsidRDefault="00B24462" w:rsidP="00B24462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3E5C50">
        <w:rPr>
          <w:rFonts w:ascii="Times New Roman" w:hAnsi="Times New Roman" w:cs="Times New Roman"/>
          <w:sz w:val="30"/>
          <w:szCs w:val="30"/>
        </w:rPr>
        <w:t>Островерхов В.И.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14:paraId="0AEAB988" w14:textId="77777777" w:rsidR="00B24462" w:rsidRDefault="00B24462" w:rsidP="00B24462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</w:p>
    <w:p w14:paraId="69DC5C2A" w14:textId="77777777" w:rsidR="00B24462" w:rsidRPr="00760733" w:rsidRDefault="00B24462" w:rsidP="00B24462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</w:p>
    <w:p w14:paraId="45C89538" w14:textId="77777777" w:rsidR="00B24462" w:rsidRPr="006E7C85" w:rsidRDefault="00B24462" w:rsidP="00B24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C85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3B1156A4" w14:textId="77777777" w:rsidR="00B24462" w:rsidRPr="006C1505" w:rsidRDefault="00B24462" w:rsidP="00B24462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C1505">
        <w:rPr>
          <w:rFonts w:ascii="Times New Roman" w:hAnsi="Times New Roman"/>
          <w:sz w:val="30"/>
          <w:szCs w:val="30"/>
        </w:rPr>
        <w:t>на выполнение ремонтно-строительных работ на объекте:</w:t>
      </w:r>
    </w:p>
    <w:p w14:paraId="2335AE7E" w14:textId="510136CE" w:rsidR="00B24462" w:rsidRPr="00C63FE7" w:rsidRDefault="00C63FE7" w:rsidP="00B24462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63FE7">
        <w:rPr>
          <w:rFonts w:ascii="Times New Roman" w:hAnsi="Times New Roman"/>
          <w:sz w:val="30"/>
          <w:szCs w:val="30"/>
        </w:rPr>
        <w:t>«</w:t>
      </w:r>
      <w:r w:rsidRPr="00C63FE7">
        <w:rPr>
          <w:rFonts w:ascii="Times New Roman" w:hAnsi="Times New Roman"/>
          <w:bCs/>
          <w:sz w:val="30"/>
          <w:szCs w:val="30"/>
        </w:rPr>
        <w:t>Содержание объектов благоустройства в части установки модульных конструкций сбора отходов закрытого типа (МКСО) на территории жилых домов №</w:t>
      </w:r>
      <w:r w:rsidR="00CA7E0A">
        <w:rPr>
          <w:rFonts w:ascii="Times New Roman" w:hAnsi="Times New Roman"/>
          <w:bCs/>
          <w:sz w:val="30"/>
          <w:szCs w:val="30"/>
        </w:rPr>
        <w:t>59, 91, 93, 97, 103, 107 по ул. Калиновского, № 38А по ул. Седых</w:t>
      </w:r>
      <w:r w:rsidRPr="00C63FE7">
        <w:rPr>
          <w:rFonts w:ascii="Times New Roman" w:hAnsi="Times New Roman"/>
          <w:bCs/>
          <w:sz w:val="30"/>
          <w:szCs w:val="30"/>
        </w:rPr>
        <w:t>, закрепленных за коммунальным унитарным предприятием «Жилищное коммунальное хозяйство Первомайского района г.Минска»</w:t>
      </w:r>
    </w:p>
    <w:p w14:paraId="5D73D43D" w14:textId="77777777" w:rsidR="006C2EBA" w:rsidRPr="00760733" w:rsidRDefault="006C2EBA" w:rsidP="006C2EBA">
      <w:pPr>
        <w:pStyle w:val="ConsNonformat"/>
        <w:widowControl/>
        <w:ind w:left="284" w:right="-1"/>
        <w:jc w:val="both"/>
        <w:rPr>
          <w:rFonts w:ascii="Times New Roman" w:hAnsi="Times New Roman" w:cs="Times New Roman"/>
          <w:sz w:val="30"/>
          <w:szCs w:val="30"/>
        </w:rPr>
      </w:pPr>
    </w:p>
    <w:p w14:paraId="3FA21867" w14:textId="77777777" w:rsidR="006C2EBA" w:rsidRPr="00B24462" w:rsidRDefault="006C2EBA" w:rsidP="006C2EBA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1. Описание (потребительские, функциональные, технические, качественные и эксплуатационные показатели (характеристики)) пр</w:t>
      </w:r>
      <w:r w:rsidR="00C63FE7">
        <w:rPr>
          <w:rFonts w:ascii="Times New Roman" w:hAnsi="Times New Roman" w:cs="Times New Roman"/>
          <w:sz w:val="30"/>
          <w:szCs w:val="30"/>
        </w:rPr>
        <w:t>едмета государственной закупки,</w:t>
      </w:r>
      <w:r w:rsidRPr="00760733">
        <w:rPr>
          <w:rFonts w:ascii="Times New Roman" w:hAnsi="Times New Roman" w:cs="Times New Roman"/>
          <w:sz w:val="30"/>
          <w:szCs w:val="30"/>
        </w:rPr>
        <w:t xml:space="preserve"> а также перечень документов и (или) сведений, подтверждающих соответствие предмету государственной закупки </w:t>
      </w:r>
      <w:r w:rsidR="00A70105">
        <w:rPr>
          <w:rFonts w:ascii="Times New Roman" w:hAnsi="Times New Roman" w:cs="Times New Roman"/>
          <w:sz w:val="30"/>
          <w:szCs w:val="30"/>
        </w:rPr>
        <w:br/>
      </w:r>
      <w:r w:rsidRPr="00760733">
        <w:rPr>
          <w:rFonts w:ascii="Times New Roman" w:hAnsi="Times New Roman" w:cs="Times New Roman"/>
          <w:sz w:val="30"/>
          <w:szCs w:val="30"/>
        </w:rPr>
        <w:t>и требованиям к предмету государственной закупки: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дефектный акт, локальная смета.</w:t>
      </w:r>
    </w:p>
    <w:p w14:paraId="488F0501" w14:textId="77777777" w:rsidR="006C2EBA" w:rsidRPr="00BD72D6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971CF6">
        <w:rPr>
          <w:rFonts w:ascii="Times New Roman" w:hAnsi="Times New Roman" w:cs="Times New Roman"/>
          <w:sz w:val="30"/>
          <w:szCs w:val="30"/>
        </w:rPr>
        <w:t xml:space="preserve">2. Наименование и код предмета государственной закупки </w:t>
      </w:r>
      <w:r w:rsidR="00A70105">
        <w:rPr>
          <w:rFonts w:ascii="Times New Roman" w:hAnsi="Times New Roman" w:cs="Times New Roman"/>
          <w:sz w:val="30"/>
          <w:szCs w:val="30"/>
        </w:rPr>
        <w:br/>
      </w:r>
      <w:r w:rsidRPr="00971CF6">
        <w:rPr>
          <w:rFonts w:ascii="Times New Roman" w:hAnsi="Times New Roman" w:cs="Times New Roman"/>
          <w:sz w:val="30"/>
          <w:szCs w:val="30"/>
        </w:rPr>
        <w:t xml:space="preserve">в соответствии с подвидом общегосударственного классификатора Республики Беларусь ОКРБ 007-2012 «Классификатор продукции </w:t>
      </w:r>
      <w:r w:rsidR="00A70105">
        <w:rPr>
          <w:rFonts w:ascii="Times New Roman" w:hAnsi="Times New Roman" w:cs="Times New Roman"/>
          <w:sz w:val="30"/>
          <w:szCs w:val="30"/>
        </w:rPr>
        <w:br/>
      </w:r>
      <w:r w:rsidRPr="00971CF6">
        <w:rPr>
          <w:rFonts w:ascii="Times New Roman" w:hAnsi="Times New Roman" w:cs="Times New Roman"/>
          <w:sz w:val="30"/>
          <w:szCs w:val="30"/>
        </w:rPr>
        <w:t>по видам экономической деятельности», утвержденн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971CF6">
        <w:rPr>
          <w:rFonts w:ascii="Times New Roman" w:hAnsi="Times New Roman" w:cs="Times New Roman"/>
          <w:sz w:val="30"/>
          <w:szCs w:val="30"/>
        </w:rPr>
        <w:t xml:space="preserve"> </w:t>
      </w:r>
      <w:r w:rsidRPr="00971CF6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постановлением Государственного комитета по стандартизации Республики Беларусь </w:t>
      </w:r>
      <w:r w:rsidR="00F73EDE">
        <w:rPr>
          <w:rFonts w:ascii="Times New Roman" w:hAnsi="Times New Roman" w:cs="Times New Roman"/>
          <w:sz w:val="30"/>
          <w:szCs w:val="30"/>
          <w:shd w:val="clear" w:color="auto" w:fill="FFFFFF"/>
        </w:rPr>
        <w:br/>
      </w:r>
      <w:r w:rsidRPr="00971CF6">
        <w:rPr>
          <w:rFonts w:ascii="Times New Roman" w:hAnsi="Times New Roman" w:cs="Times New Roman"/>
          <w:sz w:val="30"/>
          <w:szCs w:val="30"/>
          <w:shd w:val="clear" w:color="auto" w:fill="FFFFFF"/>
        </w:rPr>
        <w:t>от 28 декабря 2012 г. № 83</w:t>
      </w:r>
      <w:r w:rsidRPr="00971CF6">
        <w:rPr>
          <w:rFonts w:ascii="Times New Roman" w:hAnsi="Times New Roman" w:cs="Times New Roman"/>
          <w:sz w:val="30"/>
          <w:szCs w:val="30"/>
        </w:rPr>
        <w:t>:</w:t>
      </w:r>
      <w:r w:rsidR="00B24462">
        <w:rPr>
          <w:rFonts w:ascii="Times New Roman" w:hAnsi="Times New Roman"/>
          <w:color w:val="333333"/>
          <w:sz w:val="30"/>
          <w:szCs w:val="30"/>
          <w:shd w:val="clear" w:color="auto" w:fill="FFFFFF"/>
        </w:rPr>
        <w:t xml:space="preserve"> </w:t>
      </w:r>
      <w:r w:rsidR="00BD72D6" w:rsidRPr="00BD72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Работы по монтажу и возведению объектов </w:t>
      </w:r>
      <w:r w:rsidR="00F73ED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BD72D6" w:rsidRPr="00BD72D6">
        <w:rPr>
          <w:rFonts w:ascii="Times New Roman" w:hAnsi="Times New Roman" w:cs="Times New Roman"/>
          <w:b/>
          <w:color w:val="000000"/>
          <w:sz w:val="28"/>
          <w:szCs w:val="28"/>
        </w:rPr>
        <w:t>из сборных конструкций несобственного производства</w:t>
      </w:r>
      <w:r w:rsidR="00B24462" w:rsidRPr="00BD72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КОД </w:t>
      </w:r>
      <w:r w:rsidR="005C69DE" w:rsidRPr="00BD72D6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B24462" w:rsidRPr="00BD72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D72D6" w:rsidRPr="00BD72D6">
        <w:rPr>
          <w:rFonts w:ascii="Times New Roman" w:hAnsi="Times New Roman" w:cs="Times New Roman"/>
          <w:b/>
          <w:color w:val="000000"/>
          <w:sz w:val="28"/>
          <w:szCs w:val="28"/>
        </w:rPr>
        <w:t>43.99.70.000</w:t>
      </w:r>
    </w:p>
    <w:p w14:paraId="31BFCC2F" w14:textId="401B9D2B" w:rsidR="006C2EBA" w:rsidRPr="005C69DE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60733">
        <w:rPr>
          <w:rFonts w:ascii="Times New Roman" w:hAnsi="Times New Roman" w:cs="Times New Roman"/>
          <w:sz w:val="30"/>
          <w:szCs w:val="30"/>
        </w:rPr>
        <w:t>3. Количество (объём) заку</w:t>
      </w:r>
      <w:r w:rsidR="00F73EDE">
        <w:rPr>
          <w:rFonts w:ascii="Times New Roman" w:hAnsi="Times New Roman" w:cs="Times New Roman"/>
          <w:sz w:val="30"/>
          <w:szCs w:val="30"/>
        </w:rPr>
        <w:t xml:space="preserve">паемого товара (работ, услуг), </w:t>
      </w:r>
      <w:r w:rsidRPr="00760733">
        <w:rPr>
          <w:rFonts w:ascii="Times New Roman" w:hAnsi="Times New Roman" w:cs="Times New Roman"/>
          <w:sz w:val="30"/>
          <w:szCs w:val="30"/>
        </w:rPr>
        <w:t>единица измерения:</w:t>
      </w:r>
      <w:r w:rsidR="006C1505">
        <w:rPr>
          <w:rFonts w:ascii="Times New Roman" w:hAnsi="Times New Roman" w:cs="Times New Roman"/>
          <w:sz w:val="30"/>
          <w:szCs w:val="30"/>
        </w:rPr>
        <w:t xml:space="preserve"> </w:t>
      </w:r>
      <w:r w:rsidR="00612177">
        <w:rPr>
          <w:rFonts w:ascii="Times New Roman" w:hAnsi="Times New Roman" w:cs="Times New Roman"/>
          <w:sz w:val="30"/>
          <w:szCs w:val="30"/>
        </w:rPr>
        <w:t>1</w:t>
      </w:r>
      <w:r w:rsidR="00CA7E0A">
        <w:rPr>
          <w:rFonts w:ascii="Times New Roman" w:hAnsi="Times New Roman" w:cs="Times New Roman"/>
          <w:sz w:val="30"/>
          <w:szCs w:val="30"/>
        </w:rPr>
        <w:t>3</w:t>
      </w:r>
      <w:r w:rsidR="006C1505" w:rsidRPr="00F73EDE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  <w:r w:rsidR="00C63FE7">
        <w:rPr>
          <w:rFonts w:ascii="Times New Roman" w:hAnsi="Times New Roman" w:cs="Times New Roman"/>
          <w:b/>
          <w:sz w:val="30"/>
          <w:szCs w:val="30"/>
          <w:lang w:val="be-BY"/>
        </w:rPr>
        <w:t>единиц</w:t>
      </w:r>
      <w:r w:rsidR="00F73EDE" w:rsidRPr="00F73EDE">
        <w:rPr>
          <w:rFonts w:ascii="Times New Roman" w:hAnsi="Times New Roman" w:cs="Times New Roman"/>
          <w:b/>
          <w:sz w:val="30"/>
          <w:szCs w:val="30"/>
          <w:lang w:val="be-BY"/>
        </w:rPr>
        <w:t>.</w:t>
      </w:r>
      <w:r w:rsidR="005C69DE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</w:p>
    <w:p w14:paraId="2608F23B" w14:textId="77777777" w:rsidR="006C2EBA" w:rsidRPr="00760733" w:rsidRDefault="006C2EBA" w:rsidP="006C2EBA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4.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760733">
        <w:rPr>
          <w:rFonts w:ascii="Times New Roman" w:hAnsi="Times New Roman" w:cs="Times New Roman"/>
          <w:sz w:val="30"/>
          <w:szCs w:val="30"/>
        </w:rPr>
        <w:t xml:space="preserve">Источник(и) и </w:t>
      </w:r>
      <w:r>
        <w:rPr>
          <w:rFonts w:ascii="Times New Roman" w:hAnsi="Times New Roman" w:cs="Times New Roman"/>
          <w:sz w:val="30"/>
          <w:szCs w:val="30"/>
        </w:rPr>
        <w:t>объемы</w:t>
      </w:r>
      <w:r w:rsidRPr="00760733">
        <w:rPr>
          <w:rFonts w:ascii="Times New Roman" w:hAnsi="Times New Roman" w:cs="Times New Roman"/>
          <w:sz w:val="30"/>
          <w:szCs w:val="30"/>
        </w:rPr>
        <w:t xml:space="preserve"> финансирования</w:t>
      </w:r>
      <w:r>
        <w:rPr>
          <w:rFonts w:ascii="Times New Roman" w:hAnsi="Times New Roman" w:cs="Times New Roman"/>
          <w:sz w:val="30"/>
          <w:szCs w:val="30"/>
        </w:rPr>
        <w:t xml:space="preserve"> процедуры</w:t>
      </w:r>
      <w:r w:rsidRPr="00760733">
        <w:rPr>
          <w:rFonts w:ascii="Times New Roman" w:hAnsi="Times New Roman" w:cs="Times New Roman"/>
          <w:sz w:val="30"/>
          <w:szCs w:val="30"/>
        </w:rPr>
        <w:t xml:space="preserve"> государственной закупки: </w:t>
      </w:r>
    </w:p>
    <w:p w14:paraId="40417C07" w14:textId="15ABB78D" w:rsidR="006C2EBA" w:rsidRDefault="006C2EBA" w:rsidP="006C2EBA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733">
        <w:rPr>
          <w:rFonts w:ascii="Times New Roman" w:hAnsi="Times New Roman" w:cs="Times New Roman"/>
          <w:sz w:val="30"/>
          <w:szCs w:val="30"/>
        </w:rPr>
        <w:t>бюджетны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60733">
        <w:rPr>
          <w:rFonts w:ascii="Times New Roman" w:hAnsi="Times New Roman" w:cs="Times New Roman"/>
          <w:sz w:val="30"/>
          <w:szCs w:val="30"/>
        </w:rPr>
        <w:t xml:space="preserve"> средств</w:t>
      </w:r>
      <w:r>
        <w:rPr>
          <w:rFonts w:ascii="Times New Roman" w:hAnsi="Times New Roman" w:cs="Times New Roman"/>
          <w:sz w:val="30"/>
          <w:szCs w:val="30"/>
        </w:rPr>
        <w:t>а: </w:t>
      </w:r>
      <w:r w:rsidR="00943BCC">
        <w:rPr>
          <w:rFonts w:ascii="Times New Roman" w:hAnsi="Times New Roman" w:cs="Times New Roman"/>
          <w:b/>
          <w:sz w:val="30"/>
          <w:szCs w:val="30"/>
        </w:rPr>
        <w:t>9</w:t>
      </w:r>
      <w:r w:rsidR="00CD631D">
        <w:rPr>
          <w:rFonts w:ascii="Times New Roman" w:hAnsi="Times New Roman" w:cs="Times New Roman"/>
          <w:b/>
          <w:sz w:val="30"/>
          <w:szCs w:val="30"/>
        </w:rPr>
        <w:t>7 102</w:t>
      </w:r>
      <w:r w:rsidR="00C63FE7">
        <w:rPr>
          <w:rFonts w:ascii="Times New Roman" w:hAnsi="Times New Roman" w:cs="Times New Roman"/>
          <w:b/>
          <w:sz w:val="30"/>
          <w:szCs w:val="30"/>
        </w:rPr>
        <w:t>,</w:t>
      </w:r>
      <w:r w:rsidR="00612177">
        <w:rPr>
          <w:rFonts w:ascii="Times New Roman" w:hAnsi="Times New Roman" w:cs="Times New Roman"/>
          <w:b/>
          <w:sz w:val="30"/>
          <w:szCs w:val="30"/>
        </w:rPr>
        <w:t>00</w:t>
      </w:r>
      <w:r w:rsidR="00181FCE">
        <w:rPr>
          <w:rFonts w:ascii="Times New Roman" w:hAnsi="Times New Roman" w:cs="Times New Roman"/>
          <w:sz w:val="30"/>
          <w:szCs w:val="30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</w:rPr>
        <w:t>бел. рубл</w:t>
      </w:r>
      <w:r w:rsidR="002B5B11">
        <w:rPr>
          <w:rFonts w:ascii="Times New Roman" w:hAnsi="Times New Roman" w:cs="Times New Roman"/>
          <w:sz w:val="30"/>
          <w:szCs w:val="30"/>
        </w:rPr>
        <w:t>ей</w:t>
      </w:r>
      <w:r w:rsidR="00406CAF">
        <w:rPr>
          <w:rFonts w:ascii="Times New Roman" w:hAnsi="Times New Roman" w:cs="Times New Roman"/>
          <w:sz w:val="30"/>
          <w:szCs w:val="30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</w:rPr>
        <w:t xml:space="preserve">из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местного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</w:rPr>
        <w:t>бюджета;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7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FF408" w14:textId="6623BA03" w:rsidR="006C2EBA" w:rsidRPr="0076073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5.</w:t>
      </w:r>
      <w:r w:rsidRPr="0076073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</w:rPr>
        <w:t xml:space="preserve">Ориентировочная стоимость предмета государственной закупки, определенная в соответствии с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760733">
        <w:rPr>
          <w:rFonts w:ascii="Times New Roman" w:hAnsi="Times New Roman" w:cs="Times New Roman"/>
          <w:sz w:val="30"/>
          <w:szCs w:val="30"/>
        </w:rPr>
        <w:t xml:space="preserve">остановлением Министерства антимонопольного регулирования и торговли Республики Беларусь </w:t>
      </w:r>
      <w:r w:rsidR="00F73EDE">
        <w:rPr>
          <w:rFonts w:ascii="Times New Roman" w:hAnsi="Times New Roman" w:cs="Times New Roman"/>
          <w:sz w:val="30"/>
          <w:szCs w:val="30"/>
        </w:rPr>
        <w:br/>
      </w:r>
      <w:r w:rsidRPr="00760733">
        <w:rPr>
          <w:rFonts w:ascii="Times New Roman" w:hAnsi="Times New Roman" w:cs="Times New Roman"/>
          <w:sz w:val="30"/>
          <w:szCs w:val="30"/>
        </w:rPr>
        <w:t>от 12</w:t>
      </w:r>
      <w:r>
        <w:rPr>
          <w:rFonts w:ascii="Times New Roman" w:hAnsi="Times New Roman" w:cs="Times New Roman"/>
          <w:sz w:val="30"/>
          <w:szCs w:val="30"/>
        </w:rPr>
        <w:t xml:space="preserve"> апреля </w:t>
      </w:r>
      <w:r w:rsidRPr="00760733">
        <w:rPr>
          <w:rFonts w:ascii="Times New Roman" w:hAnsi="Times New Roman" w:cs="Times New Roman"/>
          <w:sz w:val="30"/>
          <w:szCs w:val="30"/>
        </w:rPr>
        <w:t>2019</w:t>
      </w:r>
      <w:r>
        <w:rPr>
          <w:rFonts w:ascii="Times New Roman" w:hAnsi="Times New Roman" w:cs="Times New Roman"/>
          <w:sz w:val="30"/>
          <w:szCs w:val="30"/>
        </w:rPr>
        <w:t> г.</w:t>
      </w:r>
      <w:r w:rsidRPr="00760733">
        <w:rPr>
          <w:rFonts w:ascii="Times New Roman" w:hAnsi="Times New Roman" w:cs="Times New Roman"/>
          <w:sz w:val="30"/>
          <w:szCs w:val="30"/>
        </w:rPr>
        <w:t xml:space="preserve"> № 35 «О способах определения ориентировочной стоимости предмета государственной закупки», с учетом всех затрат </w:t>
      </w:r>
      <w:r w:rsidRPr="00760733">
        <w:rPr>
          <w:rFonts w:ascii="Times New Roman" w:hAnsi="Times New Roman" w:cs="Times New Roman"/>
          <w:sz w:val="30"/>
          <w:szCs w:val="30"/>
        </w:rPr>
        <w:lastRenderedPageBreak/>
        <w:t>зак</w:t>
      </w:r>
      <w:r w:rsidR="00B24462">
        <w:rPr>
          <w:rFonts w:ascii="Times New Roman" w:hAnsi="Times New Roman" w:cs="Times New Roman"/>
          <w:sz w:val="30"/>
          <w:szCs w:val="30"/>
        </w:rPr>
        <w:t xml:space="preserve">азчика: </w:t>
      </w:r>
      <w:r w:rsidR="00943BCC">
        <w:rPr>
          <w:rFonts w:ascii="Times New Roman" w:hAnsi="Times New Roman" w:cs="Times New Roman"/>
          <w:b/>
          <w:sz w:val="30"/>
          <w:szCs w:val="30"/>
        </w:rPr>
        <w:t>9</w:t>
      </w:r>
      <w:r w:rsidR="00CD631D">
        <w:rPr>
          <w:rFonts w:ascii="Times New Roman" w:hAnsi="Times New Roman" w:cs="Times New Roman"/>
          <w:b/>
          <w:sz w:val="30"/>
          <w:szCs w:val="30"/>
        </w:rPr>
        <w:t>7 102</w:t>
      </w:r>
      <w:r w:rsidR="00612177">
        <w:rPr>
          <w:rFonts w:ascii="Times New Roman" w:hAnsi="Times New Roman" w:cs="Times New Roman"/>
          <w:b/>
          <w:sz w:val="30"/>
          <w:szCs w:val="30"/>
        </w:rPr>
        <w:t>,00</w:t>
      </w:r>
      <w:r w:rsidR="00F73ED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 w:rsidR="00F73EDE">
        <w:rPr>
          <w:rFonts w:ascii="Times New Roman" w:hAnsi="Times New Roman" w:cs="Times New Roman"/>
          <w:sz w:val="30"/>
          <w:szCs w:val="30"/>
        </w:rPr>
        <w:t>бел.</w:t>
      </w:r>
      <w:r w:rsidR="00B24462">
        <w:rPr>
          <w:rFonts w:ascii="Times New Roman" w:hAnsi="Times New Roman" w:cs="Times New Roman"/>
          <w:sz w:val="30"/>
          <w:szCs w:val="30"/>
        </w:rPr>
        <w:t>рубл</w:t>
      </w:r>
      <w:r w:rsidR="002B5B11">
        <w:rPr>
          <w:rFonts w:ascii="Times New Roman" w:hAnsi="Times New Roman" w:cs="Times New Roman"/>
          <w:sz w:val="30"/>
          <w:szCs w:val="30"/>
        </w:rPr>
        <w:t>ей</w:t>
      </w:r>
      <w:proofErr w:type="spellEnd"/>
      <w:proofErr w:type="gramEnd"/>
      <w:r w:rsidR="00B24462">
        <w:rPr>
          <w:rFonts w:ascii="Times New Roman" w:hAnsi="Times New Roman" w:cs="Times New Roman"/>
          <w:sz w:val="30"/>
          <w:szCs w:val="30"/>
        </w:rPr>
        <w:t>.</w:t>
      </w:r>
    </w:p>
    <w:p w14:paraId="4F81A86D" w14:textId="7A55FD4B" w:rsidR="006C2EBA" w:rsidRPr="0076073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 xml:space="preserve">6. Вид процедуры государственной закупки и обоснование </w:t>
      </w:r>
      <w:r w:rsidR="00F73EDE">
        <w:rPr>
          <w:rFonts w:ascii="Times New Roman" w:hAnsi="Times New Roman" w:cs="Times New Roman"/>
          <w:sz w:val="30"/>
          <w:szCs w:val="30"/>
        </w:rPr>
        <w:br/>
      </w:r>
      <w:r w:rsidRPr="00760733">
        <w:rPr>
          <w:rFonts w:ascii="Times New Roman" w:hAnsi="Times New Roman" w:cs="Times New Roman"/>
          <w:sz w:val="30"/>
          <w:szCs w:val="30"/>
        </w:rPr>
        <w:t xml:space="preserve">его выбора: </w:t>
      </w:r>
      <w:r w:rsidR="00EA6793">
        <w:rPr>
          <w:rFonts w:ascii="Times New Roman" w:hAnsi="Times New Roman" w:cs="Times New Roman"/>
          <w:b/>
          <w:sz w:val="30"/>
          <w:szCs w:val="30"/>
        </w:rPr>
        <w:t>запрос ценовых предложений</w:t>
      </w:r>
      <w:r w:rsidR="00F73EDE">
        <w:rPr>
          <w:rFonts w:ascii="Times New Roman" w:hAnsi="Times New Roman" w:cs="Times New Roman"/>
          <w:b/>
          <w:sz w:val="30"/>
          <w:szCs w:val="30"/>
        </w:rPr>
        <w:t>.</w:t>
      </w:r>
    </w:p>
    <w:p w14:paraId="3C274F6A" w14:textId="77777777" w:rsidR="006C2EBA" w:rsidRPr="0076073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7. Основные условия процедуры государственной закупки:</w:t>
      </w:r>
    </w:p>
    <w:p w14:paraId="4B1E6BFA" w14:textId="77777777" w:rsidR="006C2EBA" w:rsidRPr="00B24462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7.1.</w:t>
      </w:r>
      <w:r>
        <w:rPr>
          <w:rFonts w:ascii="Times New Roman" w:hAnsi="Times New Roman" w:cs="Times New Roman"/>
          <w:sz w:val="30"/>
          <w:szCs w:val="30"/>
        </w:rPr>
        <w:t> У</w:t>
      </w:r>
      <w:r w:rsidRPr="00760733">
        <w:rPr>
          <w:rFonts w:ascii="Times New Roman" w:hAnsi="Times New Roman" w:cs="Times New Roman"/>
          <w:sz w:val="30"/>
          <w:szCs w:val="30"/>
        </w:rPr>
        <w:t xml:space="preserve">словия и сроки оплаты, наименование валюты платежа </w:t>
      </w:r>
      <w:r w:rsidR="00F73EDE">
        <w:rPr>
          <w:rFonts w:ascii="Times New Roman" w:hAnsi="Times New Roman" w:cs="Times New Roman"/>
          <w:sz w:val="30"/>
          <w:szCs w:val="30"/>
        </w:rPr>
        <w:br/>
      </w:r>
      <w:r w:rsidRPr="00760733">
        <w:rPr>
          <w:rFonts w:ascii="Times New Roman" w:hAnsi="Times New Roman" w:cs="Times New Roman"/>
          <w:sz w:val="30"/>
          <w:szCs w:val="30"/>
        </w:rPr>
        <w:t>и договора (обменный курс – при необходимости):</w:t>
      </w:r>
      <w:r w:rsidR="00CD5D73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согласно проект</w:t>
      </w:r>
      <w:r w:rsidR="00B24462">
        <w:rPr>
          <w:rFonts w:ascii="Times New Roman" w:hAnsi="Times New Roman" w:cs="Times New Roman"/>
          <w:b/>
          <w:sz w:val="30"/>
          <w:szCs w:val="30"/>
        </w:rPr>
        <w:t>у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 xml:space="preserve"> договора.</w:t>
      </w:r>
    </w:p>
    <w:p w14:paraId="7B9491B2" w14:textId="77777777" w:rsidR="00CA7E0A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7.2.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760733">
        <w:rPr>
          <w:rFonts w:ascii="Times New Roman" w:hAnsi="Times New Roman" w:cs="Times New Roman"/>
          <w:sz w:val="30"/>
          <w:szCs w:val="30"/>
        </w:rPr>
        <w:t>Место поставки закупаемого товара (выполнения работ, оказания услуг):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г. Минск,</w:t>
      </w:r>
      <w:r w:rsidR="0061217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A7E0A" w:rsidRPr="00C63FE7">
        <w:rPr>
          <w:rFonts w:ascii="Times New Roman" w:hAnsi="Times New Roman"/>
          <w:bCs/>
          <w:sz w:val="30"/>
          <w:szCs w:val="30"/>
        </w:rPr>
        <w:t>№</w:t>
      </w:r>
      <w:r w:rsidR="00CA7E0A">
        <w:rPr>
          <w:rFonts w:ascii="Times New Roman" w:hAnsi="Times New Roman"/>
          <w:bCs/>
          <w:sz w:val="30"/>
          <w:szCs w:val="30"/>
        </w:rPr>
        <w:t>59, 91, 93, 97, 103, 107 по ул. Калиновского, № 38А по ул. Седых</w:t>
      </w:r>
      <w:r w:rsidR="00CA7E0A">
        <w:rPr>
          <w:rFonts w:ascii="Times New Roman" w:hAnsi="Times New Roman" w:cs="Times New Roman"/>
          <w:sz w:val="30"/>
          <w:szCs w:val="30"/>
        </w:rPr>
        <w:t>.</w:t>
      </w:r>
    </w:p>
    <w:p w14:paraId="36F511AC" w14:textId="6169E70E" w:rsidR="006C2EBA" w:rsidRPr="00B24462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7.3.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760733">
        <w:rPr>
          <w:rFonts w:ascii="Times New Roman" w:hAnsi="Times New Roman" w:cs="Times New Roman"/>
          <w:sz w:val="30"/>
          <w:szCs w:val="30"/>
        </w:rPr>
        <w:t>Срок поставки (приобретения иным способом) закупаемого товара (выполнения работ, услуг):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="008512D5">
        <w:rPr>
          <w:rFonts w:ascii="Times New Roman" w:hAnsi="Times New Roman" w:cs="Times New Roman"/>
          <w:sz w:val="30"/>
          <w:szCs w:val="30"/>
        </w:rPr>
        <w:t xml:space="preserve">до </w:t>
      </w:r>
      <w:r w:rsidR="00C63FE7">
        <w:rPr>
          <w:rFonts w:ascii="Times New Roman" w:hAnsi="Times New Roman" w:cs="Times New Roman"/>
          <w:sz w:val="30"/>
          <w:szCs w:val="30"/>
        </w:rPr>
        <w:t>3</w:t>
      </w:r>
      <w:r w:rsidR="00994BF9">
        <w:rPr>
          <w:rFonts w:ascii="Times New Roman" w:hAnsi="Times New Roman" w:cs="Times New Roman"/>
          <w:sz w:val="30"/>
          <w:szCs w:val="30"/>
        </w:rPr>
        <w:t>1</w:t>
      </w:r>
      <w:r w:rsidR="008512D5">
        <w:rPr>
          <w:rFonts w:ascii="Times New Roman" w:hAnsi="Times New Roman" w:cs="Times New Roman"/>
          <w:sz w:val="30"/>
          <w:szCs w:val="30"/>
        </w:rPr>
        <w:t>.</w:t>
      </w:r>
      <w:r w:rsidR="00994BF9">
        <w:rPr>
          <w:rFonts w:ascii="Times New Roman" w:hAnsi="Times New Roman" w:cs="Times New Roman"/>
          <w:sz w:val="30"/>
          <w:szCs w:val="30"/>
        </w:rPr>
        <w:t>10</w:t>
      </w:r>
      <w:r w:rsidR="008512D5">
        <w:rPr>
          <w:rFonts w:ascii="Times New Roman" w:hAnsi="Times New Roman" w:cs="Times New Roman"/>
          <w:sz w:val="30"/>
          <w:szCs w:val="30"/>
        </w:rPr>
        <w:t>.202</w:t>
      </w:r>
      <w:r w:rsidR="00C63FE7">
        <w:rPr>
          <w:rFonts w:ascii="Times New Roman" w:hAnsi="Times New Roman" w:cs="Times New Roman"/>
          <w:sz w:val="30"/>
          <w:szCs w:val="30"/>
        </w:rPr>
        <w:t>6</w:t>
      </w:r>
      <w:r w:rsidR="002208FA">
        <w:rPr>
          <w:rFonts w:ascii="Times New Roman" w:hAnsi="Times New Roman" w:cs="Times New Roman"/>
          <w:sz w:val="30"/>
          <w:szCs w:val="30"/>
        </w:rPr>
        <w:t xml:space="preserve"> </w:t>
      </w:r>
      <w:r w:rsidR="008512D5">
        <w:rPr>
          <w:rFonts w:ascii="Times New Roman" w:hAnsi="Times New Roman" w:cs="Times New Roman"/>
          <w:sz w:val="30"/>
          <w:szCs w:val="30"/>
        </w:rPr>
        <w:t xml:space="preserve">с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момента заключения договора</w:t>
      </w:r>
      <w:r w:rsidR="002208FA">
        <w:rPr>
          <w:rFonts w:ascii="Times New Roman" w:hAnsi="Times New Roman" w:cs="Times New Roman"/>
          <w:b/>
          <w:sz w:val="30"/>
          <w:szCs w:val="30"/>
        </w:rPr>
        <w:t>.</w:t>
      </w:r>
    </w:p>
    <w:p w14:paraId="72B3D736" w14:textId="77777777" w:rsidR="006C2EBA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7.4. Гарантийные обязательства: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60 месяцев</w:t>
      </w:r>
    </w:p>
    <w:p w14:paraId="785429C0" w14:textId="7CC25F97" w:rsidR="00041764" w:rsidRPr="006C1505" w:rsidRDefault="006C2EBA" w:rsidP="00C63FE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41764">
        <w:rPr>
          <w:rFonts w:ascii="Times New Roman" w:hAnsi="Times New Roman"/>
          <w:sz w:val="30"/>
          <w:szCs w:val="30"/>
        </w:rPr>
        <w:t>7.5. Иные условия, в том числе с учетом существенных условий договора: </w:t>
      </w:r>
      <w:r w:rsidR="00041764" w:rsidRPr="00041764">
        <w:rPr>
          <w:rFonts w:ascii="Times New Roman" w:hAnsi="Times New Roman"/>
          <w:sz w:val="30"/>
          <w:szCs w:val="30"/>
        </w:rPr>
        <w:t xml:space="preserve">выполнение ремонтно-строительных работ на объекте: </w:t>
      </w:r>
      <w:r w:rsidR="00C63FE7" w:rsidRPr="00C63FE7">
        <w:rPr>
          <w:rFonts w:ascii="Times New Roman" w:hAnsi="Times New Roman"/>
          <w:sz w:val="30"/>
          <w:szCs w:val="30"/>
        </w:rPr>
        <w:t>«</w:t>
      </w:r>
      <w:r w:rsidR="00C63FE7" w:rsidRPr="00C63FE7">
        <w:rPr>
          <w:rFonts w:ascii="Times New Roman" w:hAnsi="Times New Roman"/>
          <w:bCs/>
          <w:sz w:val="30"/>
          <w:szCs w:val="30"/>
        </w:rPr>
        <w:t xml:space="preserve">Содержание объектов благоустройства в части установки модульных конструкций сбора отходов закрытого типа (МКСО) на территории жилых домов </w:t>
      </w:r>
      <w:r w:rsidR="00CA7E0A" w:rsidRPr="00C63FE7">
        <w:rPr>
          <w:rFonts w:ascii="Times New Roman" w:hAnsi="Times New Roman"/>
          <w:bCs/>
          <w:sz w:val="30"/>
          <w:szCs w:val="30"/>
        </w:rPr>
        <w:t>№</w:t>
      </w:r>
      <w:r w:rsidR="00CA7E0A">
        <w:rPr>
          <w:rFonts w:ascii="Times New Roman" w:hAnsi="Times New Roman"/>
          <w:bCs/>
          <w:sz w:val="30"/>
          <w:szCs w:val="30"/>
        </w:rPr>
        <w:t xml:space="preserve"> 59, 91, 93, 97, 103, 107 по ул. Калиновского, № 38А по ул. Седых</w:t>
      </w:r>
      <w:r w:rsidR="00C63FE7" w:rsidRPr="00C63FE7">
        <w:rPr>
          <w:rFonts w:ascii="Times New Roman" w:hAnsi="Times New Roman"/>
          <w:bCs/>
          <w:sz w:val="30"/>
          <w:szCs w:val="30"/>
        </w:rPr>
        <w:t xml:space="preserve">, закрепленных  за коммунальным унитарным предприятием «Жилищное коммунальное хозяйство Первомайского района </w:t>
      </w:r>
      <w:proofErr w:type="spellStart"/>
      <w:r w:rsidR="00C63FE7" w:rsidRPr="00C63FE7">
        <w:rPr>
          <w:rFonts w:ascii="Times New Roman" w:hAnsi="Times New Roman"/>
          <w:bCs/>
          <w:sz w:val="30"/>
          <w:szCs w:val="30"/>
        </w:rPr>
        <w:t>г.Минска</w:t>
      </w:r>
      <w:proofErr w:type="spellEnd"/>
      <w:r w:rsidR="00C63FE7" w:rsidRPr="00C63FE7">
        <w:rPr>
          <w:rFonts w:ascii="Times New Roman" w:hAnsi="Times New Roman"/>
          <w:bCs/>
          <w:sz w:val="30"/>
          <w:szCs w:val="30"/>
        </w:rPr>
        <w:t>»</w:t>
      </w:r>
      <w:r w:rsidR="00C63FE7">
        <w:rPr>
          <w:rFonts w:ascii="Times New Roman" w:hAnsi="Times New Roman"/>
          <w:sz w:val="30"/>
          <w:szCs w:val="30"/>
        </w:rPr>
        <w:t xml:space="preserve"> </w:t>
      </w:r>
      <w:r w:rsidR="00041764" w:rsidRPr="00041764">
        <w:rPr>
          <w:rFonts w:ascii="Times New Roman" w:hAnsi="Times New Roman"/>
          <w:sz w:val="30"/>
          <w:szCs w:val="30"/>
        </w:rPr>
        <w:t xml:space="preserve">должно осуществляться в строгом соответствии с республиканскими, отраслевыми и ведомственными нормами и правилами, установленными </w:t>
      </w:r>
      <w:r w:rsidR="00612177">
        <w:rPr>
          <w:rFonts w:ascii="Times New Roman" w:hAnsi="Times New Roman"/>
          <w:sz w:val="30"/>
          <w:szCs w:val="30"/>
        </w:rPr>
        <w:br/>
      </w:r>
      <w:r w:rsidR="00041764" w:rsidRPr="00041764">
        <w:rPr>
          <w:rFonts w:ascii="Times New Roman" w:hAnsi="Times New Roman"/>
          <w:sz w:val="30"/>
          <w:szCs w:val="30"/>
        </w:rPr>
        <w:t>в соответствующих технических кодексах установившейся практики (ТКП), строительными нормами (СН) и другими техническими нормативными актами Республики Беларусь. Качество работ должно соответствовать эксплуатационным и эстетическим требованиям, требованиям СНиП, СНБ, ТКП и пожарной безопасности.</w:t>
      </w:r>
    </w:p>
    <w:p w14:paraId="4FD2A3C2" w14:textId="7804F2E6" w:rsidR="00041764" w:rsidRPr="00041764" w:rsidRDefault="00041764" w:rsidP="0004176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41764">
        <w:rPr>
          <w:rFonts w:ascii="Times New Roman" w:hAnsi="Times New Roman"/>
          <w:sz w:val="30"/>
          <w:szCs w:val="30"/>
        </w:rPr>
        <w:t>При выполнении работ необходимо соблюдать технологическую последовательность производства работ, обеспечивающих устойчивость</w:t>
      </w:r>
      <w:r w:rsidR="00612177">
        <w:rPr>
          <w:rFonts w:ascii="Times New Roman" w:hAnsi="Times New Roman"/>
          <w:sz w:val="30"/>
          <w:szCs w:val="30"/>
        </w:rPr>
        <w:br/>
      </w:r>
      <w:r w:rsidRPr="00041764">
        <w:rPr>
          <w:rFonts w:ascii="Times New Roman" w:hAnsi="Times New Roman"/>
          <w:sz w:val="30"/>
          <w:szCs w:val="30"/>
        </w:rPr>
        <w:t>и геометрическую неизменяемость выполненных работ на всех стадиях</w:t>
      </w:r>
      <w:r w:rsidR="00612177">
        <w:rPr>
          <w:rFonts w:ascii="Times New Roman" w:hAnsi="Times New Roman"/>
          <w:sz w:val="30"/>
          <w:szCs w:val="30"/>
        </w:rPr>
        <w:br/>
      </w:r>
      <w:r w:rsidRPr="00041764">
        <w:rPr>
          <w:rFonts w:ascii="Times New Roman" w:hAnsi="Times New Roman"/>
          <w:sz w:val="30"/>
          <w:szCs w:val="30"/>
        </w:rPr>
        <w:t>их выполнения в соответствии с нормативными документами.</w:t>
      </w:r>
    </w:p>
    <w:p w14:paraId="5EE130CD" w14:textId="77777777" w:rsidR="00041764" w:rsidRPr="00041764" w:rsidRDefault="00041764" w:rsidP="00041764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41764">
        <w:rPr>
          <w:rFonts w:ascii="Times New Roman" w:hAnsi="Times New Roman"/>
          <w:sz w:val="30"/>
          <w:szCs w:val="30"/>
        </w:rPr>
        <w:t>Последовательность выполнения работ и очередность их завершения до 100% готовности согласовывается с Заказчиком и является обязательным для всех участников ремонтных работ.</w:t>
      </w:r>
    </w:p>
    <w:p w14:paraId="001A14D3" w14:textId="77777777" w:rsidR="006C2EBA" w:rsidRPr="00760733" w:rsidRDefault="006C2EBA" w:rsidP="00041764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8.Требования к участникам, включая перечень документов и (или) сведений для их проверки в соответствии с п</w:t>
      </w:r>
      <w:r>
        <w:rPr>
          <w:rFonts w:ascii="Times New Roman" w:hAnsi="Times New Roman" w:cs="Times New Roman"/>
          <w:sz w:val="30"/>
          <w:szCs w:val="30"/>
        </w:rPr>
        <w:t xml:space="preserve">унктом </w:t>
      </w:r>
      <w:r w:rsidRPr="00760733">
        <w:rPr>
          <w:rFonts w:ascii="Times New Roman" w:hAnsi="Times New Roman" w:cs="Times New Roman"/>
          <w:sz w:val="30"/>
          <w:szCs w:val="30"/>
        </w:rPr>
        <w:t>2 ст</w:t>
      </w:r>
      <w:r>
        <w:rPr>
          <w:rFonts w:ascii="Times New Roman" w:hAnsi="Times New Roman" w:cs="Times New Roman"/>
          <w:sz w:val="30"/>
          <w:szCs w:val="30"/>
        </w:rPr>
        <w:t xml:space="preserve">атьи </w:t>
      </w:r>
      <w:r w:rsidRPr="00760733">
        <w:rPr>
          <w:rFonts w:ascii="Times New Roman" w:hAnsi="Times New Roman" w:cs="Times New Roman"/>
          <w:sz w:val="30"/>
          <w:szCs w:val="30"/>
        </w:rPr>
        <w:t>16 Закона</w:t>
      </w:r>
      <w:r w:rsidRPr="00760733">
        <w:rPr>
          <w:rFonts w:ascii="Times New Roman" w:hAnsi="Times New Roman" w:cs="Times New Roman"/>
          <w:sz w:val="30"/>
          <w:szCs w:val="30"/>
          <w:shd w:val="clear" w:color="auto" w:fill="FFFFFF"/>
        </w:rPr>
        <w:t>: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  <w:shd w:val="clear" w:color="auto" w:fill="FFFFFF"/>
        </w:rPr>
        <w:t>________</w:t>
      </w:r>
      <w:r w:rsidRPr="00760733">
        <w:rPr>
          <w:rFonts w:ascii="Times New Roman" w:hAnsi="Times New Roman" w:cs="Times New Roman"/>
          <w:sz w:val="30"/>
          <w:szCs w:val="30"/>
        </w:rPr>
        <w:t>___</w:t>
      </w:r>
      <w:r>
        <w:rPr>
          <w:rFonts w:ascii="Times New Roman" w:hAnsi="Times New Roman" w:cs="Times New Roman"/>
          <w:sz w:val="30"/>
          <w:szCs w:val="30"/>
        </w:rPr>
        <w:t>__________________________</w:t>
      </w:r>
      <w:r w:rsidRPr="00760733">
        <w:rPr>
          <w:rFonts w:ascii="Times New Roman" w:hAnsi="Times New Roman" w:cs="Times New Roman"/>
          <w:sz w:val="30"/>
          <w:szCs w:val="30"/>
        </w:rPr>
        <w:t>_______________________.</w:t>
      </w:r>
    </w:p>
    <w:p w14:paraId="039D88CB" w14:textId="77777777" w:rsidR="006C2EBA" w:rsidRPr="00760733" w:rsidRDefault="006C2EBA" w:rsidP="00A70105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A3A59">
        <w:rPr>
          <w:rFonts w:ascii="Times New Roman" w:hAnsi="Times New Roman" w:cs="Times New Roman"/>
          <w:sz w:val="30"/>
          <w:szCs w:val="30"/>
        </w:rPr>
        <w:t xml:space="preserve">9. Номер в </w:t>
      </w:r>
      <w:r>
        <w:rPr>
          <w:rFonts w:ascii="Times New Roman" w:hAnsi="Times New Roman" w:cs="Times New Roman"/>
          <w:sz w:val="30"/>
          <w:szCs w:val="30"/>
        </w:rPr>
        <w:t xml:space="preserve">годовом </w:t>
      </w:r>
      <w:r w:rsidRPr="000A3A59">
        <w:rPr>
          <w:rFonts w:ascii="Times New Roman" w:hAnsi="Times New Roman" w:cs="Times New Roman"/>
          <w:sz w:val="30"/>
          <w:szCs w:val="30"/>
        </w:rPr>
        <w:t>плане государственных закупок</w:t>
      </w:r>
      <w:r w:rsidRPr="0076073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заказчика </w:t>
      </w:r>
      <w:r w:rsidR="00A70105">
        <w:rPr>
          <w:rFonts w:ascii="Times New Roman" w:hAnsi="Times New Roman" w:cs="Times New Roman"/>
          <w:sz w:val="30"/>
          <w:szCs w:val="30"/>
        </w:rPr>
        <w:br/>
      </w:r>
      <w:r w:rsidRPr="00760733">
        <w:rPr>
          <w:rFonts w:ascii="Times New Roman" w:hAnsi="Times New Roman" w:cs="Times New Roman"/>
          <w:sz w:val="30"/>
          <w:szCs w:val="30"/>
        </w:rPr>
        <w:t>на 20</w:t>
      </w:r>
      <w:r w:rsidR="00FA7483">
        <w:rPr>
          <w:rFonts w:ascii="Times New Roman" w:hAnsi="Times New Roman" w:cs="Times New Roman"/>
          <w:sz w:val="30"/>
          <w:szCs w:val="30"/>
        </w:rPr>
        <w:t>2</w:t>
      </w:r>
      <w:r w:rsidR="00C63FE7">
        <w:rPr>
          <w:rFonts w:ascii="Times New Roman" w:hAnsi="Times New Roman" w:cs="Times New Roman"/>
          <w:sz w:val="30"/>
          <w:szCs w:val="30"/>
        </w:rPr>
        <w:t>6</w:t>
      </w:r>
      <w:r w:rsidR="00FA7483">
        <w:rPr>
          <w:rFonts w:ascii="Times New Roman" w:hAnsi="Times New Roman" w:cs="Times New Roman"/>
          <w:sz w:val="30"/>
          <w:szCs w:val="30"/>
        </w:rPr>
        <w:t xml:space="preserve"> </w:t>
      </w:r>
      <w:r w:rsidRPr="00760733">
        <w:rPr>
          <w:rFonts w:ascii="Times New Roman" w:hAnsi="Times New Roman" w:cs="Times New Roman"/>
          <w:sz w:val="30"/>
          <w:szCs w:val="30"/>
        </w:rPr>
        <w:t>г., размещенном на электронной торговой площадке: ________________________.</w:t>
      </w:r>
    </w:p>
    <w:p w14:paraId="4D9598AE" w14:textId="77777777" w:rsidR="006C2EBA" w:rsidRPr="0076073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lastRenderedPageBreak/>
        <w:t>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760733">
        <w:rPr>
          <w:rFonts w:ascii="Times New Roman" w:hAnsi="Times New Roman" w:cs="Times New Roman"/>
          <w:sz w:val="30"/>
          <w:szCs w:val="30"/>
        </w:rPr>
        <w:t>. Иные требования:</w:t>
      </w:r>
    </w:p>
    <w:p w14:paraId="7F0F379D" w14:textId="77777777" w:rsidR="006C2EBA" w:rsidRPr="0076073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10.1. </w:t>
      </w:r>
      <w:r w:rsidRPr="00760733">
        <w:rPr>
          <w:rFonts w:ascii="Times New Roman" w:hAnsi="Times New Roman" w:cs="Times New Roman"/>
          <w:sz w:val="30"/>
          <w:szCs w:val="30"/>
        </w:rPr>
        <w:t xml:space="preserve">требования о предоставлении аукционного (конкурсного) обеспечения и его </w:t>
      </w:r>
      <w:proofErr w:type="gramStart"/>
      <w:r w:rsidRPr="00760733">
        <w:rPr>
          <w:rFonts w:ascii="Times New Roman" w:hAnsi="Times New Roman" w:cs="Times New Roman"/>
          <w:sz w:val="30"/>
          <w:szCs w:val="30"/>
        </w:rPr>
        <w:t>размер:_</w:t>
      </w:r>
      <w:proofErr w:type="gramEnd"/>
      <w:r w:rsidRPr="00760733">
        <w:rPr>
          <w:rFonts w:ascii="Times New Roman" w:hAnsi="Times New Roman" w:cs="Times New Roman"/>
          <w:sz w:val="30"/>
          <w:szCs w:val="30"/>
        </w:rPr>
        <w:t>_____________________________________;</w:t>
      </w:r>
    </w:p>
    <w:p w14:paraId="05D58B62" w14:textId="77777777" w:rsidR="006C2EBA" w:rsidRPr="0076073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10.2. </w:t>
      </w:r>
      <w:r w:rsidRPr="00760733">
        <w:rPr>
          <w:rFonts w:ascii="Times New Roman" w:hAnsi="Times New Roman" w:cs="Times New Roman"/>
          <w:sz w:val="30"/>
          <w:szCs w:val="30"/>
        </w:rPr>
        <w:t xml:space="preserve">срок действия банковской </w:t>
      </w:r>
      <w:proofErr w:type="gramStart"/>
      <w:r w:rsidRPr="00760733">
        <w:rPr>
          <w:rFonts w:ascii="Times New Roman" w:hAnsi="Times New Roman" w:cs="Times New Roman"/>
          <w:sz w:val="30"/>
          <w:szCs w:val="30"/>
        </w:rPr>
        <w:t>гарантии:_</w:t>
      </w:r>
      <w:proofErr w:type="gramEnd"/>
      <w:r w:rsidRPr="0076073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760733">
        <w:rPr>
          <w:rFonts w:ascii="Times New Roman" w:hAnsi="Times New Roman" w:cs="Times New Roman"/>
          <w:sz w:val="30"/>
          <w:szCs w:val="30"/>
        </w:rPr>
        <w:t>_________________;</w:t>
      </w:r>
    </w:p>
    <w:p w14:paraId="6C50E020" w14:textId="77777777" w:rsidR="006C2EBA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10.3 </w:t>
      </w:r>
      <w:r w:rsidRPr="00760733">
        <w:rPr>
          <w:rFonts w:ascii="Times New Roman" w:hAnsi="Times New Roman" w:cs="Times New Roman"/>
          <w:sz w:val="30"/>
          <w:szCs w:val="30"/>
        </w:rPr>
        <w:t xml:space="preserve">требование о предоставлении обеспечения исполнения обязательств по договору: </w:t>
      </w:r>
      <w:r w:rsidR="00B754E6">
        <w:rPr>
          <w:rFonts w:ascii="Times New Roman" w:hAnsi="Times New Roman" w:cs="Times New Roman"/>
          <w:sz w:val="30"/>
          <w:szCs w:val="30"/>
        </w:rPr>
        <w:t>----</w:t>
      </w:r>
    </w:p>
    <w:p w14:paraId="75B32E4C" w14:textId="77777777" w:rsidR="006C2EBA" w:rsidRPr="00B24462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10.4. критерии оценки и сравнения предложений и их удельный вес (при проведении открытого конкурса):</w:t>
      </w:r>
      <w:r w:rsidR="00B24462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B24462">
        <w:rPr>
          <w:rFonts w:ascii="Times New Roman" w:hAnsi="Times New Roman" w:cs="Times New Roman"/>
          <w:b/>
          <w:sz w:val="30"/>
          <w:szCs w:val="30"/>
        </w:rPr>
        <w:t>согласно действующего законодательства;</w:t>
      </w:r>
    </w:p>
    <w:p w14:paraId="7604116B" w14:textId="77777777" w:rsidR="00C250E3" w:rsidRPr="00C63FE7" w:rsidRDefault="006C2EBA" w:rsidP="00C63FE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76073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 Информация о </w:t>
      </w:r>
      <w:r w:rsidRPr="00760733">
        <w:rPr>
          <w:rFonts w:ascii="Times New Roman" w:hAnsi="Times New Roman" w:cs="Times New Roman"/>
          <w:sz w:val="30"/>
          <w:szCs w:val="30"/>
        </w:rPr>
        <w:t>потенциальны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760733">
        <w:rPr>
          <w:rFonts w:ascii="Times New Roman" w:hAnsi="Times New Roman" w:cs="Times New Roman"/>
          <w:sz w:val="30"/>
          <w:szCs w:val="30"/>
        </w:rPr>
        <w:t xml:space="preserve"> поставщик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760733">
        <w:rPr>
          <w:rFonts w:ascii="Times New Roman" w:hAnsi="Times New Roman" w:cs="Times New Roman"/>
          <w:sz w:val="30"/>
          <w:szCs w:val="30"/>
        </w:rPr>
        <w:t xml:space="preserve"> (подрядчик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760733">
        <w:rPr>
          <w:rFonts w:ascii="Times New Roman" w:hAnsi="Times New Roman" w:cs="Times New Roman"/>
          <w:sz w:val="30"/>
          <w:szCs w:val="30"/>
        </w:rPr>
        <w:t xml:space="preserve">, </w:t>
      </w:r>
      <w:r w:rsidRPr="00C63FE7">
        <w:rPr>
          <w:rFonts w:ascii="Times New Roman" w:hAnsi="Times New Roman" w:cs="Times New Roman"/>
          <w:sz w:val="30"/>
          <w:szCs w:val="30"/>
        </w:rPr>
        <w:t>исполнителях), выявленных в результате изучения конъюнктуры рынка закупаемых товаров (работ, услуг):</w:t>
      </w:r>
      <w:r w:rsidR="00B025F8" w:rsidRPr="00C63FE7">
        <w:rPr>
          <w:rFonts w:ascii="Times New Roman" w:hAnsi="Times New Roman" w:cs="Times New Roman"/>
          <w:sz w:val="30"/>
          <w:szCs w:val="30"/>
        </w:rPr>
        <w:t xml:space="preserve"> </w:t>
      </w:r>
      <w:r w:rsidR="00F73EDE" w:rsidRPr="00C63FE7">
        <w:rPr>
          <w:rFonts w:ascii="Times New Roman" w:hAnsi="Times New Roman" w:cs="Times New Roman"/>
          <w:b/>
          <w:sz w:val="30"/>
          <w:szCs w:val="30"/>
        </w:rPr>
        <w:t>сайт.</w:t>
      </w:r>
    </w:p>
    <w:p w14:paraId="151D20CC" w14:textId="77777777" w:rsidR="00C63FE7" w:rsidRPr="00C63FE7" w:rsidRDefault="00C63FE7" w:rsidP="00C63FE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197FED61" w14:textId="45C59850" w:rsidR="00FA7483" w:rsidRPr="00C63FE7" w:rsidRDefault="00C63FE7" w:rsidP="006C2EBA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</w:t>
      </w:r>
      <w:r w:rsidR="00FA7483" w:rsidRPr="00C63FE7">
        <w:rPr>
          <w:rFonts w:ascii="Times New Roman" w:hAnsi="Times New Roman"/>
          <w:sz w:val="30"/>
          <w:szCs w:val="30"/>
        </w:rPr>
        <w:t>аместитель директора________________</w:t>
      </w:r>
      <w:r w:rsidR="00612177">
        <w:rPr>
          <w:rFonts w:ascii="Times New Roman" w:hAnsi="Times New Roman"/>
          <w:sz w:val="30"/>
          <w:szCs w:val="30"/>
        </w:rPr>
        <w:t xml:space="preserve">       </w:t>
      </w:r>
      <w:r w:rsidR="00FA7483" w:rsidRPr="00C63FE7">
        <w:rPr>
          <w:rFonts w:ascii="Times New Roman" w:hAnsi="Times New Roman"/>
          <w:sz w:val="30"/>
          <w:szCs w:val="30"/>
        </w:rPr>
        <w:t>______</w:t>
      </w:r>
      <w:proofErr w:type="spellStart"/>
      <w:r>
        <w:rPr>
          <w:rFonts w:ascii="Times New Roman" w:hAnsi="Times New Roman"/>
          <w:sz w:val="30"/>
          <w:szCs w:val="30"/>
        </w:rPr>
        <w:t>И.Н.</w:t>
      </w:r>
      <w:r w:rsidR="00FA7483" w:rsidRPr="00C63FE7">
        <w:rPr>
          <w:rFonts w:ascii="Times New Roman" w:hAnsi="Times New Roman"/>
          <w:sz w:val="30"/>
          <w:szCs w:val="30"/>
        </w:rPr>
        <w:t>Зеленкевич</w:t>
      </w:r>
      <w:proofErr w:type="spellEnd"/>
    </w:p>
    <w:p w14:paraId="5BC26FB6" w14:textId="77777777" w:rsidR="00C250E3" w:rsidRPr="00C63FE7" w:rsidRDefault="00C250E3" w:rsidP="006C2EBA">
      <w:pPr>
        <w:rPr>
          <w:rFonts w:ascii="Times New Roman" w:hAnsi="Times New Roman"/>
          <w:sz w:val="30"/>
          <w:szCs w:val="30"/>
        </w:rPr>
      </w:pPr>
    </w:p>
    <w:p w14:paraId="4D449247" w14:textId="77777777" w:rsidR="00C250E3" w:rsidRDefault="00C250E3" w:rsidP="006C2EBA">
      <w:pPr>
        <w:rPr>
          <w:rFonts w:ascii="Times New Roman" w:hAnsi="Times New Roman"/>
        </w:rPr>
      </w:pPr>
    </w:p>
    <w:p w14:paraId="5AAC7C9E" w14:textId="77777777" w:rsidR="00C250E3" w:rsidRDefault="00C250E3" w:rsidP="006C2EBA">
      <w:pPr>
        <w:rPr>
          <w:rFonts w:ascii="Times New Roman" w:hAnsi="Times New Roman"/>
        </w:rPr>
      </w:pPr>
    </w:p>
    <w:p w14:paraId="26359689" w14:textId="77777777" w:rsidR="00C250E3" w:rsidRDefault="00C250E3" w:rsidP="006C2EBA">
      <w:pPr>
        <w:rPr>
          <w:rFonts w:ascii="Times New Roman" w:hAnsi="Times New Roman"/>
        </w:rPr>
      </w:pPr>
    </w:p>
    <w:p w14:paraId="0565FA41" w14:textId="77777777" w:rsidR="00C250E3" w:rsidRDefault="00C250E3" w:rsidP="006C2EBA">
      <w:pPr>
        <w:rPr>
          <w:rFonts w:ascii="Times New Roman" w:hAnsi="Times New Roman"/>
        </w:rPr>
      </w:pPr>
    </w:p>
    <w:p w14:paraId="343E5034" w14:textId="77777777" w:rsidR="00C250E3" w:rsidRDefault="00C250E3" w:rsidP="006C2EBA">
      <w:pPr>
        <w:rPr>
          <w:rFonts w:ascii="Times New Roman" w:hAnsi="Times New Roman"/>
        </w:rPr>
      </w:pPr>
    </w:p>
    <w:p w14:paraId="5597A465" w14:textId="77777777" w:rsidR="00C250E3" w:rsidRDefault="00C250E3" w:rsidP="006C2EBA">
      <w:pPr>
        <w:rPr>
          <w:rFonts w:ascii="Times New Roman" w:hAnsi="Times New Roman"/>
        </w:rPr>
      </w:pPr>
    </w:p>
    <w:p w14:paraId="358A97CD" w14:textId="77777777" w:rsidR="00C250E3" w:rsidRDefault="00C250E3" w:rsidP="006C2EBA">
      <w:pPr>
        <w:rPr>
          <w:rFonts w:ascii="Times New Roman" w:hAnsi="Times New Roman"/>
        </w:rPr>
      </w:pPr>
    </w:p>
    <w:p w14:paraId="20EE5689" w14:textId="77777777" w:rsidR="00C250E3" w:rsidRDefault="00C250E3" w:rsidP="006C2EBA">
      <w:pPr>
        <w:rPr>
          <w:rFonts w:ascii="Times New Roman" w:hAnsi="Times New Roman"/>
        </w:rPr>
      </w:pPr>
    </w:p>
    <w:p w14:paraId="727A8F0C" w14:textId="77777777" w:rsidR="00C250E3" w:rsidRDefault="00C250E3" w:rsidP="006C2EBA">
      <w:pPr>
        <w:rPr>
          <w:rFonts w:ascii="Times New Roman" w:hAnsi="Times New Roman"/>
        </w:rPr>
      </w:pPr>
    </w:p>
    <w:p w14:paraId="62CEB1EC" w14:textId="77777777" w:rsidR="00BD72D6" w:rsidRDefault="00BD72D6" w:rsidP="00C250E3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sectPr w:rsidR="00BD72D6" w:rsidSect="00612177">
      <w:headerReference w:type="default" r:id="rId7"/>
      <w:pgSz w:w="11906" w:h="16838" w:code="9"/>
      <w:pgMar w:top="1134" w:right="567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AA006" w14:textId="77777777" w:rsidR="00D8529C" w:rsidRDefault="00D8529C" w:rsidP="00612177">
      <w:pPr>
        <w:spacing w:after="0" w:line="240" w:lineRule="auto"/>
      </w:pPr>
      <w:r>
        <w:separator/>
      </w:r>
    </w:p>
  </w:endnote>
  <w:endnote w:type="continuationSeparator" w:id="0">
    <w:p w14:paraId="1D64D9B2" w14:textId="77777777" w:rsidR="00D8529C" w:rsidRDefault="00D8529C" w:rsidP="00612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454E" w14:textId="77777777" w:rsidR="00D8529C" w:rsidRDefault="00D8529C" w:rsidP="00612177">
      <w:pPr>
        <w:spacing w:after="0" w:line="240" w:lineRule="auto"/>
      </w:pPr>
      <w:r>
        <w:separator/>
      </w:r>
    </w:p>
  </w:footnote>
  <w:footnote w:type="continuationSeparator" w:id="0">
    <w:p w14:paraId="6CD2DB11" w14:textId="77777777" w:rsidR="00D8529C" w:rsidRDefault="00D8529C" w:rsidP="00612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084185"/>
      <w:docPartObj>
        <w:docPartGallery w:val="Page Numbers (Top of Page)"/>
        <w:docPartUnique/>
      </w:docPartObj>
    </w:sdtPr>
    <w:sdtEndPr/>
    <w:sdtContent>
      <w:p w14:paraId="703A6F97" w14:textId="4FC9C284" w:rsidR="00612177" w:rsidRDefault="006121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92F357" w14:textId="52E32CCC" w:rsidR="00612177" w:rsidRDefault="0061217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BA"/>
    <w:rsid w:val="00041764"/>
    <w:rsid w:val="000E7AB6"/>
    <w:rsid w:val="001273DD"/>
    <w:rsid w:val="00156160"/>
    <w:rsid w:val="00181FCE"/>
    <w:rsid w:val="001C4CEB"/>
    <w:rsid w:val="002208FA"/>
    <w:rsid w:val="00280335"/>
    <w:rsid w:val="00294282"/>
    <w:rsid w:val="002B5B11"/>
    <w:rsid w:val="002D048D"/>
    <w:rsid w:val="00305638"/>
    <w:rsid w:val="003B0644"/>
    <w:rsid w:val="003E5C50"/>
    <w:rsid w:val="003F5C52"/>
    <w:rsid w:val="00406CAF"/>
    <w:rsid w:val="004D2BF7"/>
    <w:rsid w:val="00501CB8"/>
    <w:rsid w:val="005128F4"/>
    <w:rsid w:val="005663F7"/>
    <w:rsid w:val="005C69DE"/>
    <w:rsid w:val="00601A2E"/>
    <w:rsid w:val="00612177"/>
    <w:rsid w:val="00686889"/>
    <w:rsid w:val="006C1505"/>
    <w:rsid w:val="006C2EBA"/>
    <w:rsid w:val="007523AC"/>
    <w:rsid w:val="00752F77"/>
    <w:rsid w:val="008512D5"/>
    <w:rsid w:val="008A2A98"/>
    <w:rsid w:val="008F2FC4"/>
    <w:rsid w:val="00943BCC"/>
    <w:rsid w:val="00994BF9"/>
    <w:rsid w:val="00A061D5"/>
    <w:rsid w:val="00A70105"/>
    <w:rsid w:val="00AB5F0E"/>
    <w:rsid w:val="00B025F8"/>
    <w:rsid w:val="00B24462"/>
    <w:rsid w:val="00B44FD6"/>
    <w:rsid w:val="00B754E6"/>
    <w:rsid w:val="00BD72D6"/>
    <w:rsid w:val="00C23DEF"/>
    <w:rsid w:val="00C250E3"/>
    <w:rsid w:val="00C44C77"/>
    <w:rsid w:val="00C63FE7"/>
    <w:rsid w:val="00CA7E0A"/>
    <w:rsid w:val="00CD5D73"/>
    <w:rsid w:val="00CD631D"/>
    <w:rsid w:val="00D4317E"/>
    <w:rsid w:val="00D8529C"/>
    <w:rsid w:val="00DB5B9A"/>
    <w:rsid w:val="00DF33A0"/>
    <w:rsid w:val="00EA6793"/>
    <w:rsid w:val="00F73EDE"/>
    <w:rsid w:val="00FA7483"/>
    <w:rsid w:val="00FB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DCB4"/>
  <w15:docId w15:val="{35F8E9EE-46A2-4C98-84AF-2115332B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EBA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24462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E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6C2E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6C2E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4462"/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B244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7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2177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12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217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81DC5-7FE7-4E6B-B800-ADEE2587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Спесивцева Ирина Николаевна</cp:lastModifiedBy>
  <cp:revision>6</cp:revision>
  <cp:lastPrinted>2026-09-17T12:00:00Z</cp:lastPrinted>
  <dcterms:created xsi:type="dcterms:W3CDTF">2026-09-10T08:55:00Z</dcterms:created>
  <dcterms:modified xsi:type="dcterms:W3CDTF">2026-09-17T12:39:00Z</dcterms:modified>
</cp:coreProperties>
</file>