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66B" w:rsidRPr="000C4165" w:rsidRDefault="0026666B" w:rsidP="0026666B">
      <w:pPr>
        <w:shd w:val="clear" w:color="auto" w:fill="FFFFFF"/>
        <w:spacing w:line="235" w:lineRule="auto"/>
        <w:ind w:left="357"/>
        <w:jc w:val="center"/>
        <w:rPr>
          <w:b/>
        </w:rPr>
      </w:pPr>
      <w:r w:rsidRPr="000C4165">
        <w:rPr>
          <w:b/>
        </w:rPr>
        <w:t>ДОГОВ</w:t>
      </w:r>
      <w:r w:rsidR="00AF51F7" w:rsidRPr="000C4165">
        <w:rPr>
          <w:b/>
        </w:rPr>
        <w:t>ОР №</w:t>
      </w:r>
      <w:r w:rsidR="00ED281F">
        <w:rPr>
          <w:b/>
        </w:rPr>
        <w:t xml:space="preserve"> </w:t>
      </w:r>
    </w:p>
    <w:p w:rsidR="0026666B" w:rsidRPr="000C4165" w:rsidRDefault="0026666B" w:rsidP="0026666B">
      <w:pPr>
        <w:shd w:val="clear" w:color="auto" w:fill="FFFFFF"/>
        <w:spacing w:line="235" w:lineRule="auto"/>
        <w:ind w:left="357"/>
        <w:jc w:val="center"/>
        <w:rPr>
          <w:bCs/>
        </w:rPr>
      </w:pPr>
      <w:r w:rsidRPr="000C4165">
        <w:rPr>
          <w:b/>
        </w:rPr>
        <w:br/>
      </w:r>
      <w:r w:rsidR="009E07DA">
        <w:rPr>
          <w:bCs/>
        </w:rPr>
        <w:t>г. Горки</w:t>
      </w:r>
      <w:r w:rsidRPr="000C4165">
        <w:rPr>
          <w:bCs/>
        </w:rPr>
        <w:tab/>
        <w:t xml:space="preserve">                                                                      </w:t>
      </w:r>
      <w:r w:rsidR="00A30252">
        <w:rPr>
          <w:bCs/>
        </w:rPr>
        <w:t xml:space="preserve">        </w:t>
      </w:r>
      <w:r w:rsidRPr="000C4165">
        <w:rPr>
          <w:bCs/>
        </w:rPr>
        <w:t xml:space="preserve">                             "</w:t>
      </w:r>
      <w:r w:rsidR="00165587">
        <w:rPr>
          <w:bCs/>
        </w:rPr>
        <w:t xml:space="preserve">     </w:t>
      </w:r>
      <w:r w:rsidRPr="000C4165">
        <w:rPr>
          <w:bCs/>
        </w:rPr>
        <w:t xml:space="preserve">" </w:t>
      </w:r>
      <w:r w:rsidR="00ED281F">
        <w:rPr>
          <w:bCs/>
        </w:rPr>
        <w:t xml:space="preserve">                     </w:t>
      </w:r>
      <w:r w:rsidR="00A30252">
        <w:rPr>
          <w:bCs/>
        </w:rPr>
        <w:t xml:space="preserve"> 202</w:t>
      </w:r>
      <w:r w:rsidR="006D66AC">
        <w:rPr>
          <w:bCs/>
        </w:rPr>
        <w:t>6</w:t>
      </w:r>
      <w:r w:rsidRPr="000C4165">
        <w:rPr>
          <w:bCs/>
        </w:rPr>
        <w:t xml:space="preserve"> г.</w:t>
      </w:r>
    </w:p>
    <w:p w:rsidR="0026666B" w:rsidRPr="000C4165" w:rsidRDefault="0026666B" w:rsidP="0026666B">
      <w:pPr>
        <w:shd w:val="clear" w:color="auto" w:fill="FFFFFF"/>
        <w:tabs>
          <w:tab w:val="left" w:pos="6494"/>
        </w:tabs>
        <w:spacing w:line="235" w:lineRule="auto"/>
        <w:rPr>
          <w:bCs/>
          <w:sz w:val="22"/>
          <w:szCs w:val="22"/>
        </w:rPr>
      </w:pPr>
    </w:p>
    <w:p w:rsidR="0026666B" w:rsidRPr="000C4165" w:rsidRDefault="00DB0E75" w:rsidP="009D3CDA">
      <w:pPr>
        <w:pStyle w:val="2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  <w:r w:rsidR="0026666B" w:rsidRPr="000C4165">
        <w:rPr>
          <w:sz w:val="24"/>
          <w:szCs w:val="24"/>
        </w:rPr>
        <w:t>, именуемое в дальнейшем «П</w:t>
      </w:r>
      <w:r w:rsidR="00D100CA" w:rsidRPr="000C4165">
        <w:rPr>
          <w:sz w:val="24"/>
          <w:szCs w:val="24"/>
        </w:rPr>
        <w:t>оставщик</w:t>
      </w:r>
      <w:r w:rsidR="0026666B" w:rsidRPr="000C4165">
        <w:rPr>
          <w:sz w:val="24"/>
          <w:szCs w:val="24"/>
        </w:rPr>
        <w:t>»,</w:t>
      </w:r>
      <w:r w:rsidR="00D100CA" w:rsidRPr="000C4165">
        <w:rPr>
          <w:sz w:val="24"/>
          <w:szCs w:val="24"/>
        </w:rPr>
        <w:t xml:space="preserve"> в лице</w:t>
      </w:r>
      <w:r>
        <w:rPr>
          <w:sz w:val="24"/>
          <w:szCs w:val="24"/>
        </w:rPr>
        <w:t>________________________________________</w:t>
      </w:r>
      <w:r w:rsidR="00D100CA" w:rsidRPr="000C4165">
        <w:rPr>
          <w:sz w:val="24"/>
          <w:szCs w:val="24"/>
        </w:rPr>
        <w:t>,</w:t>
      </w:r>
      <w:r w:rsidR="0026666B" w:rsidRPr="000C4165">
        <w:rPr>
          <w:sz w:val="24"/>
          <w:szCs w:val="24"/>
        </w:rPr>
        <w:t xml:space="preserve"> действующего на основании Устава, с одной стороны </w:t>
      </w:r>
      <w:r w:rsidRPr="00DB0E75">
        <w:rPr>
          <w:sz w:val="24"/>
          <w:szCs w:val="24"/>
        </w:rPr>
        <w:t>и учреждение «Лечебно-трудовой профилакторий №</w:t>
      </w:r>
      <w:r w:rsidR="00F37BCD">
        <w:rPr>
          <w:sz w:val="24"/>
          <w:szCs w:val="24"/>
        </w:rPr>
        <w:t xml:space="preserve"> </w:t>
      </w:r>
      <w:r w:rsidRPr="00DB0E75">
        <w:rPr>
          <w:sz w:val="24"/>
          <w:szCs w:val="24"/>
        </w:rPr>
        <w:t>2» управле</w:t>
      </w:r>
      <w:r w:rsidR="00A9518E">
        <w:rPr>
          <w:sz w:val="24"/>
          <w:szCs w:val="24"/>
        </w:rPr>
        <w:t>ния ДИН по Могилевской области</w:t>
      </w:r>
      <w:r w:rsidRPr="00DB0E75">
        <w:rPr>
          <w:sz w:val="24"/>
          <w:szCs w:val="24"/>
        </w:rPr>
        <w:t xml:space="preserve"> </w:t>
      </w:r>
      <w:r w:rsidR="00A9518E" w:rsidRPr="00A9518E">
        <w:rPr>
          <w:sz w:val="24"/>
          <w:szCs w:val="24"/>
        </w:rPr>
        <w:t xml:space="preserve">в лице </w:t>
      </w:r>
      <w:r w:rsidR="0074417C">
        <w:rPr>
          <w:sz w:val="24"/>
          <w:szCs w:val="24"/>
        </w:rPr>
        <w:t>инженера по организации труда</w:t>
      </w:r>
      <w:r w:rsidR="00A9518E" w:rsidRPr="00A9518E">
        <w:rPr>
          <w:sz w:val="24"/>
          <w:szCs w:val="24"/>
        </w:rPr>
        <w:t xml:space="preserve"> </w:t>
      </w:r>
      <w:r w:rsidR="0074417C">
        <w:rPr>
          <w:sz w:val="24"/>
          <w:szCs w:val="24"/>
        </w:rPr>
        <w:t>Колыхматова Е.В.</w:t>
      </w:r>
      <w:r w:rsidR="00A9518E" w:rsidRPr="00A9518E">
        <w:rPr>
          <w:sz w:val="24"/>
          <w:szCs w:val="24"/>
        </w:rPr>
        <w:t xml:space="preserve">, действующего на основании </w:t>
      </w:r>
      <w:r w:rsidR="00A9518E" w:rsidRPr="00B2025D">
        <w:rPr>
          <w:sz w:val="24"/>
          <w:szCs w:val="24"/>
        </w:rPr>
        <w:t xml:space="preserve">доверенности № </w:t>
      </w:r>
      <w:r w:rsidR="00B2025D" w:rsidRPr="00B2025D">
        <w:rPr>
          <w:sz w:val="24"/>
          <w:szCs w:val="24"/>
        </w:rPr>
        <w:t>718</w:t>
      </w:r>
      <w:r w:rsidR="00A9518E" w:rsidRPr="00B2025D">
        <w:rPr>
          <w:sz w:val="24"/>
          <w:szCs w:val="24"/>
        </w:rPr>
        <w:t xml:space="preserve"> от 3</w:t>
      </w:r>
      <w:r w:rsidR="00B2025D" w:rsidRPr="00B2025D">
        <w:rPr>
          <w:sz w:val="24"/>
          <w:szCs w:val="24"/>
        </w:rPr>
        <w:t>0</w:t>
      </w:r>
      <w:r w:rsidR="00A9518E" w:rsidRPr="00B2025D">
        <w:rPr>
          <w:sz w:val="24"/>
          <w:szCs w:val="24"/>
        </w:rPr>
        <w:t>.0</w:t>
      </w:r>
      <w:r w:rsidR="00B2025D" w:rsidRPr="00B2025D">
        <w:rPr>
          <w:sz w:val="24"/>
          <w:szCs w:val="24"/>
        </w:rPr>
        <w:t>4</w:t>
      </w:r>
      <w:r w:rsidR="00A9518E" w:rsidRPr="00B2025D">
        <w:rPr>
          <w:sz w:val="24"/>
          <w:szCs w:val="24"/>
        </w:rPr>
        <w:t>.202</w:t>
      </w:r>
      <w:r w:rsidR="00B2025D" w:rsidRPr="00B2025D">
        <w:rPr>
          <w:sz w:val="24"/>
          <w:szCs w:val="24"/>
        </w:rPr>
        <w:t>6</w:t>
      </w:r>
      <w:r w:rsidRPr="00B2025D">
        <w:rPr>
          <w:sz w:val="24"/>
          <w:szCs w:val="24"/>
        </w:rPr>
        <w:t>, именуемое</w:t>
      </w:r>
      <w:r w:rsidRPr="00DB0E75">
        <w:rPr>
          <w:sz w:val="24"/>
          <w:szCs w:val="24"/>
        </w:rPr>
        <w:t xml:space="preserve"> в дальнейшем Покупатель,</w:t>
      </w:r>
      <w:r>
        <w:rPr>
          <w:sz w:val="24"/>
          <w:szCs w:val="24"/>
        </w:rPr>
        <w:t xml:space="preserve"> с другой стороны</w:t>
      </w:r>
      <w:r w:rsidR="0026666B" w:rsidRPr="000C4165">
        <w:rPr>
          <w:sz w:val="24"/>
          <w:szCs w:val="24"/>
        </w:rPr>
        <w:t>, заключили настоящий Договор о нижеследующем:</w:t>
      </w:r>
    </w:p>
    <w:p w:rsidR="0026666B" w:rsidRPr="000C4165" w:rsidRDefault="0026666B" w:rsidP="0026666B">
      <w:pPr>
        <w:pStyle w:val="31"/>
        <w:rPr>
          <w:sz w:val="24"/>
          <w:szCs w:val="24"/>
        </w:rPr>
      </w:pPr>
    </w:p>
    <w:p w:rsidR="0026666B" w:rsidRPr="000C4165" w:rsidRDefault="0026666B" w:rsidP="0026666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629"/>
        <w:rPr>
          <w:b/>
          <w:i/>
          <w:iCs/>
        </w:rPr>
      </w:pPr>
      <w:r w:rsidRPr="000C4165">
        <w:rPr>
          <w:b/>
          <w:i/>
          <w:iCs/>
        </w:rPr>
        <w:t>Предмет договора.</w:t>
      </w:r>
    </w:p>
    <w:p w:rsidR="0026666B" w:rsidRPr="000C4165" w:rsidRDefault="0026666B" w:rsidP="0026666B">
      <w:pPr>
        <w:pStyle w:val="2"/>
        <w:rPr>
          <w:sz w:val="24"/>
          <w:szCs w:val="24"/>
        </w:rPr>
      </w:pPr>
      <w:r w:rsidRPr="000C4165">
        <w:rPr>
          <w:sz w:val="24"/>
          <w:szCs w:val="24"/>
        </w:rPr>
        <w:t>1.1. П</w:t>
      </w:r>
      <w:r w:rsidR="00D100CA" w:rsidRPr="000C4165">
        <w:rPr>
          <w:sz w:val="24"/>
          <w:szCs w:val="24"/>
        </w:rPr>
        <w:t>оставщик</w:t>
      </w:r>
      <w:r w:rsidRPr="000C4165">
        <w:rPr>
          <w:sz w:val="24"/>
          <w:szCs w:val="24"/>
        </w:rPr>
        <w:t xml:space="preserve"> обязуется поставить </w:t>
      </w:r>
      <w:r w:rsidR="000C0B03" w:rsidRPr="000C4165">
        <w:rPr>
          <w:sz w:val="24"/>
          <w:szCs w:val="24"/>
        </w:rPr>
        <w:t xml:space="preserve">товары по наименованию, качеству, количеству и цене, </w:t>
      </w:r>
      <w:r w:rsidR="00013073">
        <w:rPr>
          <w:sz w:val="24"/>
          <w:szCs w:val="24"/>
        </w:rPr>
        <w:t xml:space="preserve">согласно </w:t>
      </w:r>
      <w:r w:rsidR="00774160">
        <w:rPr>
          <w:sz w:val="24"/>
          <w:szCs w:val="24"/>
        </w:rPr>
        <w:t>счет-фактуры,</w:t>
      </w:r>
      <w:r w:rsidR="000C0B03" w:rsidRPr="000C4165">
        <w:rPr>
          <w:sz w:val="24"/>
          <w:szCs w:val="24"/>
        </w:rPr>
        <w:t xml:space="preserve"> являющейся неотъемлемой частью настоящего договора</w:t>
      </w:r>
      <w:r w:rsidRPr="000C4165">
        <w:rPr>
          <w:sz w:val="24"/>
          <w:szCs w:val="24"/>
        </w:rPr>
        <w:t>. В дальнейшем предмет договора именуется «Товар».</w:t>
      </w:r>
      <w:r w:rsidR="00013073">
        <w:rPr>
          <w:sz w:val="24"/>
          <w:szCs w:val="24"/>
        </w:rPr>
        <w:t xml:space="preserve"> Покупатель</w:t>
      </w:r>
      <w:r w:rsidR="00E573A1">
        <w:rPr>
          <w:sz w:val="24"/>
          <w:szCs w:val="24"/>
        </w:rPr>
        <w:t xml:space="preserve"> обязуется принять товары и оплатить в количестве </w:t>
      </w:r>
      <w:r w:rsidR="00126573">
        <w:rPr>
          <w:sz w:val="24"/>
          <w:szCs w:val="24"/>
        </w:rPr>
        <w:t xml:space="preserve">и по ценам, указанным в </w:t>
      </w:r>
      <w:r w:rsidR="00AE3EE6">
        <w:rPr>
          <w:sz w:val="24"/>
          <w:szCs w:val="24"/>
        </w:rPr>
        <w:t>товарной (</w:t>
      </w:r>
      <w:r w:rsidR="00126573">
        <w:rPr>
          <w:sz w:val="24"/>
          <w:szCs w:val="24"/>
        </w:rPr>
        <w:t>товарно–</w:t>
      </w:r>
      <w:r w:rsidR="00E573A1">
        <w:rPr>
          <w:sz w:val="24"/>
          <w:szCs w:val="24"/>
        </w:rPr>
        <w:t>транспортной</w:t>
      </w:r>
      <w:r w:rsidR="00AE3EE6">
        <w:rPr>
          <w:sz w:val="24"/>
          <w:szCs w:val="24"/>
        </w:rPr>
        <w:t>)</w:t>
      </w:r>
      <w:r w:rsidR="00E573A1">
        <w:rPr>
          <w:sz w:val="24"/>
          <w:szCs w:val="24"/>
        </w:rPr>
        <w:t xml:space="preserve"> накладной.</w:t>
      </w:r>
    </w:p>
    <w:p w:rsidR="0026666B" w:rsidRPr="000C4165" w:rsidRDefault="00215DFF" w:rsidP="0026666B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  <w:r>
        <w:rPr>
          <w:bCs/>
        </w:rPr>
        <w:t>1.2. Цель приобретения</w:t>
      </w:r>
      <w:r w:rsidR="0026666B" w:rsidRPr="000C4165">
        <w:rPr>
          <w:bCs/>
        </w:rPr>
        <w:t xml:space="preserve"> товара – для </w:t>
      </w:r>
      <w:r w:rsidR="00167CAE" w:rsidRPr="000C4165">
        <w:rPr>
          <w:bCs/>
        </w:rPr>
        <w:t>собственных нужд</w:t>
      </w:r>
      <w:r w:rsidR="0026666B" w:rsidRPr="000C4165">
        <w:rPr>
          <w:bCs/>
        </w:rPr>
        <w:t>.</w:t>
      </w:r>
    </w:p>
    <w:p w:rsidR="0026666B" w:rsidRPr="000C4165" w:rsidRDefault="0026666B" w:rsidP="0026666B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</w:p>
    <w:p w:rsidR="0026666B" w:rsidRPr="000C4165" w:rsidRDefault="0026666B" w:rsidP="0026666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629"/>
        <w:rPr>
          <w:b/>
          <w:i/>
          <w:iCs/>
        </w:rPr>
      </w:pPr>
      <w:r w:rsidRPr="000C4165">
        <w:rPr>
          <w:b/>
          <w:i/>
          <w:iCs/>
        </w:rPr>
        <w:t>Цены и порядок расчетов</w:t>
      </w:r>
    </w:p>
    <w:p w:rsidR="0026666B" w:rsidRPr="000C4165" w:rsidRDefault="0026666B" w:rsidP="0026666B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  <w:r w:rsidRPr="000C4165">
        <w:rPr>
          <w:bCs/>
        </w:rPr>
        <w:t>2.1. </w:t>
      </w:r>
      <w:r w:rsidR="00C7722C" w:rsidRPr="000C4165">
        <w:t>Поставщик формирует свою отпускную цену на товар в соответствии с действующим законодательством Республики Беларусь</w:t>
      </w:r>
      <w:r w:rsidRPr="000C4165">
        <w:rPr>
          <w:bCs/>
        </w:rPr>
        <w:t>.</w:t>
      </w:r>
    </w:p>
    <w:p w:rsidR="0026666B" w:rsidRPr="000C4165" w:rsidRDefault="0026666B" w:rsidP="006908F7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rFonts w:ascii="Arial" w:hAnsi="Arial" w:cs="Arial"/>
          <w:b/>
          <w:bCs/>
          <w:sz w:val="18"/>
          <w:szCs w:val="18"/>
        </w:rPr>
      </w:pPr>
      <w:r w:rsidRPr="000C4165">
        <w:rPr>
          <w:bCs/>
        </w:rPr>
        <w:t>2.2. Общая сумма договора составляет</w:t>
      </w:r>
      <w:r w:rsidR="00AE3EE6">
        <w:rPr>
          <w:bCs/>
        </w:rPr>
        <w:t xml:space="preserve"> __________ (______________________________________)</w:t>
      </w:r>
      <w:r w:rsidR="00A30252">
        <w:rPr>
          <w:bCs/>
        </w:rPr>
        <w:t>.</w:t>
      </w:r>
    </w:p>
    <w:p w:rsidR="00167CAE" w:rsidRPr="000C4165" w:rsidRDefault="0026666B" w:rsidP="0026666B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</w:pPr>
      <w:r w:rsidRPr="000C4165">
        <w:rPr>
          <w:bCs/>
        </w:rPr>
        <w:t>2.3. </w:t>
      </w:r>
      <w:r w:rsidR="001065ED">
        <w:t>Расчеты за товар производится</w:t>
      </w:r>
      <w:r w:rsidR="005B14A4">
        <w:t xml:space="preserve"> по факту поставки</w:t>
      </w:r>
      <w:r w:rsidR="00B24169" w:rsidRPr="000C4165">
        <w:t xml:space="preserve"> в порядке безналичного расчета на расчетный счет П</w:t>
      </w:r>
      <w:r w:rsidR="003123DA" w:rsidRPr="000C4165">
        <w:t>оставщика</w:t>
      </w:r>
      <w:r w:rsidR="001065ED">
        <w:t xml:space="preserve"> </w:t>
      </w:r>
      <w:r w:rsidR="0074417C">
        <w:t>путем перечисления денежных средств</w:t>
      </w:r>
      <w:r w:rsidR="00AD5134">
        <w:t xml:space="preserve"> в течение 10</w:t>
      </w:r>
      <w:r w:rsidR="00AE3EE6">
        <w:t xml:space="preserve"> рабочих дней с момента поставки</w:t>
      </w:r>
      <w:r w:rsidR="00D2796F" w:rsidRPr="000C4165">
        <w:t>.</w:t>
      </w:r>
    </w:p>
    <w:p w:rsidR="0026666B" w:rsidRDefault="0026666B" w:rsidP="0026666B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  <w:r w:rsidRPr="000C4165">
        <w:rPr>
          <w:bCs/>
        </w:rPr>
        <w:t>2.4. </w:t>
      </w:r>
      <w:r w:rsidR="00666DC9" w:rsidRPr="000C4165">
        <w:rPr>
          <w:bCs/>
        </w:rPr>
        <w:t xml:space="preserve">Источник финансирования – </w:t>
      </w:r>
      <w:r w:rsidR="0074417C">
        <w:rPr>
          <w:bCs/>
        </w:rPr>
        <w:t>собственные средства</w:t>
      </w:r>
      <w:r w:rsidR="001065ED">
        <w:rPr>
          <w:bCs/>
        </w:rPr>
        <w:t>.</w:t>
      </w:r>
    </w:p>
    <w:p w:rsidR="00774160" w:rsidRDefault="00774160" w:rsidP="0026666B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</w:p>
    <w:p w:rsidR="00774160" w:rsidRPr="004949E3" w:rsidRDefault="00774160" w:rsidP="00774160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629"/>
        <w:rPr>
          <w:b/>
          <w:i/>
          <w:iCs/>
        </w:rPr>
      </w:pPr>
      <w:r w:rsidRPr="000C4165">
        <w:rPr>
          <w:b/>
          <w:i/>
          <w:iCs/>
        </w:rPr>
        <w:t>Порядок поставки товара</w:t>
      </w:r>
    </w:p>
    <w:p w:rsidR="00774160" w:rsidRDefault="00774160" w:rsidP="00215DFF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  <w:r>
        <w:rPr>
          <w:bCs/>
        </w:rPr>
        <w:t>3.1</w:t>
      </w:r>
      <w:r w:rsidRPr="000C4165">
        <w:rPr>
          <w:bCs/>
        </w:rPr>
        <w:t>. </w:t>
      </w:r>
      <w:r w:rsidR="00215DFF" w:rsidRPr="00215DFF">
        <w:rPr>
          <w:bCs/>
        </w:rPr>
        <w:t>Доставка товара производится транспор</w:t>
      </w:r>
      <w:r w:rsidR="00595A7A">
        <w:rPr>
          <w:bCs/>
        </w:rPr>
        <w:t>том П</w:t>
      </w:r>
      <w:r w:rsidR="00F37BCD">
        <w:rPr>
          <w:bCs/>
        </w:rPr>
        <w:t>оставщика</w:t>
      </w:r>
      <w:r w:rsidR="00133BA2">
        <w:rPr>
          <w:bCs/>
        </w:rPr>
        <w:t xml:space="preserve"> и </w:t>
      </w:r>
      <w:r w:rsidR="00215DFF" w:rsidRPr="00215DFF">
        <w:rPr>
          <w:bCs/>
        </w:rPr>
        <w:t xml:space="preserve">за </w:t>
      </w:r>
      <w:r w:rsidR="00133BA2">
        <w:rPr>
          <w:bCs/>
        </w:rPr>
        <w:t>его</w:t>
      </w:r>
      <w:r w:rsidR="00133BA2" w:rsidRPr="00215DFF">
        <w:rPr>
          <w:bCs/>
        </w:rPr>
        <w:t xml:space="preserve"> </w:t>
      </w:r>
      <w:r w:rsidR="00215DFF" w:rsidRPr="00215DFF">
        <w:rPr>
          <w:bCs/>
        </w:rPr>
        <w:t>счет</w:t>
      </w:r>
      <w:r w:rsidR="00133BA2">
        <w:rPr>
          <w:bCs/>
        </w:rPr>
        <w:t xml:space="preserve"> </w:t>
      </w:r>
      <w:bookmarkStart w:id="0" w:name="_GoBack"/>
      <w:bookmarkEnd w:id="0"/>
      <w:r w:rsidR="00531035">
        <w:rPr>
          <w:bCs/>
        </w:rPr>
        <w:t xml:space="preserve">и осуществляется </w:t>
      </w:r>
      <w:r w:rsidR="0074417C">
        <w:rPr>
          <w:bCs/>
        </w:rPr>
        <w:t>до 01.10.2026 года</w:t>
      </w:r>
      <w:r w:rsidRPr="00215DFF">
        <w:rPr>
          <w:bCs/>
        </w:rPr>
        <w:t>.</w:t>
      </w:r>
    </w:p>
    <w:p w:rsidR="00774160" w:rsidRPr="000C4165" w:rsidRDefault="00942019" w:rsidP="00774160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  <w:r>
        <w:rPr>
          <w:bCs/>
        </w:rPr>
        <w:t>3</w:t>
      </w:r>
      <w:r w:rsidR="00595A7A">
        <w:rPr>
          <w:bCs/>
        </w:rPr>
        <w:t>.2</w:t>
      </w:r>
      <w:r w:rsidR="00774160" w:rsidRPr="000C4165">
        <w:rPr>
          <w:bCs/>
        </w:rPr>
        <w:t>. Датой поставки считается дата получения товара Покупателем по товарной (товарно-транспортной) накладной.</w:t>
      </w:r>
    </w:p>
    <w:p w:rsidR="0026666B" w:rsidRPr="000C4165" w:rsidRDefault="0026666B" w:rsidP="001065ED">
      <w:pPr>
        <w:shd w:val="clear" w:color="auto" w:fill="FFFFFF"/>
        <w:tabs>
          <w:tab w:val="left" w:pos="993"/>
        </w:tabs>
        <w:spacing w:line="235" w:lineRule="auto"/>
        <w:jc w:val="both"/>
        <w:rPr>
          <w:bCs/>
        </w:rPr>
      </w:pPr>
    </w:p>
    <w:p w:rsidR="0026666B" w:rsidRPr="000C4165" w:rsidRDefault="00774160" w:rsidP="0026666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629"/>
        <w:rPr>
          <w:b/>
          <w:i/>
          <w:iCs/>
        </w:rPr>
      </w:pPr>
      <w:r>
        <w:rPr>
          <w:b/>
          <w:i/>
          <w:iCs/>
        </w:rPr>
        <w:t>Качество и комплектность</w:t>
      </w:r>
      <w:r w:rsidR="0026666B" w:rsidRPr="000C4165">
        <w:rPr>
          <w:b/>
          <w:i/>
          <w:iCs/>
        </w:rPr>
        <w:t xml:space="preserve"> товара</w:t>
      </w:r>
    </w:p>
    <w:p w:rsidR="0026666B" w:rsidRPr="000C4165" w:rsidRDefault="00774160" w:rsidP="0026666B">
      <w:pPr>
        <w:pStyle w:val="2"/>
        <w:rPr>
          <w:sz w:val="24"/>
          <w:szCs w:val="24"/>
        </w:rPr>
      </w:pPr>
      <w:r>
        <w:rPr>
          <w:sz w:val="24"/>
          <w:szCs w:val="24"/>
        </w:rPr>
        <w:t>4</w:t>
      </w:r>
      <w:r w:rsidR="0026666B" w:rsidRPr="000C4165">
        <w:rPr>
          <w:sz w:val="24"/>
          <w:szCs w:val="24"/>
        </w:rPr>
        <w:t>.1. </w:t>
      </w:r>
      <w:r>
        <w:rPr>
          <w:sz w:val="24"/>
        </w:rPr>
        <w:t>Поставляемые товары по качеству, маркировке, упаковке, комплектности должны соответствовать требованиям действующих ГОСТов, ТУ и других нормативных документов Республики Беларусь</w:t>
      </w:r>
      <w:r w:rsidR="00ED2E07" w:rsidRPr="000C4165">
        <w:rPr>
          <w:sz w:val="24"/>
        </w:rPr>
        <w:t>.</w:t>
      </w:r>
    </w:p>
    <w:p w:rsidR="0026666B" w:rsidRPr="000C4165" w:rsidRDefault="00774160" w:rsidP="0026666B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  <w:r>
        <w:rPr>
          <w:bCs/>
        </w:rPr>
        <w:t>4</w:t>
      </w:r>
      <w:r w:rsidR="00491CAE">
        <w:rPr>
          <w:bCs/>
        </w:rPr>
        <w:t>.2. Приемка товара осуществляется в с</w:t>
      </w:r>
      <w:r w:rsidR="00E56626">
        <w:rPr>
          <w:bCs/>
        </w:rPr>
        <w:t>оответствии</w:t>
      </w:r>
      <w:r w:rsidR="00AC13E7" w:rsidRPr="00AC13E7">
        <w:rPr>
          <w:bCs/>
        </w:rPr>
        <w:t xml:space="preserve"> </w:t>
      </w:r>
      <w:r w:rsidR="00E56626">
        <w:rPr>
          <w:bCs/>
        </w:rPr>
        <w:t xml:space="preserve">с </w:t>
      </w:r>
      <w:r w:rsidR="00491CAE">
        <w:rPr>
          <w:bCs/>
        </w:rPr>
        <w:t>Положением, утвержденном Постановлением Совета Министров Республики Беларусь №</w:t>
      </w:r>
      <w:r w:rsidR="00264DFF">
        <w:rPr>
          <w:bCs/>
        </w:rPr>
        <w:t xml:space="preserve"> </w:t>
      </w:r>
      <w:r w:rsidR="00491CAE">
        <w:rPr>
          <w:bCs/>
        </w:rPr>
        <w:t>1290 от 03.09.2008 г</w:t>
      </w:r>
      <w:r w:rsidR="0026666B" w:rsidRPr="000C4165">
        <w:rPr>
          <w:bCs/>
        </w:rPr>
        <w:t xml:space="preserve">. </w:t>
      </w:r>
    </w:p>
    <w:p w:rsidR="0026666B" w:rsidRPr="000C4165" w:rsidRDefault="0026666B" w:rsidP="0026666B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</w:p>
    <w:p w:rsidR="0026666B" w:rsidRPr="000C4165" w:rsidRDefault="0026666B" w:rsidP="0026666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629"/>
        <w:rPr>
          <w:b/>
          <w:i/>
          <w:iCs/>
        </w:rPr>
      </w:pPr>
      <w:r w:rsidRPr="000C4165">
        <w:rPr>
          <w:b/>
          <w:i/>
          <w:iCs/>
        </w:rPr>
        <w:t xml:space="preserve"> Ответственность сторон.</w:t>
      </w:r>
    </w:p>
    <w:p w:rsidR="005B14A4" w:rsidRPr="000C4165" w:rsidRDefault="00774160" w:rsidP="005B14A4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  <w:r>
        <w:rPr>
          <w:bCs/>
        </w:rPr>
        <w:t>5</w:t>
      </w:r>
      <w:r w:rsidR="00ED2E07" w:rsidRPr="000C4165">
        <w:rPr>
          <w:bCs/>
        </w:rPr>
        <w:t>.</w:t>
      </w:r>
      <w:r w:rsidR="005B14A4">
        <w:rPr>
          <w:bCs/>
        </w:rPr>
        <w:t xml:space="preserve">1. В случае неисполнения или ненадлежащего исполнения обязательств по договору стороны несут ответственность согласно </w:t>
      </w:r>
      <w:r w:rsidR="001065ED">
        <w:rPr>
          <w:bCs/>
        </w:rPr>
        <w:t xml:space="preserve">действующему </w:t>
      </w:r>
      <w:r w:rsidR="005B14A4">
        <w:rPr>
          <w:bCs/>
        </w:rPr>
        <w:t>законодательству Республики Беларусь.</w:t>
      </w:r>
    </w:p>
    <w:p w:rsidR="00ED2E07" w:rsidRPr="000C4165" w:rsidRDefault="00ED2E07" w:rsidP="00ED2E07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</w:p>
    <w:p w:rsidR="0026666B" w:rsidRPr="000C4165" w:rsidRDefault="0026666B" w:rsidP="0026666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629"/>
        <w:rPr>
          <w:b/>
          <w:i/>
          <w:iCs/>
        </w:rPr>
      </w:pPr>
      <w:r w:rsidRPr="000C4165">
        <w:rPr>
          <w:b/>
          <w:i/>
          <w:iCs/>
        </w:rPr>
        <w:t>Порядок разрешения споров и разногласий.</w:t>
      </w:r>
    </w:p>
    <w:p w:rsidR="0026666B" w:rsidRPr="000C4165" w:rsidRDefault="00774160" w:rsidP="0026666B">
      <w:pPr>
        <w:shd w:val="clear" w:color="auto" w:fill="FFFFFF"/>
        <w:tabs>
          <w:tab w:val="left" w:pos="993"/>
        </w:tabs>
        <w:ind w:firstLine="629"/>
        <w:jc w:val="both"/>
      </w:pPr>
      <w:r>
        <w:rPr>
          <w:bCs/>
        </w:rPr>
        <w:t>6</w:t>
      </w:r>
      <w:r w:rsidR="0026666B" w:rsidRPr="000C4165">
        <w:rPr>
          <w:bCs/>
        </w:rPr>
        <w:t>.1. Все споры и разногласия, которые могут возникнуть в процессе выполнения настоящего Договора или в связи с ним, стороны по возможности разрешают путем переговоров.</w:t>
      </w:r>
    </w:p>
    <w:p w:rsidR="0026666B" w:rsidRPr="000C4165" w:rsidRDefault="00774160" w:rsidP="0026666B">
      <w:pPr>
        <w:shd w:val="clear" w:color="auto" w:fill="FFFFFF"/>
        <w:tabs>
          <w:tab w:val="left" w:pos="993"/>
        </w:tabs>
        <w:ind w:firstLine="629"/>
        <w:jc w:val="both"/>
        <w:rPr>
          <w:bCs/>
        </w:rPr>
      </w:pPr>
      <w:r>
        <w:rPr>
          <w:bCs/>
        </w:rPr>
        <w:t>6</w:t>
      </w:r>
      <w:r w:rsidR="0026666B" w:rsidRPr="000C4165">
        <w:rPr>
          <w:bCs/>
        </w:rPr>
        <w:t>.2. Споры и разногласия, которые стороны не смогли урегулировать путем переговоров, передаются на окончательное разрешение в Экономический суд по месту нахождения ответчика.</w:t>
      </w:r>
    </w:p>
    <w:p w:rsidR="00E573A1" w:rsidRPr="000C4165" w:rsidRDefault="00E573A1" w:rsidP="0026666B">
      <w:pPr>
        <w:shd w:val="clear" w:color="auto" w:fill="FFFFFF"/>
        <w:tabs>
          <w:tab w:val="left" w:pos="993"/>
        </w:tabs>
        <w:ind w:firstLine="629"/>
        <w:jc w:val="both"/>
        <w:rPr>
          <w:bCs/>
        </w:rPr>
      </w:pPr>
    </w:p>
    <w:p w:rsidR="0026666B" w:rsidRPr="000C4165" w:rsidRDefault="0026666B" w:rsidP="0026666B">
      <w:pPr>
        <w:numPr>
          <w:ilvl w:val="0"/>
          <w:numId w:val="1"/>
        </w:numPr>
        <w:shd w:val="clear" w:color="auto" w:fill="FFFFFF"/>
        <w:tabs>
          <w:tab w:val="clear" w:pos="989"/>
          <w:tab w:val="left" w:pos="993"/>
        </w:tabs>
        <w:autoSpaceDE w:val="0"/>
        <w:autoSpaceDN w:val="0"/>
        <w:adjustRightInd w:val="0"/>
        <w:ind w:left="0" w:firstLine="629"/>
        <w:rPr>
          <w:b/>
          <w:i/>
          <w:iCs/>
        </w:rPr>
      </w:pPr>
      <w:r w:rsidRPr="000C4165">
        <w:rPr>
          <w:b/>
          <w:i/>
          <w:iCs/>
        </w:rPr>
        <w:t>Форс-мажорные обстоятельства</w:t>
      </w:r>
    </w:p>
    <w:p w:rsidR="0026666B" w:rsidRPr="000C4165" w:rsidRDefault="00774160" w:rsidP="0026666B">
      <w:pPr>
        <w:shd w:val="clear" w:color="auto" w:fill="FFFFFF"/>
        <w:tabs>
          <w:tab w:val="left" w:pos="993"/>
        </w:tabs>
        <w:ind w:firstLine="629"/>
        <w:jc w:val="both"/>
        <w:rPr>
          <w:bCs/>
        </w:rPr>
      </w:pPr>
      <w:r>
        <w:rPr>
          <w:bCs/>
        </w:rPr>
        <w:t>7</w:t>
      </w:r>
      <w:r w:rsidR="0026666B" w:rsidRPr="000C4165">
        <w:rPr>
          <w:bCs/>
        </w:rPr>
        <w:t xml:space="preserve">.1 Стороны освобождаются от ответственности за полное или частичное неисполнение своих обязательств по настоящему договору, если это неисполнение явилось следствием обстоятельств непреодолимой силы, а именно: пожара, наводнения, землетрясения, если эти обстоятельства </w:t>
      </w:r>
      <w:r w:rsidR="0026666B" w:rsidRPr="000C4165">
        <w:rPr>
          <w:bCs/>
        </w:rPr>
        <w:lastRenderedPageBreak/>
        <w:t>непосредственно повлияли на исполнение настоящего договора. В таких случаях срок выполнения сторонами своих обязательств продлевается на время действия форс-мажорных обстоятельств.</w:t>
      </w:r>
    </w:p>
    <w:p w:rsidR="0026666B" w:rsidRDefault="0026666B" w:rsidP="0026666B">
      <w:pPr>
        <w:shd w:val="clear" w:color="auto" w:fill="FFFFFF"/>
        <w:tabs>
          <w:tab w:val="left" w:pos="993"/>
        </w:tabs>
        <w:ind w:firstLine="629"/>
        <w:jc w:val="both"/>
        <w:rPr>
          <w:bCs/>
        </w:rPr>
      </w:pPr>
    </w:p>
    <w:p w:rsidR="0026666B" w:rsidRPr="000C4165" w:rsidRDefault="0026666B" w:rsidP="0026666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629"/>
        <w:rPr>
          <w:b/>
          <w:i/>
          <w:iCs/>
        </w:rPr>
      </w:pPr>
      <w:r w:rsidRPr="000C4165">
        <w:rPr>
          <w:b/>
          <w:i/>
          <w:iCs/>
        </w:rPr>
        <w:t>Дополнительные условия.</w:t>
      </w:r>
    </w:p>
    <w:p w:rsidR="0026666B" w:rsidRPr="000C4165" w:rsidRDefault="00774160" w:rsidP="0026666B">
      <w:pPr>
        <w:shd w:val="clear" w:color="auto" w:fill="FFFFFF"/>
        <w:tabs>
          <w:tab w:val="left" w:pos="993"/>
        </w:tabs>
        <w:ind w:firstLine="629"/>
        <w:jc w:val="both"/>
      </w:pPr>
      <w:r>
        <w:rPr>
          <w:bCs/>
        </w:rPr>
        <w:t>8</w:t>
      </w:r>
      <w:r w:rsidR="0026666B" w:rsidRPr="000C4165">
        <w:rPr>
          <w:bCs/>
        </w:rPr>
        <w:t>.1. Все изменения и дополнения к настоящему договору осуществляются по соглашению сторон и оформляются дополнительными соглашениями.</w:t>
      </w:r>
    </w:p>
    <w:p w:rsidR="0026666B" w:rsidRPr="000C4165" w:rsidRDefault="00774160" w:rsidP="0026666B">
      <w:pPr>
        <w:shd w:val="clear" w:color="auto" w:fill="FFFFFF"/>
        <w:tabs>
          <w:tab w:val="left" w:pos="993"/>
        </w:tabs>
        <w:ind w:firstLine="629"/>
        <w:jc w:val="both"/>
      </w:pPr>
      <w:r>
        <w:rPr>
          <w:bCs/>
        </w:rPr>
        <w:t>8</w:t>
      </w:r>
      <w:r w:rsidR="0026666B" w:rsidRPr="000C4165">
        <w:rPr>
          <w:bCs/>
        </w:rPr>
        <w:t xml:space="preserve">.2. Настоящий Договор вступает в силу с момента его подписания сторонами и действует до </w:t>
      </w:r>
      <w:r w:rsidR="00A30252">
        <w:rPr>
          <w:bCs/>
        </w:rPr>
        <w:t>31.12.202</w:t>
      </w:r>
      <w:r w:rsidR="006D66AC">
        <w:rPr>
          <w:bCs/>
        </w:rPr>
        <w:t>6</w:t>
      </w:r>
      <w:r w:rsidR="00A30252">
        <w:rPr>
          <w:bCs/>
        </w:rPr>
        <w:t xml:space="preserve"> г. или до </w:t>
      </w:r>
      <w:r w:rsidR="0026666B" w:rsidRPr="000C4165">
        <w:rPr>
          <w:bCs/>
        </w:rPr>
        <w:t>момента исполнения обеими сторонами своих обязательств по настоящему договору.</w:t>
      </w:r>
    </w:p>
    <w:p w:rsidR="0026666B" w:rsidRPr="000C4165" w:rsidRDefault="00774160" w:rsidP="0026666B">
      <w:pPr>
        <w:shd w:val="clear" w:color="auto" w:fill="FFFFFF"/>
        <w:tabs>
          <w:tab w:val="left" w:pos="993"/>
        </w:tabs>
        <w:ind w:firstLine="629"/>
        <w:jc w:val="both"/>
        <w:rPr>
          <w:bCs/>
        </w:rPr>
      </w:pPr>
      <w:r>
        <w:rPr>
          <w:bCs/>
        </w:rPr>
        <w:t>8</w:t>
      </w:r>
      <w:r w:rsidR="0026666B" w:rsidRPr="000C4165">
        <w:rPr>
          <w:bCs/>
        </w:rPr>
        <w:t>.3. Настоящий Договор составлен в двух экземплярах, каждый из которых имеет равную юридическую силу, и передан для хранения каждой из сторон по одному экземпляру.</w:t>
      </w:r>
    </w:p>
    <w:p w:rsidR="00370234" w:rsidRPr="000C4165" w:rsidRDefault="00370234" w:rsidP="0026666B">
      <w:pPr>
        <w:shd w:val="clear" w:color="auto" w:fill="FFFFFF"/>
        <w:tabs>
          <w:tab w:val="left" w:pos="993"/>
        </w:tabs>
        <w:ind w:firstLine="629"/>
        <w:jc w:val="both"/>
        <w:rPr>
          <w:bCs/>
        </w:rPr>
      </w:pPr>
    </w:p>
    <w:p w:rsidR="0026666B" w:rsidRPr="000C4165" w:rsidRDefault="0026666B" w:rsidP="0026666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629"/>
        <w:rPr>
          <w:b/>
          <w:i/>
          <w:iCs/>
        </w:rPr>
      </w:pPr>
      <w:r w:rsidRPr="000C4165">
        <w:rPr>
          <w:b/>
          <w:i/>
          <w:iCs/>
        </w:rPr>
        <w:t>Юридические адреса сторон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310"/>
        <w:gridCol w:w="5643"/>
      </w:tblGrid>
      <w:tr w:rsidR="0026666B" w:rsidRPr="000C4165" w:rsidTr="00EE2DDC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26666B" w:rsidRPr="000C4165" w:rsidRDefault="0026666B" w:rsidP="00EE2DDC">
            <w:pPr>
              <w:jc w:val="both"/>
            </w:pPr>
            <w:r w:rsidRPr="000C4165">
              <w:t>П</w:t>
            </w:r>
            <w:r w:rsidR="00D100CA" w:rsidRPr="000C4165">
              <w:t>оставщик</w:t>
            </w:r>
            <w:r w:rsidRPr="000C4165">
              <w:t>:</w:t>
            </w:r>
          </w:p>
          <w:p w:rsidR="00117C03" w:rsidRPr="000C4165" w:rsidRDefault="00117C03" w:rsidP="00DB0E75"/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26666B" w:rsidRPr="000C4165" w:rsidRDefault="0026666B" w:rsidP="00ED2E07">
            <w:pPr>
              <w:pStyle w:val="a5"/>
              <w:spacing w:after="0"/>
              <w:rPr>
                <w:sz w:val="24"/>
                <w:szCs w:val="24"/>
              </w:rPr>
            </w:pPr>
          </w:p>
        </w:tc>
        <w:tc>
          <w:tcPr>
            <w:tcW w:w="5643" w:type="dxa"/>
            <w:tcBorders>
              <w:top w:val="nil"/>
              <w:left w:val="nil"/>
              <w:bottom w:val="nil"/>
              <w:right w:val="nil"/>
            </w:tcBorders>
          </w:tcPr>
          <w:p w:rsidR="00DB0E75" w:rsidRPr="00DB0E75" w:rsidRDefault="00DB0E75" w:rsidP="00DB0E75">
            <w:pPr>
              <w:jc w:val="both"/>
            </w:pPr>
            <w:r w:rsidRPr="00DB0E75">
              <w:t>Покупатель</w:t>
            </w:r>
            <w:r>
              <w:t>:</w:t>
            </w:r>
          </w:p>
          <w:p w:rsidR="00DB0E75" w:rsidRPr="002511A3" w:rsidRDefault="00DB0E75" w:rsidP="00DB0E75">
            <w:pPr>
              <w:pStyle w:val="a7"/>
              <w:rPr>
                <w:b/>
              </w:rPr>
            </w:pPr>
            <w:r w:rsidRPr="002511A3">
              <w:rPr>
                <w:b/>
              </w:rPr>
              <w:t>Учреждение «ЛТП№2» управления ДИН МВД по Могилевской области</w:t>
            </w:r>
          </w:p>
          <w:p w:rsidR="00DB0E75" w:rsidRPr="002511A3" w:rsidRDefault="00DB0E75" w:rsidP="00DB0E75">
            <w:pPr>
              <w:pStyle w:val="a7"/>
            </w:pPr>
            <w:r w:rsidRPr="002511A3">
              <w:t xml:space="preserve">213402, Могилевская обл., </w:t>
            </w:r>
            <w:r>
              <w:t xml:space="preserve">Горецкий р-н, </w:t>
            </w:r>
            <w:r w:rsidRPr="002511A3">
              <w:t>д. Староселье</w:t>
            </w:r>
          </w:p>
          <w:p w:rsidR="00DB0E75" w:rsidRPr="002511A3" w:rsidRDefault="00DB0E75" w:rsidP="00DB0E75">
            <w:pPr>
              <w:pStyle w:val="a7"/>
            </w:pPr>
            <w:r w:rsidRPr="002511A3">
              <w:t xml:space="preserve">IBAN </w:t>
            </w:r>
            <w:r w:rsidR="0074417C" w:rsidRPr="0074417C">
              <w:t>BY05BAPB36329009300160000000</w:t>
            </w:r>
          </w:p>
          <w:p w:rsidR="00DB0E75" w:rsidRPr="008E3CAE" w:rsidRDefault="00DB0E75" w:rsidP="00DB0E75">
            <w:pPr>
              <w:pStyle w:val="a7"/>
              <w:rPr>
                <w:rFonts w:ascii="Arial Narrow" w:hAnsi="Arial Narrow"/>
              </w:rPr>
            </w:pPr>
            <w:r w:rsidRPr="002511A3">
              <w:t>в ЦБУ № 635 в г.Горки региональной дирекции по Могилевской ОАО</w:t>
            </w:r>
            <w:r>
              <w:rPr>
                <w:rFonts w:asciiTheme="minorHAnsi" w:hAnsiTheme="minorHAnsi"/>
              </w:rPr>
              <w:t xml:space="preserve"> </w:t>
            </w:r>
            <w:r w:rsidRPr="002511A3">
              <w:t xml:space="preserve">«Белагропромбанк» </w:t>
            </w:r>
            <w:r w:rsidRPr="00131BC0">
              <w:rPr>
                <w:lang w:val="en-US"/>
              </w:rPr>
              <w:t>BIK</w:t>
            </w:r>
            <w:r w:rsidRPr="008E3CAE">
              <w:t xml:space="preserve"> </w:t>
            </w:r>
            <w:r w:rsidRPr="00131BC0">
              <w:rPr>
                <w:lang w:val="en-US"/>
              </w:rPr>
              <w:t>BAPBBY</w:t>
            </w:r>
            <w:r w:rsidRPr="00131BC0">
              <w:t>2Х</w:t>
            </w:r>
          </w:p>
          <w:p w:rsidR="00DB0E75" w:rsidRPr="002511A3" w:rsidRDefault="00DB0E75" w:rsidP="00DB0E75">
            <w:pPr>
              <w:pStyle w:val="a7"/>
            </w:pPr>
            <w:r w:rsidRPr="002511A3">
              <w:t>УНП 790209757</w:t>
            </w:r>
          </w:p>
          <w:p w:rsidR="00DB0E75" w:rsidRPr="0074417C" w:rsidRDefault="00DB0E75" w:rsidP="00DB0E75">
            <w:pPr>
              <w:pStyle w:val="a7"/>
            </w:pPr>
            <w:r w:rsidRPr="002511A3">
              <w:t>802233-744</w:t>
            </w:r>
            <w:r w:rsidR="0074417C" w:rsidRPr="0074417C">
              <w:t>22</w:t>
            </w:r>
          </w:p>
          <w:p w:rsidR="00DB0E75" w:rsidRDefault="00DB0E75" w:rsidP="00DB0E75">
            <w:pPr>
              <w:pStyle w:val="a7"/>
            </w:pPr>
          </w:p>
          <w:p w:rsidR="00DB0E75" w:rsidRDefault="00DB0E75" w:rsidP="00DB0E75">
            <w:pPr>
              <w:pStyle w:val="a7"/>
            </w:pPr>
          </w:p>
          <w:p w:rsidR="0026666B" w:rsidRPr="000C4165" w:rsidRDefault="00A9518E" w:rsidP="0074417C">
            <w:pPr>
              <w:pStyle w:val="a5"/>
              <w:spacing w:after="0"/>
              <w:rPr>
                <w:sz w:val="24"/>
                <w:szCs w:val="24"/>
              </w:rPr>
            </w:pPr>
            <w:r>
              <w:t>________________Е.</w:t>
            </w:r>
            <w:r w:rsidR="0074417C">
              <w:t>В</w:t>
            </w:r>
            <w:r>
              <w:t>.</w:t>
            </w:r>
            <w:r w:rsidR="0074417C">
              <w:t>Колыхматов</w:t>
            </w:r>
          </w:p>
        </w:tc>
      </w:tr>
    </w:tbl>
    <w:p w:rsidR="0026666B" w:rsidRPr="000C4165" w:rsidRDefault="0026666B" w:rsidP="0026666B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  <w:sz w:val="22"/>
          <w:szCs w:val="22"/>
        </w:rPr>
      </w:pPr>
    </w:p>
    <w:p w:rsidR="0026666B" w:rsidRPr="000C4165" w:rsidRDefault="0026666B" w:rsidP="0026666B"/>
    <w:p w:rsidR="003E1A1B" w:rsidRDefault="003E1A1B">
      <w:pPr>
        <w:spacing w:after="200" w:line="276" w:lineRule="auto"/>
      </w:pPr>
    </w:p>
    <w:sectPr w:rsidR="003E1A1B" w:rsidSect="003C175A">
      <w:footnotePr>
        <w:numRestart w:val="eachSect"/>
      </w:footnotePr>
      <w:endnotePr>
        <w:numFmt w:val="decimal"/>
        <w:numRestart w:val="eachSect"/>
      </w:endnotePr>
      <w:pgSz w:w="11906" w:h="16838" w:code="9"/>
      <w:pgMar w:top="1134" w:right="567" w:bottom="737" w:left="567" w:header="454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084" w:rsidRDefault="00237084">
      <w:r>
        <w:separator/>
      </w:r>
    </w:p>
  </w:endnote>
  <w:endnote w:type="continuationSeparator" w:id="0">
    <w:p w:rsidR="00237084" w:rsidRDefault="00237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ew Century Schoolbook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084" w:rsidRDefault="00237084">
      <w:r>
        <w:separator/>
      </w:r>
    </w:p>
  </w:footnote>
  <w:footnote w:type="continuationSeparator" w:id="0">
    <w:p w:rsidR="00237084" w:rsidRDefault="002370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02FC0"/>
    <w:multiLevelType w:val="multilevel"/>
    <w:tmpl w:val="C9345460"/>
    <w:lvl w:ilvl="0">
      <w:start w:val="1"/>
      <w:numFmt w:val="decimal"/>
      <w:lvlText w:val="%1."/>
      <w:lvlJc w:val="left"/>
      <w:pPr>
        <w:tabs>
          <w:tab w:val="num" w:pos="989"/>
        </w:tabs>
        <w:ind w:left="98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970"/>
        </w:tabs>
        <w:ind w:left="1970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86"/>
        </w:tabs>
        <w:ind w:left="2186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02"/>
        </w:tabs>
        <w:ind w:left="2402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618"/>
        </w:tabs>
        <w:ind w:left="2618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34"/>
        </w:tabs>
        <w:ind w:left="2834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65"/>
        </w:tabs>
        <w:ind w:left="33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81"/>
        </w:tabs>
        <w:ind w:left="35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157"/>
        </w:tabs>
        <w:ind w:left="415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defaultTabStop w:val="708"/>
  <w:hyphenationZone w:val="141"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66B"/>
    <w:rsid w:val="00013073"/>
    <w:rsid w:val="00013566"/>
    <w:rsid w:val="00041A09"/>
    <w:rsid w:val="000533BD"/>
    <w:rsid w:val="00057007"/>
    <w:rsid w:val="000638C9"/>
    <w:rsid w:val="0008095C"/>
    <w:rsid w:val="000A3776"/>
    <w:rsid w:val="000A4DA2"/>
    <w:rsid w:val="000B1EB7"/>
    <w:rsid w:val="000B2BA0"/>
    <w:rsid w:val="000C0B03"/>
    <w:rsid w:val="000C4165"/>
    <w:rsid w:val="000C4430"/>
    <w:rsid w:val="000F5E60"/>
    <w:rsid w:val="00100D16"/>
    <w:rsid w:val="001065ED"/>
    <w:rsid w:val="00117C03"/>
    <w:rsid w:val="001227D7"/>
    <w:rsid w:val="00126573"/>
    <w:rsid w:val="00133BA2"/>
    <w:rsid w:val="00141697"/>
    <w:rsid w:val="00165587"/>
    <w:rsid w:val="00167CAE"/>
    <w:rsid w:val="00172A76"/>
    <w:rsid w:val="0017528D"/>
    <w:rsid w:val="001A5FE2"/>
    <w:rsid w:val="002037E3"/>
    <w:rsid w:val="00215DFF"/>
    <w:rsid w:val="00237084"/>
    <w:rsid w:val="00253CE3"/>
    <w:rsid w:val="00264DFF"/>
    <w:rsid w:val="0026666B"/>
    <w:rsid w:val="003123DA"/>
    <w:rsid w:val="00345167"/>
    <w:rsid w:val="00370234"/>
    <w:rsid w:val="003866A2"/>
    <w:rsid w:val="00394902"/>
    <w:rsid w:val="003A7E96"/>
    <w:rsid w:val="003B7D32"/>
    <w:rsid w:val="003E1A1B"/>
    <w:rsid w:val="003E335F"/>
    <w:rsid w:val="004047BD"/>
    <w:rsid w:val="0041190B"/>
    <w:rsid w:val="004476B0"/>
    <w:rsid w:val="00476E54"/>
    <w:rsid w:val="004813DB"/>
    <w:rsid w:val="00491CAE"/>
    <w:rsid w:val="004924AE"/>
    <w:rsid w:val="004949E3"/>
    <w:rsid w:val="004A0838"/>
    <w:rsid w:val="004A2641"/>
    <w:rsid w:val="004D3FED"/>
    <w:rsid w:val="00531035"/>
    <w:rsid w:val="00564FFE"/>
    <w:rsid w:val="005829E1"/>
    <w:rsid w:val="0058746A"/>
    <w:rsid w:val="00595A7A"/>
    <w:rsid w:val="00596A08"/>
    <w:rsid w:val="005B14A4"/>
    <w:rsid w:val="005B7A17"/>
    <w:rsid w:val="005D20EA"/>
    <w:rsid w:val="00600357"/>
    <w:rsid w:val="006040F1"/>
    <w:rsid w:val="00607E6E"/>
    <w:rsid w:val="00614ADA"/>
    <w:rsid w:val="00634F94"/>
    <w:rsid w:val="00663608"/>
    <w:rsid w:val="00666DC9"/>
    <w:rsid w:val="00670327"/>
    <w:rsid w:val="006908F7"/>
    <w:rsid w:val="006918B1"/>
    <w:rsid w:val="00696C5D"/>
    <w:rsid w:val="006A1572"/>
    <w:rsid w:val="006B6D11"/>
    <w:rsid w:val="006C5F5B"/>
    <w:rsid w:val="006D66AC"/>
    <w:rsid w:val="006D6B02"/>
    <w:rsid w:val="006E4516"/>
    <w:rsid w:val="006F17C1"/>
    <w:rsid w:val="006F2E29"/>
    <w:rsid w:val="007014A0"/>
    <w:rsid w:val="00702253"/>
    <w:rsid w:val="0070572F"/>
    <w:rsid w:val="00707D5A"/>
    <w:rsid w:val="007127ED"/>
    <w:rsid w:val="0074417C"/>
    <w:rsid w:val="00774160"/>
    <w:rsid w:val="007974A6"/>
    <w:rsid w:val="007A48F1"/>
    <w:rsid w:val="007A4A83"/>
    <w:rsid w:val="007B4880"/>
    <w:rsid w:val="007B5D8E"/>
    <w:rsid w:val="007C4604"/>
    <w:rsid w:val="007E47EE"/>
    <w:rsid w:val="007E5F6E"/>
    <w:rsid w:val="008122CB"/>
    <w:rsid w:val="00830606"/>
    <w:rsid w:val="008657A5"/>
    <w:rsid w:val="00871B0E"/>
    <w:rsid w:val="008A0552"/>
    <w:rsid w:val="008C3E2C"/>
    <w:rsid w:val="008D0207"/>
    <w:rsid w:val="008D2107"/>
    <w:rsid w:val="008E58FE"/>
    <w:rsid w:val="009340EC"/>
    <w:rsid w:val="00935F84"/>
    <w:rsid w:val="00942019"/>
    <w:rsid w:val="00953CA1"/>
    <w:rsid w:val="00964A05"/>
    <w:rsid w:val="00974E74"/>
    <w:rsid w:val="009A09D2"/>
    <w:rsid w:val="009C1040"/>
    <w:rsid w:val="009C7DB6"/>
    <w:rsid w:val="009D2111"/>
    <w:rsid w:val="009D3CDA"/>
    <w:rsid w:val="009E07DA"/>
    <w:rsid w:val="009F4EC8"/>
    <w:rsid w:val="00A26742"/>
    <w:rsid w:val="00A30252"/>
    <w:rsid w:val="00A52272"/>
    <w:rsid w:val="00A54A70"/>
    <w:rsid w:val="00A9518E"/>
    <w:rsid w:val="00AB4A84"/>
    <w:rsid w:val="00AB6056"/>
    <w:rsid w:val="00AC13E7"/>
    <w:rsid w:val="00AD5134"/>
    <w:rsid w:val="00AE3EE6"/>
    <w:rsid w:val="00AE67FE"/>
    <w:rsid w:val="00AF51F7"/>
    <w:rsid w:val="00AF5847"/>
    <w:rsid w:val="00AF64C4"/>
    <w:rsid w:val="00B0193C"/>
    <w:rsid w:val="00B2025D"/>
    <w:rsid w:val="00B24169"/>
    <w:rsid w:val="00B32D87"/>
    <w:rsid w:val="00B65EBC"/>
    <w:rsid w:val="00B848A8"/>
    <w:rsid w:val="00B858BE"/>
    <w:rsid w:val="00B91AF1"/>
    <w:rsid w:val="00B91FBF"/>
    <w:rsid w:val="00B92271"/>
    <w:rsid w:val="00BB34DC"/>
    <w:rsid w:val="00BC567C"/>
    <w:rsid w:val="00BC762A"/>
    <w:rsid w:val="00BD1423"/>
    <w:rsid w:val="00BE6827"/>
    <w:rsid w:val="00BF6DFB"/>
    <w:rsid w:val="00C422AE"/>
    <w:rsid w:val="00C65B62"/>
    <w:rsid w:val="00C725EB"/>
    <w:rsid w:val="00C74971"/>
    <w:rsid w:val="00C7722C"/>
    <w:rsid w:val="00CB239D"/>
    <w:rsid w:val="00CC1BB6"/>
    <w:rsid w:val="00CF6251"/>
    <w:rsid w:val="00CF6447"/>
    <w:rsid w:val="00D01013"/>
    <w:rsid w:val="00D100CA"/>
    <w:rsid w:val="00D202A2"/>
    <w:rsid w:val="00D2796F"/>
    <w:rsid w:val="00D61913"/>
    <w:rsid w:val="00D811B0"/>
    <w:rsid w:val="00D836E9"/>
    <w:rsid w:val="00D91C37"/>
    <w:rsid w:val="00DB0E75"/>
    <w:rsid w:val="00DC2AA2"/>
    <w:rsid w:val="00E02424"/>
    <w:rsid w:val="00E03822"/>
    <w:rsid w:val="00E0702C"/>
    <w:rsid w:val="00E23E87"/>
    <w:rsid w:val="00E56626"/>
    <w:rsid w:val="00E573A1"/>
    <w:rsid w:val="00E83EEB"/>
    <w:rsid w:val="00EA260E"/>
    <w:rsid w:val="00EA60BF"/>
    <w:rsid w:val="00ED281F"/>
    <w:rsid w:val="00ED2E07"/>
    <w:rsid w:val="00EE2403"/>
    <w:rsid w:val="00EE3614"/>
    <w:rsid w:val="00F26978"/>
    <w:rsid w:val="00F31B6B"/>
    <w:rsid w:val="00F37BCD"/>
    <w:rsid w:val="00F54691"/>
    <w:rsid w:val="00F73F2A"/>
    <w:rsid w:val="00F75ADA"/>
    <w:rsid w:val="00FA15F9"/>
    <w:rsid w:val="00FD7385"/>
    <w:rsid w:val="00FF2024"/>
    <w:rsid w:val="00FF5A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E041FA4"/>
  <w15:docId w15:val="{A355E6E5-4831-4F4F-AD98-21573C0E4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DB0E75"/>
    <w:pPr>
      <w:keepNext/>
      <w:jc w:val="center"/>
      <w:outlineLvl w:val="2"/>
    </w:pPr>
    <w:rPr>
      <w:b/>
      <w:sz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666B"/>
    <w:pPr>
      <w:tabs>
        <w:tab w:val="center" w:pos="4677"/>
        <w:tab w:val="right" w:pos="9355"/>
      </w:tabs>
      <w:ind w:firstLine="709"/>
      <w:jc w:val="both"/>
    </w:pPr>
    <w:rPr>
      <w:sz w:val="30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6666B"/>
    <w:rPr>
      <w:rFonts w:ascii="Times New Roman" w:eastAsia="Times New Roman" w:hAnsi="Times New Roman" w:cs="Times New Roman"/>
      <w:sz w:val="30"/>
    </w:rPr>
  </w:style>
  <w:style w:type="paragraph" w:styleId="a5">
    <w:name w:val="Body Text"/>
    <w:basedOn w:val="a"/>
    <w:link w:val="a6"/>
    <w:semiHidden/>
    <w:rsid w:val="0026666B"/>
    <w:pPr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26666B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semiHidden/>
    <w:rsid w:val="0026666B"/>
    <w:pPr>
      <w:shd w:val="clear" w:color="auto" w:fill="FFFFFF"/>
      <w:tabs>
        <w:tab w:val="left" w:pos="993"/>
      </w:tabs>
      <w:spacing w:line="235" w:lineRule="auto"/>
      <w:ind w:firstLine="629"/>
      <w:jc w:val="both"/>
    </w:pPr>
    <w:rPr>
      <w:bCs/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semiHidden/>
    <w:rsid w:val="0026666B"/>
    <w:rPr>
      <w:rFonts w:ascii="Times New Roman" w:eastAsia="Times New Roman" w:hAnsi="Times New Roman" w:cs="Times New Roman"/>
      <w:bCs/>
      <w:sz w:val="26"/>
      <w:szCs w:val="26"/>
      <w:shd w:val="clear" w:color="auto" w:fill="FFFFFF"/>
      <w:lang w:val="ru-RU" w:eastAsia="ru-RU"/>
    </w:rPr>
  </w:style>
  <w:style w:type="paragraph" w:styleId="31">
    <w:name w:val="Body Text Indent 3"/>
    <w:basedOn w:val="a"/>
    <w:link w:val="32"/>
    <w:semiHidden/>
    <w:rsid w:val="0026666B"/>
    <w:pPr>
      <w:shd w:val="clear" w:color="auto" w:fill="FFFFFF"/>
      <w:tabs>
        <w:tab w:val="left" w:pos="993"/>
      </w:tabs>
      <w:ind w:firstLine="629"/>
      <w:jc w:val="both"/>
    </w:pPr>
    <w:rPr>
      <w:bCs/>
      <w:sz w:val="28"/>
      <w:szCs w:val="26"/>
    </w:rPr>
  </w:style>
  <w:style w:type="character" w:customStyle="1" w:styleId="32">
    <w:name w:val="Основной текст с отступом 3 Знак"/>
    <w:basedOn w:val="a0"/>
    <w:link w:val="31"/>
    <w:semiHidden/>
    <w:rsid w:val="0026666B"/>
    <w:rPr>
      <w:rFonts w:ascii="Times New Roman" w:eastAsia="Times New Roman" w:hAnsi="Times New Roman" w:cs="Times New Roman"/>
      <w:bCs/>
      <w:sz w:val="28"/>
      <w:szCs w:val="26"/>
      <w:shd w:val="clear" w:color="auto" w:fill="FFFFFF"/>
      <w:lang w:val="ru-RU" w:eastAsia="ru-RU"/>
    </w:rPr>
  </w:style>
  <w:style w:type="paragraph" w:customStyle="1" w:styleId="ConsPlusNonformat">
    <w:name w:val="ConsPlusNonformat"/>
    <w:rsid w:val="006040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paragraph" w:styleId="a7">
    <w:name w:val="No Spacing"/>
    <w:uiPriority w:val="1"/>
    <w:qFormat/>
    <w:rsid w:val="00ED2E07"/>
    <w:pPr>
      <w:spacing w:after="0" w:line="240" w:lineRule="auto"/>
    </w:pPr>
    <w:rPr>
      <w:rFonts w:ascii="New Century Schoolbook Roman" w:hAnsi="New Century Schoolbook Roman"/>
      <w:lang w:val="ru-RU"/>
    </w:rPr>
  </w:style>
  <w:style w:type="paragraph" w:styleId="a8">
    <w:name w:val="List Paragraph"/>
    <w:basedOn w:val="a"/>
    <w:uiPriority w:val="34"/>
    <w:qFormat/>
    <w:rsid w:val="00ED2E07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F75ADA"/>
    <w:pPr>
      <w:tabs>
        <w:tab w:val="center" w:pos="4536"/>
        <w:tab w:val="right" w:pos="9072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5AD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F75AD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75ADA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pple-converted-space">
    <w:name w:val="apple-converted-space"/>
    <w:basedOn w:val="a0"/>
    <w:rsid w:val="00FD7385"/>
  </w:style>
  <w:style w:type="table" w:styleId="ad">
    <w:name w:val="Table Grid"/>
    <w:basedOn w:val="a1"/>
    <w:uiPriority w:val="59"/>
    <w:rsid w:val="003E1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DB0E75"/>
    <w:rPr>
      <w:rFonts w:ascii="Times New Roman" w:eastAsia="Times New Roman" w:hAnsi="Times New Roman" w:cs="Times New Roman"/>
      <w:b/>
      <w:sz w:val="26"/>
      <w:szCs w:val="24"/>
      <w:u w:val="singl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Будник</dc:creator>
  <cp:lastModifiedBy>Пользователь Windows</cp:lastModifiedBy>
  <cp:revision>15</cp:revision>
  <cp:lastPrinted>2022-05-17T13:40:00Z</cp:lastPrinted>
  <dcterms:created xsi:type="dcterms:W3CDTF">2024-10-08T09:07:00Z</dcterms:created>
  <dcterms:modified xsi:type="dcterms:W3CDTF">2026-09-16T08:59:00Z</dcterms:modified>
</cp:coreProperties>
</file>