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D9B" w:rsidRPr="002770DA" w:rsidRDefault="00850DD7" w:rsidP="00AF3D9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Проект д</w:t>
      </w:r>
      <w:r w:rsidR="00AF3D9B" w:rsidRPr="002770D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оговор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</w:t>
      </w:r>
      <w:r w:rsidR="00AF3D9B" w:rsidRPr="002770D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поставки № ______</w:t>
      </w:r>
    </w:p>
    <w:p w:rsidR="00AF3D9B" w:rsidRPr="002770DA" w:rsidRDefault="00AF3D9B" w:rsidP="00AF3D9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 </w:t>
      </w:r>
      <w:r w:rsidR="00D83F9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 "__" __________ 202</w:t>
      </w:r>
      <w:r w:rsidR="00850D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г. </w:t>
      </w:r>
      <w:r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</w:p>
    <w:p w:rsidR="00AF3D9B" w:rsidRPr="002770DA" w:rsidRDefault="00850DD7" w:rsidP="00A11E11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</w:t>
      </w:r>
      <w:r w:rsidR="00A11E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AF3D9B"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именуемое в дальнейшем «Поставщик», в лице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__________________, действующего</w:t>
      </w:r>
      <w:r w:rsidR="00AF3D9B"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основании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</w:t>
      </w:r>
      <w:r w:rsidR="00AF3D9B"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и Коммунальное унитарное производственное предприятие «Слуцкое ЖКХ» (КУП "Слуцкое ЖКХ"), именуемое в дальнейшем «Покупатель», в лице директора </w:t>
      </w:r>
      <w:proofErr w:type="spellStart"/>
      <w:r w:rsidR="00D83F9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Клещукевича</w:t>
      </w:r>
      <w:proofErr w:type="spellEnd"/>
      <w:r w:rsidR="00D83F9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С.В.</w:t>
      </w:r>
      <w:r w:rsidR="00AF3D9B"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действующего на основании Устава, совместно именуемые в дальнейшем «Стороны», заключили настоящий договор о нижеследующем:</w:t>
      </w:r>
    </w:p>
    <w:p w:rsidR="00AF3D9B" w:rsidRPr="001F1A18" w:rsidRDefault="001F1A18" w:rsidP="00AF3D9B">
      <w:pPr>
        <w:numPr>
          <w:ilvl w:val="0"/>
          <w:numId w:val="1"/>
        </w:numPr>
        <w:shd w:val="clear" w:color="auto" w:fill="FFFFFF"/>
        <w:spacing w:before="150" w:after="150" w:line="240" w:lineRule="auto"/>
        <w:jc w:val="center"/>
        <w:textAlignment w:val="top"/>
        <w:outlineLvl w:val="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ПРЕДМЕТ ДОГОВОРА</w:t>
      </w:r>
    </w:p>
    <w:tbl>
      <w:tblPr>
        <w:tblW w:w="9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0"/>
      </w:tblGrid>
      <w:tr w:rsidR="00D83F9E" w:rsidRPr="00D83F9E" w:rsidTr="00D83F9E">
        <w:trPr>
          <w:trHeight w:val="300"/>
        </w:trPr>
        <w:tc>
          <w:tcPr>
            <w:tcW w:w="9500" w:type="dxa"/>
            <w:hideMark/>
          </w:tcPr>
          <w:p w:rsidR="00D83F9E" w:rsidRPr="00D83F9E" w:rsidRDefault="00D83F9E" w:rsidP="00850D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1.1. Поставщик обязуется передать товар, указанный в Спецификации (приложение 1 к Договору) (далее по тексту - Товар), в собственность Покупателю, а Покупатель обязуется принять и оплатить Товар в порядке и сроки, указанные в Договоре.</w:t>
            </w:r>
          </w:p>
        </w:tc>
      </w:tr>
      <w:tr w:rsidR="00D83F9E" w:rsidRPr="00D83F9E" w:rsidTr="00D83F9E">
        <w:trPr>
          <w:trHeight w:val="300"/>
        </w:trPr>
        <w:tc>
          <w:tcPr>
            <w:tcW w:w="9500" w:type="dxa"/>
            <w:hideMark/>
          </w:tcPr>
          <w:p w:rsidR="00D83F9E" w:rsidRPr="00D83F9E" w:rsidRDefault="00D83F9E" w:rsidP="00D83F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1.2. В Спецификации товара Сторонами определены:</w:t>
            </w:r>
          </w:p>
        </w:tc>
      </w:tr>
      <w:tr w:rsidR="00D83F9E" w:rsidRPr="00D83F9E" w:rsidTr="00D83F9E">
        <w:trPr>
          <w:trHeight w:val="300"/>
        </w:trPr>
        <w:tc>
          <w:tcPr>
            <w:tcW w:w="9500" w:type="dxa"/>
            <w:hideMark/>
          </w:tcPr>
          <w:p w:rsidR="00D83F9E" w:rsidRPr="00D83F9E" w:rsidRDefault="00D83F9E" w:rsidP="00D83F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- наименование Товара;</w:t>
            </w:r>
          </w:p>
        </w:tc>
      </w:tr>
      <w:tr w:rsidR="00D83F9E" w:rsidRPr="00D83F9E" w:rsidTr="00D83F9E">
        <w:trPr>
          <w:trHeight w:val="300"/>
        </w:trPr>
        <w:tc>
          <w:tcPr>
            <w:tcW w:w="9500" w:type="dxa"/>
            <w:hideMark/>
          </w:tcPr>
          <w:p w:rsidR="00D83F9E" w:rsidRPr="00D83F9E" w:rsidRDefault="00D83F9E" w:rsidP="00D83F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</w:t>
            </w:r>
            <w:proofErr w:type="gramStart"/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- описание Товара (при наличии - модель, марка, сорт, артикул, заводской (серийный) номер, физические свойства (цвет, плотность, материал изготовления), при необходимости - размеры);</w:t>
            </w:r>
            <w:proofErr w:type="gramEnd"/>
          </w:p>
        </w:tc>
      </w:tr>
      <w:tr w:rsidR="00D83F9E" w:rsidRPr="00D83F9E" w:rsidTr="00D83F9E">
        <w:trPr>
          <w:trHeight w:val="300"/>
        </w:trPr>
        <w:tc>
          <w:tcPr>
            <w:tcW w:w="9500" w:type="dxa"/>
            <w:hideMark/>
          </w:tcPr>
          <w:p w:rsidR="00D83F9E" w:rsidRPr="00D83F9E" w:rsidRDefault="00D83F9E" w:rsidP="00D83F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- количество Товара;</w:t>
            </w:r>
          </w:p>
        </w:tc>
      </w:tr>
      <w:tr w:rsidR="00D83F9E" w:rsidRPr="00D83F9E" w:rsidTr="00D83F9E">
        <w:trPr>
          <w:trHeight w:val="300"/>
        </w:trPr>
        <w:tc>
          <w:tcPr>
            <w:tcW w:w="9500" w:type="dxa"/>
            <w:hideMark/>
          </w:tcPr>
          <w:p w:rsidR="00D83F9E" w:rsidRPr="00D83F9E" w:rsidRDefault="00F709DA" w:rsidP="00D83F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- стоимость Товара.</w:t>
            </w:r>
          </w:p>
        </w:tc>
      </w:tr>
      <w:tr w:rsidR="00D83F9E" w:rsidRPr="00D83F9E" w:rsidTr="00D83F9E">
        <w:trPr>
          <w:trHeight w:val="300"/>
        </w:trPr>
        <w:tc>
          <w:tcPr>
            <w:tcW w:w="9500" w:type="dxa"/>
            <w:hideMark/>
          </w:tcPr>
          <w:p w:rsidR="00D83F9E" w:rsidRPr="00D83F9E" w:rsidRDefault="00D83F9E" w:rsidP="00D83F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1.3. Документы, передаваемые Покупателю.</w:t>
            </w:r>
          </w:p>
        </w:tc>
      </w:tr>
      <w:tr w:rsidR="00D83F9E" w:rsidRPr="00D83F9E" w:rsidTr="00D83F9E">
        <w:trPr>
          <w:trHeight w:val="300"/>
        </w:trPr>
        <w:tc>
          <w:tcPr>
            <w:tcW w:w="9500" w:type="dxa"/>
            <w:hideMark/>
          </w:tcPr>
          <w:p w:rsidR="00D83F9E" w:rsidRPr="00D83F9E" w:rsidRDefault="00D83F9E" w:rsidP="00D83F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</w:t>
            </w:r>
            <w:r w:rsidRPr="00850DD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- [оригинал / копия] [наименование документа] в количестве ____ экземп</w:t>
            </w:r>
            <w:r w:rsidR="00A11E11" w:rsidRPr="00850DD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ляров (для каждого вида Товара).</w:t>
            </w:r>
          </w:p>
        </w:tc>
      </w:tr>
      <w:tr w:rsidR="00D83F9E" w:rsidRPr="00D83F9E" w:rsidTr="00D83F9E">
        <w:trPr>
          <w:trHeight w:val="300"/>
        </w:trPr>
        <w:tc>
          <w:tcPr>
            <w:tcW w:w="9500" w:type="dxa"/>
            <w:hideMark/>
          </w:tcPr>
          <w:p w:rsidR="00D83F9E" w:rsidRPr="00D83F9E" w:rsidRDefault="00D83F9E" w:rsidP="00850D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</w:t>
            </w:r>
            <w:r w:rsidRPr="001F1A18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  <w:r w:rsidR="00A11E1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.4</w:t>
            </w:r>
            <w:r w:rsidRPr="001F1A18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="00A11E1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И</w:t>
            </w:r>
            <w:r w:rsidRPr="001F1A18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сточник финансирования – </w:t>
            </w:r>
            <w:r w:rsidR="00850DD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собственные средства</w:t>
            </w:r>
            <w:r w:rsidRPr="001F1A18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D83F9E" w:rsidRPr="00D83F9E" w:rsidTr="00D83F9E">
        <w:trPr>
          <w:trHeight w:val="300"/>
        </w:trPr>
        <w:tc>
          <w:tcPr>
            <w:tcW w:w="9500" w:type="dxa"/>
            <w:hideMark/>
          </w:tcPr>
          <w:p w:rsidR="00D83F9E" w:rsidRPr="00D83F9E" w:rsidRDefault="00D83F9E" w:rsidP="00D83F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2. КАЧЕСТВО ТОВАРА И ГАРАНТИЙНЫЙ СРОК</w:t>
            </w:r>
          </w:p>
        </w:tc>
      </w:tr>
      <w:tr w:rsidR="00D83F9E" w:rsidRPr="00D83F9E" w:rsidTr="00D83F9E">
        <w:trPr>
          <w:trHeight w:val="300"/>
        </w:trPr>
        <w:tc>
          <w:tcPr>
            <w:tcW w:w="9500" w:type="dxa"/>
            <w:hideMark/>
          </w:tcPr>
          <w:p w:rsidR="00D83F9E" w:rsidRPr="00D83F9E" w:rsidRDefault="00D83F9E" w:rsidP="00D83F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2.1. Качество Товара должно соответствовать обязательным требованиям, установленным нормативными документами для данного вида товара.</w:t>
            </w:r>
          </w:p>
        </w:tc>
      </w:tr>
      <w:tr w:rsidR="00D83F9E" w:rsidRPr="00D83F9E" w:rsidTr="00D83F9E">
        <w:trPr>
          <w:trHeight w:val="300"/>
        </w:trPr>
        <w:tc>
          <w:tcPr>
            <w:tcW w:w="9500" w:type="dxa"/>
            <w:hideMark/>
          </w:tcPr>
          <w:p w:rsidR="00D83F9E" w:rsidRPr="001F1A18" w:rsidRDefault="00D83F9E" w:rsidP="00D83F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2.2. </w:t>
            </w:r>
            <w:r w:rsidRPr="001F1A18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При обнаружении дефектов Поставщик производит замену товара в течение 5 календарных дней с момента получения от Покупателя извещения об этом.</w:t>
            </w:r>
          </w:p>
          <w:p w:rsidR="00D83F9E" w:rsidRPr="00D83F9E" w:rsidRDefault="00D83F9E" w:rsidP="00FB49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1F1A18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</w:t>
            </w:r>
          </w:p>
        </w:tc>
      </w:tr>
      <w:tr w:rsidR="00D83F9E" w:rsidRPr="00D83F9E" w:rsidTr="00D83F9E">
        <w:trPr>
          <w:trHeight w:val="300"/>
        </w:trPr>
        <w:tc>
          <w:tcPr>
            <w:tcW w:w="9500" w:type="dxa"/>
            <w:hideMark/>
          </w:tcPr>
          <w:p w:rsidR="00D83F9E" w:rsidRPr="00D83F9E" w:rsidRDefault="00D83F9E" w:rsidP="00D83F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3. СРОК И ПОРЯДОК ПОСТАВКИ</w:t>
            </w:r>
          </w:p>
        </w:tc>
      </w:tr>
      <w:tr w:rsidR="00D83F9E" w:rsidRPr="00D83F9E" w:rsidTr="00D83F9E">
        <w:trPr>
          <w:trHeight w:val="300"/>
        </w:trPr>
        <w:tc>
          <w:tcPr>
            <w:tcW w:w="9500" w:type="dxa"/>
            <w:hideMark/>
          </w:tcPr>
          <w:p w:rsidR="00D83F9E" w:rsidRPr="00D83F9E" w:rsidRDefault="00D83F9E" w:rsidP="00FB49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3.1. Срок поставки Товара </w:t>
            </w:r>
            <w:r w:rsidRPr="001F1A18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–</w:t>
            </w:r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F1A18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в течение </w:t>
            </w:r>
            <w:r w:rsidR="000B3226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  <w:r w:rsidRPr="001F1A18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 (</w:t>
            </w:r>
            <w:r w:rsidR="000B3226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пятнадцати</w:t>
            </w:r>
            <w:r w:rsidRPr="001F1A18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) </w:t>
            </w:r>
            <w:r w:rsidR="000B3226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календарных</w:t>
            </w:r>
            <w:r w:rsidRPr="001F1A18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дней со дня зачисления </w:t>
            </w:r>
            <w:r w:rsidR="00FB494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аванса</w:t>
            </w:r>
            <w:bookmarkStart w:id="0" w:name="_GoBack"/>
            <w:bookmarkEnd w:id="0"/>
            <w:r w:rsidRPr="001F1A18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на расчетный</w:t>
            </w:r>
            <w:r w:rsidR="00A11E1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счет</w:t>
            </w:r>
            <w:r w:rsidRPr="001F1A18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Поставщика</w:t>
            </w:r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D83F9E" w:rsidRPr="00D83F9E" w:rsidTr="00D83F9E">
        <w:trPr>
          <w:trHeight w:val="300"/>
        </w:trPr>
        <w:tc>
          <w:tcPr>
            <w:tcW w:w="9500" w:type="dxa"/>
            <w:hideMark/>
          </w:tcPr>
          <w:p w:rsidR="00D83F9E" w:rsidRPr="00D83F9E" w:rsidRDefault="00D83F9E" w:rsidP="000B32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3.2. </w:t>
            </w:r>
            <w:r w:rsidR="00F709D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Поставка Товара осуществляется </w:t>
            </w:r>
            <w:r w:rsidR="00A11E1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транспортом П</w:t>
            </w:r>
            <w:r w:rsidR="000B3226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окупателя</w:t>
            </w:r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D83F9E" w:rsidRPr="00D83F9E" w:rsidTr="00D83F9E">
        <w:trPr>
          <w:trHeight w:val="300"/>
        </w:trPr>
        <w:tc>
          <w:tcPr>
            <w:tcW w:w="9500" w:type="dxa"/>
            <w:hideMark/>
          </w:tcPr>
          <w:p w:rsidR="00D83F9E" w:rsidRDefault="00D83F9E" w:rsidP="001F1A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</w:t>
            </w:r>
            <w:r w:rsidR="001C029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83F9E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3.3. Поставляемый Товар должен быть упакован в обычно применяемую для него тару (упаковку). Тара (упаковка) должна соответствовать обычным требованиям: обеспечивать сохранность Товара и предотвращать его повреждение при транспортировке и хранении.</w:t>
            </w:r>
          </w:p>
          <w:p w:rsidR="00A11E11" w:rsidRPr="00D83F9E" w:rsidRDefault="00A11E11" w:rsidP="001F1A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3.4. Поставщик письменно уведомляет о готовности Товара к отгрузке</w:t>
            </w:r>
            <w:r w:rsidR="000B3226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</w:tbl>
    <w:p w:rsidR="00AF3D9B" w:rsidRPr="004A3619" w:rsidRDefault="00AF3D9B" w:rsidP="00AF3D9B">
      <w:pPr>
        <w:keepNext/>
        <w:shd w:val="clear" w:color="auto" w:fill="FFFFFF"/>
        <w:spacing w:before="150" w:after="150" w:line="240" w:lineRule="auto"/>
        <w:jc w:val="center"/>
        <w:textAlignment w:val="top"/>
        <w:outlineLvl w:val="4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A36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 </w:t>
      </w:r>
      <w:r w:rsidR="004A36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ПРИЕМКА ТОВАРА ПО КОЛИЧЕСТВУ И КАЧЕСТВУ</w:t>
      </w:r>
    </w:p>
    <w:p w:rsidR="00AF3D9B" w:rsidRDefault="00AF3D9B" w:rsidP="00AF3D9B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4.1.</w:t>
      </w:r>
      <w:r w:rsidRPr="00277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Товар принимается по количеству - согласно товарно-транспортных накладных (далее - ТТН) в месте передачи товара, по качеству - согласно требованиям нормативно-технической документации на данный товар, действующим в Республике Беларусь в соответствии с Положением о приемке </w:t>
      </w:r>
      <w:r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товаров по количеству и качеству, утвержденным постановлением Совета Министров Республики Беларусь от 03.09.2008 N 1290 (в ред. постановления Совмина от 13.10.2017 № 773).</w:t>
      </w:r>
      <w:proofErr w:type="gramEnd"/>
    </w:p>
    <w:p w:rsidR="00AF3D9B" w:rsidRPr="004A3619" w:rsidRDefault="00AF3D9B" w:rsidP="00AF3D9B">
      <w:pPr>
        <w:keepNext/>
        <w:shd w:val="clear" w:color="auto" w:fill="FFFFFF"/>
        <w:spacing w:before="150" w:after="150" w:line="240" w:lineRule="auto"/>
        <w:jc w:val="center"/>
        <w:textAlignment w:val="top"/>
        <w:outlineLvl w:val="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36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 </w:t>
      </w:r>
      <w:r w:rsidR="004A3619" w:rsidRPr="004A36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ПОРЯДОК РАСЧЕТОВ</w:t>
      </w:r>
    </w:p>
    <w:p w:rsidR="000B3226" w:rsidRDefault="00AF3D9B" w:rsidP="00AF3D9B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5.1. Оплата поставляемого товара производится за счет </w:t>
      </w:r>
      <w:r w:rsidR="00B653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собственных </w:t>
      </w:r>
      <w:r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сре</w:t>
      </w:r>
      <w:proofErr w:type="gramStart"/>
      <w:r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дств пл</w:t>
      </w:r>
      <w:proofErr w:type="gramEnd"/>
      <w:r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атежными поручениями на расчетный счет Поставщика в следующем порядке: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0B3226" w:rsidRDefault="000B3226" w:rsidP="000B3226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- 50</w:t>
      </w:r>
      <w:r w:rsidR="001F1A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% предоплата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течение 5</w:t>
      </w:r>
      <w:r w:rsidR="006174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(пяти)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рабочих дней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даты заключения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договора</w:t>
      </w:r>
      <w:r w:rsidRPr="000B322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AF3D9B" w:rsidRPr="000B3226" w:rsidRDefault="000B3226" w:rsidP="000B3226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0B3226">
        <w:rPr>
          <w:rFonts w:ascii="Times New Roman" w:hAnsi="Times New Roman" w:cs="Times New Roman"/>
          <w:sz w:val="26"/>
          <w:szCs w:val="26"/>
        </w:rPr>
        <w:t>50 % окончательный расчет в течение 5</w:t>
      </w:r>
      <w:r w:rsidR="006174E0">
        <w:rPr>
          <w:rFonts w:ascii="Times New Roman" w:hAnsi="Times New Roman" w:cs="Times New Roman"/>
          <w:sz w:val="26"/>
          <w:szCs w:val="26"/>
        </w:rPr>
        <w:t xml:space="preserve"> (пяти)</w:t>
      </w:r>
      <w:r w:rsidRPr="000B3226">
        <w:rPr>
          <w:rFonts w:ascii="Times New Roman" w:hAnsi="Times New Roman" w:cs="Times New Roman"/>
          <w:sz w:val="26"/>
          <w:szCs w:val="26"/>
        </w:rPr>
        <w:t xml:space="preserve"> рабочих дней после отгрузки товара согласно ТТН.</w:t>
      </w:r>
    </w:p>
    <w:p w:rsidR="00AF3D9B" w:rsidRPr="004A3619" w:rsidRDefault="001F1A18" w:rsidP="00AF3D9B">
      <w:pPr>
        <w:keepNext/>
        <w:shd w:val="clear" w:color="auto" w:fill="FFFFFF"/>
        <w:spacing w:before="150" w:after="150" w:line="240" w:lineRule="auto"/>
        <w:jc w:val="center"/>
        <w:textAlignment w:val="top"/>
        <w:outlineLvl w:val="4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A36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AF3D9B" w:rsidRPr="004A36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4A36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ОТВЕТСТВЕННОСТЬ СТОРОН</w:t>
      </w:r>
    </w:p>
    <w:p w:rsidR="00AF3D9B" w:rsidRPr="002770DA" w:rsidRDefault="001F1A18" w:rsidP="00AF3D9B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AF3D9B"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.1. Стороны несут ответственность за неисполнение настоящего договора согласно законодательству Республики Беларусь.</w:t>
      </w:r>
    </w:p>
    <w:p w:rsidR="00AF3D9B" w:rsidRPr="002770DA" w:rsidRDefault="001F1A18" w:rsidP="00AF3D9B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AF3D9B"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.2. В </w:t>
      </w:r>
      <w:r w:rsidR="00AF3D9B" w:rsidRPr="002770DA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 просрочки поставки Товара Поставщик уплачивает в пользу Покупателя неустойку в размере 0,1%</w:t>
      </w:r>
      <w:r w:rsidR="00AF3D9B" w:rsidRPr="002770DA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 от  стоимости не поставленного Товара (партии Товара) в сроки, предусмотренные настоящим договором, за каждый день просрочки выполнения обязательства, но не более 10 % от стоимости не поставленного Товара (партии Товара).</w:t>
      </w:r>
    </w:p>
    <w:p w:rsidR="00AF3D9B" w:rsidRDefault="001F1A18" w:rsidP="00AF3D9B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6</w:t>
      </w:r>
      <w:r w:rsidR="00AF3D9B" w:rsidRPr="002770DA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.3. </w:t>
      </w:r>
      <w:r w:rsidR="004C61F1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У</w:t>
      </w:r>
      <w:r w:rsidR="00AF3D9B" w:rsidRPr="002770DA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плата неустойки (пени, штрафа) не освобождает стороны от выполнения обязательств по настоящему договору.</w:t>
      </w:r>
    </w:p>
    <w:p w:rsidR="00AF3D9B" w:rsidRPr="004A3619" w:rsidRDefault="001F1A18" w:rsidP="00AF3D9B">
      <w:pPr>
        <w:keepNext/>
        <w:shd w:val="clear" w:color="auto" w:fill="FFFFFF"/>
        <w:spacing w:before="150" w:after="150" w:line="240" w:lineRule="auto"/>
        <w:jc w:val="center"/>
        <w:textAlignment w:val="top"/>
        <w:outlineLvl w:val="4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A36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</w:t>
      </w:r>
      <w:r w:rsidR="00AF3D9B" w:rsidRPr="004A36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4A36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ФОРС-МАЖОРНЫЕ ОБСТОЯТЕЛЬСТВА</w:t>
      </w:r>
    </w:p>
    <w:p w:rsidR="00AF3D9B" w:rsidRPr="002770DA" w:rsidRDefault="001F1A18" w:rsidP="00AF3D9B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</w:t>
      </w:r>
      <w:r w:rsidR="00AF3D9B"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договора, которые Сторона не могла предвидеть и предотвратить.</w:t>
      </w:r>
    </w:p>
    <w:p w:rsidR="00AF3D9B" w:rsidRPr="002770DA" w:rsidRDefault="001F1A18" w:rsidP="00AF3D9B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</w:t>
      </w:r>
      <w:r w:rsidR="00AF3D9B"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.2. </w:t>
      </w:r>
      <w:proofErr w:type="gramStart"/>
      <w:r w:rsidR="00AF3D9B"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 непреодолимой силой понимаются внешние чрезвычайные события, которые не существовали во время подписания договора, возникшие помимо воли Поставщика и Покупателя, наступлению и действию которых Стороны не могли воспрепятствовать с помощью мер и средств, применение которых в конкретной ситуации справедливо требовать и ожидать от Стороны, подвергшейся действию непреодолимой силы.</w:t>
      </w:r>
      <w:proofErr w:type="gramEnd"/>
      <w:r w:rsidR="00AF3D9B"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Непреодолимой силой признаются следующие события: пожар, стихийные бедствия, военные операции любого характера, блокада, эпидемии, аварии на транспорте. К обстоятельствам, освобождающим сторону от ответственности, относятся также забастовки, правительственные постановления или распоряжения государственных органов.</w:t>
      </w:r>
    </w:p>
    <w:p w:rsidR="00AF3D9B" w:rsidRDefault="001F1A18" w:rsidP="00AF3D9B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</w:t>
      </w:r>
      <w:r w:rsidR="00AF3D9B" w:rsidRPr="002770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.3. Сторона, ссылающаяся на такие обстоятельства, обязана информировать другую сторону не позднее 5 рабочих дней с момента их наступления. Дальнейшие поставки товара (партий товара) производятся по факту согласования сторонами изменения цены товара путем заключения дополнительных соглашений к настоящему договору.</w:t>
      </w:r>
    </w:p>
    <w:p w:rsidR="004A3619" w:rsidRDefault="004A3619" w:rsidP="00AF3D9B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F3D9B" w:rsidRDefault="004A3619" w:rsidP="004A3619">
      <w:pPr>
        <w:shd w:val="clear" w:color="auto" w:fill="FFFFFF"/>
        <w:spacing w:after="0" w:line="240" w:lineRule="auto"/>
        <w:ind w:firstLine="708"/>
        <w:jc w:val="center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8. СРОК ДЕЙСТВИЯ ДОГОВОРА. ИЗМЕНЕНИЕ И РАСТОРЖЕНИЕ ДОГОВОРА. РАССМОТРЕНИЕ СПОРОВ.</w:t>
      </w:r>
    </w:p>
    <w:p w:rsidR="004A3619" w:rsidRPr="002770DA" w:rsidRDefault="004A3619" w:rsidP="00AF3D9B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F3D9B" w:rsidRPr="001F1A18" w:rsidRDefault="001F1A18" w:rsidP="00AF3D9B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F1A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</w:t>
      </w:r>
      <w:r w:rsidR="00AF3D9B" w:rsidRPr="001F1A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.1. Настоящий договор вступает в силу с момента его подписания Сторонами и действует до "31" декабря  202</w:t>
      </w:r>
      <w:r w:rsidR="00850D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AF3D9B" w:rsidRPr="001F1A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года. Окончание срока действия </w:t>
      </w:r>
      <w:r w:rsidR="00AF3D9B" w:rsidRPr="001F1A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настоящего договора не освобождает Стороны от полного исполнения взятых на себя обязательств по договору.</w:t>
      </w:r>
    </w:p>
    <w:p w:rsidR="00AF3D9B" w:rsidRPr="001F1A18" w:rsidRDefault="001F1A18" w:rsidP="00AF3D9B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F1A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</w:t>
      </w:r>
      <w:r w:rsidR="00AF3D9B" w:rsidRPr="001F1A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.2. Изменение и расторжение настоящего договора возможно по соглашению Сторон, путем подписания дополнительных соглашений.</w:t>
      </w:r>
    </w:p>
    <w:p w:rsidR="00AF3D9B" w:rsidRPr="001F1A18" w:rsidRDefault="001F1A18" w:rsidP="00AF3D9B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F1A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</w:t>
      </w:r>
      <w:r w:rsidR="00AF3D9B" w:rsidRPr="001F1A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.3. Договор </w:t>
      </w:r>
      <w:proofErr w:type="gramStart"/>
      <w:r w:rsidR="00AF3D9B" w:rsidRPr="001F1A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может  быть досрочно расторгнут</w:t>
      </w:r>
      <w:proofErr w:type="gramEnd"/>
      <w:r w:rsidR="00AF3D9B" w:rsidRPr="001F1A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по требованию одной из Сторон, если другая Сторона существенно нарушает обязательства по настоящему договору.</w:t>
      </w:r>
    </w:p>
    <w:p w:rsidR="00AF3D9B" w:rsidRPr="001F1A18" w:rsidRDefault="001F1A18" w:rsidP="00AF3D9B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F1A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</w:t>
      </w:r>
      <w:r w:rsidR="00AF3D9B" w:rsidRPr="001F1A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.4. В случае возникновения разногласий или споров по вопросам, вытекающим или связанным с выполнением настоящего договора, Стороны примут все меры к разрешению их путем переговоров, при </w:t>
      </w:r>
      <w:proofErr w:type="gramStart"/>
      <w:r w:rsidR="00AF3D9B" w:rsidRPr="001F1A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достижении</w:t>
      </w:r>
      <w:proofErr w:type="gramEnd"/>
      <w:r w:rsidR="00AF3D9B" w:rsidRPr="001F1A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Сторонами согласия спор будет рассматриваться в Экономическом суде </w:t>
      </w:r>
      <w:r w:rsidR="004A3619" w:rsidRPr="004A36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месту нахождения ответчика в установленном законодательством порядке с соблюдением претензионного порядка.</w:t>
      </w:r>
    </w:p>
    <w:tbl>
      <w:tblPr>
        <w:tblW w:w="9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0"/>
      </w:tblGrid>
      <w:tr w:rsidR="001F1A18" w:rsidRPr="001F1A18" w:rsidTr="001F1A18">
        <w:trPr>
          <w:trHeight w:val="300"/>
        </w:trPr>
        <w:tc>
          <w:tcPr>
            <w:tcW w:w="9500" w:type="dxa"/>
            <w:hideMark/>
          </w:tcPr>
          <w:p w:rsidR="001F1A18" w:rsidRPr="001F1A18" w:rsidRDefault="001F1A18" w:rsidP="001F1A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1F1A18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8.5. Во всем остальном, что не предусмотрено Договором, Стороны руководствуются действующим законодательством Республики Беларусь.</w:t>
            </w:r>
          </w:p>
        </w:tc>
      </w:tr>
      <w:tr w:rsidR="001F1A18" w:rsidRPr="001F1A18" w:rsidTr="001F1A18">
        <w:trPr>
          <w:trHeight w:val="300"/>
        </w:trPr>
        <w:tc>
          <w:tcPr>
            <w:tcW w:w="9500" w:type="dxa"/>
            <w:hideMark/>
          </w:tcPr>
          <w:p w:rsidR="001F1A18" w:rsidRPr="001F1A18" w:rsidRDefault="001F1A18" w:rsidP="001F1A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1F1A18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8.6. Договор составлен в 2 (двух) экземплярах, по одному экземпляру для Поставщика и Покупателя.</w:t>
            </w:r>
          </w:p>
        </w:tc>
      </w:tr>
      <w:tr w:rsidR="001F1A18" w:rsidRPr="001F1A18" w:rsidTr="001F1A18">
        <w:trPr>
          <w:trHeight w:val="300"/>
        </w:trPr>
        <w:tc>
          <w:tcPr>
            <w:tcW w:w="9500" w:type="dxa"/>
            <w:hideMark/>
          </w:tcPr>
          <w:p w:rsidR="001F1A18" w:rsidRPr="001F1A18" w:rsidRDefault="001F1A18" w:rsidP="001F1A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1F1A18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8.7 Приложение 1 "Спецификация товара" к Договору является его неотъемлемой частью.</w:t>
            </w:r>
          </w:p>
        </w:tc>
      </w:tr>
    </w:tbl>
    <w:p w:rsidR="00930F30" w:rsidRDefault="004A3619" w:rsidP="004A3619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 ЮРИДИЧЕСКИЕ АДРЕСА, </w:t>
      </w:r>
      <w:r w:rsidRPr="004A3619">
        <w:rPr>
          <w:rFonts w:ascii="Times New Roman" w:hAnsi="Times New Roman" w:cs="Times New Roman"/>
          <w:sz w:val="26"/>
          <w:szCs w:val="26"/>
        </w:rPr>
        <w:t>РЕКВИЗИТЫ</w:t>
      </w:r>
      <w:r>
        <w:rPr>
          <w:rFonts w:ascii="Times New Roman" w:hAnsi="Times New Roman" w:cs="Times New Roman"/>
          <w:sz w:val="26"/>
          <w:szCs w:val="26"/>
        </w:rPr>
        <w:t xml:space="preserve"> И ПОДПИСИ</w:t>
      </w:r>
      <w:r w:rsidRPr="004A3619">
        <w:rPr>
          <w:rFonts w:ascii="Times New Roman" w:hAnsi="Times New Roman" w:cs="Times New Roman"/>
          <w:sz w:val="26"/>
          <w:szCs w:val="26"/>
        </w:rPr>
        <w:t xml:space="preserve">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2"/>
        <w:gridCol w:w="4948"/>
      </w:tblGrid>
      <w:tr w:rsidR="004A3619" w:rsidRPr="004A3619" w:rsidTr="00462D44">
        <w:trPr>
          <w:trHeight w:val="2544"/>
        </w:trPr>
        <w:tc>
          <w:tcPr>
            <w:tcW w:w="5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619" w:rsidRPr="004A3619" w:rsidRDefault="004A3619" w:rsidP="00462D44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</w:pPr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Поставщик:</w:t>
            </w:r>
          </w:p>
          <w:p w:rsidR="004A3619" w:rsidRPr="004A3619" w:rsidRDefault="004A3619" w:rsidP="00462D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619" w:rsidRPr="004A3619" w:rsidRDefault="004A3619" w:rsidP="00462D44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</w:pPr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Покупатель:</w:t>
            </w:r>
          </w:p>
          <w:p w:rsidR="004A3619" w:rsidRPr="004A3619" w:rsidRDefault="004A3619" w:rsidP="00462D44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</w:pPr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КУП «Слуцкое ЖКХ»</w:t>
            </w:r>
          </w:p>
          <w:p w:rsidR="004A3619" w:rsidRPr="004A3619" w:rsidRDefault="004A3619" w:rsidP="00462D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223610, г. Слуцк, ул. </w:t>
            </w:r>
            <w:proofErr w:type="gramStart"/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Пионерская</w:t>
            </w:r>
            <w:proofErr w:type="gramEnd"/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23</w:t>
            </w:r>
          </w:p>
          <w:p w:rsidR="004A3619" w:rsidRPr="004A3619" w:rsidRDefault="004A3619" w:rsidP="00462D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proofErr w:type="gramEnd"/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/с </w:t>
            </w:r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BY</w:t>
            </w:r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</w:t>
            </w:r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BAPB</w:t>
            </w:r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30123424200100000000</w:t>
            </w:r>
          </w:p>
          <w:p w:rsidR="004A3619" w:rsidRPr="004A3619" w:rsidRDefault="004A3619" w:rsidP="00462D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ЦБУ № 542 г. Слуцка Региональной дирекции по Минской области</w:t>
            </w:r>
          </w:p>
          <w:p w:rsidR="004A3619" w:rsidRPr="004A3619" w:rsidRDefault="004A3619" w:rsidP="00462D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ОАО «</w:t>
            </w:r>
            <w:proofErr w:type="spellStart"/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Белагропромбанк</w:t>
            </w:r>
            <w:proofErr w:type="spellEnd"/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</w:p>
          <w:p w:rsidR="004A3619" w:rsidRPr="004A3619" w:rsidRDefault="004A3619" w:rsidP="00462D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БИК банка </w:t>
            </w:r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BAPBBY</w:t>
            </w:r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X</w:t>
            </w:r>
          </w:p>
          <w:p w:rsidR="004A3619" w:rsidRPr="004A3619" w:rsidRDefault="004A3619" w:rsidP="00462D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УНП 600154264 ОКПО 03370542</w:t>
            </w:r>
          </w:p>
          <w:p w:rsidR="004A3619" w:rsidRPr="004A3619" w:rsidRDefault="004A3619" w:rsidP="00462D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телефон/факс (01795) 53667</w:t>
            </w:r>
          </w:p>
          <w:p w:rsidR="004A3619" w:rsidRPr="004A3619" w:rsidRDefault="004A3619" w:rsidP="00462D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4A3619" w:rsidRPr="004A3619" w:rsidRDefault="004A3619" w:rsidP="00462D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Директор</w:t>
            </w:r>
          </w:p>
          <w:p w:rsidR="004A3619" w:rsidRPr="004A3619" w:rsidRDefault="004A3619" w:rsidP="00462D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КУП "Слуцкое ЖКХ" </w:t>
            </w:r>
          </w:p>
          <w:p w:rsidR="004A3619" w:rsidRPr="004A3619" w:rsidRDefault="004A3619" w:rsidP="00462D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_______________ С.В. </w:t>
            </w:r>
            <w:proofErr w:type="spellStart"/>
            <w:r w:rsidRPr="004A36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Клещукевич</w:t>
            </w:r>
            <w:proofErr w:type="spellEnd"/>
          </w:p>
        </w:tc>
      </w:tr>
    </w:tbl>
    <w:p w:rsidR="004A3619" w:rsidRPr="004A3619" w:rsidRDefault="004A3619" w:rsidP="004A3619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4A3619" w:rsidRPr="004A3619" w:rsidSect="000C1465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5264A"/>
    <w:multiLevelType w:val="hybridMultilevel"/>
    <w:tmpl w:val="29421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D9B"/>
    <w:rsid w:val="000B3226"/>
    <w:rsid w:val="000F78B5"/>
    <w:rsid w:val="001C029B"/>
    <w:rsid w:val="001D2EFA"/>
    <w:rsid w:val="001F1A18"/>
    <w:rsid w:val="004A3619"/>
    <w:rsid w:val="004C61F1"/>
    <w:rsid w:val="006174E0"/>
    <w:rsid w:val="00621EA1"/>
    <w:rsid w:val="00850DD7"/>
    <w:rsid w:val="008610DD"/>
    <w:rsid w:val="00A11E11"/>
    <w:rsid w:val="00AF3D9B"/>
    <w:rsid w:val="00B60C8D"/>
    <w:rsid w:val="00B6535C"/>
    <w:rsid w:val="00D83F9E"/>
    <w:rsid w:val="00F709DA"/>
    <w:rsid w:val="00FB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F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3D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4A3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F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3D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4A3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5EF45-A122-461C-92ED-292832BAA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</cp:revision>
  <dcterms:created xsi:type="dcterms:W3CDTF">2021-11-26T09:58:00Z</dcterms:created>
  <dcterms:modified xsi:type="dcterms:W3CDTF">2026-09-16T07:39:00Z</dcterms:modified>
</cp:coreProperties>
</file>