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42E4A0D3" w:rsidR="00CA5B1B" w:rsidRPr="007D3914" w:rsidRDefault="00D076F1"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7D3914">
        <w:rPr>
          <w:rFonts w:ascii="Times New Roman" w:eastAsia="Times New Roman" w:hAnsi="Times New Roman"/>
          <w:b/>
          <w:sz w:val="24"/>
          <w:szCs w:val="24"/>
        </w:rPr>
        <w:t xml:space="preserve">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03F58E57" w:rsidR="007B0A1A" w:rsidRDefault="00CA5B1B" w:rsidP="00D076F1">
      <w:pPr>
        <w:spacing w:after="0" w:line="240" w:lineRule="auto"/>
        <w:ind w:left="5423"/>
        <w:jc w:val="both"/>
        <w:rPr>
          <w:rFonts w:ascii="Times New Roman" w:eastAsia="Times New Roman" w:hAnsi="Times New Roman"/>
          <w:b/>
          <w:sz w:val="24"/>
          <w:szCs w:val="24"/>
        </w:rPr>
      </w:pPr>
      <w:r w:rsidRPr="007D3914">
        <w:rPr>
          <w:rFonts w:ascii="Times New Roman" w:eastAsia="Times New Roman" w:hAnsi="Times New Roman"/>
          <w:b/>
          <w:sz w:val="24"/>
          <w:szCs w:val="24"/>
        </w:rPr>
        <w:t>____________</w:t>
      </w:r>
      <w:r w:rsidR="00D076F1">
        <w:rPr>
          <w:rFonts w:ascii="Times New Roman" w:eastAsia="Times New Roman" w:hAnsi="Times New Roman"/>
          <w:b/>
          <w:sz w:val="24"/>
          <w:szCs w:val="24"/>
        </w:rPr>
        <w:t>О.Г.Карпиеня</w:t>
      </w:r>
    </w:p>
    <w:p w14:paraId="5194A384" w14:textId="77777777" w:rsidR="000D5050" w:rsidRPr="007D3914" w:rsidRDefault="000D5050" w:rsidP="00CA5B1B">
      <w:pPr>
        <w:spacing w:after="0" w:line="240" w:lineRule="auto"/>
        <w:ind w:left="5423"/>
        <w:rPr>
          <w:rFonts w:ascii="Times New Roman" w:eastAsia="Times New Roman" w:hAnsi="Times New Roman"/>
          <w:b/>
          <w:sz w:val="24"/>
          <w:szCs w:val="24"/>
        </w:rPr>
      </w:pPr>
    </w:p>
    <w:p w14:paraId="58AC32FA" w14:textId="7CE7C0ED" w:rsidR="007B0A1A" w:rsidRPr="007D3914" w:rsidRDefault="00C3172B"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F62E01">
        <w:rPr>
          <w:rFonts w:ascii="Times New Roman" w:eastAsia="Times New Roman" w:hAnsi="Times New Roman"/>
          <w:b/>
          <w:sz w:val="24"/>
          <w:szCs w:val="24"/>
        </w:rPr>
        <w:t>1</w:t>
      </w:r>
      <w:r w:rsidR="00BB556A">
        <w:rPr>
          <w:rFonts w:ascii="Times New Roman" w:eastAsia="Times New Roman" w:hAnsi="Times New Roman"/>
          <w:b/>
          <w:sz w:val="24"/>
          <w:szCs w:val="24"/>
        </w:rPr>
        <w:t>4</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D076F1">
        <w:rPr>
          <w:rFonts w:ascii="Times New Roman" w:eastAsia="Times New Roman" w:hAnsi="Times New Roman"/>
          <w:b/>
          <w:sz w:val="24"/>
          <w:szCs w:val="24"/>
        </w:rPr>
        <w:t>сентября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4E482F56" w:rsidR="00CD58BB" w:rsidRPr="000D5050" w:rsidRDefault="007B0A1A" w:rsidP="000D5050">
      <w:pPr>
        <w:widowControl w:val="0"/>
        <w:autoSpaceDE w:val="0"/>
        <w:autoSpaceDN w:val="0"/>
        <w:adjustRightInd w:val="0"/>
        <w:spacing w:after="0" w:line="240" w:lineRule="auto"/>
        <w:jc w:val="center"/>
        <w:rPr>
          <w:rFonts w:ascii="Times New Roman" w:hAnsi="Times New Roman"/>
          <w:b/>
          <w:bCs/>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№А</w:t>
      </w:r>
      <w:r w:rsidR="00D076F1">
        <w:rPr>
          <w:rFonts w:ascii="Times New Roman" w:eastAsia="Times New Roman" w:hAnsi="Times New Roman"/>
          <w:b/>
          <w:sz w:val="24"/>
          <w:szCs w:val="24"/>
        </w:rPr>
        <w:t>7</w:t>
      </w:r>
      <w:r w:rsidR="00700981">
        <w:rPr>
          <w:rFonts w:ascii="Times New Roman" w:eastAsia="Times New Roman" w:hAnsi="Times New Roman"/>
          <w:b/>
          <w:sz w:val="24"/>
          <w:szCs w:val="24"/>
        </w:rPr>
        <w:t>66</w:t>
      </w:r>
      <w:r w:rsidR="007C623D">
        <w:rPr>
          <w:rFonts w:ascii="Times New Roman" w:eastAsia="Times New Roman" w:hAnsi="Times New Roman"/>
          <w:b/>
          <w:sz w:val="24"/>
          <w:szCs w:val="24"/>
        </w:rPr>
        <w:t>-0</w:t>
      </w:r>
      <w:r w:rsidR="00D076F1">
        <w:rPr>
          <w:rFonts w:ascii="Times New Roman" w:eastAsia="Times New Roman" w:hAnsi="Times New Roman"/>
          <w:b/>
          <w:sz w:val="24"/>
          <w:szCs w:val="24"/>
        </w:rPr>
        <w:t>9</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700981" w:rsidRPr="00700981">
        <w:rPr>
          <w:rFonts w:ascii="Times New Roman" w:hAnsi="Times New Roman"/>
          <w:b/>
          <w:bCs/>
          <w:sz w:val="24"/>
          <w:szCs w:val="24"/>
        </w:rPr>
        <w:t>светодиодных светильников в интересах ОАО «Минское производственное кожевенное объединение»</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890"/>
        <w:gridCol w:w="79"/>
        <w:gridCol w:w="5732"/>
      </w:tblGrid>
      <w:tr w:rsidR="007B0A1A" w:rsidRPr="007B0A1A" w14:paraId="42D4E80D" w14:textId="77777777" w:rsidTr="007D3914">
        <w:tc>
          <w:tcPr>
            <w:tcW w:w="3969" w:type="dxa"/>
            <w:gridSpan w:val="2"/>
            <w:tcBorders>
              <w:top w:val="single" w:sz="4" w:space="0" w:color="auto"/>
              <w:left w:val="single" w:sz="4" w:space="0" w:color="auto"/>
              <w:bottom w:val="single" w:sz="4" w:space="0" w:color="auto"/>
              <w:right w:val="single" w:sz="4" w:space="0" w:color="auto"/>
            </w:tcBorders>
            <w:vAlign w:val="center"/>
          </w:tcPr>
          <w:p w14:paraId="24BBB358" w14:textId="039F78E5" w:rsidR="007B0A1A" w:rsidRPr="00700981" w:rsidRDefault="007D3914" w:rsidP="00A96F70">
            <w:pPr>
              <w:pStyle w:val="ConsPlusNormal"/>
              <w:jc w:val="center"/>
              <w:rPr>
                <w:rFonts w:ascii="Times New Roman" w:hAnsi="Times New Roman" w:cs="Times New Roman"/>
              </w:rPr>
            </w:pPr>
            <w:r w:rsidRPr="00700981">
              <w:rPr>
                <w:rFonts w:ascii="Times New Roman" w:hAnsi="Times New Roman" w:cs="Times New Roman"/>
              </w:rPr>
              <w:t>Ви</w:t>
            </w:r>
            <w:r w:rsidR="007B0A1A" w:rsidRPr="00700981">
              <w:rPr>
                <w:rFonts w:ascii="Times New Roman" w:hAnsi="Times New Roman" w:cs="Times New Roman"/>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00981" w:rsidRDefault="0043610F" w:rsidP="00A96F70">
            <w:pPr>
              <w:pStyle w:val="ConsPlusNormal"/>
              <w:jc w:val="center"/>
              <w:rPr>
                <w:rFonts w:ascii="Times New Roman" w:hAnsi="Times New Roman" w:cs="Times New Roman"/>
              </w:rPr>
            </w:pPr>
            <w:r w:rsidRPr="00700981">
              <w:rPr>
                <w:rFonts w:ascii="Times New Roman" w:hAnsi="Times New Roman" w:cs="Times New Roman"/>
              </w:rPr>
              <w:t>Э</w:t>
            </w:r>
            <w:r w:rsidR="007B0A1A" w:rsidRPr="00700981">
              <w:rPr>
                <w:rFonts w:ascii="Times New Roman" w:hAnsi="Times New Roman" w:cs="Times New Roman"/>
              </w:rPr>
              <w:t>лектронный аукцион</w:t>
            </w:r>
          </w:p>
        </w:tc>
      </w:tr>
      <w:tr w:rsidR="007B0A1A" w:rsidRPr="007B0A1A" w14:paraId="62FA6172"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7CD71981" w14:textId="77777777" w:rsidR="007B0A1A" w:rsidRPr="00700981" w:rsidRDefault="00CA2D73" w:rsidP="00A96F70">
            <w:pPr>
              <w:pStyle w:val="ConsPlusNormal"/>
              <w:jc w:val="center"/>
              <w:rPr>
                <w:rFonts w:ascii="Times New Roman" w:hAnsi="Times New Roman" w:cs="Times New Roman"/>
              </w:rPr>
            </w:pPr>
            <w:r w:rsidRPr="00700981">
              <w:rPr>
                <w:rFonts w:ascii="Times New Roman" w:hAnsi="Times New Roman" w:cs="Times New Roman"/>
                <w:b/>
                <w:bCs/>
              </w:rPr>
              <w:t>Сведения о заказчике</w:t>
            </w:r>
          </w:p>
        </w:tc>
      </w:tr>
      <w:tr w:rsidR="00432222" w:rsidRPr="007B0A1A" w14:paraId="24A98E9E"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3A794EB9" w14:textId="77777777" w:rsidR="00432222" w:rsidRPr="00700981" w:rsidRDefault="00432222" w:rsidP="00432222">
            <w:pPr>
              <w:pStyle w:val="ConsPlusNormal"/>
              <w:rPr>
                <w:rFonts w:ascii="Times New Roman" w:hAnsi="Times New Roman" w:cs="Times New Roman"/>
              </w:rPr>
            </w:pPr>
            <w:r w:rsidRPr="00700981">
              <w:rPr>
                <w:rFonts w:ascii="Times New Roman" w:hAnsi="Times New Roman" w:cs="Times New Roman"/>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4EFFCCF5" w:rsidR="00432222" w:rsidRPr="00700981" w:rsidRDefault="00700981" w:rsidP="009A7473">
            <w:pPr>
              <w:pStyle w:val="ConsPlusNormal"/>
              <w:jc w:val="both"/>
              <w:rPr>
                <w:rFonts w:ascii="Times New Roman" w:hAnsi="Times New Roman" w:cs="Times New Roman"/>
              </w:rPr>
            </w:pPr>
            <w:r w:rsidRPr="00700981">
              <w:rPr>
                <w:rFonts w:ascii="Times New Roman" w:hAnsi="Times New Roman" w:cs="Times New Roman"/>
              </w:rPr>
              <w:t xml:space="preserve">ОАО «Минское производственное кожевенное объединение» </w:t>
            </w:r>
            <w:r w:rsidR="0040106E" w:rsidRPr="0040106E">
              <w:rPr>
                <w:rFonts w:ascii="Times New Roman" w:eastAsia="Times New Roman" w:hAnsi="Times New Roman" w:cs="Times New Roman"/>
                <w:bCs/>
                <w:sz w:val="28"/>
                <w:szCs w:val="28"/>
              </w:rPr>
              <w:t xml:space="preserve"> </w:t>
            </w:r>
            <w:r w:rsidR="0040106E" w:rsidRPr="0040106E">
              <w:rPr>
                <w:rFonts w:ascii="Times New Roman" w:hAnsi="Times New Roman" w:cs="Times New Roman"/>
                <w:bCs/>
              </w:rPr>
              <w:t>Минский район</w:t>
            </w:r>
          </w:p>
        </w:tc>
      </w:tr>
      <w:tr w:rsidR="00432222" w:rsidRPr="007B0A1A" w14:paraId="28F7E22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7D0FE25" w14:textId="77777777" w:rsidR="00432222" w:rsidRPr="00700981" w:rsidRDefault="00432222" w:rsidP="00432222">
            <w:pPr>
              <w:pStyle w:val="ConsPlusNormal"/>
              <w:rPr>
                <w:rFonts w:ascii="Times New Roman" w:hAnsi="Times New Roman" w:cs="Times New Roman"/>
              </w:rPr>
            </w:pPr>
            <w:r w:rsidRPr="00700981">
              <w:rPr>
                <w:rFonts w:ascii="Times New Roman" w:hAnsi="Times New Roman" w:cs="Times New Roman"/>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3624A406" w:rsidR="00432222" w:rsidRPr="00700981" w:rsidRDefault="00700981" w:rsidP="00432222">
            <w:pPr>
              <w:pStyle w:val="ConsPlusNormal"/>
              <w:rPr>
                <w:rFonts w:ascii="Times New Roman" w:hAnsi="Times New Roman" w:cs="Times New Roman"/>
              </w:rPr>
            </w:pPr>
            <w:r w:rsidRPr="00700981">
              <w:rPr>
                <w:rFonts w:ascii="Times New Roman" w:hAnsi="Times New Roman" w:cs="Times New Roman"/>
              </w:rPr>
              <w:t>223017, Минская область, Минский р-н, аг. Гатово</w:t>
            </w:r>
          </w:p>
        </w:tc>
      </w:tr>
      <w:tr w:rsidR="00432222" w:rsidRPr="007B0A1A" w14:paraId="7A1C5C4D"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8AB71A5" w14:textId="77777777" w:rsidR="00432222" w:rsidRPr="00700981" w:rsidRDefault="00432222" w:rsidP="00432222">
            <w:pPr>
              <w:pStyle w:val="ConsPlusNormal"/>
              <w:rPr>
                <w:rFonts w:ascii="Times New Roman" w:hAnsi="Times New Roman" w:cs="Times New Roman"/>
              </w:rPr>
            </w:pPr>
            <w:r w:rsidRPr="00700981">
              <w:rPr>
                <w:rFonts w:ascii="Times New Roman" w:hAnsi="Times New Roman" w:cs="Times New Roman"/>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69AED997" w:rsidR="00432222" w:rsidRPr="00700981" w:rsidRDefault="00700981" w:rsidP="00432222">
            <w:pPr>
              <w:pStyle w:val="ConsPlusNormal"/>
              <w:rPr>
                <w:rFonts w:ascii="Times New Roman" w:hAnsi="Times New Roman" w:cs="Times New Roman"/>
              </w:rPr>
            </w:pPr>
            <w:r w:rsidRPr="00700981">
              <w:rPr>
                <w:rFonts w:ascii="Times New Roman" w:hAnsi="Times New Roman" w:cs="Times New Roman"/>
              </w:rPr>
              <w:t>600208238</w:t>
            </w:r>
          </w:p>
        </w:tc>
      </w:tr>
      <w:tr w:rsidR="007B0A1A" w:rsidRPr="007B0A1A" w14:paraId="0B36F345"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2D0DF32E" w14:textId="77777777" w:rsidR="007B0A1A" w:rsidRPr="00700981" w:rsidRDefault="00465B11" w:rsidP="00A96F70">
            <w:pPr>
              <w:pStyle w:val="ConsPlusNormal"/>
              <w:jc w:val="center"/>
              <w:rPr>
                <w:rFonts w:ascii="Times New Roman" w:hAnsi="Times New Roman" w:cs="Times New Roman"/>
              </w:rPr>
            </w:pPr>
            <w:r w:rsidRPr="00700981">
              <w:rPr>
                <w:rFonts w:ascii="Times New Roman" w:hAnsi="Times New Roman" w:cs="Times New Roman"/>
                <w:b/>
                <w:bCs/>
              </w:rPr>
              <w:t xml:space="preserve">Сведения об организаторе </w:t>
            </w:r>
          </w:p>
        </w:tc>
      </w:tr>
      <w:tr w:rsidR="004843F8" w:rsidRPr="007B0A1A" w14:paraId="15110DE2"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61F6373" w14:textId="77777777" w:rsidR="004843F8" w:rsidRPr="00700981" w:rsidRDefault="004843F8" w:rsidP="004843F8">
            <w:pPr>
              <w:pStyle w:val="ConsPlusNormal"/>
              <w:rPr>
                <w:rFonts w:ascii="Times New Roman" w:hAnsi="Times New Roman" w:cs="Times New Roman"/>
              </w:rPr>
            </w:pPr>
            <w:r w:rsidRPr="00700981">
              <w:rPr>
                <w:rFonts w:ascii="Times New Roman" w:hAnsi="Times New Roman" w:cs="Times New Roman"/>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700981" w:rsidRDefault="004843F8" w:rsidP="004843F8">
            <w:pPr>
              <w:pStyle w:val="ConsPlusNormal"/>
              <w:rPr>
                <w:rFonts w:ascii="Times New Roman" w:hAnsi="Times New Roman" w:cs="Times New Roman"/>
              </w:rPr>
            </w:pPr>
            <w:r w:rsidRPr="00700981">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A4E4BC7" w14:textId="77777777" w:rsidR="004843F8" w:rsidRPr="00700981" w:rsidRDefault="004843F8" w:rsidP="004843F8">
            <w:pPr>
              <w:pStyle w:val="ConsPlusNormal"/>
              <w:rPr>
                <w:rFonts w:ascii="Times New Roman" w:hAnsi="Times New Roman" w:cs="Times New Roman"/>
              </w:rPr>
            </w:pPr>
            <w:r w:rsidRPr="00700981">
              <w:rPr>
                <w:rFonts w:ascii="Times New Roman" w:hAnsi="Times New Roman" w:cs="Times New Roman"/>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700981" w:rsidRDefault="004843F8" w:rsidP="004843F8">
            <w:pPr>
              <w:pStyle w:val="ConsPlusNormal"/>
              <w:rPr>
                <w:rFonts w:ascii="Times New Roman" w:hAnsi="Times New Roman" w:cs="Times New Roman"/>
              </w:rPr>
            </w:pPr>
            <w:r w:rsidRPr="00700981">
              <w:rPr>
                <w:rFonts w:ascii="Times New Roman" w:hAnsi="Times New Roman" w:cs="Times New Roman"/>
              </w:rPr>
              <w:t>220005, г. Минск, пр-т Независимости, 44, пом. 8Н</w:t>
            </w:r>
          </w:p>
        </w:tc>
      </w:tr>
      <w:tr w:rsidR="004843F8" w:rsidRPr="007B0A1A" w14:paraId="7197DE8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0B953BD" w14:textId="77777777" w:rsidR="004843F8" w:rsidRPr="00700981" w:rsidRDefault="004843F8" w:rsidP="004843F8">
            <w:pPr>
              <w:pStyle w:val="ConsPlusNormal"/>
              <w:rPr>
                <w:rFonts w:ascii="Times New Roman" w:hAnsi="Times New Roman" w:cs="Times New Roman"/>
              </w:rPr>
            </w:pPr>
            <w:r w:rsidRPr="00700981">
              <w:rPr>
                <w:rFonts w:ascii="Times New Roman" w:hAnsi="Times New Roman" w:cs="Times New Roman"/>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700981" w:rsidRDefault="004843F8" w:rsidP="004843F8">
            <w:pPr>
              <w:pStyle w:val="ConsPlusNormal"/>
              <w:rPr>
                <w:rFonts w:ascii="Times New Roman" w:hAnsi="Times New Roman" w:cs="Times New Roman"/>
              </w:rPr>
            </w:pPr>
            <w:r w:rsidRPr="00700981">
              <w:rPr>
                <w:rFonts w:ascii="Times New Roman" w:hAnsi="Times New Roman" w:cs="Times New Roman"/>
              </w:rPr>
              <w:t>190542214</w:t>
            </w:r>
          </w:p>
        </w:tc>
      </w:tr>
      <w:tr w:rsidR="007B0A1A" w:rsidRPr="007B0A1A" w14:paraId="4A5AC664"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6A40932B" w14:textId="77777777" w:rsidR="007B0A1A" w:rsidRPr="00700981" w:rsidRDefault="007B0A1A" w:rsidP="00A96F70">
            <w:pPr>
              <w:pStyle w:val="ConsPlusNormal"/>
              <w:jc w:val="center"/>
              <w:rPr>
                <w:rFonts w:ascii="Times New Roman" w:hAnsi="Times New Roman" w:cs="Times New Roman"/>
              </w:rPr>
            </w:pPr>
            <w:r w:rsidRPr="00700981">
              <w:rPr>
                <w:rFonts w:ascii="Times New Roman" w:hAnsi="Times New Roman" w:cs="Times New Roman"/>
                <w:b/>
                <w:bCs/>
              </w:rPr>
              <w:t>Сведения о</w:t>
            </w:r>
            <w:r w:rsidR="0043610F" w:rsidRPr="00700981">
              <w:rPr>
                <w:rFonts w:ascii="Times New Roman" w:hAnsi="Times New Roman" w:cs="Times New Roman"/>
                <w:b/>
                <w:bCs/>
              </w:rPr>
              <w:t xml:space="preserve">б </w:t>
            </w:r>
            <w:r w:rsidRPr="00700981">
              <w:rPr>
                <w:rFonts w:ascii="Times New Roman" w:hAnsi="Times New Roman" w:cs="Times New Roman"/>
                <w:b/>
                <w:bCs/>
              </w:rPr>
              <w:t>электронном аукционе</w:t>
            </w:r>
          </w:p>
        </w:tc>
      </w:tr>
      <w:tr w:rsidR="007B0A1A" w:rsidRPr="007B0A1A" w14:paraId="31EC3DD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779C824" w14:textId="77777777" w:rsidR="007B0A1A" w:rsidRPr="00700981" w:rsidRDefault="007B0A1A" w:rsidP="00A96F70">
            <w:pPr>
              <w:pStyle w:val="ConsPlusNormal"/>
              <w:rPr>
                <w:rFonts w:ascii="Times New Roman" w:hAnsi="Times New Roman" w:cs="Times New Roman"/>
              </w:rPr>
            </w:pPr>
            <w:r w:rsidRPr="00700981">
              <w:rPr>
                <w:rFonts w:ascii="Times New Roman" w:hAnsi="Times New Roman" w:cs="Times New Roman"/>
              </w:rPr>
              <w:t>Дата истечения срока для подготовки и подачи 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17B02A9F" w:rsidR="007B0A1A" w:rsidRPr="00700981" w:rsidRDefault="00283308" w:rsidP="00E223BE">
            <w:pPr>
              <w:pStyle w:val="ConsPlusNormal"/>
              <w:rPr>
                <w:rFonts w:ascii="Times New Roman" w:hAnsi="Times New Roman" w:cs="Times New Roman"/>
              </w:rPr>
            </w:pPr>
            <w:r>
              <w:rPr>
                <w:rFonts w:ascii="Times New Roman" w:hAnsi="Times New Roman" w:cs="Times New Roman"/>
              </w:rPr>
              <w:t>2</w:t>
            </w:r>
            <w:r w:rsidR="00BB556A">
              <w:rPr>
                <w:rFonts w:ascii="Times New Roman" w:hAnsi="Times New Roman" w:cs="Times New Roman"/>
              </w:rPr>
              <w:t>4</w:t>
            </w:r>
            <w:r w:rsidR="008A0D3F" w:rsidRPr="00700981">
              <w:rPr>
                <w:rFonts w:ascii="Times New Roman" w:hAnsi="Times New Roman" w:cs="Times New Roman"/>
              </w:rPr>
              <w:t>.</w:t>
            </w:r>
            <w:r w:rsidR="001E5F93" w:rsidRPr="00700981">
              <w:rPr>
                <w:rFonts w:ascii="Times New Roman" w:hAnsi="Times New Roman" w:cs="Times New Roman"/>
              </w:rPr>
              <w:t>0</w:t>
            </w:r>
            <w:r w:rsidR="00D076F1" w:rsidRPr="00700981">
              <w:rPr>
                <w:rFonts w:ascii="Times New Roman" w:hAnsi="Times New Roman" w:cs="Times New Roman"/>
              </w:rPr>
              <w:t>9</w:t>
            </w:r>
            <w:r w:rsidR="008A0D3F" w:rsidRPr="00700981">
              <w:rPr>
                <w:rFonts w:ascii="Times New Roman" w:hAnsi="Times New Roman" w:cs="Times New Roman"/>
              </w:rPr>
              <w:t>.202</w:t>
            </w:r>
            <w:r w:rsidR="00046CBC" w:rsidRPr="00700981">
              <w:rPr>
                <w:rFonts w:ascii="Times New Roman" w:hAnsi="Times New Roman" w:cs="Times New Roman"/>
              </w:rPr>
              <w:t>6</w:t>
            </w:r>
          </w:p>
        </w:tc>
      </w:tr>
      <w:tr w:rsidR="007B0A1A" w:rsidRPr="007B0A1A" w14:paraId="0FBCE8A2"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F0D4330" w14:textId="2B69CF69" w:rsidR="007B0A1A" w:rsidRPr="00700981" w:rsidRDefault="000A3AE7" w:rsidP="00A96F70">
            <w:pPr>
              <w:pStyle w:val="ConsPlusNormal"/>
              <w:rPr>
                <w:rFonts w:ascii="Times New Roman" w:hAnsi="Times New Roman" w:cs="Times New Roman"/>
                <w:highlight w:val="yellow"/>
              </w:rPr>
            </w:pPr>
            <w:r w:rsidRPr="00700981">
              <w:rPr>
                <w:rFonts w:ascii="Times New Roman" w:hAnsi="Times New Roman" w:cs="Times New Roman"/>
              </w:rPr>
              <w:t>Предельная</w:t>
            </w:r>
            <w:r w:rsidR="007B0A1A" w:rsidRPr="00700981">
              <w:rPr>
                <w:rFonts w:ascii="Times New Roman" w:hAnsi="Times New Roman" w:cs="Times New Roman"/>
              </w:rPr>
              <w:t xml:space="preserve">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5F0FEA0C" w:rsidR="00D7589C" w:rsidRPr="00700981" w:rsidRDefault="00700981" w:rsidP="009B2A97">
            <w:pPr>
              <w:pStyle w:val="ConsPlusNormal"/>
              <w:rPr>
                <w:rFonts w:ascii="Times New Roman" w:hAnsi="Times New Roman" w:cs="Times New Roman"/>
                <w:highlight w:val="yellow"/>
              </w:rPr>
            </w:pPr>
            <w:r>
              <w:rPr>
                <w:rFonts w:ascii="Times New Roman" w:hAnsi="Times New Roman" w:cs="Times New Roman"/>
                <w:b/>
              </w:rPr>
              <w:t>170 341,33</w:t>
            </w:r>
            <w:r w:rsidR="00235F5F" w:rsidRPr="00700981">
              <w:rPr>
                <w:rFonts w:ascii="Times New Roman" w:hAnsi="Times New Roman" w:cs="Times New Roman"/>
                <w:b/>
              </w:rPr>
              <w:t xml:space="preserve"> </w:t>
            </w:r>
            <w:r w:rsidR="003A45C9" w:rsidRPr="00700981">
              <w:rPr>
                <w:rFonts w:ascii="Times New Roman" w:hAnsi="Times New Roman" w:cs="Times New Roman"/>
                <w:b/>
              </w:rPr>
              <w:t>белорусских рублей</w:t>
            </w:r>
          </w:p>
        </w:tc>
      </w:tr>
      <w:tr w:rsidR="00EB354E" w:rsidRPr="007B0A1A" w14:paraId="34C8585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D3556DB" w14:textId="77777777" w:rsidR="00EB354E" w:rsidRPr="00700981" w:rsidRDefault="00EB354E" w:rsidP="00EB354E">
            <w:pPr>
              <w:pStyle w:val="ConsPlusNormal"/>
              <w:rPr>
                <w:rFonts w:ascii="Times New Roman" w:hAnsi="Times New Roman" w:cs="Times New Roman"/>
              </w:rPr>
            </w:pPr>
            <w:r w:rsidRPr="00700981">
              <w:rPr>
                <w:rFonts w:ascii="Times New Roman" w:hAnsi="Times New Roman" w:cs="Times New Roman"/>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52E07CA5" w14:textId="77777777" w:rsidR="00A62568" w:rsidRPr="00700981" w:rsidRDefault="00A62568" w:rsidP="00A62568">
            <w:pPr>
              <w:pStyle w:val="ConsPlusNormal"/>
              <w:jc w:val="both"/>
              <w:rPr>
                <w:rFonts w:ascii="Times New Roman" w:hAnsi="Times New Roman" w:cs="Times New Roman"/>
                <w:b/>
              </w:rPr>
            </w:pPr>
            <w:r w:rsidRPr="00700981">
              <w:rPr>
                <w:rFonts w:ascii="Times New Roman" w:hAnsi="Times New Roman" w:cs="Times New Roman"/>
                <w:b/>
              </w:rPr>
              <w:t>К участникам предъявляются следующие требования:</w:t>
            </w:r>
          </w:p>
          <w:p w14:paraId="091AA8B3" w14:textId="4AA86FE5"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1.</w:t>
            </w:r>
            <w:r w:rsidR="009B2A97" w:rsidRPr="00700981">
              <w:rPr>
                <w:rFonts w:ascii="Times New Roman" w:hAnsi="Times New Roman" w:cs="Times New Roman"/>
              </w:rPr>
              <w:t> </w:t>
            </w:r>
            <w:r w:rsidRPr="00700981">
              <w:rPr>
                <w:rFonts w:ascii="Times New Roman" w:hAnsi="Times New Roman" w:cs="Times New Roman"/>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67E4951" w14:textId="6F89F991" w:rsidR="00C47BDB" w:rsidRPr="00700981" w:rsidRDefault="00A62568" w:rsidP="0040106E">
            <w:pPr>
              <w:pStyle w:val="ConsPlusNormal"/>
              <w:ind w:firstLine="279"/>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4A5E1E6" w14:textId="0A029AD3"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2.</w:t>
            </w:r>
            <w:r w:rsidR="009B2A97" w:rsidRPr="00700981">
              <w:rPr>
                <w:rFonts w:ascii="Times New Roman" w:hAnsi="Times New Roman" w:cs="Times New Roman"/>
              </w:rPr>
              <w:t> </w:t>
            </w:r>
            <w:r w:rsidRPr="00700981">
              <w:rPr>
                <w:rFonts w:ascii="Times New Roman" w:hAnsi="Times New Roman" w:cs="Times New Roman"/>
              </w:rPr>
              <w:t xml:space="preserve">Отсутствие у юридического лица или индивидуального </w:t>
            </w:r>
            <w:r w:rsidRPr="00700981">
              <w:rPr>
                <w:rFonts w:ascii="Times New Roman" w:hAnsi="Times New Roman" w:cs="Times New Roman"/>
              </w:rPr>
              <w:lastRenderedPageBreak/>
              <w:t>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700981"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700981">
              <w:rPr>
                <w:rFonts w:eastAsiaTheme="minorEastAsia"/>
                <w:sz w:val="20"/>
                <w:szCs w:val="20"/>
              </w:rPr>
              <w:t xml:space="preserve">Соответствие требованию подтверждается: </w:t>
            </w:r>
          </w:p>
          <w:p w14:paraId="771E55E3" w14:textId="47552B54" w:rsidR="00A62568" w:rsidRPr="00700981"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700981">
              <w:rPr>
                <w:rFonts w:eastAsiaTheme="minorEastAsia"/>
                <w:sz w:val="20"/>
                <w:szCs w:val="20"/>
              </w:rPr>
              <w:t>в отношении участников, являющихся резидентами,</w:t>
            </w:r>
            <w:r w:rsidR="008004E5" w:rsidRPr="00700981">
              <w:rPr>
                <w:rFonts w:eastAsiaTheme="minorEastAsia"/>
                <w:sz w:val="20"/>
                <w:szCs w:val="20"/>
              </w:rPr>
              <w:t> – </w:t>
            </w:r>
            <w:r w:rsidRPr="00700981">
              <w:rPr>
                <w:rFonts w:eastAsiaTheme="minorEastAsia"/>
                <w:sz w:val="20"/>
                <w:szCs w:val="20"/>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sidRPr="00700981">
              <w:rPr>
                <w:rFonts w:eastAsiaTheme="minorEastAsia"/>
                <w:sz w:val="20"/>
                <w:szCs w:val="20"/>
              </w:rPr>
              <w:t> – </w:t>
            </w:r>
            <w:r w:rsidRPr="00700981">
              <w:rPr>
                <w:rFonts w:eastAsiaTheme="minorEastAsia"/>
                <w:sz w:val="20"/>
                <w:szCs w:val="20"/>
              </w:rPr>
              <w:t>на первое число месяца, предшествующего месяцу, в котором осуществляется рассмотрение предложения;</w:t>
            </w:r>
          </w:p>
          <w:p w14:paraId="61D1DB07" w14:textId="1FA4F735" w:rsidR="00A62568" w:rsidRPr="00700981"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700981">
              <w:rPr>
                <w:rFonts w:eastAsiaTheme="minorEastAsia"/>
                <w:sz w:val="20"/>
                <w:szCs w:val="20"/>
              </w:rPr>
              <w:t>участниками, не являющимися резидентами,</w:t>
            </w:r>
            <w:r w:rsidR="008004E5" w:rsidRPr="00700981">
              <w:rPr>
                <w:rFonts w:eastAsiaTheme="minorEastAsia"/>
                <w:sz w:val="20"/>
                <w:szCs w:val="20"/>
              </w:rPr>
              <w:t> –</w:t>
            </w:r>
            <w:r w:rsidRPr="00700981">
              <w:rPr>
                <w:rFonts w:eastAsiaTheme="minorEastAsia"/>
                <w:sz w:val="20"/>
                <w:szCs w:val="20"/>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700981" w:rsidRDefault="00A62568" w:rsidP="00A62568">
            <w:pPr>
              <w:pStyle w:val="ConsPlusNormal"/>
              <w:jc w:val="both"/>
            </w:pPr>
            <w:r w:rsidRPr="00700981">
              <w:rPr>
                <w:rFonts w:ascii="Times New Roman" w:hAnsi="Times New Roman" w:cs="Times New Roman"/>
              </w:rPr>
              <w:t>3.</w:t>
            </w:r>
            <w:r w:rsidR="008004E5" w:rsidRPr="00700981">
              <w:rPr>
                <w:rFonts w:ascii="Times New Roman" w:hAnsi="Times New Roman" w:cs="Times New Roman"/>
              </w:rPr>
              <w:t> </w:t>
            </w:r>
            <w:r w:rsidRPr="00700981">
              <w:rPr>
                <w:rFonts w:ascii="Times New Roman" w:hAnsi="Times New Roman" w:cs="Times New Roman"/>
              </w:rPr>
              <w:t>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973D0A" w14:textId="2A021142"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700981" w:rsidRDefault="00A62568" w:rsidP="00A62568">
            <w:pPr>
              <w:pStyle w:val="ConsPlusNormal"/>
              <w:jc w:val="both"/>
            </w:pPr>
          </w:p>
          <w:p w14:paraId="7478E2F7" w14:textId="40372389"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4.</w:t>
            </w:r>
            <w:r w:rsidR="008004E5" w:rsidRPr="00700981">
              <w:rPr>
                <w:rFonts w:ascii="Times New Roman" w:hAnsi="Times New Roman" w:cs="Times New Roman"/>
              </w:rPr>
              <w:t> </w:t>
            </w:r>
            <w:r w:rsidRPr="00700981">
              <w:rPr>
                <w:rFonts w:ascii="Times New Roman" w:hAnsi="Times New Roman" w:cs="Times New Roman"/>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sidRPr="00700981">
              <w:rPr>
                <w:rFonts w:ascii="Times New Roman" w:hAnsi="Times New Roman" w:cs="Times New Roman"/>
              </w:rPr>
              <w:t>№ </w:t>
            </w:r>
            <w:r w:rsidRPr="00700981">
              <w:rPr>
                <w:rFonts w:ascii="Times New Roman" w:hAnsi="Times New Roman" w:cs="Times New Roman"/>
              </w:rPr>
              <w:t xml:space="preserve">419-З </w:t>
            </w:r>
            <w:r w:rsidR="008004E5" w:rsidRPr="00700981">
              <w:rPr>
                <w:rFonts w:ascii="Times New Roman" w:hAnsi="Times New Roman" w:cs="Times New Roman"/>
              </w:rPr>
              <w:t>«</w:t>
            </w:r>
            <w:r w:rsidRPr="00700981">
              <w:rPr>
                <w:rFonts w:ascii="Times New Roman" w:hAnsi="Times New Roman" w:cs="Times New Roman"/>
              </w:rPr>
              <w:t>О государственных закупках товаров (работ, услуг)</w:t>
            </w:r>
            <w:r w:rsidR="008004E5" w:rsidRPr="00700981">
              <w:rPr>
                <w:rFonts w:ascii="Times New Roman" w:hAnsi="Times New Roman" w:cs="Times New Roman"/>
              </w:rPr>
              <w:t>»</w:t>
            </w:r>
            <w:r w:rsidRPr="00700981">
              <w:rPr>
                <w:rFonts w:ascii="Times New Roman" w:hAnsi="Times New Roman" w:cs="Times New Roman"/>
              </w:rPr>
              <w:t xml:space="preserve"> (далее</w:t>
            </w:r>
            <w:r w:rsidR="008004E5" w:rsidRPr="00700981">
              <w:rPr>
                <w:rFonts w:ascii="Times New Roman" w:hAnsi="Times New Roman" w:cs="Times New Roman"/>
              </w:rPr>
              <w:t> – </w:t>
            </w:r>
            <w:r w:rsidRPr="00700981">
              <w:rPr>
                <w:rFonts w:ascii="Times New Roman" w:hAnsi="Times New Roman" w:cs="Times New Roman"/>
              </w:rPr>
              <w:t>Закон) не должно быть аффилировано с заказчиком, организатором.</w:t>
            </w:r>
          </w:p>
          <w:p w14:paraId="5CA812EB" w14:textId="1E5B0FEB"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700981" w:rsidRDefault="00CB6B46" w:rsidP="00A62568">
            <w:pPr>
              <w:pStyle w:val="ConsPlusNormal"/>
              <w:jc w:val="both"/>
              <w:rPr>
                <w:rFonts w:ascii="Times New Roman" w:hAnsi="Times New Roman" w:cs="Times New Roman"/>
              </w:rPr>
            </w:pPr>
          </w:p>
          <w:p w14:paraId="36EA9E82" w14:textId="3BD256F1"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5.</w:t>
            </w:r>
            <w:r w:rsidR="008004E5" w:rsidRPr="00700981">
              <w:rPr>
                <w:rFonts w:ascii="Times New Roman" w:hAnsi="Times New Roman" w:cs="Times New Roman"/>
              </w:rPr>
              <w:t> </w:t>
            </w:r>
            <w:r w:rsidRPr="00700981">
              <w:rPr>
                <w:rFonts w:ascii="Times New Roman" w:hAnsi="Times New Roman" w:cs="Times New Roman"/>
              </w:rPr>
              <w:t xml:space="preserve">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w:t>
            </w:r>
            <w:r w:rsidRPr="00700981">
              <w:rPr>
                <w:rFonts w:ascii="Times New Roman" w:hAnsi="Times New Roman" w:cs="Times New Roman"/>
              </w:rPr>
              <w:lastRenderedPageBreak/>
              <w:t>быть аффилировано со всеми другими участниками (а если предмет государственной закупки разделен на части (лоты)</w:t>
            </w:r>
            <w:r w:rsidR="008004E5" w:rsidRPr="00700981">
              <w:rPr>
                <w:rFonts w:ascii="Times New Roman" w:hAnsi="Times New Roman" w:cs="Times New Roman"/>
              </w:rPr>
              <w:t> – </w:t>
            </w:r>
            <w:r w:rsidRPr="00700981">
              <w:rPr>
                <w:rFonts w:ascii="Times New Roman" w:hAnsi="Times New Roman" w:cs="Times New Roman"/>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6.</w:t>
            </w:r>
            <w:r w:rsidR="008004E5" w:rsidRPr="00700981">
              <w:rPr>
                <w:rFonts w:ascii="Times New Roman" w:hAnsi="Times New Roman" w:cs="Times New Roman"/>
              </w:rPr>
              <w:t> </w:t>
            </w:r>
            <w:r w:rsidRPr="00700981">
              <w:rPr>
                <w:rFonts w:ascii="Times New Roman" w:hAnsi="Times New Roman" w:cs="Times New Roman"/>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700981" w:rsidRDefault="00A62568" w:rsidP="00A62568">
            <w:pPr>
              <w:pStyle w:val="ConsPlusNormal"/>
              <w:jc w:val="both"/>
              <w:rPr>
                <w:rFonts w:ascii="Times New Roman" w:hAnsi="Times New Roman" w:cs="Times New Roman"/>
              </w:rPr>
            </w:pPr>
          </w:p>
          <w:p w14:paraId="79771750" w14:textId="1E97F678"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7.</w:t>
            </w:r>
            <w:r w:rsidR="008004E5" w:rsidRPr="00700981">
              <w:rPr>
                <w:rFonts w:ascii="Times New Roman" w:hAnsi="Times New Roman" w:cs="Times New Roman"/>
              </w:rPr>
              <w:t> </w:t>
            </w:r>
            <w:r w:rsidRPr="00700981">
              <w:rPr>
                <w:rFonts w:ascii="Times New Roman" w:hAnsi="Times New Roman" w:cs="Times New Roman"/>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700981" w:rsidRDefault="00A62568" w:rsidP="008004E5">
            <w:pPr>
              <w:pStyle w:val="ConsPlusNormal"/>
              <w:ind w:firstLine="421"/>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700981" w:rsidRDefault="00A62568" w:rsidP="00A62568">
            <w:pPr>
              <w:pStyle w:val="ConsPlusNormal"/>
              <w:jc w:val="both"/>
              <w:rPr>
                <w:rFonts w:ascii="Times New Roman" w:hAnsi="Times New Roman" w:cs="Times New Roman"/>
              </w:rPr>
            </w:pPr>
          </w:p>
          <w:p w14:paraId="0E6D52F7" w14:textId="5A4D55B5"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8.</w:t>
            </w:r>
            <w:r w:rsidR="008004E5" w:rsidRPr="00700981">
              <w:rPr>
                <w:rFonts w:ascii="Times New Roman" w:hAnsi="Times New Roman" w:cs="Times New Roman"/>
              </w:rPr>
              <w:t> </w:t>
            </w:r>
            <w:r w:rsidRPr="00700981">
              <w:rPr>
                <w:rFonts w:ascii="Times New Roman" w:hAnsi="Times New Roman" w:cs="Times New Roman"/>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Pr="00700981" w:rsidRDefault="00A62568" w:rsidP="008004E5">
            <w:pPr>
              <w:pStyle w:val="ConsPlusNormal"/>
              <w:ind w:firstLine="421"/>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sidRPr="00700981">
              <w:rPr>
                <w:rFonts w:ascii="Times New Roman" w:hAnsi="Times New Roman" w:cs="Times New Roman"/>
              </w:rPr>
              <w:t>.</w:t>
            </w:r>
          </w:p>
          <w:p w14:paraId="63A82934" w14:textId="77777777" w:rsidR="008004E5" w:rsidRPr="00700981" w:rsidRDefault="008004E5" w:rsidP="008004E5">
            <w:pPr>
              <w:pStyle w:val="ConsPlusNormal"/>
              <w:ind w:firstLine="421"/>
              <w:jc w:val="both"/>
              <w:rPr>
                <w:rFonts w:ascii="Times New Roman" w:hAnsi="Times New Roman" w:cs="Times New Roman"/>
              </w:rPr>
            </w:pPr>
          </w:p>
          <w:p w14:paraId="6BB6EAF4" w14:textId="6D4E01B7"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9.</w:t>
            </w:r>
            <w:r w:rsidR="008004E5" w:rsidRPr="00700981">
              <w:rPr>
                <w:rFonts w:ascii="Times New Roman" w:hAnsi="Times New Roman" w:cs="Times New Roman"/>
              </w:rPr>
              <w:t> </w:t>
            </w:r>
            <w:r w:rsidRPr="00700981">
              <w:rPr>
                <w:rFonts w:ascii="Times New Roman" w:hAnsi="Times New Roman" w:cs="Times New Roman"/>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sidRPr="00700981">
              <w:rPr>
                <w:rFonts w:ascii="Times New Roman" w:hAnsi="Times New Roman" w:cs="Times New Roman"/>
              </w:rPr>
              <w:t>.</w:t>
            </w:r>
          </w:p>
          <w:p w14:paraId="008DD7D1" w14:textId="77777777" w:rsidR="008004E5" w:rsidRPr="00700981" w:rsidRDefault="008004E5" w:rsidP="008004E5">
            <w:pPr>
              <w:pStyle w:val="ConsPlusNormal"/>
              <w:ind w:firstLine="279"/>
              <w:jc w:val="both"/>
              <w:rPr>
                <w:rFonts w:ascii="Times New Roman" w:hAnsi="Times New Roman" w:cs="Times New Roman"/>
              </w:rPr>
            </w:pPr>
          </w:p>
          <w:p w14:paraId="52D827C3" w14:textId="77777777"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700981">
              <w:rPr>
                <w:rFonts w:ascii="Times New Roman" w:hAnsi="Times New Roman" w:cs="Times New Roman"/>
              </w:rPr>
              <w:lastRenderedPageBreak/>
              <w:t>(выполнение работ, оказание услуг) с использованием товарных знаков и (или) знаков обслуживания.</w:t>
            </w:r>
          </w:p>
          <w:p w14:paraId="16A4ED0C" w14:textId="44162204" w:rsidR="00CB6B46"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sidRPr="00700981">
              <w:rPr>
                <w:rFonts w:ascii="Times New Roman" w:hAnsi="Times New Roman" w:cs="Times New Roman"/>
              </w:rPr>
              <w:t>.</w:t>
            </w:r>
          </w:p>
          <w:p w14:paraId="17AA31E1" w14:textId="77777777" w:rsidR="008004E5" w:rsidRPr="00700981" w:rsidRDefault="008004E5" w:rsidP="008004E5">
            <w:pPr>
              <w:pStyle w:val="ConsPlusNormal"/>
              <w:ind w:firstLine="279"/>
              <w:jc w:val="both"/>
              <w:rPr>
                <w:rFonts w:ascii="Times New Roman" w:hAnsi="Times New Roman" w:cs="Times New Roman"/>
              </w:rPr>
            </w:pPr>
          </w:p>
          <w:p w14:paraId="66764FED" w14:textId="657B8619" w:rsidR="00A62568" w:rsidRPr="00700981" w:rsidRDefault="00A62568" w:rsidP="00A62568">
            <w:pPr>
              <w:pStyle w:val="ConsPlusNormal"/>
              <w:jc w:val="both"/>
              <w:rPr>
                <w:rFonts w:ascii="Times New Roman" w:hAnsi="Times New Roman" w:cs="Times New Roman"/>
              </w:rPr>
            </w:pPr>
            <w:r w:rsidRPr="00700981">
              <w:rPr>
                <w:rFonts w:ascii="Times New Roman" w:hAnsi="Times New Roman" w:cs="Times New Roman"/>
              </w:rPr>
              <w:t>11.</w:t>
            </w:r>
            <w:r w:rsidR="008004E5" w:rsidRPr="00700981">
              <w:rPr>
                <w:rFonts w:ascii="Times New Roman" w:hAnsi="Times New Roman" w:cs="Times New Roman"/>
              </w:rPr>
              <w:t> </w:t>
            </w:r>
            <w:r w:rsidRPr="00700981">
              <w:rPr>
                <w:rFonts w:ascii="Times New Roman" w:hAnsi="Times New Roman" w:cs="Times New Roman"/>
              </w:rPr>
              <w:t>Физическое лицо, в том числе индивидуальный предприниматель,</w:t>
            </w:r>
            <w:r w:rsidR="008004E5" w:rsidRPr="00700981">
              <w:rPr>
                <w:rFonts w:ascii="Times New Roman" w:hAnsi="Times New Roman" w:cs="Times New Roman"/>
              </w:rPr>
              <w:t> – </w:t>
            </w:r>
            <w:r w:rsidRPr="00700981">
              <w:rPr>
                <w:rFonts w:ascii="Times New Roman" w:hAnsi="Times New Roman" w:cs="Times New Roman"/>
              </w:rPr>
              <w:t>участник процедуры государственной закупки, лицо, осуществляющее полномочия единоличного исполнительного органа юридического лица</w:t>
            </w:r>
            <w:r w:rsidR="008004E5" w:rsidRPr="00700981">
              <w:rPr>
                <w:rFonts w:ascii="Times New Roman" w:hAnsi="Times New Roman" w:cs="Times New Roman"/>
              </w:rPr>
              <w:t> – </w:t>
            </w:r>
            <w:r w:rsidRPr="00700981">
              <w:rPr>
                <w:rFonts w:ascii="Times New Roman" w:hAnsi="Times New Roman" w:cs="Times New Roman"/>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sidRPr="00700981">
              <w:rPr>
                <w:rFonts w:ascii="Times New Roman" w:hAnsi="Times New Roman" w:cs="Times New Roman"/>
              </w:rPr>
              <w:t>-</w:t>
            </w:r>
            <w:r w:rsidRPr="00700981">
              <w:rPr>
                <w:rFonts w:ascii="Times New Roman" w:hAnsi="Times New Roman" w:cs="Times New Roman"/>
              </w:rPr>
              <w:t>212, 216, 235, 243</w:t>
            </w:r>
            <w:r w:rsidR="008004E5" w:rsidRPr="00700981">
              <w:rPr>
                <w:rFonts w:ascii="Times New Roman" w:hAnsi="Times New Roman" w:cs="Times New Roman"/>
              </w:rPr>
              <w:t>-</w:t>
            </w:r>
            <w:r w:rsidRPr="00700981">
              <w:rPr>
                <w:rFonts w:ascii="Times New Roman" w:hAnsi="Times New Roman" w:cs="Times New Roman"/>
              </w:rPr>
              <w:t>243-3, 424</w:t>
            </w:r>
            <w:r w:rsidR="008004E5" w:rsidRPr="00700981">
              <w:rPr>
                <w:rFonts w:ascii="Times New Roman" w:hAnsi="Times New Roman" w:cs="Times New Roman"/>
              </w:rPr>
              <w:t>-</w:t>
            </w:r>
            <w:r w:rsidRPr="00700981">
              <w:rPr>
                <w:rFonts w:ascii="Times New Roman" w:hAnsi="Times New Roman" w:cs="Times New Roman"/>
              </w:rPr>
              <w:t>426, 429</w:t>
            </w:r>
            <w:r w:rsidR="008004E5" w:rsidRPr="00700981">
              <w:rPr>
                <w:rFonts w:ascii="Times New Roman" w:hAnsi="Times New Roman" w:cs="Times New Roman"/>
              </w:rPr>
              <w:t>-</w:t>
            </w:r>
            <w:r w:rsidRPr="00700981">
              <w:rPr>
                <w:rFonts w:ascii="Times New Roman" w:hAnsi="Times New Roman" w:cs="Times New Roman"/>
              </w:rPr>
              <w:t>432 и 455 Уголовного кодекса Республики Беларусь;</w:t>
            </w:r>
          </w:p>
          <w:p w14:paraId="65FB5688" w14:textId="4501EC7C"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sidRPr="00700981">
              <w:rPr>
                <w:rFonts w:ascii="Times New Roman" w:hAnsi="Times New Roman" w:cs="Times New Roman"/>
              </w:rPr>
              <w:t>-</w:t>
            </w:r>
            <w:r w:rsidRPr="00700981">
              <w:rPr>
                <w:rFonts w:ascii="Times New Roman" w:hAnsi="Times New Roman" w:cs="Times New Roman"/>
              </w:rPr>
              <w:t>212, 216, 235, 243</w:t>
            </w:r>
            <w:r w:rsidR="008004E5" w:rsidRPr="00700981">
              <w:rPr>
                <w:rFonts w:ascii="Times New Roman" w:hAnsi="Times New Roman" w:cs="Times New Roman"/>
              </w:rPr>
              <w:t>-</w:t>
            </w:r>
            <w:r w:rsidRPr="00700981">
              <w:rPr>
                <w:rFonts w:ascii="Times New Roman" w:hAnsi="Times New Roman" w:cs="Times New Roman"/>
              </w:rPr>
              <w:t>243-3, 424</w:t>
            </w:r>
            <w:r w:rsidR="008004E5" w:rsidRPr="00700981">
              <w:rPr>
                <w:rFonts w:ascii="Times New Roman" w:hAnsi="Times New Roman" w:cs="Times New Roman"/>
              </w:rPr>
              <w:t>-</w:t>
            </w:r>
            <w:r w:rsidRPr="00700981">
              <w:rPr>
                <w:rFonts w:ascii="Times New Roman" w:hAnsi="Times New Roman" w:cs="Times New Roman"/>
              </w:rPr>
              <w:t>426, 429</w:t>
            </w:r>
            <w:r w:rsidR="008004E5" w:rsidRPr="00700981">
              <w:rPr>
                <w:rFonts w:ascii="Times New Roman" w:hAnsi="Times New Roman" w:cs="Times New Roman"/>
              </w:rPr>
              <w:t>-</w:t>
            </w:r>
            <w:r w:rsidRPr="00700981">
              <w:rPr>
                <w:rFonts w:ascii="Times New Roman" w:hAnsi="Times New Roman" w:cs="Times New Roman"/>
              </w:rPr>
              <w:t>432 и 455 Уголовного кодекса Республики Беларусь;</w:t>
            </w:r>
          </w:p>
          <w:p w14:paraId="76337B57" w14:textId="77777777"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700981" w:rsidRDefault="00A62568" w:rsidP="008004E5">
            <w:pPr>
              <w:pStyle w:val="ConsPlusNormal"/>
              <w:ind w:firstLine="279"/>
              <w:jc w:val="both"/>
              <w:rPr>
                <w:rFonts w:ascii="Times New Roman" w:hAnsi="Times New Roman" w:cs="Times New Roman"/>
              </w:rPr>
            </w:pPr>
            <w:r w:rsidRPr="00700981">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700981" w:rsidRDefault="00A62568" w:rsidP="008004E5">
            <w:pPr>
              <w:pStyle w:val="ConsPlusNormal"/>
              <w:ind w:firstLine="279"/>
              <w:jc w:val="both"/>
              <w:rPr>
                <w:rFonts w:ascii="Times New Roman" w:hAnsi="Times New Roman" w:cs="Times New Roman"/>
                <w:iCs/>
              </w:rPr>
            </w:pPr>
            <w:r w:rsidRPr="00700981">
              <w:rPr>
                <w:rFonts w:ascii="Times New Roman" w:hAnsi="Times New Roman" w:cs="Times New Roman"/>
                <w:i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04F1EA95" w14:textId="2A45FF7A" w:rsidR="00964F18" w:rsidRPr="00700981" w:rsidRDefault="009958FE" w:rsidP="008004E5">
            <w:pPr>
              <w:pStyle w:val="ConsPlusNormal"/>
              <w:rPr>
                <w:rFonts w:ascii="Times New Roman" w:hAnsi="Times New Roman" w:cs="Times New Roman"/>
              </w:rPr>
            </w:pPr>
            <w:r w:rsidRPr="00700981">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073F810A" w:rsidR="00EB354E" w:rsidRPr="00700981" w:rsidRDefault="008004E5" w:rsidP="00EB354E">
            <w:pPr>
              <w:pStyle w:val="ConsPlusNormal"/>
              <w:rPr>
                <w:rFonts w:ascii="Times New Roman" w:hAnsi="Times New Roman" w:cs="Times New Roman"/>
              </w:rPr>
            </w:pPr>
            <w:r w:rsidRPr="00700981">
              <w:rPr>
                <w:rFonts w:ascii="Times New Roman" w:hAnsi="Times New Roman" w:cs="Times New Roman"/>
              </w:rPr>
              <w:t>н</w:t>
            </w:r>
            <w:r w:rsidR="00EB354E" w:rsidRPr="00700981">
              <w:rPr>
                <w:rFonts w:ascii="Times New Roman" w:hAnsi="Times New Roman" w:cs="Times New Roman"/>
              </w:rPr>
              <w:t>е установлены.</w:t>
            </w:r>
          </w:p>
        </w:tc>
      </w:tr>
      <w:tr w:rsidR="00EB354E" w:rsidRPr="007B0A1A" w14:paraId="0B3D454F" w14:textId="77777777" w:rsidTr="007D3914">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3384DDC9" w14:textId="77777777" w:rsidR="00EB354E" w:rsidRPr="00700981" w:rsidRDefault="00EB354E" w:rsidP="00EB354E">
            <w:pPr>
              <w:pStyle w:val="ConsPlusNormal"/>
              <w:jc w:val="center"/>
              <w:rPr>
                <w:rFonts w:ascii="Times New Roman" w:hAnsi="Times New Roman" w:cs="Times New Roman"/>
              </w:rPr>
            </w:pPr>
            <w:r w:rsidRPr="00700981">
              <w:rPr>
                <w:rFonts w:ascii="Times New Roman" w:hAnsi="Times New Roman" w:cs="Times New Roman"/>
                <w:b/>
                <w:bCs/>
              </w:rPr>
              <w:lastRenderedPageBreak/>
              <w:t>Сведения о предмете государственной закупки</w:t>
            </w:r>
          </w:p>
        </w:tc>
      </w:tr>
      <w:tr w:rsidR="00175339" w:rsidRPr="007B0A1A" w14:paraId="15D27BFA" w14:textId="77777777" w:rsidTr="007D3914">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208B29E2" w14:textId="3AA3F480" w:rsidR="00175339" w:rsidRPr="00700981" w:rsidRDefault="00175339" w:rsidP="00EB354E">
            <w:pPr>
              <w:pStyle w:val="ConsPlusNormal"/>
              <w:jc w:val="center"/>
              <w:rPr>
                <w:rFonts w:ascii="Times New Roman" w:hAnsi="Times New Roman" w:cs="Times New Roman"/>
                <w:b/>
                <w:bCs/>
              </w:rPr>
            </w:pPr>
            <w:r w:rsidRPr="00700981">
              <w:rPr>
                <w:rFonts w:ascii="Times New Roman" w:hAnsi="Times New Roman" w:cs="Times New Roman"/>
                <w:b/>
                <w:bCs/>
              </w:rPr>
              <w:t>Лот №1</w:t>
            </w:r>
          </w:p>
        </w:tc>
      </w:tr>
      <w:tr w:rsidR="00EB354E" w:rsidRPr="007B0A1A" w14:paraId="19DDCE3A"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898A0A5" w14:textId="77777777" w:rsidR="00EB354E" w:rsidRPr="00700981" w:rsidRDefault="00EB354E" w:rsidP="00067E1B">
            <w:pPr>
              <w:pStyle w:val="ConsPlusNormal"/>
              <w:rPr>
                <w:rFonts w:ascii="Times New Roman" w:hAnsi="Times New Roman" w:cs="Times New Roman"/>
              </w:rPr>
            </w:pPr>
            <w:r w:rsidRPr="00700981">
              <w:rPr>
                <w:rFonts w:ascii="Times New Roman" w:hAnsi="Times New Roman" w:cs="Times New Roman"/>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257B595" w14:textId="417893C7" w:rsidR="00EB354E" w:rsidRPr="00700981" w:rsidRDefault="00700981" w:rsidP="00D54BF2">
            <w:pPr>
              <w:pStyle w:val="ConsPlusNormal"/>
              <w:rPr>
                <w:rFonts w:ascii="Times New Roman" w:hAnsi="Times New Roman" w:cs="Times New Roman"/>
                <w:b/>
                <w:bCs/>
              </w:rPr>
            </w:pPr>
            <w:r w:rsidRPr="00700981">
              <w:rPr>
                <w:rFonts w:ascii="Times New Roman" w:hAnsi="Times New Roman" w:cs="Times New Roman"/>
                <w:b/>
                <w:color w:val="000000"/>
              </w:rPr>
              <w:t>Светильник светодиодный</w:t>
            </w:r>
          </w:p>
        </w:tc>
      </w:tr>
      <w:tr w:rsidR="00EB354E" w:rsidRPr="007B0A1A" w14:paraId="2F57BDD6"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6D3D4A47" w14:textId="77777777" w:rsidR="00EB354E" w:rsidRPr="00700981" w:rsidRDefault="00EB354E" w:rsidP="00067E1B">
            <w:pPr>
              <w:pStyle w:val="ConsPlusNormal"/>
              <w:rPr>
                <w:rFonts w:ascii="Times New Roman" w:hAnsi="Times New Roman" w:cs="Times New Roman"/>
              </w:rPr>
            </w:pPr>
            <w:r w:rsidRPr="00700981">
              <w:rPr>
                <w:rFonts w:ascii="Times New Roman" w:hAnsi="Times New Roman" w:cs="Times New Roman"/>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2E9AFE20" w:rsidR="00EB354E" w:rsidRPr="00700981" w:rsidRDefault="00700981" w:rsidP="00EB354E">
            <w:pPr>
              <w:pStyle w:val="ConsPlusNormal"/>
              <w:rPr>
                <w:rFonts w:ascii="Times New Roman" w:hAnsi="Times New Roman" w:cs="Times New Roman"/>
              </w:rPr>
            </w:pPr>
            <w:r w:rsidRPr="00700981">
              <w:rPr>
                <w:rFonts w:ascii="Times New Roman" w:hAnsi="Times New Roman" w:cs="Times New Roman"/>
              </w:rPr>
              <w:t>27.40.25.700</w:t>
            </w:r>
          </w:p>
        </w:tc>
      </w:tr>
      <w:tr w:rsidR="00EB354E" w:rsidRPr="007B0A1A" w14:paraId="3114DAF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41A8AEA" w14:textId="77777777" w:rsidR="00EB354E" w:rsidRPr="00700981" w:rsidRDefault="00EB354E" w:rsidP="00067E1B">
            <w:pPr>
              <w:pStyle w:val="ConsPlusNormal"/>
              <w:rPr>
                <w:rFonts w:ascii="Times New Roman" w:hAnsi="Times New Roman" w:cs="Times New Roman"/>
              </w:rPr>
            </w:pPr>
            <w:r w:rsidRPr="00700981">
              <w:rPr>
                <w:rFonts w:ascii="Times New Roman" w:hAnsi="Times New Roman" w:cs="Times New Roman"/>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61C289DB" w:rsidR="00EB354E" w:rsidRPr="00700981" w:rsidRDefault="00700981" w:rsidP="00D54BF2">
            <w:pPr>
              <w:pStyle w:val="ConsPlusNormal"/>
              <w:jc w:val="both"/>
              <w:rPr>
                <w:rFonts w:ascii="Times New Roman" w:hAnsi="Times New Roman" w:cs="Times New Roman"/>
              </w:rPr>
            </w:pPr>
            <w:r w:rsidRPr="00700981">
              <w:rPr>
                <w:rFonts w:ascii="Times New Roman" w:hAnsi="Times New Roman" w:cs="Times New Roman"/>
              </w:rPr>
              <w:t>Устройства осветительные прочие</w:t>
            </w:r>
          </w:p>
        </w:tc>
      </w:tr>
      <w:tr w:rsidR="00EB354E" w:rsidRPr="007B0A1A" w14:paraId="15D3380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0821205B" w14:textId="77777777" w:rsidR="00EB354E" w:rsidRPr="00700981" w:rsidRDefault="00EB354E" w:rsidP="00067E1B">
            <w:pPr>
              <w:pStyle w:val="ConsPlusNormal"/>
              <w:rPr>
                <w:rFonts w:ascii="Times New Roman" w:hAnsi="Times New Roman" w:cs="Times New Roman"/>
              </w:rPr>
            </w:pPr>
            <w:r w:rsidRPr="00700981">
              <w:rPr>
                <w:rFonts w:ascii="Times New Roman" w:hAnsi="Times New Roman" w:cs="Times New Roman"/>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0425464E" w:rsidR="00EB354E" w:rsidRPr="00700981" w:rsidRDefault="00700981" w:rsidP="00CD58BB">
            <w:pPr>
              <w:pStyle w:val="ConsPlusNormal"/>
              <w:jc w:val="both"/>
              <w:rPr>
                <w:rFonts w:ascii="Times New Roman" w:hAnsi="Times New Roman" w:cs="Times New Roman"/>
              </w:rPr>
            </w:pPr>
            <w:r>
              <w:rPr>
                <w:rFonts w:ascii="Times New Roman" w:hAnsi="Times New Roman" w:cs="Times New Roman"/>
              </w:rPr>
              <w:t>736</w:t>
            </w:r>
            <w:r w:rsidR="00A145E2" w:rsidRPr="00700981">
              <w:rPr>
                <w:rFonts w:ascii="Times New Roman" w:hAnsi="Times New Roman" w:cs="Times New Roman"/>
              </w:rPr>
              <w:t xml:space="preserve"> шт</w:t>
            </w:r>
            <w:r>
              <w:rPr>
                <w:rFonts w:ascii="Times New Roman" w:hAnsi="Times New Roman" w:cs="Times New Roman"/>
              </w:rPr>
              <w:t>. (с</w:t>
            </w:r>
            <w:r w:rsidRPr="00700981">
              <w:rPr>
                <w:rFonts w:ascii="Times New Roman" w:hAnsi="Times New Roman" w:cs="Times New Roman"/>
              </w:rPr>
              <w:t>ветильник светодиодный 102 Вт – 558 шт.</w:t>
            </w:r>
            <w:r>
              <w:rPr>
                <w:rFonts w:ascii="Times New Roman" w:hAnsi="Times New Roman" w:cs="Times New Roman"/>
              </w:rPr>
              <w:t xml:space="preserve">; </w:t>
            </w:r>
            <w:r w:rsidRPr="00700981">
              <w:rPr>
                <w:rFonts w:ascii="Times New Roman" w:eastAsia="Times New Roman" w:hAnsi="Times New Roman" w:cs="Times New Roman"/>
                <w:sz w:val="28"/>
                <w:szCs w:val="28"/>
              </w:rPr>
              <w:t xml:space="preserve"> </w:t>
            </w:r>
            <w:r>
              <w:rPr>
                <w:rFonts w:ascii="Times New Roman" w:hAnsi="Times New Roman" w:cs="Times New Roman"/>
              </w:rPr>
              <w:t>с</w:t>
            </w:r>
            <w:r w:rsidRPr="00700981">
              <w:rPr>
                <w:rFonts w:ascii="Times New Roman" w:hAnsi="Times New Roman" w:cs="Times New Roman"/>
              </w:rPr>
              <w:t>ветильник светодиодный 52 Вт – 178 шт.</w:t>
            </w:r>
            <w:r>
              <w:rPr>
                <w:rFonts w:ascii="Times New Roman" w:hAnsi="Times New Roman" w:cs="Times New Roman"/>
              </w:rPr>
              <w:t>)</w:t>
            </w:r>
          </w:p>
        </w:tc>
      </w:tr>
      <w:tr w:rsidR="00EB354E" w:rsidRPr="007B0A1A" w14:paraId="1A638C1B"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6318C6F2" w14:textId="77777777" w:rsidR="00EB354E" w:rsidRPr="00700981" w:rsidRDefault="00EB354E" w:rsidP="00067E1B">
            <w:pPr>
              <w:pStyle w:val="ConsPlusNormal"/>
              <w:rPr>
                <w:rFonts w:ascii="Times New Roman" w:hAnsi="Times New Roman" w:cs="Times New Roman"/>
              </w:rPr>
            </w:pPr>
            <w:r w:rsidRPr="00700981">
              <w:rPr>
                <w:rFonts w:ascii="Times New Roman" w:hAnsi="Times New Roman" w:cs="Times New Roman"/>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895156B" w14:textId="4F48CF35" w:rsidR="00EB354E" w:rsidRPr="00700981" w:rsidRDefault="00700981" w:rsidP="00175339">
            <w:pPr>
              <w:pStyle w:val="ConsPlusNormal"/>
              <w:jc w:val="both"/>
              <w:rPr>
                <w:rFonts w:ascii="Times New Roman" w:hAnsi="Times New Roman" w:cs="Times New Roman"/>
              </w:rPr>
            </w:pPr>
            <w:r w:rsidRPr="00700981">
              <w:rPr>
                <w:rFonts w:ascii="Times New Roman" w:hAnsi="Times New Roman" w:cs="Times New Roman"/>
              </w:rPr>
              <w:t>в течение 30 (тридцати) календарных дней с даты заключения договора</w:t>
            </w:r>
          </w:p>
        </w:tc>
      </w:tr>
      <w:tr w:rsidR="00FD188B" w:rsidRPr="007B0A1A" w14:paraId="7DB2297A"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7802A04D" w14:textId="4BFAE21E" w:rsidR="00FD188B" w:rsidRPr="00700981" w:rsidRDefault="00A27C86" w:rsidP="00067E1B">
            <w:pPr>
              <w:pStyle w:val="ConsPlusNormal"/>
              <w:rPr>
                <w:rFonts w:ascii="Times New Roman" w:hAnsi="Times New Roman" w:cs="Times New Roman"/>
              </w:rPr>
            </w:pPr>
            <w:r w:rsidRPr="00700981">
              <w:rPr>
                <w:rFonts w:ascii="Times New Roman" w:hAnsi="Times New Roman" w:cs="Times New Roman"/>
              </w:rPr>
              <w:t>Место поставки, закупаемого товара (выполнения работ, оказания услуг), включая доставку, разгрузку до места складирования</w:t>
            </w:r>
          </w:p>
        </w:tc>
        <w:tc>
          <w:tcPr>
            <w:tcW w:w="5732" w:type="dxa"/>
            <w:tcBorders>
              <w:top w:val="single" w:sz="4" w:space="0" w:color="auto"/>
              <w:left w:val="single" w:sz="4" w:space="0" w:color="auto"/>
              <w:bottom w:val="single" w:sz="4" w:space="0" w:color="auto"/>
              <w:right w:val="single" w:sz="4" w:space="0" w:color="auto"/>
            </w:tcBorders>
          </w:tcPr>
          <w:p w14:paraId="216A14F1" w14:textId="55885E55" w:rsidR="00FD188B" w:rsidRPr="00700981" w:rsidRDefault="00700981" w:rsidP="00175339">
            <w:pPr>
              <w:pStyle w:val="ConsPlusNormal"/>
              <w:jc w:val="both"/>
              <w:rPr>
                <w:rFonts w:ascii="Times New Roman" w:hAnsi="Times New Roman" w:cs="Times New Roman"/>
              </w:rPr>
            </w:pPr>
            <w:r w:rsidRPr="00700981">
              <w:rPr>
                <w:rFonts w:ascii="Times New Roman" w:hAnsi="Times New Roman" w:cs="Times New Roman"/>
              </w:rPr>
              <w:t xml:space="preserve">ОАО «Минское производственное кожевенное объединение», р-н а.г. Гатово склад покупателя </w:t>
            </w:r>
          </w:p>
        </w:tc>
      </w:tr>
      <w:tr w:rsidR="00FD188B" w:rsidRPr="007B0A1A" w14:paraId="183E83F7"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36EE3BE9" w14:textId="7B20650E" w:rsidR="00FD188B" w:rsidRPr="00700981" w:rsidRDefault="00FD188B" w:rsidP="00067E1B">
            <w:pPr>
              <w:pStyle w:val="ConsPlusNormal"/>
              <w:rPr>
                <w:rFonts w:ascii="Times New Roman" w:hAnsi="Times New Roman" w:cs="Times New Roman"/>
              </w:rPr>
            </w:pPr>
            <w:r w:rsidRPr="00700981">
              <w:rPr>
                <w:rFonts w:ascii="Times New Roman" w:hAnsi="Times New Roman" w:cs="Times New Roman"/>
              </w:rPr>
              <w:t>Предельная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6FB631FF" w:rsidR="00FD188B" w:rsidRPr="00700981" w:rsidRDefault="00700981" w:rsidP="00FD188B">
            <w:pPr>
              <w:pStyle w:val="ConsPlusNormal"/>
              <w:rPr>
                <w:rFonts w:ascii="Times New Roman" w:hAnsi="Times New Roman" w:cs="Times New Roman"/>
              </w:rPr>
            </w:pPr>
            <w:r w:rsidRPr="00700981">
              <w:rPr>
                <w:rFonts w:ascii="Times New Roman" w:hAnsi="Times New Roman" w:cs="Times New Roman"/>
                <w:b/>
              </w:rPr>
              <w:t xml:space="preserve">149 955,68 </w:t>
            </w:r>
            <w:r w:rsidR="00A145E2" w:rsidRPr="00700981">
              <w:rPr>
                <w:rFonts w:ascii="Times New Roman" w:hAnsi="Times New Roman" w:cs="Times New Roman"/>
                <w:b/>
              </w:rPr>
              <w:t xml:space="preserve"> </w:t>
            </w:r>
            <w:r w:rsidR="00FD188B" w:rsidRPr="00700981">
              <w:rPr>
                <w:rFonts w:ascii="Times New Roman" w:hAnsi="Times New Roman" w:cs="Times New Roman"/>
                <w:b/>
              </w:rPr>
              <w:t>белорусских рубл</w:t>
            </w:r>
            <w:r w:rsidR="00221DD3" w:rsidRPr="00700981">
              <w:rPr>
                <w:rFonts w:ascii="Times New Roman" w:hAnsi="Times New Roman" w:cs="Times New Roman"/>
                <w:b/>
              </w:rPr>
              <w:t>я</w:t>
            </w:r>
          </w:p>
        </w:tc>
      </w:tr>
      <w:tr w:rsidR="00FD188B" w:rsidRPr="007B0A1A" w14:paraId="483E5B3F" w14:textId="77777777" w:rsidTr="007D3914">
        <w:trPr>
          <w:trHeight w:val="611"/>
        </w:trPr>
        <w:tc>
          <w:tcPr>
            <w:tcW w:w="3969" w:type="dxa"/>
            <w:gridSpan w:val="2"/>
            <w:tcBorders>
              <w:top w:val="single" w:sz="4" w:space="0" w:color="auto"/>
              <w:left w:val="single" w:sz="4" w:space="0" w:color="auto"/>
              <w:bottom w:val="single" w:sz="4" w:space="0" w:color="auto"/>
              <w:right w:val="single" w:sz="4" w:space="0" w:color="auto"/>
            </w:tcBorders>
          </w:tcPr>
          <w:p w14:paraId="31596031" w14:textId="77777777" w:rsidR="00FD188B" w:rsidRPr="00700981" w:rsidRDefault="00FD188B" w:rsidP="00067E1B">
            <w:pPr>
              <w:pStyle w:val="ConsPlusNormal"/>
              <w:rPr>
                <w:rFonts w:ascii="Times New Roman" w:hAnsi="Times New Roman" w:cs="Times New Roman"/>
              </w:rPr>
            </w:pPr>
            <w:r w:rsidRPr="00700981">
              <w:rPr>
                <w:rFonts w:ascii="Times New Roman" w:hAnsi="Times New Roman" w:cs="Times New Roman"/>
              </w:rPr>
              <w:t xml:space="preserve">Источник финансирования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1B063856" w:rsidR="00FD188B" w:rsidRPr="00700981" w:rsidRDefault="00700981" w:rsidP="00FD188B">
            <w:pPr>
              <w:pStyle w:val="ConsPlusNormal"/>
              <w:jc w:val="both"/>
              <w:rPr>
                <w:rFonts w:ascii="Times New Roman" w:hAnsi="Times New Roman" w:cs="Times New Roman"/>
              </w:rPr>
            </w:pPr>
            <w:r w:rsidRPr="00700981">
              <w:rPr>
                <w:rFonts w:ascii="Times New Roman" w:hAnsi="Times New Roman" w:cs="Times New Roman"/>
              </w:rPr>
              <w:t>республиканск</w:t>
            </w:r>
            <w:r>
              <w:rPr>
                <w:rFonts w:ascii="Times New Roman" w:hAnsi="Times New Roman" w:cs="Times New Roman"/>
              </w:rPr>
              <w:t>ий</w:t>
            </w:r>
            <w:r w:rsidRPr="00700981">
              <w:rPr>
                <w:rFonts w:ascii="Times New Roman" w:hAnsi="Times New Roman" w:cs="Times New Roman"/>
              </w:rPr>
              <w:t xml:space="preserve"> бюджет</w:t>
            </w:r>
            <w:r>
              <w:rPr>
                <w:rFonts w:ascii="Times New Roman" w:hAnsi="Times New Roman" w:cs="Times New Roman"/>
              </w:rPr>
              <w:t xml:space="preserve">, </w:t>
            </w:r>
            <w:r w:rsidRPr="00700981">
              <w:rPr>
                <w:rFonts w:ascii="Times New Roman" w:hAnsi="Times New Roman" w:cs="Times New Roman"/>
              </w:rPr>
              <w:t>собственные средства</w:t>
            </w:r>
          </w:p>
        </w:tc>
      </w:tr>
      <w:tr w:rsidR="00067E1B" w:rsidRPr="007B0A1A" w14:paraId="0A2CD68A" w14:textId="77777777" w:rsidTr="00067E1B">
        <w:trPr>
          <w:trHeight w:val="83"/>
        </w:trPr>
        <w:tc>
          <w:tcPr>
            <w:tcW w:w="9701" w:type="dxa"/>
            <w:gridSpan w:val="3"/>
            <w:tcBorders>
              <w:top w:val="single" w:sz="4" w:space="0" w:color="auto"/>
              <w:left w:val="single" w:sz="4" w:space="0" w:color="auto"/>
              <w:bottom w:val="single" w:sz="4" w:space="0" w:color="auto"/>
              <w:right w:val="single" w:sz="4" w:space="0" w:color="auto"/>
            </w:tcBorders>
            <w:vAlign w:val="center"/>
          </w:tcPr>
          <w:p w14:paraId="43C225B1" w14:textId="46303533" w:rsidR="00067E1B" w:rsidRPr="00700981" w:rsidRDefault="00067E1B" w:rsidP="00FF2470">
            <w:pPr>
              <w:pStyle w:val="ConsPlusNormal"/>
              <w:jc w:val="center"/>
              <w:rPr>
                <w:rFonts w:ascii="Times New Roman" w:hAnsi="Times New Roman" w:cs="Times New Roman"/>
                <w:b/>
                <w:bCs/>
              </w:rPr>
            </w:pPr>
            <w:r w:rsidRPr="00700981">
              <w:rPr>
                <w:rFonts w:ascii="Times New Roman" w:hAnsi="Times New Roman" w:cs="Times New Roman"/>
                <w:b/>
                <w:bCs/>
              </w:rPr>
              <w:t>Лот №2</w:t>
            </w:r>
          </w:p>
        </w:tc>
      </w:tr>
      <w:tr w:rsidR="00067E1B" w:rsidRPr="007B0A1A" w14:paraId="32C5A68A" w14:textId="77777777" w:rsidTr="00CC4F84">
        <w:tc>
          <w:tcPr>
            <w:tcW w:w="3890" w:type="dxa"/>
            <w:tcBorders>
              <w:top w:val="single" w:sz="4" w:space="0" w:color="auto"/>
              <w:left w:val="single" w:sz="4" w:space="0" w:color="auto"/>
              <w:bottom w:val="single" w:sz="4" w:space="0" w:color="auto"/>
              <w:right w:val="single" w:sz="4" w:space="0" w:color="auto"/>
            </w:tcBorders>
          </w:tcPr>
          <w:p w14:paraId="41AC8B99" w14:textId="1EBA93D7" w:rsidR="00067E1B" w:rsidRPr="00700981" w:rsidRDefault="00067E1B" w:rsidP="00067E1B">
            <w:pPr>
              <w:pStyle w:val="ConsPlusNormal"/>
              <w:rPr>
                <w:rFonts w:ascii="Times New Roman" w:hAnsi="Times New Roman" w:cs="Times New Roman"/>
                <w:b/>
                <w:bCs/>
              </w:rPr>
            </w:pPr>
            <w:r w:rsidRPr="00700981">
              <w:rPr>
                <w:rFonts w:ascii="Times New Roman" w:hAnsi="Times New Roman" w:cs="Times New Roman"/>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324B879" w14:textId="3A6FF111" w:rsidR="00067E1B" w:rsidRPr="00700981" w:rsidRDefault="00700981" w:rsidP="00067E1B">
            <w:pPr>
              <w:pStyle w:val="ConsPlusNormal"/>
              <w:rPr>
                <w:rFonts w:ascii="Times New Roman" w:hAnsi="Times New Roman" w:cs="Times New Roman"/>
                <w:b/>
                <w:bCs/>
              </w:rPr>
            </w:pPr>
            <w:r w:rsidRPr="00700981">
              <w:rPr>
                <w:rFonts w:ascii="Times New Roman" w:hAnsi="Times New Roman" w:cs="Times New Roman"/>
                <w:b/>
                <w:color w:val="000000"/>
              </w:rPr>
              <w:t>Светильник светодиодный</w:t>
            </w:r>
          </w:p>
        </w:tc>
      </w:tr>
      <w:tr w:rsidR="00067E1B" w:rsidRPr="007B0A1A" w14:paraId="4E64BE8A" w14:textId="77777777" w:rsidTr="00CC4F84">
        <w:tc>
          <w:tcPr>
            <w:tcW w:w="3890" w:type="dxa"/>
            <w:tcBorders>
              <w:top w:val="single" w:sz="4" w:space="0" w:color="auto"/>
              <w:left w:val="single" w:sz="4" w:space="0" w:color="auto"/>
              <w:bottom w:val="single" w:sz="4" w:space="0" w:color="auto"/>
              <w:right w:val="single" w:sz="4" w:space="0" w:color="auto"/>
            </w:tcBorders>
          </w:tcPr>
          <w:p w14:paraId="236C4922" w14:textId="76C65AF9" w:rsidR="00067E1B" w:rsidRPr="00700981" w:rsidRDefault="00067E1B" w:rsidP="00067E1B">
            <w:pPr>
              <w:pStyle w:val="ConsPlusNormal"/>
              <w:rPr>
                <w:rFonts w:ascii="Times New Roman" w:hAnsi="Times New Roman" w:cs="Times New Roman"/>
                <w:b/>
                <w:bCs/>
              </w:rPr>
            </w:pPr>
            <w:r w:rsidRPr="00700981">
              <w:rPr>
                <w:rFonts w:ascii="Times New Roman" w:hAnsi="Times New Roman" w:cs="Times New Roman"/>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C3E558D" w14:textId="6F6B6612" w:rsidR="00067E1B" w:rsidRPr="00700981" w:rsidRDefault="00700981" w:rsidP="00067E1B">
            <w:pPr>
              <w:pStyle w:val="ConsPlusNormal"/>
              <w:rPr>
                <w:rFonts w:ascii="Times New Roman" w:hAnsi="Times New Roman" w:cs="Times New Roman"/>
                <w:b/>
                <w:bCs/>
              </w:rPr>
            </w:pPr>
            <w:r w:rsidRPr="00700981">
              <w:rPr>
                <w:rFonts w:ascii="Times New Roman" w:hAnsi="Times New Roman" w:cs="Times New Roman"/>
              </w:rPr>
              <w:t>27.40.25.700</w:t>
            </w:r>
          </w:p>
        </w:tc>
      </w:tr>
      <w:tr w:rsidR="00067E1B" w:rsidRPr="007B0A1A" w14:paraId="37D476AE" w14:textId="77777777" w:rsidTr="00CC4F84">
        <w:tc>
          <w:tcPr>
            <w:tcW w:w="3890" w:type="dxa"/>
            <w:tcBorders>
              <w:top w:val="single" w:sz="4" w:space="0" w:color="auto"/>
              <w:left w:val="single" w:sz="4" w:space="0" w:color="auto"/>
              <w:bottom w:val="single" w:sz="4" w:space="0" w:color="auto"/>
              <w:right w:val="single" w:sz="4" w:space="0" w:color="auto"/>
            </w:tcBorders>
          </w:tcPr>
          <w:p w14:paraId="37CE9806" w14:textId="329CEFB4" w:rsidR="00067E1B" w:rsidRPr="00700981" w:rsidRDefault="00067E1B" w:rsidP="00067E1B">
            <w:pPr>
              <w:pStyle w:val="ConsPlusNormal"/>
              <w:rPr>
                <w:rFonts w:ascii="Times New Roman" w:hAnsi="Times New Roman" w:cs="Times New Roman"/>
                <w:b/>
                <w:bCs/>
              </w:rPr>
            </w:pPr>
            <w:r w:rsidRPr="00700981">
              <w:rPr>
                <w:rFonts w:ascii="Times New Roman" w:hAnsi="Times New Roman" w:cs="Times New Roman"/>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BAAF061" w14:textId="69DC8C9A" w:rsidR="00067E1B" w:rsidRPr="00700981" w:rsidRDefault="00700981" w:rsidP="007837F8">
            <w:pPr>
              <w:pStyle w:val="ConsPlusNormal"/>
              <w:jc w:val="both"/>
              <w:rPr>
                <w:rFonts w:ascii="Times New Roman" w:hAnsi="Times New Roman" w:cs="Times New Roman"/>
                <w:b/>
                <w:bCs/>
              </w:rPr>
            </w:pPr>
            <w:r w:rsidRPr="00700981">
              <w:rPr>
                <w:rFonts w:ascii="Times New Roman" w:hAnsi="Times New Roman" w:cs="Times New Roman"/>
              </w:rPr>
              <w:t>Устройства осветительные прочие</w:t>
            </w:r>
          </w:p>
        </w:tc>
      </w:tr>
      <w:tr w:rsidR="00067E1B" w:rsidRPr="007B0A1A" w14:paraId="61ED74A1" w14:textId="77777777" w:rsidTr="008E4714">
        <w:tc>
          <w:tcPr>
            <w:tcW w:w="3890" w:type="dxa"/>
            <w:tcBorders>
              <w:top w:val="single" w:sz="4" w:space="0" w:color="auto"/>
              <w:left w:val="single" w:sz="4" w:space="0" w:color="auto"/>
              <w:bottom w:val="single" w:sz="4" w:space="0" w:color="auto"/>
              <w:right w:val="single" w:sz="4" w:space="0" w:color="auto"/>
            </w:tcBorders>
          </w:tcPr>
          <w:p w14:paraId="47BCFE4B" w14:textId="0FA0CEC8" w:rsidR="00067E1B" w:rsidRPr="00700981" w:rsidRDefault="00067E1B" w:rsidP="00067E1B">
            <w:pPr>
              <w:pStyle w:val="ConsPlusNormal"/>
              <w:rPr>
                <w:rFonts w:ascii="Times New Roman" w:hAnsi="Times New Roman" w:cs="Times New Roman"/>
                <w:b/>
                <w:bCs/>
              </w:rPr>
            </w:pPr>
            <w:r w:rsidRPr="00700981">
              <w:rPr>
                <w:rFonts w:ascii="Times New Roman" w:hAnsi="Times New Roman" w:cs="Times New Roman"/>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4B580E6B" w14:textId="77777777" w:rsidR="00067E1B" w:rsidRDefault="00A145E2" w:rsidP="00067E1B">
            <w:pPr>
              <w:pStyle w:val="ConsPlusNormal"/>
              <w:jc w:val="both"/>
              <w:rPr>
                <w:rFonts w:ascii="Times New Roman" w:hAnsi="Times New Roman" w:cs="Times New Roman"/>
              </w:rPr>
            </w:pPr>
            <w:r w:rsidRPr="00700981">
              <w:rPr>
                <w:rFonts w:ascii="Times New Roman" w:hAnsi="Times New Roman" w:cs="Times New Roman"/>
              </w:rPr>
              <w:t>1</w:t>
            </w:r>
            <w:r w:rsidR="00700981">
              <w:rPr>
                <w:rFonts w:ascii="Times New Roman" w:hAnsi="Times New Roman" w:cs="Times New Roman"/>
              </w:rPr>
              <w:t>00</w:t>
            </w:r>
            <w:r w:rsidRPr="00700981">
              <w:rPr>
                <w:rFonts w:ascii="Times New Roman" w:hAnsi="Times New Roman" w:cs="Times New Roman"/>
              </w:rPr>
              <w:t xml:space="preserve"> шт.</w:t>
            </w:r>
            <w:r w:rsidR="00700981">
              <w:rPr>
                <w:rFonts w:ascii="Times New Roman" w:hAnsi="Times New Roman" w:cs="Times New Roman"/>
              </w:rPr>
              <w:t xml:space="preserve"> (с</w:t>
            </w:r>
            <w:r w:rsidR="00700981" w:rsidRPr="00700981">
              <w:rPr>
                <w:rFonts w:ascii="Times New Roman" w:hAnsi="Times New Roman" w:cs="Times New Roman"/>
              </w:rPr>
              <w:t>ветильник светодиодный 102 Вт – 76 шт.</w:t>
            </w:r>
            <w:r w:rsidR="00700981">
              <w:rPr>
                <w:rFonts w:ascii="Times New Roman" w:hAnsi="Times New Roman" w:cs="Times New Roman"/>
              </w:rPr>
              <w:t>;</w:t>
            </w:r>
          </w:p>
          <w:p w14:paraId="387454FE" w14:textId="4D0BCA1A" w:rsidR="00700981" w:rsidRPr="00700981" w:rsidRDefault="00700981" w:rsidP="00067E1B">
            <w:pPr>
              <w:pStyle w:val="ConsPlusNormal"/>
              <w:jc w:val="both"/>
              <w:rPr>
                <w:rFonts w:ascii="Times New Roman" w:hAnsi="Times New Roman" w:cs="Times New Roman"/>
              </w:rPr>
            </w:pPr>
            <w:r>
              <w:rPr>
                <w:rFonts w:ascii="Times New Roman" w:hAnsi="Times New Roman" w:cs="Times New Roman"/>
              </w:rPr>
              <w:t>с</w:t>
            </w:r>
            <w:r w:rsidRPr="00700981">
              <w:rPr>
                <w:rFonts w:ascii="Times New Roman" w:hAnsi="Times New Roman" w:cs="Times New Roman"/>
              </w:rPr>
              <w:t>ветильник светодиодный 52 Вт – 24 шт.</w:t>
            </w:r>
            <w:r>
              <w:rPr>
                <w:rFonts w:ascii="Times New Roman" w:hAnsi="Times New Roman" w:cs="Times New Roman"/>
              </w:rPr>
              <w:t>)</w:t>
            </w:r>
          </w:p>
        </w:tc>
      </w:tr>
      <w:tr w:rsidR="00067E1B" w:rsidRPr="007B0A1A" w14:paraId="3C1D56A9" w14:textId="77777777" w:rsidTr="008E4714">
        <w:tc>
          <w:tcPr>
            <w:tcW w:w="3890" w:type="dxa"/>
            <w:tcBorders>
              <w:top w:val="single" w:sz="4" w:space="0" w:color="auto"/>
              <w:left w:val="single" w:sz="4" w:space="0" w:color="auto"/>
              <w:bottom w:val="single" w:sz="4" w:space="0" w:color="auto"/>
              <w:right w:val="single" w:sz="4" w:space="0" w:color="auto"/>
            </w:tcBorders>
          </w:tcPr>
          <w:p w14:paraId="350FE333" w14:textId="27298475" w:rsidR="00067E1B" w:rsidRPr="00700981" w:rsidRDefault="00067E1B" w:rsidP="00067E1B">
            <w:pPr>
              <w:pStyle w:val="ConsPlusNormal"/>
              <w:rPr>
                <w:rFonts w:ascii="Times New Roman" w:hAnsi="Times New Roman" w:cs="Times New Roman"/>
                <w:b/>
                <w:bCs/>
              </w:rPr>
            </w:pPr>
            <w:r w:rsidRPr="00700981">
              <w:rPr>
                <w:rFonts w:ascii="Times New Roman" w:hAnsi="Times New Roman" w:cs="Times New Roman"/>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D8BED59" w14:textId="07EF3E3D" w:rsidR="00067E1B" w:rsidRPr="00700981" w:rsidRDefault="00700981" w:rsidP="00067E1B">
            <w:pPr>
              <w:pStyle w:val="ConsPlusNormal"/>
              <w:jc w:val="both"/>
              <w:rPr>
                <w:rFonts w:ascii="Times New Roman" w:hAnsi="Times New Roman" w:cs="Times New Roman"/>
                <w:b/>
                <w:bCs/>
              </w:rPr>
            </w:pPr>
            <w:r w:rsidRPr="00700981">
              <w:rPr>
                <w:rFonts w:ascii="Times New Roman" w:hAnsi="Times New Roman" w:cs="Times New Roman"/>
              </w:rPr>
              <w:t>в течение 30 (тридцати) календарных дней с даты заключения договора</w:t>
            </w:r>
          </w:p>
        </w:tc>
      </w:tr>
      <w:tr w:rsidR="00067E1B" w:rsidRPr="007B0A1A" w14:paraId="56040DE6" w14:textId="77777777" w:rsidTr="008E4714">
        <w:tc>
          <w:tcPr>
            <w:tcW w:w="3890" w:type="dxa"/>
            <w:tcBorders>
              <w:top w:val="single" w:sz="4" w:space="0" w:color="auto"/>
              <w:left w:val="single" w:sz="4" w:space="0" w:color="auto"/>
              <w:bottom w:val="single" w:sz="4" w:space="0" w:color="auto"/>
              <w:right w:val="single" w:sz="4" w:space="0" w:color="auto"/>
            </w:tcBorders>
          </w:tcPr>
          <w:p w14:paraId="14D66DF6" w14:textId="267F3790" w:rsidR="00067E1B" w:rsidRPr="00700981" w:rsidRDefault="00A27C86" w:rsidP="00067E1B">
            <w:pPr>
              <w:pStyle w:val="ConsPlusNormal"/>
              <w:rPr>
                <w:rFonts w:ascii="Times New Roman" w:hAnsi="Times New Roman" w:cs="Times New Roman"/>
                <w:b/>
                <w:bCs/>
              </w:rPr>
            </w:pPr>
            <w:r w:rsidRPr="00700981">
              <w:rPr>
                <w:rFonts w:ascii="Times New Roman" w:hAnsi="Times New Roman" w:cs="Times New Roman"/>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1452E0B" w14:textId="0DA22FB3" w:rsidR="00067E1B" w:rsidRPr="00700981" w:rsidRDefault="00700981" w:rsidP="00067E1B">
            <w:pPr>
              <w:pStyle w:val="ConsPlusNormal"/>
              <w:jc w:val="both"/>
              <w:rPr>
                <w:rFonts w:ascii="Times New Roman" w:hAnsi="Times New Roman" w:cs="Times New Roman"/>
                <w:b/>
                <w:bCs/>
              </w:rPr>
            </w:pPr>
            <w:r w:rsidRPr="00700981">
              <w:rPr>
                <w:rFonts w:ascii="Times New Roman" w:hAnsi="Times New Roman" w:cs="Times New Roman"/>
              </w:rPr>
              <w:t>ОАО «Минское производственное кожевенное объединение», р-н а.г. Гатово склад покупателя</w:t>
            </w:r>
          </w:p>
        </w:tc>
      </w:tr>
      <w:tr w:rsidR="00067E1B" w:rsidRPr="007B0A1A" w14:paraId="2E37FFE7" w14:textId="77777777" w:rsidTr="008E4714">
        <w:tc>
          <w:tcPr>
            <w:tcW w:w="3890" w:type="dxa"/>
            <w:tcBorders>
              <w:top w:val="single" w:sz="4" w:space="0" w:color="auto"/>
              <w:left w:val="single" w:sz="4" w:space="0" w:color="auto"/>
              <w:bottom w:val="single" w:sz="4" w:space="0" w:color="auto"/>
              <w:right w:val="single" w:sz="4" w:space="0" w:color="auto"/>
            </w:tcBorders>
          </w:tcPr>
          <w:p w14:paraId="598848FE" w14:textId="5663A62E" w:rsidR="00067E1B" w:rsidRPr="00700981" w:rsidRDefault="00067E1B" w:rsidP="00067E1B">
            <w:pPr>
              <w:pStyle w:val="ConsPlusNormal"/>
              <w:rPr>
                <w:rFonts w:ascii="Times New Roman" w:hAnsi="Times New Roman" w:cs="Times New Roman"/>
                <w:b/>
                <w:bCs/>
              </w:rPr>
            </w:pPr>
            <w:r w:rsidRPr="00700981">
              <w:rPr>
                <w:rFonts w:ascii="Times New Roman" w:hAnsi="Times New Roman" w:cs="Times New Roman"/>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5C651DE0" w14:textId="0A7DE6A7" w:rsidR="00067E1B" w:rsidRPr="00700981" w:rsidRDefault="00700981" w:rsidP="00067E1B">
            <w:pPr>
              <w:pStyle w:val="ConsPlusNormal"/>
              <w:jc w:val="both"/>
              <w:rPr>
                <w:rFonts w:ascii="Times New Roman" w:hAnsi="Times New Roman" w:cs="Times New Roman"/>
                <w:b/>
                <w:bCs/>
              </w:rPr>
            </w:pPr>
            <w:r w:rsidRPr="00700981">
              <w:rPr>
                <w:rFonts w:ascii="Times New Roman" w:hAnsi="Times New Roman" w:cs="Times New Roman"/>
                <w:b/>
              </w:rPr>
              <w:t>20 385,65</w:t>
            </w:r>
            <w:r w:rsidR="00A145E2" w:rsidRPr="00700981">
              <w:rPr>
                <w:rFonts w:ascii="Times New Roman" w:hAnsi="Times New Roman" w:cs="Times New Roman"/>
                <w:b/>
              </w:rPr>
              <w:t xml:space="preserve"> </w:t>
            </w:r>
            <w:r w:rsidR="00067E1B" w:rsidRPr="00700981">
              <w:rPr>
                <w:rFonts w:ascii="Times New Roman" w:hAnsi="Times New Roman" w:cs="Times New Roman"/>
                <w:b/>
              </w:rPr>
              <w:t>белорусских рублей</w:t>
            </w:r>
          </w:p>
        </w:tc>
      </w:tr>
      <w:tr w:rsidR="00067E1B" w:rsidRPr="007B0A1A" w14:paraId="51343554" w14:textId="77777777" w:rsidTr="008E4714">
        <w:tc>
          <w:tcPr>
            <w:tcW w:w="3890" w:type="dxa"/>
            <w:tcBorders>
              <w:top w:val="single" w:sz="4" w:space="0" w:color="auto"/>
              <w:left w:val="single" w:sz="4" w:space="0" w:color="auto"/>
              <w:bottom w:val="single" w:sz="4" w:space="0" w:color="auto"/>
              <w:right w:val="single" w:sz="4" w:space="0" w:color="auto"/>
            </w:tcBorders>
          </w:tcPr>
          <w:p w14:paraId="53E5D84E" w14:textId="47EB0C8D" w:rsidR="00067E1B" w:rsidRPr="00700981" w:rsidRDefault="00067E1B" w:rsidP="00067E1B">
            <w:pPr>
              <w:pStyle w:val="ConsPlusNormal"/>
              <w:rPr>
                <w:rFonts w:ascii="Times New Roman" w:hAnsi="Times New Roman" w:cs="Times New Roman"/>
                <w:b/>
                <w:bCs/>
              </w:rPr>
            </w:pPr>
            <w:r w:rsidRPr="00700981">
              <w:rPr>
                <w:rFonts w:ascii="Times New Roman" w:hAnsi="Times New Roman" w:cs="Times New Roman"/>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3A80E2A" w14:textId="54348911" w:rsidR="00067E1B" w:rsidRPr="00700981" w:rsidRDefault="00700981" w:rsidP="00067E1B">
            <w:pPr>
              <w:pStyle w:val="ConsPlusNormal"/>
              <w:jc w:val="both"/>
              <w:rPr>
                <w:rFonts w:ascii="Times New Roman" w:hAnsi="Times New Roman" w:cs="Times New Roman"/>
                <w:b/>
                <w:bCs/>
              </w:rPr>
            </w:pPr>
            <w:r w:rsidRPr="00700981">
              <w:rPr>
                <w:rFonts w:ascii="Times New Roman" w:hAnsi="Times New Roman" w:cs="Times New Roman"/>
              </w:rPr>
              <w:t>республиканский бюджет, собственные средства</w:t>
            </w:r>
          </w:p>
        </w:tc>
      </w:tr>
      <w:tr w:rsidR="00B64931" w:rsidRPr="007B0A1A" w14:paraId="18E94008"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7A513849" w14:textId="4FDBB29B" w:rsidR="00B64931" w:rsidRPr="00700981" w:rsidRDefault="00B64931" w:rsidP="00B64931">
            <w:pPr>
              <w:pStyle w:val="ConsPlusNormal"/>
              <w:jc w:val="center"/>
              <w:rPr>
                <w:rFonts w:ascii="Times New Roman" w:hAnsi="Times New Roman" w:cs="Times New Roman"/>
                <w:b/>
                <w:bCs/>
              </w:rPr>
            </w:pPr>
            <w:r w:rsidRPr="00700981">
              <w:rPr>
                <w:rFonts w:ascii="Times New Roman" w:hAnsi="Times New Roman" w:cs="Times New Roman"/>
                <w:b/>
                <w:bCs/>
              </w:rPr>
              <w:t>II. ОПИСАНИЕ ПРЕДМЕТА ГОСУДАРСТВЕННОЙ ЗАКУПКИ</w:t>
            </w:r>
          </w:p>
        </w:tc>
      </w:tr>
      <w:tr w:rsidR="00B64931" w:rsidRPr="007B0A1A" w14:paraId="2A26660C" w14:textId="77777777" w:rsidTr="00700981">
        <w:trPr>
          <w:trHeight w:val="2013"/>
        </w:trPr>
        <w:tc>
          <w:tcPr>
            <w:tcW w:w="3969" w:type="dxa"/>
            <w:gridSpan w:val="2"/>
            <w:tcBorders>
              <w:top w:val="single" w:sz="4" w:space="0" w:color="auto"/>
              <w:left w:val="single" w:sz="4" w:space="0" w:color="auto"/>
              <w:bottom w:val="single" w:sz="4" w:space="0" w:color="auto"/>
              <w:right w:val="single" w:sz="4" w:space="0" w:color="auto"/>
            </w:tcBorders>
          </w:tcPr>
          <w:p w14:paraId="1F5D019E" w14:textId="77777777" w:rsidR="00B64931" w:rsidRPr="00700981" w:rsidRDefault="00B64931" w:rsidP="00B64931">
            <w:pPr>
              <w:pStyle w:val="ConsPlusNormal"/>
              <w:rPr>
                <w:rFonts w:ascii="Times New Roman" w:hAnsi="Times New Roman" w:cs="Times New Roman"/>
              </w:rPr>
            </w:pPr>
            <w:r w:rsidRPr="00700981">
              <w:rPr>
                <w:rFonts w:ascii="Times New Roman" w:hAnsi="Times New Roman" w:cs="Times New Roman"/>
              </w:rPr>
              <w:lastRenderedPageBreak/>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6E77A2E7" w14:textId="79A84AC5" w:rsidR="00B64931" w:rsidRPr="00700981" w:rsidRDefault="00B64931" w:rsidP="00B64931">
            <w:pPr>
              <w:pStyle w:val="ConsPlusNormal"/>
              <w:jc w:val="both"/>
              <w:rPr>
                <w:rFonts w:ascii="Times New Roman" w:hAnsi="Times New Roman" w:cs="Times New Roman"/>
              </w:rPr>
            </w:pPr>
            <w:r w:rsidRPr="00700981">
              <w:rPr>
                <w:rFonts w:ascii="Times New Roman" w:hAnsi="Times New Roman" w:cs="Times New Roman"/>
              </w:rPr>
              <w:t xml:space="preserve">Описание предмета закупки </w:t>
            </w:r>
            <w:r w:rsidR="00483182" w:rsidRPr="00700981">
              <w:rPr>
                <w:rFonts w:ascii="Times New Roman" w:hAnsi="Times New Roman" w:cs="Times New Roman"/>
              </w:rPr>
              <w:t>по лотам №1</w:t>
            </w:r>
            <w:r w:rsidR="00A145E2" w:rsidRPr="00700981">
              <w:rPr>
                <w:rFonts w:ascii="Times New Roman" w:hAnsi="Times New Roman" w:cs="Times New Roman"/>
              </w:rPr>
              <w:t>,2</w:t>
            </w:r>
            <w:r w:rsidR="00483182" w:rsidRPr="00700981">
              <w:rPr>
                <w:rFonts w:ascii="Times New Roman" w:hAnsi="Times New Roman" w:cs="Times New Roman"/>
              </w:rPr>
              <w:t xml:space="preserve"> </w:t>
            </w:r>
            <w:r w:rsidRPr="00700981">
              <w:rPr>
                <w:rFonts w:ascii="Times New Roman" w:hAnsi="Times New Roman" w:cs="Times New Roman"/>
              </w:rPr>
              <w:t>согласно приложению 4 к аукционным документам.</w:t>
            </w:r>
          </w:p>
          <w:p w14:paraId="7EB172DF" w14:textId="77777777" w:rsidR="00B64931" w:rsidRPr="00700981" w:rsidRDefault="00B64931" w:rsidP="00B64931">
            <w:pPr>
              <w:pStyle w:val="ConsPlusNormal"/>
              <w:jc w:val="both"/>
              <w:rPr>
                <w:rFonts w:ascii="Times New Roman" w:hAnsi="Times New Roman" w:cs="Times New Roman"/>
              </w:rPr>
            </w:pPr>
          </w:p>
          <w:p w14:paraId="7890D80F" w14:textId="1D9858A0" w:rsidR="00B64931" w:rsidRPr="00700981" w:rsidRDefault="00B64931" w:rsidP="00B64931">
            <w:pPr>
              <w:pStyle w:val="ConsPlusNormal"/>
              <w:ind w:firstLine="279"/>
              <w:jc w:val="both"/>
              <w:rPr>
                <w:rFonts w:ascii="Times New Roman" w:hAnsi="Times New Roman" w:cs="Times New Roman"/>
                <w:i/>
              </w:rPr>
            </w:pPr>
            <w:r w:rsidRPr="00700981">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B64931" w:rsidRPr="00700981" w:rsidRDefault="00B64931" w:rsidP="00B64931">
            <w:pPr>
              <w:pStyle w:val="ConsPlusNormal"/>
              <w:jc w:val="both"/>
              <w:rPr>
                <w:rFonts w:ascii="Times New Roman" w:hAnsi="Times New Roman" w:cs="Times New Roman"/>
              </w:rPr>
            </w:pPr>
          </w:p>
          <w:p w14:paraId="721EFEEB" w14:textId="05116CD2" w:rsidR="00A145E2" w:rsidRPr="00700981" w:rsidRDefault="00B64931" w:rsidP="00700981">
            <w:pPr>
              <w:pStyle w:val="ConsPlusNormal"/>
              <w:ind w:firstLine="279"/>
              <w:jc w:val="both"/>
              <w:rPr>
                <w:rFonts w:ascii="Times New Roman" w:hAnsi="Times New Roman" w:cs="Times New Roman"/>
                <w:b/>
                <w:bCs/>
              </w:rPr>
            </w:pPr>
            <w:r w:rsidRPr="00700981">
              <w:rPr>
                <w:rFonts w:ascii="Times New Roman" w:eastAsia="Calibri" w:hAnsi="Times New Roman"/>
                <w:b/>
                <w:i/>
              </w:rPr>
              <w:t>Участник в своем предложении указывает полное описание предлагаемого товара и документы в точном соответствии с приложением 4 к аукционным документам.</w:t>
            </w:r>
            <w:r w:rsidRPr="00700981">
              <w:rPr>
                <w:rFonts w:ascii="Times New Roman" w:hAnsi="Times New Roman" w:cs="Times New Roman"/>
              </w:rPr>
              <w:t xml:space="preserve"> </w:t>
            </w:r>
          </w:p>
        </w:tc>
      </w:tr>
    </w:tbl>
    <w:p w14:paraId="136B3411" w14:textId="77777777" w:rsidR="00CA1401" w:rsidRPr="0000445E" w:rsidRDefault="00CA1401" w:rsidP="00221EDD">
      <w:pPr>
        <w:pStyle w:val="ConsPlusNormal"/>
        <w:ind w:firstLine="540"/>
        <w:jc w:val="both"/>
        <w:rPr>
          <w:rFonts w:ascii="Times New Roman" w:hAnsi="Times New Roman" w:cs="Times New Roman"/>
          <w:b/>
          <w:bCs/>
        </w:rPr>
      </w:pPr>
    </w:p>
    <w:p w14:paraId="579396F1" w14:textId="77777777" w:rsidR="00A27C86" w:rsidRPr="0000445E" w:rsidRDefault="00A27C86"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4307D9E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F3FAC85" w14:textId="77777777" w:rsidR="00546253" w:rsidRPr="00546253" w:rsidRDefault="00546253" w:rsidP="00546253">
      <w:pPr>
        <w:spacing w:after="0" w:line="240" w:lineRule="auto"/>
        <w:ind w:firstLine="709"/>
        <w:jc w:val="both"/>
        <w:rPr>
          <w:rFonts w:ascii="Times New Roman" w:hAnsi="Times New Roman"/>
          <w:sz w:val="24"/>
          <w:szCs w:val="24"/>
        </w:rPr>
      </w:pPr>
    </w:p>
    <w:p w14:paraId="68CA1ADE"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C75AB77"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393FAE8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B1730A8"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3B27F0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1C06C9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129B0C"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u w:val="single"/>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546253">
        <w:rPr>
          <w:rFonts w:ascii="Times New Roman" w:hAnsi="Times New Roman"/>
          <w:sz w:val="24"/>
          <w:szCs w:val="24"/>
        </w:rPr>
        <w:t>:</w:t>
      </w:r>
    </w:p>
    <w:p w14:paraId="4AD2EC0F"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B6C6FB" w14:textId="77777777" w:rsidR="00546253" w:rsidRPr="0000445E" w:rsidRDefault="00546253" w:rsidP="00546253">
      <w:pPr>
        <w:spacing w:after="0" w:line="240" w:lineRule="auto"/>
        <w:ind w:firstLine="709"/>
        <w:jc w:val="both"/>
        <w:rPr>
          <w:rFonts w:ascii="Times New Roman" w:hAnsi="Times New Roman"/>
          <w:sz w:val="24"/>
          <w:szCs w:val="24"/>
          <w:u w:val="single"/>
        </w:rPr>
      </w:pPr>
    </w:p>
    <w:p w14:paraId="62091C30" w14:textId="77777777" w:rsidR="00A27C86" w:rsidRPr="0000445E" w:rsidRDefault="00A27C86" w:rsidP="00546253">
      <w:pPr>
        <w:spacing w:after="0" w:line="240" w:lineRule="auto"/>
        <w:ind w:firstLine="709"/>
        <w:jc w:val="both"/>
        <w:rPr>
          <w:rFonts w:ascii="Times New Roman" w:hAnsi="Times New Roman"/>
          <w:sz w:val="24"/>
          <w:szCs w:val="24"/>
          <w:u w:val="single"/>
        </w:rPr>
      </w:pPr>
    </w:p>
    <w:p w14:paraId="36FC4242"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686A4DD"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00445E" w:rsidRDefault="00FF2C9E" w:rsidP="00FF2C9E">
      <w:pPr>
        <w:spacing w:after="0" w:line="240" w:lineRule="auto"/>
        <w:ind w:right="-144" w:firstLine="708"/>
        <w:jc w:val="both"/>
        <w:rPr>
          <w:rFonts w:ascii="Times New Roman" w:hAnsi="Times New Roman"/>
          <w:sz w:val="24"/>
          <w:szCs w:val="24"/>
        </w:rPr>
      </w:pPr>
    </w:p>
    <w:p w14:paraId="0743B1E0" w14:textId="77777777" w:rsidR="00A27C86" w:rsidRPr="0000445E" w:rsidRDefault="00A27C86" w:rsidP="00FF2C9E">
      <w:pPr>
        <w:spacing w:after="0" w:line="240" w:lineRule="auto"/>
        <w:ind w:right="-144" w:firstLine="708"/>
        <w:jc w:val="both"/>
        <w:rPr>
          <w:rFonts w:ascii="Times New Roman" w:hAnsi="Times New Roman"/>
          <w:sz w:val="24"/>
          <w:szCs w:val="24"/>
        </w:rPr>
      </w:pPr>
    </w:p>
    <w:p w14:paraId="503F1880" w14:textId="72AB8C51"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1F9BB7F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00445E" w:rsidRDefault="00FF2C9E" w:rsidP="00FF2C9E">
      <w:pPr>
        <w:spacing w:after="0" w:line="240" w:lineRule="auto"/>
        <w:ind w:right="-144" w:firstLine="567"/>
        <w:jc w:val="both"/>
        <w:rPr>
          <w:rFonts w:ascii="Times New Roman" w:hAnsi="Times New Roman"/>
          <w:sz w:val="24"/>
          <w:szCs w:val="24"/>
        </w:rPr>
      </w:pPr>
    </w:p>
    <w:p w14:paraId="39E9B783" w14:textId="77777777" w:rsidR="00A27C86" w:rsidRPr="0000445E" w:rsidRDefault="00A27C86"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00445E" w:rsidRDefault="009C4CB6" w:rsidP="009F6B79">
      <w:pPr>
        <w:pStyle w:val="ConsNonformat"/>
        <w:widowControl/>
        <w:ind w:firstLine="540"/>
        <w:jc w:val="both"/>
        <w:rPr>
          <w:rFonts w:ascii="Times New Roman" w:hAnsi="Times New Roman" w:cs="Times New Roman"/>
          <w:sz w:val="24"/>
          <w:szCs w:val="24"/>
        </w:rPr>
      </w:pPr>
    </w:p>
    <w:p w14:paraId="56FE0E8F" w14:textId="77777777" w:rsidR="00A27C86" w:rsidRPr="0000445E" w:rsidRDefault="00A27C86" w:rsidP="009F6B79">
      <w:pPr>
        <w:pStyle w:val="ConsNonformat"/>
        <w:widowControl/>
        <w:ind w:firstLine="540"/>
        <w:jc w:val="both"/>
        <w:rPr>
          <w:rFonts w:ascii="Times New Roman" w:hAnsi="Times New Roman" w:cs="Times New Roman"/>
          <w:sz w:val="24"/>
          <w:szCs w:val="24"/>
        </w:rPr>
      </w:pPr>
    </w:p>
    <w:p w14:paraId="596DE00F" w14:textId="77777777" w:rsidR="00A145E2" w:rsidRDefault="007B0A1A" w:rsidP="002138A1">
      <w:pPr>
        <w:pStyle w:val="ConsPlusNormal"/>
        <w:ind w:firstLine="540"/>
        <w:jc w:val="both"/>
        <w:rPr>
          <w:sz w:val="24"/>
          <w:szCs w:val="24"/>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w:t>
      </w:r>
      <w:r w:rsidR="002138A1" w:rsidRPr="00E607B1">
        <w:rPr>
          <w:rFonts w:ascii="Times New Roman" w:hAnsi="Times New Roman" w:cs="Times New Roman"/>
          <w:b/>
          <w:bCs/>
          <w:sz w:val="24"/>
          <w:szCs w:val="24"/>
        </w:rPr>
        <w:lastRenderedPageBreak/>
        <w:t>среднего предпринимательства:</w:t>
      </w:r>
      <w:r w:rsidR="002138A1" w:rsidRPr="00E607B1">
        <w:rPr>
          <w:sz w:val="24"/>
          <w:szCs w:val="24"/>
        </w:rPr>
        <w:t xml:space="preserve"> </w:t>
      </w:r>
    </w:p>
    <w:p w14:paraId="623139EA" w14:textId="26951387" w:rsidR="00A91840" w:rsidRPr="00282CBF" w:rsidRDefault="00A145E2" w:rsidP="002138A1">
      <w:pPr>
        <w:pStyle w:val="ConsPlusNormal"/>
        <w:ind w:firstLine="540"/>
        <w:jc w:val="both"/>
        <w:rPr>
          <w:rFonts w:ascii="Times New Roman" w:hAnsi="Times New Roman" w:cs="Times New Roman"/>
          <w:bCs/>
          <w:sz w:val="24"/>
          <w:szCs w:val="24"/>
        </w:rPr>
      </w:pPr>
      <w:r w:rsidRPr="00A145E2">
        <w:rPr>
          <w:rFonts w:ascii="Times New Roman" w:hAnsi="Times New Roman" w:cs="Times New Roman"/>
          <w:sz w:val="24"/>
          <w:szCs w:val="24"/>
        </w:rPr>
        <w:t>по лоту №1</w:t>
      </w:r>
      <w:r>
        <w:rPr>
          <w:sz w:val="24"/>
          <w:szCs w:val="24"/>
        </w:rPr>
        <w:t xml:space="preserve"> - </w:t>
      </w:r>
      <w:r w:rsidR="00CE500C" w:rsidRPr="00282CBF">
        <w:rPr>
          <w:rFonts w:ascii="Times New Roman" w:hAnsi="Times New Roman" w:cs="Times New Roman"/>
          <w:bCs/>
          <w:sz w:val="24"/>
          <w:szCs w:val="24"/>
        </w:rPr>
        <w:t>данные субъекты хозяйствования принимают участие в электронном аукционе на общих основаниях</w:t>
      </w:r>
      <w:r w:rsidRPr="00282CBF">
        <w:rPr>
          <w:rFonts w:ascii="Times New Roman" w:hAnsi="Times New Roman" w:cs="Times New Roman"/>
          <w:bCs/>
          <w:sz w:val="24"/>
          <w:szCs w:val="24"/>
        </w:rPr>
        <w:t>;</w:t>
      </w:r>
    </w:p>
    <w:p w14:paraId="0113140B" w14:textId="77777777" w:rsidR="00A145E2" w:rsidRPr="00282CBF" w:rsidRDefault="00A145E2" w:rsidP="00A145E2">
      <w:pPr>
        <w:pStyle w:val="ConsPlusNormal"/>
        <w:ind w:firstLine="540"/>
        <w:jc w:val="both"/>
        <w:rPr>
          <w:sz w:val="24"/>
          <w:szCs w:val="24"/>
        </w:rPr>
      </w:pPr>
      <w:r w:rsidRPr="00282CBF">
        <w:rPr>
          <w:rFonts w:ascii="Times New Roman" w:hAnsi="Times New Roman" w:cs="Times New Roman"/>
          <w:bCs/>
          <w:sz w:val="24"/>
          <w:szCs w:val="24"/>
        </w:rPr>
        <w:t xml:space="preserve">по лоту №2 - </w:t>
      </w:r>
      <w:r w:rsidRPr="00282CBF">
        <w:rPr>
          <w:rFonts w:ascii="Times New Roman" w:hAnsi="Times New Roman" w:cs="Times New Roman"/>
          <w:b/>
          <w:bCs/>
          <w:sz w:val="24"/>
          <w:szCs w:val="24"/>
        </w:rPr>
        <w:t>могут принимать участие только субъекты малого и среднего предпринимательства, предлагающие товары собственного производства</w:t>
      </w:r>
      <w:r w:rsidRPr="00282CBF">
        <w:rPr>
          <w:rFonts w:ascii="Times New Roman" w:hAnsi="Times New Roman" w:cs="Times New Roman"/>
          <w:bCs/>
          <w:sz w:val="24"/>
          <w:szCs w:val="24"/>
        </w:rPr>
        <w:t>.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53F48C03" w14:textId="77777777" w:rsidR="00A145E2" w:rsidRPr="00282CBF" w:rsidRDefault="00A145E2" w:rsidP="00A145E2">
      <w:pPr>
        <w:pStyle w:val="ConsPlusNormal"/>
        <w:ind w:firstLine="540"/>
        <w:jc w:val="both"/>
        <w:rPr>
          <w:rFonts w:ascii="Times New Roman" w:hAnsi="Times New Roman" w:cs="Times New Roman"/>
          <w:bCs/>
          <w:sz w:val="24"/>
          <w:szCs w:val="24"/>
        </w:rPr>
      </w:pPr>
      <w:r w:rsidRPr="00282CBF">
        <w:rPr>
          <w:rFonts w:ascii="Times New Roman" w:hAnsi="Times New Roman" w:cs="Times New Roman"/>
          <w:bCs/>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7AC3AC3" w14:textId="77777777" w:rsidR="00A145E2" w:rsidRPr="00282CBF" w:rsidRDefault="00A145E2" w:rsidP="00A145E2">
      <w:pPr>
        <w:pStyle w:val="ConsPlusNormal"/>
        <w:ind w:firstLine="540"/>
        <w:jc w:val="both"/>
        <w:rPr>
          <w:rFonts w:ascii="Times New Roman" w:hAnsi="Times New Roman" w:cs="Times New Roman"/>
          <w:bCs/>
          <w:sz w:val="24"/>
          <w:szCs w:val="24"/>
        </w:rPr>
      </w:pPr>
      <w:r w:rsidRPr="00282CBF">
        <w:rPr>
          <w:rFonts w:ascii="Times New Roman" w:hAnsi="Times New Roman" w:cs="Times New Roman"/>
          <w:bCs/>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55730D1" w14:textId="77777777" w:rsidR="00A145E2" w:rsidRPr="00282CBF" w:rsidRDefault="00A145E2" w:rsidP="00A145E2">
      <w:pPr>
        <w:pStyle w:val="ConsPlusNormal"/>
        <w:ind w:firstLine="540"/>
        <w:jc w:val="both"/>
        <w:rPr>
          <w:rFonts w:ascii="Times New Roman" w:hAnsi="Times New Roman" w:cs="Times New Roman"/>
          <w:sz w:val="24"/>
          <w:szCs w:val="24"/>
        </w:rPr>
      </w:pPr>
      <w:r w:rsidRPr="00282CBF">
        <w:rPr>
          <w:rFonts w:ascii="Times New Roman" w:hAnsi="Times New Roman" w:cs="Times New Roman"/>
          <w:bCs/>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CF8A3EF" w14:textId="77777777" w:rsidR="00A145E2" w:rsidRPr="00282CBF" w:rsidRDefault="00A145E2" w:rsidP="00A145E2">
      <w:pPr>
        <w:pStyle w:val="ConsPlusNormal"/>
        <w:ind w:firstLine="540"/>
        <w:jc w:val="both"/>
        <w:rPr>
          <w:rFonts w:ascii="Times New Roman" w:hAnsi="Times New Roman" w:cs="Times New Roman"/>
          <w:bCs/>
          <w:sz w:val="24"/>
          <w:szCs w:val="24"/>
        </w:rPr>
      </w:pPr>
      <w:r w:rsidRPr="00282CBF">
        <w:rPr>
          <w:rFonts w:ascii="Times New Roman" w:hAnsi="Times New Roman" w:cs="Times New Roman"/>
          <w:bCs/>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w:t>
      </w:r>
      <w:r w:rsidRPr="00053095">
        <w:rPr>
          <w:rFonts w:ascii="Times New Roman" w:hAnsi="Times New Roman" w:cs="Times New Roman"/>
          <w:bCs/>
          <w:sz w:val="24"/>
          <w:szCs w:val="24"/>
        </w:rPr>
        <w:lastRenderedPageBreak/>
        <w:t>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00445E" w:rsidRDefault="00AA05CE" w:rsidP="002138A1">
      <w:pPr>
        <w:pStyle w:val="ConsPlusNormal"/>
        <w:ind w:firstLine="540"/>
        <w:jc w:val="both"/>
        <w:rPr>
          <w:rFonts w:ascii="Times New Roman" w:hAnsi="Times New Roman" w:cs="Times New Roman"/>
          <w:b/>
          <w:bCs/>
          <w:sz w:val="24"/>
          <w:szCs w:val="24"/>
        </w:rPr>
      </w:pPr>
    </w:p>
    <w:p w14:paraId="1ED49D78" w14:textId="77777777" w:rsidR="00A27C86" w:rsidRPr="0000445E" w:rsidRDefault="00A27C86"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35566D0F"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FA29BA9" w14:textId="18680A0E"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15 процентов</w:t>
      </w:r>
      <w:r>
        <w:rPr>
          <w:rFonts w:ascii="Times New Roman" w:eastAsia="Times New Roman" w:hAnsi="Times New Roman"/>
          <w:sz w:val="24"/>
          <w:szCs w:val="24"/>
        </w:rPr>
        <w:t> – </w:t>
      </w:r>
      <w:r w:rsidRPr="00535072">
        <w:rPr>
          <w:rFonts w:ascii="Times New Roman" w:eastAsia="Times New Roman" w:hAnsi="Times New Roman"/>
          <w:sz w:val="24"/>
          <w:szCs w:val="24"/>
        </w:rPr>
        <w:t>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3A799D" w14:textId="3DE7D81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25 процентов</w:t>
      </w:r>
      <w:r>
        <w:rPr>
          <w:rFonts w:ascii="Times New Roman" w:eastAsia="Times New Roman" w:hAnsi="Times New Roman"/>
          <w:b/>
          <w:sz w:val="24"/>
          <w:szCs w:val="24"/>
        </w:rPr>
        <w:t> – </w:t>
      </w:r>
      <w:r w:rsidRPr="00535072">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583FFE" w14:textId="77777777" w:rsidR="00535072" w:rsidRPr="0000445E"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69BE9D0"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535072">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14:paraId="266591AD"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lastRenderedPageBreak/>
        <w:t>в размере 15 процентов:</w:t>
      </w:r>
    </w:p>
    <w:p w14:paraId="21926DC5" w14:textId="0259B49D" w:rsidR="00535072" w:rsidRPr="00535072" w:rsidRDefault="00535072" w:rsidP="00535072">
      <w:pPr>
        <w:spacing w:after="0" w:line="240" w:lineRule="auto"/>
        <w:ind w:right="-144" w:firstLine="709"/>
        <w:jc w:val="both"/>
        <w:rPr>
          <w:rFonts w:ascii="Times New Roman" w:eastAsia="Times New Roman" w:hAnsi="Times New Roman"/>
          <w:sz w:val="24"/>
          <w:szCs w:val="24"/>
        </w:rPr>
      </w:pPr>
      <w:r w:rsidRPr="00535072">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535072">
        <w:rPr>
          <w:rFonts w:ascii="Times New Roman" w:eastAsia="Times New Roman" w:hAnsi="Times New Roman"/>
          <w:sz w:val="24"/>
          <w:szCs w:val="24"/>
        </w:rPr>
        <w:t xml:space="preserve">: </w:t>
      </w:r>
    </w:p>
    <w:p w14:paraId="0989E2D4" w14:textId="2E4B7D5B"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Правилах определения страны происхождения товаров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Содружестве Независимых Государств от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535072">
        <w:rPr>
          <w:rFonts w:ascii="Times New Roman" w:eastAsia="Times New Roman" w:hAnsi="Times New Roman"/>
          <w:sz w:val="24"/>
          <w:szCs w:val="24"/>
        </w:rPr>
        <w:t>20</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форме сертификата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установленной названными Правилами,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торговли;</w:t>
      </w:r>
    </w:p>
    <w:p w14:paraId="09CFA4B4" w14:textId="75D2AD33" w:rsidR="00535072" w:rsidRPr="00535072" w:rsidRDefault="00535072" w:rsidP="00535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535072">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35072">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535072">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Pr>
          <w:rFonts w:ascii="Times New Roman" w:eastAsia="Times New Roman" w:hAnsi="Times New Roman"/>
          <w:sz w:val="24"/>
          <w:szCs w:val="24"/>
        </w:rPr>
        <w:br/>
      </w:r>
      <w:r w:rsidRPr="00535072">
        <w:rPr>
          <w:rFonts w:ascii="Times New Roman" w:eastAsia="Times New Roman" w:hAnsi="Times New Roman"/>
          <w:sz w:val="24"/>
          <w:szCs w:val="24"/>
        </w:rPr>
        <w:t xml:space="preserve">17 декабря 2001 г. </w:t>
      </w:r>
      <w:r>
        <w:rPr>
          <w:rFonts w:ascii="Times New Roman" w:eastAsia="Times New Roman" w:hAnsi="Times New Roman"/>
          <w:sz w:val="24"/>
          <w:szCs w:val="24"/>
        </w:rPr>
        <w:t>№</w:t>
      </w:r>
      <w:r w:rsidRPr="00535072">
        <w:rPr>
          <w:rFonts w:ascii="Times New Roman" w:eastAsia="Times New Roman" w:hAnsi="Times New Roman"/>
          <w:sz w:val="24"/>
          <w:szCs w:val="24"/>
        </w:rPr>
        <w:t>1817;</w:t>
      </w:r>
    </w:p>
    <w:p w14:paraId="7DEE3E04" w14:textId="34EC7BE3"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CE1B3C" w14:textId="59B13974"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7A955"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p>
    <w:p w14:paraId="5028083B" w14:textId="4EC1B79B" w:rsidR="00535072" w:rsidRPr="00535072" w:rsidRDefault="00546253"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EC1B2F">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AD09E12" w14:textId="67188304"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sidRPr="00535072">
        <w:rPr>
          <w:rFonts w:ascii="Times New Roman" w:eastAsia="Calibri" w:hAnsi="Times New 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4CDBD4"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p>
    <w:p w14:paraId="3F9A0BD6" w14:textId="5D715BA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происходящий из государств</w:t>
      </w:r>
      <w:r>
        <w:rPr>
          <w:rFonts w:ascii="Times New Roman" w:eastAsia="Calibri" w:hAnsi="Times New Roman"/>
          <w:sz w:val="24"/>
          <w:szCs w:val="24"/>
          <w:u w:val="single"/>
          <w:lang w:eastAsia="en-US"/>
        </w:rPr>
        <w:t> – </w:t>
      </w:r>
      <w:r w:rsidRPr="00535072">
        <w:rPr>
          <w:rFonts w:ascii="Times New Roman" w:eastAsia="Calibri" w:hAnsi="Times New Roman"/>
          <w:sz w:val="24"/>
          <w:szCs w:val="24"/>
          <w:u w:val="single"/>
          <w:lang w:eastAsia="en-US"/>
        </w:rPr>
        <w:t>членов Евразийского экономического союза, за исключением происходящих из Республики Беларусь:</w:t>
      </w:r>
    </w:p>
    <w:p w14:paraId="13C4F6F3" w14:textId="1302CA7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в</w:t>
      </w:r>
      <w:r w:rsidRPr="00535072">
        <w:rPr>
          <w:rFonts w:ascii="Times New Roman" w:eastAsia="Calibri" w:hAnsi="Times New Roman"/>
          <w:sz w:val="24"/>
          <w:szCs w:val="24"/>
          <w:lang w:eastAsia="en-US"/>
        </w:rPr>
        <w:t>ыписка из евразийского реестра промышленных товаров государств</w:t>
      </w:r>
      <w:r>
        <w:rPr>
          <w:rFonts w:ascii="Times New Roman" w:eastAsia="Calibri" w:hAnsi="Times New Roman"/>
          <w:sz w:val="24"/>
          <w:szCs w:val="24"/>
          <w:lang w:eastAsia="en-US"/>
        </w:rPr>
        <w:t> – </w:t>
      </w:r>
      <w:r w:rsidRPr="00535072">
        <w:rPr>
          <w:rFonts w:ascii="Times New Roman" w:eastAsia="Calibri" w:hAnsi="Times New Roman"/>
          <w:sz w:val="24"/>
          <w:szCs w:val="24"/>
          <w:lang w:eastAsia="en-US"/>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35C200" w14:textId="77777777" w:rsidR="00A27C86" w:rsidRPr="0000445E" w:rsidRDefault="00A27C86"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3E2DFCD2"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25 процентов:</w:t>
      </w:r>
    </w:p>
    <w:p w14:paraId="0548E9F8" w14:textId="4C73B8EF"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w:t>
      </w:r>
      <w:r w:rsidRPr="00535072">
        <w:rPr>
          <w:rFonts w:ascii="Times New Roman" w:eastAsia="Times New Roman" w:hAnsi="Times New Roman"/>
          <w:sz w:val="24"/>
          <w:szCs w:val="24"/>
        </w:rPr>
        <w:lastRenderedPageBreak/>
        <w:t>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44953A" w14:textId="77777777" w:rsidR="00535072" w:rsidRPr="00535072" w:rsidRDefault="00535072" w:rsidP="0053507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14:paraId="1633D6DB" w14:textId="371DAC82" w:rsidR="0079405C" w:rsidRPr="0000445E"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FBACA0B" w14:textId="77777777" w:rsidR="00A27C86" w:rsidRPr="0000445E" w:rsidRDefault="00A27C86"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p>
    <w:p w14:paraId="2FCB714E" w14:textId="53B6CB41" w:rsidR="00A91840" w:rsidRPr="0000445E"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05D793D5" w14:textId="77777777" w:rsidR="00A27C86" w:rsidRPr="0000445E" w:rsidRDefault="00A27C86"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9847C26" w14:textId="60E8FEFA"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w:t>
      </w:r>
      <w:r w:rsidR="009705FE" w:rsidRPr="009705FE">
        <w:rPr>
          <w:rFonts w:ascii="Times New Roman" w:hAnsi="Times New Roman" w:cs="Times New Roman"/>
          <w:sz w:val="24"/>
          <w:szCs w:val="24"/>
        </w:rPr>
        <w:t>сорт растения (при наличии), породу животного (при наличии)</w:t>
      </w:r>
      <w:r w:rsidRPr="00E607B1">
        <w:rPr>
          <w:rFonts w:ascii="Times New Roman" w:hAnsi="Times New Roman" w:cs="Times New Roman"/>
          <w:sz w:val="24"/>
          <w:szCs w:val="24"/>
        </w:rPr>
        <w:t xml:space="preserve">,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 xml:space="preserve">. </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00445E" w:rsidRDefault="007B0A1A" w:rsidP="007B0A1A">
      <w:pPr>
        <w:pStyle w:val="ConsPlusNormal"/>
        <w:jc w:val="both"/>
        <w:rPr>
          <w:rFonts w:ascii="Times New Roman" w:hAnsi="Times New Roman" w:cs="Times New Roman"/>
          <w:sz w:val="24"/>
          <w:szCs w:val="24"/>
        </w:rPr>
      </w:pPr>
    </w:p>
    <w:p w14:paraId="14D55804" w14:textId="77777777" w:rsidR="00A27C86" w:rsidRPr="0000445E" w:rsidRDefault="00A27C86" w:rsidP="007B0A1A">
      <w:pPr>
        <w:pStyle w:val="ConsPlusNormal"/>
        <w:jc w:val="both"/>
        <w:rPr>
          <w:rFonts w:ascii="Times New Roman" w:hAnsi="Times New Roman" w:cs="Times New Roman"/>
          <w:sz w:val="24"/>
          <w:szCs w:val="24"/>
        </w:rPr>
      </w:pPr>
    </w:p>
    <w:p w14:paraId="6FDDD813" w14:textId="77777777" w:rsidR="00A27C86" w:rsidRPr="0000445E" w:rsidRDefault="00A27C86"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812"/>
      </w:tblGrid>
      <w:tr w:rsidR="007B0A1A" w:rsidRPr="00E607B1" w14:paraId="57DC4A82"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BC59D8">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812"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BC59D8">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812"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BC59D8">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812"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BC59D8">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812"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BC59D8">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812"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BC59D8">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 xml:space="preserve">потребительских, функциональных, технических, качественных и эксплуатационных показателях </w:t>
            </w:r>
            <w:r w:rsidRPr="00E607B1">
              <w:rPr>
                <w:rFonts w:ascii="Times New Roman" w:hAnsi="Times New Roman"/>
                <w:b/>
                <w:sz w:val="24"/>
                <w:szCs w:val="24"/>
              </w:rPr>
              <w:lastRenderedPageBreak/>
              <w:t>(характеристиках)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1AA7F6F7"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00445E" w:rsidRDefault="00B042ED" w:rsidP="00A032D8">
      <w:pPr>
        <w:pStyle w:val="ConsPlusNormal"/>
        <w:jc w:val="center"/>
        <w:rPr>
          <w:rFonts w:ascii="Times New Roman" w:hAnsi="Times New Roman" w:cs="Times New Roman"/>
          <w:b/>
          <w:bCs/>
          <w:sz w:val="24"/>
          <w:szCs w:val="24"/>
        </w:rPr>
      </w:pPr>
    </w:p>
    <w:p w14:paraId="15E16A21" w14:textId="77777777" w:rsidR="00A27C86" w:rsidRPr="0000445E" w:rsidRDefault="00A27C86" w:rsidP="00A032D8">
      <w:pPr>
        <w:pStyle w:val="ConsPlusNormal"/>
        <w:jc w:val="center"/>
        <w:rPr>
          <w:rFonts w:ascii="Times New Roman" w:hAnsi="Times New Roman" w:cs="Times New Roman"/>
          <w:b/>
          <w:bCs/>
          <w:sz w:val="24"/>
          <w:szCs w:val="24"/>
        </w:rPr>
      </w:pPr>
    </w:p>
    <w:p w14:paraId="3F6EC474" w14:textId="77777777" w:rsidR="00A27C86" w:rsidRPr="0000445E" w:rsidRDefault="00A27C86" w:rsidP="00A032D8">
      <w:pPr>
        <w:pStyle w:val="ConsPlusNormal"/>
        <w:jc w:val="center"/>
        <w:rPr>
          <w:rFonts w:ascii="Times New Roman" w:hAnsi="Times New Roman" w:cs="Times New Roman"/>
          <w:b/>
          <w:bCs/>
          <w:sz w:val="24"/>
          <w:szCs w:val="24"/>
        </w:rPr>
      </w:pPr>
    </w:p>
    <w:p w14:paraId="418D8E03" w14:textId="77777777" w:rsidR="00A27C86" w:rsidRPr="0000445E" w:rsidRDefault="00A27C86"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5386"/>
      </w:tblGrid>
      <w:tr w:rsidR="007B0A1A" w:rsidRPr="00E607B1" w14:paraId="387EE578" w14:textId="77777777" w:rsidTr="00BC59D8">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BC59D8">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BC59D8">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BC59D8">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p w14:paraId="1060D496" w14:textId="7AC71943" w:rsidR="002E3912" w:rsidRPr="00E607B1" w:rsidRDefault="002E3912" w:rsidP="00440B3B">
            <w:pPr>
              <w:pStyle w:val="ConsPlusNormal"/>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BC59D8">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BC59D8">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lastRenderedPageBreak/>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538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24"/>
          <w:szCs w:val="24"/>
        </w:rPr>
      </w:pPr>
    </w:p>
    <w:p w14:paraId="1B786F2A" w14:textId="77777777" w:rsidR="00B80D07" w:rsidRPr="00E607B1" w:rsidRDefault="00B80D07" w:rsidP="00622E2B">
      <w:pPr>
        <w:spacing w:after="0" w:line="240" w:lineRule="auto"/>
        <w:jc w:val="both"/>
        <w:rPr>
          <w:rFonts w:ascii="Times New Roman" w:hAnsi="Times New Roman"/>
          <w:sz w:val="24"/>
          <w:szCs w:val="24"/>
        </w:rPr>
      </w:pPr>
    </w:p>
    <w:p w14:paraId="7C35B77B" w14:textId="71433206" w:rsidR="00622E2B" w:rsidRPr="00B80D07" w:rsidRDefault="00622E2B" w:rsidP="00622E2B">
      <w:pPr>
        <w:spacing w:after="0" w:line="240" w:lineRule="auto"/>
        <w:jc w:val="both"/>
        <w:rPr>
          <w:rFonts w:ascii="Times New Roman" w:hAnsi="Times New Roman"/>
          <w:sz w:val="20"/>
          <w:szCs w:val="20"/>
        </w:rPr>
      </w:pPr>
      <w:r w:rsidRPr="00B80D07">
        <w:rPr>
          <w:rFonts w:ascii="Times New Roman" w:hAnsi="Times New Roman"/>
          <w:sz w:val="20"/>
          <w:szCs w:val="20"/>
        </w:rPr>
        <w:t xml:space="preserve">Приложение 1. Проект договора на </w:t>
      </w:r>
      <w:r w:rsidR="00B80D07">
        <w:rPr>
          <w:rFonts w:ascii="Times New Roman" w:hAnsi="Times New Roman"/>
          <w:sz w:val="20"/>
          <w:szCs w:val="20"/>
        </w:rPr>
        <w:t>5</w:t>
      </w:r>
      <w:r w:rsidR="00470C35" w:rsidRPr="00B80D07">
        <w:rPr>
          <w:rFonts w:ascii="Times New Roman" w:hAnsi="Times New Roman"/>
          <w:sz w:val="20"/>
          <w:szCs w:val="20"/>
        </w:rPr>
        <w:t xml:space="preserve"> </w:t>
      </w:r>
      <w:r w:rsidRPr="00B80D07">
        <w:rPr>
          <w:rFonts w:ascii="Times New Roman" w:hAnsi="Times New Roman"/>
          <w:sz w:val="20"/>
          <w:szCs w:val="20"/>
        </w:rPr>
        <w:t>л. в 1 экз.</w:t>
      </w:r>
    </w:p>
    <w:p w14:paraId="33CCD282" w14:textId="77777777" w:rsidR="00622E2B" w:rsidRPr="00B80D07" w:rsidRDefault="00622E2B" w:rsidP="00622E2B">
      <w:pPr>
        <w:spacing w:after="0" w:line="240" w:lineRule="auto"/>
        <w:jc w:val="both"/>
        <w:rPr>
          <w:rFonts w:ascii="Times New Roman" w:hAnsi="Times New Roman"/>
          <w:sz w:val="20"/>
          <w:szCs w:val="20"/>
        </w:rPr>
      </w:pPr>
      <w:r w:rsidRPr="00B80D07">
        <w:rPr>
          <w:rFonts w:ascii="Times New Roman" w:hAnsi="Times New Roman"/>
          <w:sz w:val="20"/>
          <w:szCs w:val="20"/>
        </w:rPr>
        <w:t>Приложение 2. Счет на оплату услуг организатора для резидентов (нерезидентов) РБ на 5 л. в 1 экз.</w:t>
      </w:r>
    </w:p>
    <w:p w14:paraId="53B4A38F" w14:textId="77777777" w:rsidR="00622E2B" w:rsidRPr="00B80D07" w:rsidRDefault="00622E2B" w:rsidP="00622E2B">
      <w:pPr>
        <w:spacing w:after="0" w:line="240" w:lineRule="auto"/>
        <w:jc w:val="both"/>
        <w:rPr>
          <w:rFonts w:ascii="Times New Roman" w:hAnsi="Times New Roman"/>
          <w:sz w:val="20"/>
          <w:szCs w:val="20"/>
        </w:rPr>
      </w:pPr>
      <w:r w:rsidRPr="00B80D07">
        <w:rPr>
          <w:rFonts w:ascii="Times New Roman" w:hAnsi="Times New Roman"/>
          <w:sz w:val="20"/>
          <w:szCs w:val="20"/>
        </w:rPr>
        <w:t>Приложение 3. Порядок оплаты услуг организатора по организации и проведению электронного аукциона на 1 л. в 1 экз.</w:t>
      </w:r>
    </w:p>
    <w:p w14:paraId="53F39916" w14:textId="30BB8F58" w:rsidR="00622E2B" w:rsidRPr="00B80D07" w:rsidRDefault="00622E2B" w:rsidP="00BE5A2B">
      <w:pPr>
        <w:spacing w:after="0" w:line="240" w:lineRule="auto"/>
        <w:jc w:val="both"/>
        <w:rPr>
          <w:rFonts w:ascii="Times New Roman" w:hAnsi="Times New Roman"/>
          <w:sz w:val="20"/>
          <w:szCs w:val="20"/>
        </w:rPr>
      </w:pPr>
      <w:bookmarkStart w:id="1" w:name="_Hlk181232482"/>
      <w:r w:rsidRPr="00B80D07">
        <w:rPr>
          <w:rFonts w:ascii="Times New Roman" w:hAnsi="Times New Roman"/>
          <w:sz w:val="20"/>
          <w:szCs w:val="20"/>
        </w:rPr>
        <w:t>Приложение 4</w:t>
      </w:r>
      <w:bookmarkEnd w:id="1"/>
      <w:r w:rsidRPr="00B80D07">
        <w:rPr>
          <w:rFonts w:ascii="Times New Roman" w:hAnsi="Times New Roman"/>
          <w:sz w:val="20"/>
          <w:szCs w:val="20"/>
        </w:rPr>
        <w:t xml:space="preserve">. </w:t>
      </w:r>
      <w:bookmarkStart w:id="2" w:name="_Hlk181232495"/>
      <w:r w:rsidR="00BE5A2B" w:rsidRPr="00B80D07">
        <w:rPr>
          <w:rFonts w:ascii="Times New Roman" w:hAnsi="Times New Roman"/>
          <w:sz w:val="20"/>
          <w:szCs w:val="20"/>
        </w:rPr>
        <w:t xml:space="preserve">Технические характеристики предмета закупки </w:t>
      </w:r>
      <w:r w:rsidR="00D14EBE">
        <w:rPr>
          <w:rFonts w:ascii="Times New Roman" w:hAnsi="Times New Roman"/>
          <w:sz w:val="20"/>
          <w:szCs w:val="20"/>
        </w:rPr>
        <w:t xml:space="preserve">по лотам №1,2 </w:t>
      </w:r>
      <w:r w:rsidRPr="00B80D07">
        <w:rPr>
          <w:rFonts w:ascii="Times New Roman" w:hAnsi="Times New Roman"/>
          <w:sz w:val="20"/>
          <w:szCs w:val="20"/>
        </w:rPr>
        <w:t>на</w:t>
      </w:r>
      <w:r w:rsidR="00B737E8" w:rsidRPr="00B80D07">
        <w:rPr>
          <w:rFonts w:ascii="Times New Roman" w:hAnsi="Times New Roman"/>
          <w:sz w:val="20"/>
          <w:szCs w:val="20"/>
        </w:rPr>
        <w:t xml:space="preserve"> </w:t>
      </w:r>
      <w:r w:rsidR="00D14EBE">
        <w:rPr>
          <w:rFonts w:ascii="Times New Roman" w:hAnsi="Times New Roman"/>
          <w:sz w:val="20"/>
          <w:szCs w:val="20"/>
        </w:rPr>
        <w:t>2</w:t>
      </w:r>
      <w:r w:rsidRPr="00B80D07">
        <w:rPr>
          <w:rFonts w:ascii="Times New Roman" w:hAnsi="Times New Roman"/>
          <w:sz w:val="20"/>
          <w:szCs w:val="20"/>
        </w:rPr>
        <w:t xml:space="preserve"> л. в 1 экз.</w:t>
      </w:r>
    </w:p>
    <w:p w14:paraId="0460229A" w14:textId="77777777" w:rsidR="00282CBF" w:rsidRPr="00E607B1" w:rsidRDefault="00282CBF" w:rsidP="00BE5A2B">
      <w:pPr>
        <w:spacing w:after="0" w:line="240" w:lineRule="auto"/>
        <w:jc w:val="both"/>
        <w:rPr>
          <w:rFonts w:ascii="Times New Roman" w:hAnsi="Times New Roman"/>
          <w:sz w:val="24"/>
          <w:szCs w:val="24"/>
        </w:rPr>
      </w:pPr>
    </w:p>
    <w:bookmarkEnd w:id="2"/>
    <w:p w14:paraId="4F7973FC" w14:textId="77777777" w:rsidR="00C10A3F" w:rsidRDefault="00C10A3F" w:rsidP="00BE5A2B">
      <w:pPr>
        <w:spacing w:after="0"/>
        <w:rPr>
          <w:rFonts w:ascii="Times New Roman" w:hAnsi="Times New Roman"/>
          <w:sz w:val="24"/>
          <w:szCs w:val="24"/>
        </w:rPr>
      </w:pPr>
    </w:p>
    <w:p w14:paraId="0E3325D8" w14:textId="6ED6D11B" w:rsidR="00BE5A2B" w:rsidRDefault="0088011C" w:rsidP="00BE5A2B">
      <w:pPr>
        <w:spacing w:after="0"/>
        <w:rPr>
          <w:rFonts w:ascii="Times New Roman" w:hAnsi="Times New Roman"/>
          <w:sz w:val="24"/>
          <w:szCs w:val="24"/>
        </w:rPr>
      </w:pPr>
      <w:r>
        <w:rPr>
          <w:rFonts w:ascii="Times New Roman" w:hAnsi="Times New Roman"/>
          <w:sz w:val="24"/>
          <w:szCs w:val="24"/>
        </w:rPr>
        <w:t>Заместитель п</w:t>
      </w:r>
      <w:r w:rsidR="00BE5A2B" w:rsidRPr="00E607B1">
        <w:rPr>
          <w:rFonts w:ascii="Times New Roman" w:hAnsi="Times New Roman"/>
          <w:sz w:val="24"/>
          <w:szCs w:val="24"/>
        </w:rPr>
        <w:t>редседател</w:t>
      </w:r>
      <w:r>
        <w:rPr>
          <w:rFonts w:ascii="Times New Roman" w:hAnsi="Times New Roman"/>
          <w:sz w:val="24"/>
          <w:szCs w:val="24"/>
        </w:rPr>
        <w:t>я</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 xml:space="preserve">          С.В.Абрамчик</w:t>
      </w:r>
    </w:p>
    <w:p w14:paraId="103D1128" w14:textId="77777777" w:rsidR="00282CBF" w:rsidRPr="00E607B1" w:rsidRDefault="00282CBF" w:rsidP="00BE5A2B">
      <w:pPr>
        <w:spacing w:after="0"/>
        <w:rPr>
          <w:rFonts w:ascii="Times New Roman" w:hAnsi="Times New Roman"/>
          <w:sz w:val="24"/>
          <w:szCs w:val="24"/>
        </w:rPr>
      </w:pPr>
    </w:p>
    <w:p w14:paraId="5B3F7FF2" w14:textId="77777777" w:rsidR="00BE5A2B" w:rsidRPr="00E607B1" w:rsidRDefault="00BE5A2B" w:rsidP="00BE5A2B">
      <w:pPr>
        <w:spacing w:after="0"/>
        <w:rPr>
          <w:rFonts w:ascii="Times New Roman" w:hAnsi="Times New Roman"/>
          <w:sz w:val="24"/>
          <w:szCs w:val="24"/>
        </w:rPr>
      </w:pPr>
    </w:p>
    <w:p w14:paraId="4CE7EBC8" w14:textId="3902C807"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282CBF">
        <w:rPr>
          <w:rFonts w:ascii="Times New Roman" w:hAnsi="Times New Roman"/>
          <w:sz w:val="24"/>
          <w:szCs w:val="24"/>
        </w:rPr>
        <w:t>А.А.Громова</w:t>
      </w:r>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445E"/>
    <w:rsid w:val="00005B45"/>
    <w:rsid w:val="00006AC1"/>
    <w:rsid w:val="00006B8D"/>
    <w:rsid w:val="00006BCE"/>
    <w:rsid w:val="0001525C"/>
    <w:rsid w:val="0002174D"/>
    <w:rsid w:val="00021FA9"/>
    <w:rsid w:val="0003593F"/>
    <w:rsid w:val="00042706"/>
    <w:rsid w:val="00046CBC"/>
    <w:rsid w:val="00050852"/>
    <w:rsid w:val="0005161A"/>
    <w:rsid w:val="00051ED9"/>
    <w:rsid w:val="00053095"/>
    <w:rsid w:val="00053AEB"/>
    <w:rsid w:val="00054866"/>
    <w:rsid w:val="0005579C"/>
    <w:rsid w:val="00060F72"/>
    <w:rsid w:val="0006276C"/>
    <w:rsid w:val="00067E1B"/>
    <w:rsid w:val="000726A9"/>
    <w:rsid w:val="0008265F"/>
    <w:rsid w:val="0008366D"/>
    <w:rsid w:val="000850AF"/>
    <w:rsid w:val="00086130"/>
    <w:rsid w:val="00086331"/>
    <w:rsid w:val="00086D52"/>
    <w:rsid w:val="00093451"/>
    <w:rsid w:val="00094590"/>
    <w:rsid w:val="00096224"/>
    <w:rsid w:val="000A0654"/>
    <w:rsid w:val="000A12A6"/>
    <w:rsid w:val="000A1DC6"/>
    <w:rsid w:val="000A30DA"/>
    <w:rsid w:val="000A33C6"/>
    <w:rsid w:val="000A3AE7"/>
    <w:rsid w:val="000A4E5B"/>
    <w:rsid w:val="000A7A7D"/>
    <w:rsid w:val="000B078D"/>
    <w:rsid w:val="000B5362"/>
    <w:rsid w:val="000B553A"/>
    <w:rsid w:val="000B7556"/>
    <w:rsid w:val="000C2082"/>
    <w:rsid w:val="000C7FB9"/>
    <w:rsid w:val="000D008B"/>
    <w:rsid w:val="000D187A"/>
    <w:rsid w:val="000D48E5"/>
    <w:rsid w:val="000D5050"/>
    <w:rsid w:val="000D716D"/>
    <w:rsid w:val="000E0ABC"/>
    <w:rsid w:val="000E23F0"/>
    <w:rsid w:val="000E4115"/>
    <w:rsid w:val="000E6B0A"/>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5339"/>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1F5C30"/>
    <w:rsid w:val="00201C46"/>
    <w:rsid w:val="00202BD9"/>
    <w:rsid w:val="00206A28"/>
    <w:rsid w:val="002138A1"/>
    <w:rsid w:val="002140C9"/>
    <w:rsid w:val="00216707"/>
    <w:rsid w:val="00221DD3"/>
    <w:rsid w:val="00221EDD"/>
    <w:rsid w:val="002245DF"/>
    <w:rsid w:val="00233C28"/>
    <w:rsid w:val="0023430C"/>
    <w:rsid w:val="00235F5F"/>
    <w:rsid w:val="00236EC0"/>
    <w:rsid w:val="00237D3E"/>
    <w:rsid w:val="002424B8"/>
    <w:rsid w:val="00242EF6"/>
    <w:rsid w:val="00244FC0"/>
    <w:rsid w:val="0024692E"/>
    <w:rsid w:val="002503DE"/>
    <w:rsid w:val="00250742"/>
    <w:rsid w:val="00251525"/>
    <w:rsid w:val="00257F71"/>
    <w:rsid w:val="00263160"/>
    <w:rsid w:val="002738F4"/>
    <w:rsid w:val="0027509D"/>
    <w:rsid w:val="00276BAA"/>
    <w:rsid w:val="00280649"/>
    <w:rsid w:val="00282CBF"/>
    <w:rsid w:val="00282F18"/>
    <w:rsid w:val="00283308"/>
    <w:rsid w:val="00290BC2"/>
    <w:rsid w:val="00291D2F"/>
    <w:rsid w:val="002A0BEA"/>
    <w:rsid w:val="002A0D00"/>
    <w:rsid w:val="002A1D52"/>
    <w:rsid w:val="002A4B13"/>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583E"/>
    <w:rsid w:val="00307954"/>
    <w:rsid w:val="00317D3F"/>
    <w:rsid w:val="003326AA"/>
    <w:rsid w:val="00340417"/>
    <w:rsid w:val="00343098"/>
    <w:rsid w:val="00343BCB"/>
    <w:rsid w:val="00344BEC"/>
    <w:rsid w:val="003474D4"/>
    <w:rsid w:val="00352BF7"/>
    <w:rsid w:val="0035771C"/>
    <w:rsid w:val="00360194"/>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A6F92"/>
    <w:rsid w:val="003B0B7C"/>
    <w:rsid w:val="003B7FF2"/>
    <w:rsid w:val="003C3DA0"/>
    <w:rsid w:val="003D2A53"/>
    <w:rsid w:val="003D3984"/>
    <w:rsid w:val="003D3C82"/>
    <w:rsid w:val="003E395D"/>
    <w:rsid w:val="003E7E11"/>
    <w:rsid w:val="003F4B53"/>
    <w:rsid w:val="0040106E"/>
    <w:rsid w:val="00411979"/>
    <w:rsid w:val="00412441"/>
    <w:rsid w:val="00413784"/>
    <w:rsid w:val="004300D7"/>
    <w:rsid w:val="00432222"/>
    <w:rsid w:val="0043610F"/>
    <w:rsid w:val="00440A3F"/>
    <w:rsid w:val="00440B3B"/>
    <w:rsid w:val="00442E13"/>
    <w:rsid w:val="0045305B"/>
    <w:rsid w:val="004534A7"/>
    <w:rsid w:val="00456E97"/>
    <w:rsid w:val="0046177E"/>
    <w:rsid w:val="00463BF4"/>
    <w:rsid w:val="00465B11"/>
    <w:rsid w:val="00470C35"/>
    <w:rsid w:val="0047473C"/>
    <w:rsid w:val="004762FA"/>
    <w:rsid w:val="00483182"/>
    <w:rsid w:val="004843F8"/>
    <w:rsid w:val="00484E02"/>
    <w:rsid w:val="00485B32"/>
    <w:rsid w:val="00486508"/>
    <w:rsid w:val="00490228"/>
    <w:rsid w:val="004908B5"/>
    <w:rsid w:val="00490B00"/>
    <w:rsid w:val="00490E88"/>
    <w:rsid w:val="00493315"/>
    <w:rsid w:val="00493CAF"/>
    <w:rsid w:val="004968DA"/>
    <w:rsid w:val="00497F0D"/>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625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6818"/>
    <w:rsid w:val="005D1FBB"/>
    <w:rsid w:val="005D5942"/>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1A28"/>
    <w:rsid w:val="006436AC"/>
    <w:rsid w:val="00646420"/>
    <w:rsid w:val="00652113"/>
    <w:rsid w:val="00655632"/>
    <w:rsid w:val="00655BAC"/>
    <w:rsid w:val="006578CD"/>
    <w:rsid w:val="006602B7"/>
    <w:rsid w:val="00664317"/>
    <w:rsid w:val="0066791C"/>
    <w:rsid w:val="00674431"/>
    <w:rsid w:val="00675802"/>
    <w:rsid w:val="00686AB8"/>
    <w:rsid w:val="0069202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981"/>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37F8"/>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011C"/>
    <w:rsid w:val="00881D97"/>
    <w:rsid w:val="00885F5A"/>
    <w:rsid w:val="00896A35"/>
    <w:rsid w:val="0089750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04FB"/>
    <w:rsid w:val="00912DD1"/>
    <w:rsid w:val="0092231A"/>
    <w:rsid w:val="00925EF4"/>
    <w:rsid w:val="00932EC3"/>
    <w:rsid w:val="00934EEF"/>
    <w:rsid w:val="00940E70"/>
    <w:rsid w:val="0094479B"/>
    <w:rsid w:val="009462E1"/>
    <w:rsid w:val="009544A4"/>
    <w:rsid w:val="00956A76"/>
    <w:rsid w:val="00960466"/>
    <w:rsid w:val="0096336C"/>
    <w:rsid w:val="00964F18"/>
    <w:rsid w:val="009705FE"/>
    <w:rsid w:val="00974F0C"/>
    <w:rsid w:val="00977262"/>
    <w:rsid w:val="00977F16"/>
    <w:rsid w:val="0099282F"/>
    <w:rsid w:val="009958FE"/>
    <w:rsid w:val="009A313C"/>
    <w:rsid w:val="009A7473"/>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45E2"/>
    <w:rsid w:val="00A15E0F"/>
    <w:rsid w:val="00A21955"/>
    <w:rsid w:val="00A27C86"/>
    <w:rsid w:val="00A315E0"/>
    <w:rsid w:val="00A318B7"/>
    <w:rsid w:val="00A34A72"/>
    <w:rsid w:val="00A402AE"/>
    <w:rsid w:val="00A46834"/>
    <w:rsid w:val="00A479C6"/>
    <w:rsid w:val="00A50379"/>
    <w:rsid w:val="00A50A01"/>
    <w:rsid w:val="00A62568"/>
    <w:rsid w:val="00A666F1"/>
    <w:rsid w:val="00A66D63"/>
    <w:rsid w:val="00A700C2"/>
    <w:rsid w:val="00A713AE"/>
    <w:rsid w:val="00A73C65"/>
    <w:rsid w:val="00A74165"/>
    <w:rsid w:val="00A74C49"/>
    <w:rsid w:val="00A75958"/>
    <w:rsid w:val="00A75E46"/>
    <w:rsid w:val="00A82C58"/>
    <w:rsid w:val="00A90753"/>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57EDF"/>
    <w:rsid w:val="00B60D5C"/>
    <w:rsid w:val="00B64931"/>
    <w:rsid w:val="00B70E67"/>
    <w:rsid w:val="00B737E8"/>
    <w:rsid w:val="00B75210"/>
    <w:rsid w:val="00B778B3"/>
    <w:rsid w:val="00B80D07"/>
    <w:rsid w:val="00B83B5B"/>
    <w:rsid w:val="00B84760"/>
    <w:rsid w:val="00B84D58"/>
    <w:rsid w:val="00B87F5C"/>
    <w:rsid w:val="00B908C5"/>
    <w:rsid w:val="00B95588"/>
    <w:rsid w:val="00BA2508"/>
    <w:rsid w:val="00BB3351"/>
    <w:rsid w:val="00BB38A7"/>
    <w:rsid w:val="00BB556A"/>
    <w:rsid w:val="00BC01A9"/>
    <w:rsid w:val="00BC17ED"/>
    <w:rsid w:val="00BC59D8"/>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72B"/>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42A"/>
    <w:rsid w:val="00CA5B1B"/>
    <w:rsid w:val="00CB400B"/>
    <w:rsid w:val="00CB6B46"/>
    <w:rsid w:val="00CB7905"/>
    <w:rsid w:val="00CC11C1"/>
    <w:rsid w:val="00CD0F4F"/>
    <w:rsid w:val="00CD1173"/>
    <w:rsid w:val="00CD179A"/>
    <w:rsid w:val="00CD3AD8"/>
    <w:rsid w:val="00CD58BB"/>
    <w:rsid w:val="00CE01B9"/>
    <w:rsid w:val="00CE500C"/>
    <w:rsid w:val="00CF0FB5"/>
    <w:rsid w:val="00CF4950"/>
    <w:rsid w:val="00CF5217"/>
    <w:rsid w:val="00CF54DB"/>
    <w:rsid w:val="00D002F8"/>
    <w:rsid w:val="00D04AC0"/>
    <w:rsid w:val="00D07583"/>
    <w:rsid w:val="00D076F1"/>
    <w:rsid w:val="00D10CAC"/>
    <w:rsid w:val="00D1237C"/>
    <w:rsid w:val="00D14EBE"/>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4091"/>
    <w:rsid w:val="00DD55DA"/>
    <w:rsid w:val="00DF25B7"/>
    <w:rsid w:val="00DF62C0"/>
    <w:rsid w:val="00E01E37"/>
    <w:rsid w:val="00E052CF"/>
    <w:rsid w:val="00E177C1"/>
    <w:rsid w:val="00E223BE"/>
    <w:rsid w:val="00E25BBA"/>
    <w:rsid w:val="00E30D76"/>
    <w:rsid w:val="00E30F56"/>
    <w:rsid w:val="00E35806"/>
    <w:rsid w:val="00E4054C"/>
    <w:rsid w:val="00E42425"/>
    <w:rsid w:val="00E51461"/>
    <w:rsid w:val="00E56B9C"/>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07C8E"/>
    <w:rsid w:val="00F10D1C"/>
    <w:rsid w:val="00F225A5"/>
    <w:rsid w:val="00F257C1"/>
    <w:rsid w:val="00F27D2B"/>
    <w:rsid w:val="00F30C1C"/>
    <w:rsid w:val="00F32E77"/>
    <w:rsid w:val="00F33B9B"/>
    <w:rsid w:val="00F34013"/>
    <w:rsid w:val="00F4056B"/>
    <w:rsid w:val="00F4180A"/>
    <w:rsid w:val="00F42C2E"/>
    <w:rsid w:val="00F45CCD"/>
    <w:rsid w:val="00F52F61"/>
    <w:rsid w:val="00F5742F"/>
    <w:rsid w:val="00F57A50"/>
    <w:rsid w:val="00F6272A"/>
    <w:rsid w:val="00F62E01"/>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17E"/>
    <w:rsid w:val="00FC7782"/>
    <w:rsid w:val="00FD0288"/>
    <w:rsid w:val="00FD188B"/>
    <w:rsid w:val="00FD2803"/>
    <w:rsid w:val="00FD3E8D"/>
    <w:rsid w:val="00FD473E"/>
    <w:rsid w:val="00FD552A"/>
    <w:rsid w:val="00FE25A1"/>
    <w:rsid w:val="00FF18F7"/>
    <w:rsid w:val="00FF2470"/>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13</Pages>
  <Words>5306</Words>
  <Characters>30245</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262</cp:revision>
  <cp:lastPrinted>2026-09-08T08:13:00Z</cp:lastPrinted>
  <dcterms:created xsi:type="dcterms:W3CDTF">2023-01-18T22:11:00Z</dcterms:created>
  <dcterms:modified xsi:type="dcterms:W3CDTF">2026-09-14T11:01:00Z</dcterms:modified>
</cp:coreProperties>
</file>