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90284" w14:textId="77777777" w:rsidR="00B13134" w:rsidRDefault="00B1313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843CA8" w14:paraId="59C10767" w14:textId="77777777" w:rsidTr="00843CA8">
        <w:tc>
          <w:tcPr>
            <w:tcW w:w="5098" w:type="dxa"/>
          </w:tcPr>
          <w:p w14:paraId="048BAA17" w14:textId="77777777" w:rsidR="00843CA8" w:rsidRDefault="00843CA8" w:rsidP="005D20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14:paraId="7DD0478D" w14:textId="77777777" w:rsidR="00157A46" w:rsidRPr="00157A46" w:rsidRDefault="00157A46" w:rsidP="00157A46">
            <w:pPr>
              <w:rPr>
                <w:rFonts w:ascii="Times New Roman" w:hAnsi="Times New Roman"/>
                <w:sz w:val="28"/>
                <w:szCs w:val="28"/>
              </w:rPr>
            </w:pPr>
            <w:r w:rsidRPr="00157A46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3A55F20C" w14:textId="77777777" w:rsidR="00157A46" w:rsidRPr="00157A46" w:rsidRDefault="00157A46" w:rsidP="00157A46">
            <w:pPr>
              <w:rPr>
                <w:rFonts w:ascii="Times New Roman" w:hAnsi="Times New Roman"/>
                <w:sz w:val="28"/>
                <w:szCs w:val="28"/>
              </w:rPr>
            </w:pPr>
            <w:r w:rsidRPr="00157A46">
              <w:rPr>
                <w:rFonts w:ascii="Times New Roman" w:hAnsi="Times New Roman"/>
                <w:sz w:val="28"/>
                <w:szCs w:val="28"/>
              </w:rPr>
              <w:t>Главный врач МГКЦД</w:t>
            </w:r>
          </w:p>
          <w:p w14:paraId="0E3379B9" w14:textId="77777777" w:rsidR="00157A46" w:rsidRPr="00157A46" w:rsidRDefault="00157A46" w:rsidP="00157A46">
            <w:pPr>
              <w:rPr>
                <w:rFonts w:ascii="Times New Roman" w:hAnsi="Times New Roman"/>
                <w:sz w:val="28"/>
                <w:szCs w:val="28"/>
              </w:rPr>
            </w:pPr>
            <w:r w:rsidRPr="00157A46">
              <w:rPr>
                <w:rFonts w:ascii="Times New Roman" w:hAnsi="Times New Roman"/>
                <w:sz w:val="28"/>
                <w:szCs w:val="28"/>
              </w:rPr>
              <w:t>______________Е.В. Коваленко</w:t>
            </w:r>
          </w:p>
          <w:p w14:paraId="4671E7C4" w14:textId="2DCAC9EA" w:rsidR="00157A46" w:rsidRDefault="00157A46" w:rsidP="00157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A4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="004C4EE4">
              <w:rPr>
                <w:rFonts w:ascii="Times New Roman" w:hAnsi="Times New Roman"/>
                <w:sz w:val="28"/>
                <w:szCs w:val="28"/>
              </w:rPr>
              <w:t>20</w:t>
            </w:r>
            <w:r w:rsidRPr="00157A46">
              <w:rPr>
                <w:rFonts w:ascii="Times New Roman" w:hAnsi="Times New Roman"/>
                <w:sz w:val="28"/>
                <w:szCs w:val="28"/>
              </w:rPr>
              <w:t>»_</w:t>
            </w:r>
            <w:proofErr w:type="gramEnd"/>
            <w:r w:rsidRPr="00157A46">
              <w:rPr>
                <w:rFonts w:ascii="Times New Roman" w:hAnsi="Times New Roman"/>
                <w:sz w:val="28"/>
                <w:szCs w:val="28"/>
              </w:rPr>
              <w:t>_____</w:t>
            </w:r>
            <w:r w:rsidR="004C4EE4">
              <w:rPr>
                <w:rFonts w:ascii="Times New Roman" w:hAnsi="Times New Roman"/>
                <w:sz w:val="28"/>
                <w:szCs w:val="28"/>
              </w:rPr>
              <w:t>08</w:t>
            </w:r>
            <w:r w:rsidRPr="00157A46">
              <w:rPr>
                <w:rFonts w:ascii="Times New Roman" w:hAnsi="Times New Roman"/>
                <w:sz w:val="28"/>
                <w:szCs w:val="28"/>
              </w:rPr>
              <w:t>_____202</w:t>
            </w:r>
            <w:r w:rsidR="000770B8">
              <w:rPr>
                <w:rFonts w:ascii="Times New Roman" w:hAnsi="Times New Roman"/>
                <w:sz w:val="28"/>
                <w:szCs w:val="28"/>
              </w:rPr>
              <w:t>6</w:t>
            </w:r>
            <w:r w:rsidRPr="00157A4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7D08E834" w14:textId="684F54B7" w:rsidR="00157A46" w:rsidRDefault="00157A46" w:rsidP="00157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D5B31E" w14:textId="45BF23F4" w:rsidR="005D200D" w:rsidRDefault="005D200D" w:rsidP="005D2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Заявка на закупку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E60CC3" w:rsidRPr="00E60CC3">
        <w:rPr>
          <w:rFonts w:ascii="Times New Roman" w:hAnsi="Times New Roman"/>
          <w:sz w:val="28"/>
          <w:szCs w:val="28"/>
        </w:rPr>
        <w:t xml:space="preserve">Набор реагентов по определению антител класса </w:t>
      </w:r>
      <w:proofErr w:type="spellStart"/>
      <w:r w:rsidR="00E60CC3" w:rsidRPr="00E60CC3">
        <w:rPr>
          <w:rFonts w:ascii="Times New Roman" w:hAnsi="Times New Roman"/>
          <w:sz w:val="28"/>
          <w:szCs w:val="28"/>
        </w:rPr>
        <w:t>IgG</w:t>
      </w:r>
      <w:proofErr w:type="spellEnd"/>
      <w:r w:rsidR="00E60CC3" w:rsidRPr="00E60CC3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="00E60CC3" w:rsidRPr="00E60CC3">
        <w:rPr>
          <w:rFonts w:ascii="Times New Roman" w:hAnsi="Times New Roman"/>
          <w:sz w:val="28"/>
          <w:szCs w:val="28"/>
        </w:rPr>
        <w:t>Treponema</w:t>
      </w:r>
      <w:proofErr w:type="spellEnd"/>
      <w:r w:rsidR="00E60CC3" w:rsidRPr="00E60C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0CC3" w:rsidRPr="00E60CC3">
        <w:rPr>
          <w:rFonts w:ascii="Times New Roman" w:hAnsi="Times New Roman"/>
          <w:sz w:val="28"/>
          <w:szCs w:val="28"/>
        </w:rPr>
        <w:t>pallidum</w:t>
      </w:r>
      <w:proofErr w:type="spellEnd"/>
      <w:r w:rsidR="00E60CC3" w:rsidRPr="00E60CC3">
        <w:rPr>
          <w:rFonts w:ascii="Times New Roman" w:hAnsi="Times New Roman"/>
          <w:sz w:val="28"/>
          <w:szCs w:val="28"/>
        </w:rPr>
        <w:t xml:space="preserve"> методом Р</w:t>
      </w:r>
      <w:r w:rsidR="000770B8">
        <w:rPr>
          <w:rFonts w:ascii="Times New Roman" w:hAnsi="Times New Roman"/>
          <w:sz w:val="28"/>
          <w:szCs w:val="28"/>
        </w:rPr>
        <w:t>Н</w:t>
      </w:r>
      <w:r w:rsidR="00E60CC3" w:rsidRPr="00E60CC3">
        <w:rPr>
          <w:rFonts w:ascii="Times New Roman" w:hAnsi="Times New Roman"/>
          <w:sz w:val="28"/>
          <w:szCs w:val="28"/>
        </w:rPr>
        <w:t>ИФ.</w:t>
      </w:r>
    </w:p>
    <w:p w14:paraId="31456C2D" w14:textId="77777777" w:rsidR="005D200D" w:rsidRDefault="005D200D" w:rsidP="005D200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Заказчик:</w:t>
      </w:r>
      <w:r>
        <w:rPr>
          <w:rFonts w:ascii="Times New Roman" w:hAnsi="Times New Roman"/>
          <w:sz w:val="28"/>
          <w:szCs w:val="28"/>
        </w:rPr>
        <w:t xml:space="preserve"> учреждение здравоохранения «Минский городской клинический центр дерматовенерологии».</w:t>
      </w:r>
    </w:p>
    <w:tbl>
      <w:tblPr>
        <w:tblStyle w:val="TableNormal"/>
        <w:tblW w:w="9610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1"/>
        <w:gridCol w:w="3969"/>
      </w:tblGrid>
      <w:tr w:rsidR="005D200D" w14:paraId="5DA6EB1E" w14:textId="77777777" w:rsidTr="00CE0489">
        <w:trPr>
          <w:trHeight w:val="227"/>
        </w:trPr>
        <w:tc>
          <w:tcPr>
            <w:tcW w:w="9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3D1DD" w14:textId="77777777" w:rsidR="005D200D" w:rsidRPr="002E432D" w:rsidRDefault="005D200D" w:rsidP="00CE0489">
            <w:pPr>
              <w:jc w:val="center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Сведения о заказчике </w:t>
            </w:r>
          </w:p>
        </w:tc>
      </w:tr>
      <w:tr w:rsidR="005D200D" w14:paraId="6EA9C572" w14:textId="77777777" w:rsidTr="00CE0489">
        <w:trPr>
          <w:trHeight w:val="1020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6C3F3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82A41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Учреждение здравоохранения «Минский городской клинический центр дерматовенерологии»</w:t>
            </w:r>
            <w:r w:rsidRPr="002E432D">
              <w:rPr>
                <w:sz w:val="26"/>
                <w:szCs w:val="26"/>
              </w:rPr>
              <w:tab/>
            </w:r>
          </w:p>
        </w:tc>
      </w:tr>
      <w:tr w:rsidR="005D200D" w14:paraId="1C8263C6" w14:textId="77777777" w:rsidTr="00CE0489">
        <w:trPr>
          <w:trHeight w:val="907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8B59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67C39" w14:textId="77777777" w:rsidR="005D200D" w:rsidRPr="002E432D" w:rsidRDefault="005D200D" w:rsidP="00CE048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220089</w:t>
            </w:r>
          </w:p>
          <w:p w14:paraId="6B685499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г. Минск, ул. Прилукская,46а</w:t>
            </w:r>
          </w:p>
        </w:tc>
      </w:tr>
      <w:tr w:rsidR="005D200D" w14:paraId="198AE69C" w14:textId="77777777" w:rsidTr="00CE0489">
        <w:trPr>
          <w:trHeight w:val="283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75E0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УНП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8EF23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100123896</w:t>
            </w:r>
          </w:p>
        </w:tc>
      </w:tr>
      <w:tr w:rsidR="005D200D" w14:paraId="524817FE" w14:textId="77777777" w:rsidTr="00CE0489">
        <w:trPr>
          <w:trHeight w:val="170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DC0CC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A0896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  <w:lang w:val="en-US"/>
              </w:rPr>
              <w:t>info@kvd.by</w:t>
            </w:r>
          </w:p>
        </w:tc>
      </w:tr>
      <w:tr w:rsidR="005D200D" w14:paraId="766DCD11" w14:textId="77777777" w:rsidTr="00CE0489">
        <w:trPr>
          <w:trHeight w:val="567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D44C7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44BD5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  <w:lang w:val="en-US"/>
              </w:rPr>
              <w:t>www.kvd.by</w:t>
            </w:r>
          </w:p>
        </w:tc>
      </w:tr>
    </w:tbl>
    <w:p w14:paraId="6D610932" w14:textId="77777777" w:rsidR="005D200D" w:rsidRDefault="005D200D" w:rsidP="005D200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1.Область применения: клиническая лабораторная диагностика.</w:t>
      </w:r>
    </w:p>
    <w:p w14:paraId="3EAAC577" w14:textId="25A80AD8" w:rsidR="005D200D" w:rsidRDefault="005D200D" w:rsidP="005D20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2.Сведения о государственной закупке:</w:t>
      </w:r>
    </w:p>
    <w:p w14:paraId="3AB4CEB2" w14:textId="77777777" w:rsidR="00AF4F3F" w:rsidRDefault="00AF4F3F" w:rsidP="005D2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2"/>
        <w:gridCol w:w="3969"/>
      </w:tblGrid>
      <w:tr w:rsidR="005D200D" w14:paraId="313DAC01" w14:textId="77777777" w:rsidTr="00CE0489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63B46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CCC7D" w14:textId="50D31963" w:rsidR="005D200D" w:rsidRPr="00CE6FD2" w:rsidRDefault="000C3E9E" w:rsidP="00CE048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E9E">
              <w:rPr>
                <w:rFonts w:ascii="Times New Roman" w:hAnsi="Times New Roman"/>
                <w:sz w:val="26"/>
                <w:szCs w:val="26"/>
              </w:rPr>
              <w:t xml:space="preserve">Набор реагентов по определению антител к </w:t>
            </w:r>
            <w:proofErr w:type="spellStart"/>
            <w:r w:rsidRPr="000C3E9E">
              <w:rPr>
                <w:rFonts w:ascii="Times New Roman" w:hAnsi="Times New Roman"/>
                <w:sz w:val="26"/>
                <w:szCs w:val="26"/>
              </w:rPr>
              <w:t>Treponema</w:t>
            </w:r>
            <w:proofErr w:type="spellEnd"/>
            <w:r w:rsidRPr="000C3E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3E9E">
              <w:rPr>
                <w:rFonts w:ascii="Times New Roman" w:hAnsi="Times New Roman"/>
                <w:sz w:val="26"/>
                <w:szCs w:val="26"/>
              </w:rPr>
              <w:t>pallidum</w:t>
            </w:r>
            <w:proofErr w:type="spellEnd"/>
            <w:r w:rsidRPr="000C3E9E">
              <w:rPr>
                <w:rFonts w:ascii="Times New Roman" w:hAnsi="Times New Roman"/>
                <w:sz w:val="26"/>
                <w:szCs w:val="26"/>
              </w:rPr>
              <w:t xml:space="preserve"> методом Р</w:t>
            </w:r>
            <w:r w:rsidR="000770B8">
              <w:rPr>
                <w:rFonts w:ascii="Times New Roman" w:hAnsi="Times New Roman"/>
                <w:sz w:val="26"/>
                <w:szCs w:val="26"/>
              </w:rPr>
              <w:t>Н</w:t>
            </w:r>
            <w:r w:rsidRPr="000C3E9E">
              <w:rPr>
                <w:rFonts w:ascii="Times New Roman" w:hAnsi="Times New Roman"/>
                <w:sz w:val="26"/>
                <w:szCs w:val="26"/>
              </w:rPr>
              <w:t>ИФ</w:t>
            </w:r>
            <w:r w:rsidR="00CE6FD2" w:rsidRPr="00CE6FD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5D200D" w14:paraId="2FBDC3A8" w14:textId="77777777" w:rsidTr="00CE0489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C7EFA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003C7" w14:textId="2AD31F49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 Согласно приложению №1</w:t>
            </w:r>
          </w:p>
        </w:tc>
      </w:tr>
      <w:tr w:rsidR="005D200D" w14:paraId="0970CCB0" w14:textId="77777777" w:rsidTr="00CE0489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7E01F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Код по ОКРБ (9 знаков)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DC1CE" w14:textId="77777777" w:rsidR="005D200D" w:rsidRPr="002E432D" w:rsidRDefault="005D200D" w:rsidP="00CE6FD2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21.10.60.</w:t>
            </w:r>
            <w:r w:rsidR="00CE6FD2">
              <w:rPr>
                <w:rFonts w:ascii="Times New Roman" w:hAnsi="Times New Roman"/>
                <w:sz w:val="26"/>
                <w:szCs w:val="26"/>
              </w:rPr>
              <w:t>5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5D200D" w14:paraId="5A21F7A5" w14:textId="77777777" w:rsidTr="00CE0489">
        <w:trPr>
          <w:trHeight w:val="28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92F0A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E67D4" w14:textId="4B4AFDED" w:rsidR="005D200D" w:rsidRPr="00C4594A" w:rsidRDefault="00E60CC3" w:rsidP="00CE0489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DE6627">
              <w:rPr>
                <w:rFonts w:ascii="Times New Roman" w:hAnsi="Times New Roman"/>
                <w:sz w:val="26"/>
                <w:szCs w:val="26"/>
              </w:rPr>
              <w:t>4 000</w:t>
            </w:r>
            <w:r w:rsidR="005D200D" w:rsidRPr="00C4594A">
              <w:rPr>
                <w:rFonts w:ascii="Times New Roman" w:hAnsi="Times New Roman"/>
                <w:sz w:val="26"/>
                <w:szCs w:val="26"/>
              </w:rPr>
              <w:t xml:space="preserve"> исследований</w:t>
            </w:r>
          </w:p>
        </w:tc>
      </w:tr>
      <w:tr w:rsidR="005D200D" w14:paraId="729B639A" w14:textId="77777777" w:rsidTr="00CE0489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667A8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Срок поставки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37565" w14:textId="3217A01E" w:rsidR="005D200D" w:rsidRPr="002E432D" w:rsidRDefault="005D200D" w:rsidP="00566473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202</w:t>
            </w:r>
            <w:r w:rsidR="000770B8">
              <w:rPr>
                <w:rFonts w:ascii="Times New Roman" w:hAnsi="Times New Roman"/>
                <w:sz w:val="26"/>
                <w:szCs w:val="26"/>
              </w:rPr>
              <w:t>6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 xml:space="preserve"> год, </w:t>
            </w:r>
            <w:r w:rsidR="00272A26">
              <w:rPr>
                <w:rFonts w:ascii="Times New Roman" w:hAnsi="Times New Roman"/>
                <w:sz w:val="26"/>
                <w:szCs w:val="26"/>
              </w:rPr>
              <w:t>поэтапно</w:t>
            </w:r>
          </w:p>
        </w:tc>
      </w:tr>
      <w:tr w:rsidR="005D200D" w14:paraId="6F3C8919" w14:textId="77777777" w:rsidTr="00CE0489">
        <w:trPr>
          <w:trHeight w:val="63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908D3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4667C" w14:textId="545B5E9C" w:rsidR="005D200D" w:rsidRPr="002E432D" w:rsidRDefault="00DE6627" w:rsidP="00CE0489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</w:tr>
    </w:tbl>
    <w:p w14:paraId="00646D10" w14:textId="1BE8A843" w:rsidR="004000A2" w:rsidRDefault="004000A2"/>
    <w:p w14:paraId="478BE0F1" w14:textId="77777777" w:rsidR="00BF62C3" w:rsidRDefault="00BF62C3"/>
    <w:p w14:paraId="43853272" w14:textId="77777777" w:rsidR="00CE6FD2" w:rsidRDefault="00CE6FD2" w:rsidP="00CE6F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14:paraId="67ED185A" w14:textId="77777777" w:rsidR="00CE6FD2" w:rsidRDefault="00CE6FD2" w:rsidP="00CE6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DCC25D7" w14:textId="77777777" w:rsidR="00CE6FD2" w:rsidRDefault="00CE6FD2" w:rsidP="00CE6FD2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6BD46738" w14:textId="77777777" w:rsidR="00CE6FD2" w:rsidRDefault="00CE6FD2" w:rsidP="00CE6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tbl>
      <w:tblPr>
        <w:tblStyle w:val="TableNormal"/>
        <w:tblW w:w="96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0"/>
        <w:gridCol w:w="5814"/>
        <w:gridCol w:w="1986"/>
        <w:gridCol w:w="1135"/>
      </w:tblGrid>
      <w:tr w:rsidR="00CE6FD2" w14:paraId="36446C62" w14:textId="77777777" w:rsidTr="00BC2EB9">
        <w:trPr>
          <w:trHeight w:val="8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8BF70" w14:textId="77777777" w:rsidR="00CE6FD2" w:rsidRDefault="00CE6FD2" w:rsidP="00BC2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F24FB55" w14:textId="77777777" w:rsidR="00CE6FD2" w:rsidRDefault="00CE6FD2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AEF4D" w14:textId="77777777" w:rsidR="00CE6FD2" w:rsidRDefault="00CE6FD2" w:rsidP="00BC2EB9">
            <w:pPr>
              <w:keepNext/>
              <w:jc w:val="center"/>
              <w:outlineLvl w:val="1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B4DE4" w14:textId="77777777" w:rsidR="00CE6FD2" w:rsidRDefault="00CE6FD2" w:rsidP="00BC2EB9">
            <w:pPr>
              <w:keepNext/>
              <w:jc w:val="center"/>
              <w:outlineLvl w:val="1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Ед.измер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7F37B" w14:textId="77777777" w:rsidR="00CE6FD2" w:rsidRDefault="00CE6FD2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CE6FD2" w14:paraId="63F6A916" w14:textId="77777777" w:rsidTr="00BC2EB9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EB601" w14:textId="77777777" w:rsidR="00CE6FD2" w:rsidRDefault="00CE6FD2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92C5D" w14:textId="16B4E1B7" w:rsidR="00CE6FD2" w:rsidRDefault="00E60CC3" w:rsidP="00926770">
            <w:pPr>
              <w:jc w:val="both"/>
            </w:pPr>
            <w:r w:rsidRPr="000C3E9E">
              <w:rPr>
                <w:rFonts w:ascii="Times New Roman" w:hAnsi="Times New Roman"/>
                <w:sz w:val="26"/>
                <w:szCs w:val="26"/>
              </w:rPr>
              <w:t>Набор реагентов по определению антител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класса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IgG</w:t>
            </w:r>
            <w:r w:rsidRPr="000C3E9E">
              <w:rPr>
                <w:rFonts w:ascii="Times New Roman" w:hAnsi="Times New Roman"/>
                <w:sz w:val="26"/>
                <w:szCs w:val="26"/>
              </w:rPr>
              <w:t xml:space="preserve"> к </w:t>
            </w:r>
            <w:proofErr w:type="spellStart"/>
            <w:r w:rsidRPr="000C3E9E">
              <w:rPr>
                <w:rFonts w:ascii="Times New Roman" w:hAnsi="Times New Roman"/>
                <w:sz w:val="26"/>
                <w:szCs w:val="26"/>
              </w:rPr>
              <w:t>Treponema</w:t>
            </w:r>
            <w:proofErr w:type="spellEnd"/>
            <w:r w:rsidRPr="000C3E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3E9E">
              <w:rPr>
                <w:rFonts w:ascii="Times New Roman" w:hAnsi="Times New Roman"/>
                <w:sz w:val="26"/>
                <w:szCs w:val="26"/>
              </w:rPr>
              <w:t>pallidum</w:t>
            </w:r>
            <w:proofErr w:type="spellEnd"/>
            <w:r w:rsidRPr="000C3E9E">
              <w:rPr>
                <w:rFonts w:ascii="Times New Roman" w:hAnsi="Times New Roman"/>
                <w:sz w:val="26"/>
                <w:szCs w:val="26"/>
              </w:rPr>
              <w:t xml:space="preserve"> методом Р</w:t>
            </w:r>
            <w:r w:rsidR="000770B8">
              <w:rPr>
                <w:rFonts w:ascii="Times New Roman" w:hAnsi="Times New Roman"/>
                <w:sz w:val="26"/>
                <w:szCs w:val="26"/>
              </w:rPr>
              <w:t>Н</w:t>
            </w:r>
            <w:r w:rsidRPr="000C3E9E">
              <w:rPr>
                <w:rFonts w:ascii="Times New Roman" w:hAnsi="Times New Roman"/>
                <w:sz w:val="26"/>
                <w:szCs w:val="26"/>
              </w:rPr>
              <w:t>ИФ</w:t>
            </w:r>
            <w:r w:rsidRPr="00CE6FD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7CA1E" w14:textId="77777777" w:rsidR="00CE6FD2" w:rsidRDefault="00CE6FD2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1D50A" w14:textId="16D7A0D6" w:rsidR="00CE6FD2" w:rsidRDefault="00DE6627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14 000</w:t>
            </w:r>
          </w:p>
        </w:tc>
      </w:tr>
    </w:tbl>
    <w:p w14:paraId="08C1A3A3" w14:textId="77777777" w:rsidR="00CE6FD2" w:rsidRDefault="00CE6FD2" w:rsidP="00CE6FD2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938093" w14:textId="77777777" w:rsidR="00E60CC3" w:rsidRDefault="00E60CC3" w:rsidP="00E60CC3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Технические требования:</w:t>
      </w:r>
    </w:p>
    <w:p w14:paraId="41B884D5" w14:textId="77777777" w:rsidR="00E60CC3" w:rsidRDefault="00E60CC3" w:rsidP="00E60CC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Материал для исследования: сыворотка (плазма) крови, ликвор.</w:t>
      </w:r>
    </w:p>
    <w:p w14:paraId="5ECCBBEA" w14:textId="77777777" w:rsidR="00E60CC3" w:rsidRDefault="00E60CC3" w:rsidP="00E60CC3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2.2.</w:t>
      </w:r>
      <w:r w:rsidRPr="002D3D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Возможность проведения исследования в модификациях </w:t>
      </w:r>
      <w:proofErr w:type="spellStart"/>
      <w:r>
        <w:rPr>
          <w:rFonts w:ascii="Times New Roman" w:hAnsi="Times New Roman"/>
          <w:sz w:val="28"/>
          <w:szCs w:val="28"/>
        </w:rPr>
        <w:t>РИФ</w:t>
      </w:r>
      <w:r>
        <w:rPr>
          <w:rFonts w:ascii="Times New Roman" w:hAnsi="Times New Roman"/>
          <w:sz w:val="28"/>
          <w:szCs w:val="28"/>
          <w:vertAlign w:val="subscript"/>
        </w:rPr>
        <w:t>абс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 xml:space="preserve">, </w:t>
      </w:r>
      <w:r>
        <w:rPr>
          <w:rFonts w:ascii="Times New Roman" w:hAnsi="Times New Roman"/>
          <w:sz w:val="28"/>
          <w:szCs w:val="28"/>
        </w:rPr>
        <w:t>РИФ</w:t>
      </w:r>
      <w:r>
        <w:rPr>
          <w:rFonts w:ascii="Times New Roman" w:hAnsi="Times New Roman"/>
          <w:sz w:val="28"/>
          <w:szCs w:val="28"/>
          <w:vertAlign w:val="subscript"/>
        </w:rPr>
        <w:t xml:space="preserve">200, </w:t>
      </w:r>
      <w:proofErr w:type="spellStart"/>
      <w:r>
        <w:rPr>
          <w:rFonts w:ascii="Times New Roman" w:hAnsi="Times New Roman"/>
          <w:sz w:val="28"/>
          <w:szCs w:val="28"/>
        </w:rPr>
        <w:t>РИФ</w:t>
      </w:r>
      <w:r>
        <w:rPr>
          <w:rFonts w:ascii="Times New Roman" w:hAnsi="Times New Roman"/>
          <w:sz w:val="28"/>
          <w:szCs w:val="28"/>
          <w:vertAlign w:val="subscript"/>
        </w:rPr>
        <w:t>ц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0C3E111" w14:textId="77777777" w:rsidR="00E60CC3" w:rsidRDefault="00E60CC3" w:rsidP="00E60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3.Требования, предъявляемые к качеству товара, гарантийному сроку (годности, стерильности). </w:t>
      </w:r>
    </w:p>
    <w:p w14:paraId="559E3692" w14:textId="77777777" w:rsidR="00E60CC3" w:rsidRDefault="00E60CC3" w:rsidP="00E60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Срок годности реагентов на момент поставки должен быть не менее 80% от срока годности, установленного производителем.</w:t>
      </w:r>
    </w:p>
    <w:p w14:paraId="63BEF15E" w14:textId="77777777" w:rsidR="00CE6FD2" w:rsidRDefault="00CE6FD2" w:rsidP="00CE6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3E969D" w14:textId="4D595658" w:rsidR="00CE6FD2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0F24DB5B" w14:textId="77777777" w:rsidR="00CE6FD2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15D79D" w14:textId="77777777" w:rsidR="00DE6627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13FFEF21" w14:textId="3B90CD04" w:rsidR="00CE6FD2" w:rsidRDefault="00DE6627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(зав лабораторией)</w:t>
      </w:r>
    </w:p>
    <w:p w14:paraId="5C8579E3" w14:textId="15F70B1E" w:rsidR="00CE6FD2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РРЛ по диагностики сифилиса</w:t>
      </w:r>
      <w:r w:rsidR="00DE66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="00DE6627">
        <w:rPr>
          <w:rFonts w:ascii="Times New Roman" w:eastAsia="Times New Roman" w:hAnsi="Times New Roman" w:cs="Times New Roman"/>
          <w:sz w:val="28"/>
          <w:szCs w:val="28"/>
        </w:rPr>
        <w:t>Гусакова</w:t>
      </w:r>
      <w:proofErr w:type="spellEnd"/>
      <w:r w:rsidR="00DE6627">
        <w:rPr>
          <w:rFonts w:ascii="Times New Roman" w:eastAsia="Times New Roman" w:hAnsi="Times New Roman" w:cs="Times New Roman"/>
          <w:sz w:val="28"/>
          <w:szCs w:val="28"/>
        </w:rPr>
        <w:t xml:space="preserve"> Ю.В.</w:t>
      </w:r>
    </w:p>
    <w:p w14:paraId="07A1DC73" w14:textId="77777777" w:rsidR="00CE6FD2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92D93A" w14:textId="77777777" w:rsidR="00CE6FD2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07A481C8" w14:textId="11C5FDA0" w:rsidR="00CE6FD2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 w:rsidR="000770B8">
        <w:rPr>
          <w:rFonts w:ascii="Times New Roman" w:eastAsia="Times New Roman" w:hAnsi="Times New Roman" w:cs="Times New Roman"/>
          <w:sz w:val="28"/>
          <w:szCs w:val="28"/>
        </w:rPr>
        <w:t>Т.С.Шабловская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1384DC" w14:textId="77777777" w:rsidR="00CE6FD2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DCD666" w14:textId="77777777" w:rsidR="00CE6FD2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3319BECD" w14:textId="0112E352" w:rsidR="00CE6FD2" w:rsidRDefault="00CE6FD2" w:rsidP="00CE6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E24D8B">
        <w:rPr>
          <w:rFonts w:ascii="Times New Roman" w:eastAsia="Times New Roman" w:hAnsi="Times New Roman" w:cs="Times New Roman"/>
          <w:sz w:val="28"/>
          <w:szCs w:val="28"/>
        </w:rPr>
        <w:t>А.Самец</w:t>
      </w:r>
      <w:proofErr w:type="spellEnd"/>
    </w:p>
    <w:p w14:paraId="7DB99DB4" w14:textId="597B038B" w:rsidR="00CE6FD2" w:rsidRDefault="00CE6FD2"/>
    <w:p w14:paraId="5F43D2D2" w14:textId="47FBAEA3" w:rsidR="00AF4F3F" w:rsidRDefault="00AF4F3F"/>
    <w:p w14:paraId="1D676FB8" w14:textId="2435AAC8" w:rsidR="00AF4F3F" w:rsidRDefault="00AF4F3F"/>
    <w:p w14:paraId="39E57254" w14:textId="325FD8C8" w:rsidR="00AF4F3F" w:rsidRDefault="00AF4F3F"/>
    <w:p w14:paraId="220C4973" w14:textId="4C6A7D9E" w:rsidR="00AF4F3F" w:rsidRDefault="00AF4F3F"/>
    <w:p w14:paraId="2C62031F" w14:textId="471E853E" w:rsidR="00AF4F3F" w:rsidRDefault="00AF4F3F"/>
    <w:p w14:paraId="78EA7236" w14:textId="552C87E3" w:rsidR="00AF4F3F" w:rsidRDefault="00AF4F3F"/>
    <w:p w14:paraId="2865FC7D" w14:textId="6B9405E6" w:rsidR="00AF4F3F" w:rsidRDefault="00AF4F3F"/>
    <w:sectPr w:rsidR="00AF4F3F" w:rsidSect="0040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0D"/>
    <w:rsid w:val="00005306"/>
    <w:rsid w:val="0006334D"/>
    <w:rsid w:val="000770B8"/>
    <w:rsid w:val="00086D02"/>
    <w:rsid w:val="000C3E9E"/>
    <w:rsid w:val="000C46DD"/>
    <w:rsid w:val="00157A46"/>
    <w:rsid w:val="0019559B"/>
    <w:rsid w:val="001B64D0"/>
    <w:rsid w:val="00254A18"/>
    <w:rsid w:val="002644D4"/>
    <w:rsid w:val="00272A26"/>
    <w:rsid w:val="002B2F24"/>
    <w:rsid w:val="002D3D6B"/>
    <w:rsid w:val="003F6907"/>
    <w:rsid w:val="004000A2"/>
    <w:rsid w:val="004711EF"/>
    <w:rsid w:val="004C4EE4"/>
    <w:rsid w:val="00566473"/>
    <w:rsid w:val="005D200D"/>
    <w:rsid w:val="006821FB"/>
    <w:rsid w:val="00722BD0"/>
    <w:rsid w:val="00843CA8"/>
    <w:rsid w:val="008965C1"/>
    <w:rsid w:val="008F0B71"/>
    <w:rsid w:val="00926770"/>
    <w:rsid w:val="00957599"/>
    <w:rsid w:val="009761DA"/>
    <w:rsid w:val="009A49CD"/>
    <w:rsid w:val="00AF4F3F"/>
    <w:rsid w:val="00B13134"/>
    <w:rsid w:val="00B21954"/>
    <w:rsid w:val="00B34138"/>
    <w:rsid w:val="00BB6509"/>
    <w:rsid w:val="00BF62C3"/>
    <w:rsid w:val="00C12593"/>
    <w:rsid w:val="00C4594A"/>
    <w:rsid w:val="00CA2DBF"/>
    <w:rsid w:val="00CD272C"/>
    <w:rsid w:val="00CE6FD2"/>
    <w:rsid w:val="00D1587D"/>
    <w:rsid w:val="00D40BE2"/>
    <w:rsid w:val="00DE6627"/>
    <w:rsid w:val="00E24D8B"/>
    <w:rsid w:val="00E60CC3"/>
    <w:rsid w:val="00EF26F2"/>
    <w:rsid w:val="00F0523B"/>
    <w:rsid w:val="00FD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3800"/>
  <w15:docId w15:val="{9808552D-A88F-4976-B926-DE93FC57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200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D20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4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Кресик Юлия Леонидовна</cp:lastModifiedBy>
  <cp:revision>11</cp:revision>
  <cp:lastPrinted>2026-01-28T07:48:00Z</cp:lastPrinted>
  <dcterms:created xsi:type="dcterms:W3CDTF">2026-08-19T11:41:00Z</dcterms:created>
  <dcterms:modified xsi:type="dcterms:W3CDTF">2026-08-28T12:49:00Z</dcterms:modified>
</cp:coreProperties>
</file>