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9CB" w:rsidRPr="00B70878" w:rsidRDefault="001549CB" w:rsidP="001549CB">
      <w:pPr>
        <w:jc w:val="center"/>
      </w:pPr>
      <w:r w:rsidRPr="00B70878">
        <w:rPr>
          <w:b/>
          <w:bCs/>
        </w:rPr>
        <w:t xml:space="preserve">ДОГОВОР ПОСТАВКИ № </w:t>
      </w:r>
    </w:p>
    <w:p w:rsidR="001549CB" w:rsidRPr="00B70878" w:rsidRDefault="001549CB" w:rsidP="001549CB">
      <w:pPr>
        <w:ind w:firstLine="284"/>
        <w:jc w:val="both"/>
      </w:pPr>
    </w:p>
    <w:p w:rsidR="00B70878" w:rsidRPr="00B70878" w:rsidRDefault="00B70878" w:rsidP="001549CB">
      <w:pPr>
        <w:ind w:firstLine="284"/>
        <w:jc w:val="both"/>
      </w:pPr>
    </w:p>
    <w:p w:rsidR="001549CB" w:rsidRPr="00B70878" w:rsidRDefault="001549CB" w:rsidP="001549CB">
      <w:pPr>
        <w:ind w:firstLine="284"/>
        <w:jc w:val="both"/>
      </w:pPr>
      <w:r w:rsidRPr="00B70878">
        <w:t>г. Жлобин</w:t>
      </w:r>
      <w:r w:rsidRPr="00B70878">
        <w:tab/>
      </w:r>
      <w:r w:rsidRPr="00B70878">
        <w:tab/>
      </w:r>
      <w:r w:rsidRPr="00B70878">
        <w:tab/>
      </w:r>
      <w:r w:rsidRPr="00B70878">
        <w:tab/>
      </w:r>
      <w:r w:rsidRPr="00B70878">
        <w:tab/>
      </w:r>
      <w:r w:rsidRPr="00B70878">
        <w:tab/>
      </w:r>
      <w:r w:rsidRPr="00B70878">
        <w:tab/>
      </w:r>
      <w:r w:rsidRPr="00B70878">
        <w:tab/>
        <w:t>"____" _______ 2026 г.</w:t>
      </w:r>
    </w:p>
    <w:p w:rsidR="00B70878" w:rsidRPr="00B70878" w:rsidRDefault="00B70878" w:rsidP="00B70878">
      <w:pPr>
        <w:jc w:val="both"/>
      </w:pPr>
    </w:p>
    <w:p w:rsidR="001549CB" w:rsidRPr="00B70878" w:rsidRDefault="001549CB" w:rsidP="001549CB">
      <w:pPr>
        <w:jc w:val="both"/>
      </w:pPr>
      <w:r w:rsidRPr="00B70878">
        <w:t xml:space="preserve">   </w:t>
      </w:r>
      <w:proofErr w:type="gramStart"/>
      <w:r w:rsidRPr="00B70878">
        <w:rPr>
          <w:rFonts w:eastAsia="SimSun"/>
          <w:b/>
        </w:rPr>
        <w:t>________________________</w:t>
      </w:r>
      <w:r w:rsidR="00B70878" w:rsidRPr="00B70878">
        <w:rPr>
          <w:rFonts w:eastAsia="SimSun"/>
          <w:b/>
        </w:rPr>
        <w:t>_______________________</w:t>
      </w:r>
      <w:r w:rsidRPr="00B70878">
        <w:rPr>
          <w:rFonts w:eastAsia="SimSun"/>
          <w:b/>
        </w:rPr>
        <w:t>_</w:t>
      </w:r>
      <w:r w:rsidRPr="00B70878">
        <w:rPr>
          <w:rFonts w:eastAsia="SimSun"/>
        </w:rPr>
        <w:t xml:space="preserve"> именуемое в дальнейшем «П</w:t>
      </w:r>
      <w:r w:rsidRPr="00B70878">
        <w:t>оставщик</w:t>
      </w:r>
      <w:r w:rsidRPr="00B70878">
        <w:rPr>
          <w:rFonts w:eastAsia="SimSun"/>
        </w:rPr>
        <w:t>», в лице ________________________________________, действующего на основании ______________</w:t>
      </w:r>
      <w:r w:rsidR="00B70878" w:rsidRPr="00B70878">
        <w:rPr>
          <w:rFonts w:eastAsia="SimSun"/>
        </w:rPr>
        <w:t>__</w:t>
      </w:r>
      <w:r w:rsidRPr="00B70878">
        <w:rPr>
          <w:rFonts w:eastAsia="SimSun"/>
        </w:rPr>
        <w:t xml:space="preserve">_, с одной стороны, и </w:t>
      </w:r>
      <w:r w:rsidRPr="00B70878">
        <w:rPr>
          <w:b/>
        </w:rPr>
        <w:t>Открытое акционерное общество «АФПК «</w:t>
      </w:r>
      <w:proofErr w:type="spellStart"/>
      <w:r w:rsidRPr="00B70878">
        <w:rPr>
          <w:b/>
        </w:rPr>
        <w:t>Жлобинский</w:t>
      </w:r>
      <w:proofErr w:type="spellEnd"/>
      <w:r w:rsidRPr="00B70878">
        <w:rPr>
          <w:b/>
        </w:rPr>
        <w:t xml:space="preserve"> мясокомбинат»</w:t>
      </w:r>
      <w:r w:rsidRPr="00B70878">
        <w:t xml:space="preserve">, в лице _________________________________________________________, действующего на основании </w:t>
      </w:r>
      <w:r w:rsidRPr="00B70878">
        <w:rPr>
          <w:b/>
        </w:rPr>
        <w:t>______________________</w:t>
      </w:r>
      <w:r w:rsidR="00B70878" w:rsidRPr="00B70878">
        <w:rPr>
          <w:b/>
        </w:rPr>
        <w:t>______</w:t>
      </w:r>
      <w:r w:rsidRPr="00B70878">
        <w:rPr>
          <w:b/>
        </w:rPr>
        <w:t>____</w:t>
      </w:r>
      <w:r w:rsidRPr="00B70878">
        <w:t>, с другой стороны, заключили настоящий договор о следующем:</w:t>
      </w:r>
      <w:proofErr w:type="gramEnd"/>
    </w:p>
    <w:p w:rsidR="00BA7714" w:rsidRPr="00B70878" w:rsidRDefault="00BA7714" w:rsidP="001549CB">
      <w:pPr>
        <w:jc w:val="both"/>
      </w:pPr>
    </w:p>
    <w:p w:rsidR="001549CB" w:rsidRPr="00B70878" w:rsidRDefault="001549CB" w:rsidP="001549CB">
      <w:pPr>
        <w:jc w:val="center"/>
        <w:rPr>
          <w:b/>
          <w:bCs/>
        </w:rPr>
      </w:pPr>
      <w:r w:rsidRPr="00B70878">
        <w:rPr>
          <w:b/>
          <w:bCs/>
        </w:rPr>
        <w:t>1.ПРЕДМЕТ ДОГОВОРА</w:t>
      </w:r>
    </w:p>
    <w:p w:rsidR="00B70878" w:rsidRPr="00B70878" w:rsidRDefault="00B70878" w:rsidP="001549CB">
      <w:pPr>
        <w:jc w:val="center"/>
        <w:rPr>
          <w:b/>
          <w:bCs/>
        </w:rPr>
      </w:pPr>
    </w:p>
    <w:p w:rsidR="001549CB" w:rsidRPr="00B70878" w:rsidRDefault="001549CB" w:rsidP="001549CB">
      <w:pPr>
        <w:pStyle w:val="3"/>
        <w:tabs>
          <w:tab w:val="left" w:pos="9639"/>
        </w:tabs>
        <w:spacing w:line="276" w:lineRule="auto"/>
        <w:ind w:firstLine="0"/>
        <w:jc w:val="both"/>
        <w:rPr>
          <w:szCs w:val="24"/>
        </w:rPr>
      </w:pPr>
      <w:proofErr w:type="gramStart"/>
      <w:r w:rsidRPr="00B70878">
        <w:rPr>
          <w:szCs w:val="24"/>
        </w:rPr>
        <w:t>1.1 Поставщик обязуется поставить на условиях проведенной процедуры закупки и передать в собственность Покупателя ________</w:t>
      </w:r>
      <w:r w:rsidR="00B70878" w:rsidRPr="00B70878">
        <w:rPr>
          <w:szCs w:val="24"/>
        </w:rPr>
        <w:t>__________________________</w:t>
      </w:r>
      <w:r w:rsidRPr="00B70878">
        <w:rPr>
          <w:szCs w:val="24"/>
        </w:rPr>
        <w:t>___________ в количестве 1 шт., именуемый в дальнейшем «Товар» в ассортименте и  комплектации согласно Спецификации (Приложение № 1) и Технической спецификации (Приложение №2) к настоящему договору, которые являются его неотъемлемой частью, а Покупатель принять и оплатить Товар в порядке, по ценам и на условиях настоящего договора.</w:t>
      </w:r>
      <w:proofErr w:type="gramEnd"/>
    </w:p>
    <w:p w:rsidR="001549CB" w:rsidRPr="00B70878" w:rsidRDefault="001549CB" w:rsidP="001549CB">
      <w:pPr>
        <w:pStyle w:val="3"/>
        <w:spacing w:line="276" w:lineRule="auto"/>
        <w:ind w:firstLine="0"/>
        <w:jc w:val="both"/>
        <w:rPr>
          <w:szCs w:val="24"/>
        </w:rPr>
      </w:pPr>
      <w:r w:rsidRPr="00B70878">
        <w:rPr>
          <w:szCs w:val="24"/>
        </w:rPr>
        <w:t>1.2. Цель приобретения Товара – для собственного потребления.</w:t>
      </w:r>
    </w:p>
    <w:p w:rsidR="001549CB" w:rsidRPr="00B70878" w:rsidRDefault="001549CB" w:rsidP="001549CB">
      <w:pPr>
        <w:pStyle w:val="3"/>
        <w:spacing w:line="276" w:lineRule="auto"/>
        <w:ind w:firstLine="0"/>
        <w:jc w:val="both"/>
        <w:rPr>
          <w:szCs w:val="24"/>
        </w:rPr>
      </w:pPr>
      <w:r w:rsidRPr="00B70878">
        <w:rPr>
          <w:szCs w:val="24"/>
        </w:rPr>
        <w:t>1.3. Поставщик гарантирует, что Товар на момент его поставки Покупателю принадлежит Поставщику на праве собственности, свободен от долгов, не заложен, не описан судебными органами, не имеет иных обременений л</w:t>
      </w:r>
      <w:r w:rsidRPr="00B70878">
        <w:rPr>
          <w:szCs w:val="24"/>
        </w:rPr>
        <w:t>и</w:t>
      </w:r>
      <w:r w:rsidRPr="00B70878">
        <w:rPr>
          <w:szCs w:val="24"/>
        </w:rPr>
        <w:t>бо прав третьих лиц.</w:t>
      </w:r>
    </w:p>
    <w:p w:rsidR="001549CB" w:rsidRPr="00B70878" w:rsidRDefault="001549CB" w:rsidP="001549CB">
      <w:pPr>
        <w:ind w:firstLine="284"/>
        <w:jc w:val="both"/>
      </w:pPr>
    </w:p>
    <w:p w:rsidR="001549CB" w:rsidRPr="00B70878" w:rsidRDefault="001549CB" w:rsidP="001549CB">
      <w:pPr>
        <w:ind w:firstLine="284"/>
        <w:jc w:val="center"/>
        <w:rPr>
          <w:b/>
          <w:bCs/>
        </w:rPr>
      </w:pPr>
      <w:r w:rsidRPr="00B70878">
        <w:rPr>
          <w:b/>
          <w:bCs/>
        </w:rPr>
        <w:t>2.ЦЕНЫ И ПОРЯДОК РАСЧЕТОВ</w:t>
      </w:r>
    </w:p>
    <w:p w:rsidR="00B70878" w:rsidRPr="00B70878" w:rsidRDefault="00B70878" w:rsidP="001549CB">
      <w:pPr>
        <w:ind w:firstLine="284"/>
        <w:jc w:val="center"/>
        <w:rPr>
          <w:b/>
          <w:bCs/>
        </w:rPr>
      </w:pPr>
    </w:p>
    <w:p w:rsidR="00275B4C" w:rsidRPr="00B70878" w:rsidRDefault="00275B4C" w:rsidP="00275B4C">
      <w:pPr>
        <w:pStyle w:val="61"/>
        <w:shd w:val="clear" w:color="auto" w:fill="auto"/>
        <w:spacing w:before="0" w:line="240" w:lineRule="auto"/>
        <w:ind w:right="20" w:firstLine="0"/>
        <w:rPr>
          <w:rFonts w:ascii="Times New Roman" w:eastAsia="Calibri" w:hAnsi="Times New Roman" w:cs="Times New Roman"/>
          <w:sz w:val="24"/>
        </w:rPr>
      </w:pPr>
      <w:r w:rsidRPr="00B70878">
        <w:rPr>
          <w:rFonts w:ascii="Times New Roman" w:hAnsi="Times New Roman" w:cs="Times New Roman"/>
          <w:sz w:val="24"/>
        </w:rPr>
        <w:t xml:space="preserve">2.1. </w:t>
      </w:r>
      <w:r w:rsidRPr="00B70878">
        <w:rPr>
          <w:rFonts w:ascii="Times New Roman" w:eastAsia="Calibri" w:hAnsi="Times New Roman" w:cs="Times New Roman"/>
          <w:sz w:val="24"/>
        </w:rPr>
        <w:t>Общая стоимость Товара составляет</w:t>
      </w:r>
      <w:proofErr w:type="gramStart"/>
      <w:r w:rsidRPr="00B70878">
        <w:rPr>
          <w:rFonts w:ascii="Times New Roman" w:eastAsia="Calibri" w:hAnsi="Times New Roman" w:cs="Times New Roman"/>
          <w:sz w:val="24"/>
        </w:rPr>
        <w:t xml:space="preserve"> __________________(</w:t>
      </w:r>
      <w:r w:rsidR="00B70878" w:rsidRPr="00B70878">
        <w:rPr>
          <w:rFonts w:ascii="Times New Roman" w:eastAsia="Calibri" w:hAnsi="Times New Roman" w:cs="Times New Roman"/>
          <w:sz w:val="24"/>
        </w:rPr>
        <w:t>______________</w:t>
      </w:r>
      <w:r w:rsidRPr="00B70878">
        <w:rPr>
          <w:rFonts w:ascii="Times New Roman" w:eastAsia="Calibri" w:hAnsi="Times New Roman" w:cs="Times New Roman"/>
          <w:sz w:val="24"/>
        </w:rPr>
        <w:t xml:space="preserve">) </w:t>
      </w:r>
      <w:proofErr w:type="gramEnd"/>
      <w:r w:rsidRPr="00B70878">
        <w:rPr>
          <w:rFonts w:ascii="Times New Roman" w:eastAsia="Calibri" w:hAnsi="Times New Roman" w:cs="Times New Roman"/>
          <w:sz w:val="24"/>
        </w:rPr>
        <w:t>белорусских рублей  ___ копеек  в т.ч. НДС по ставке 20 % – ____</w:t>
      </w:r>
      <w:r w:rsidR="00B70878" w:rsidRPr="00B70878">
        <w:rPr>
          <w:rFonts w:ascii="Times New Roman" w:eastAsia="Calibri" w:hAnsi="Times New Roman" w:cs="Times New Roman"/>
          <w:sz w:val="24"/>
        </w:rPr>
        <w:t>_______</w:t>
      </w:r>
      <w:r w:rsidRPr="00B70878">
        <w:rPr>
          <w:rFonts w:ascii="Times New Roman" w:eastAsia="Calibri" w:hAnsi="Times New Roman" w:cs="Times New Roman"/>
          <w:sz w:val="24"/>
        </w:rPr>
        <w:t>__(</w:t>
      </w:r>
      <w:r w:rsidR="00B70878" w:rsidRPr="00B70878">
        <w:rPr>
          <w:rFonts w:ascii="Times New Roman" w:eastAsia="Calibri" w:hAnsi="Times New Roman" w:cs="Times New Roman"/>
          <w:sz w:val="24"/>
        </w:rPr>
        <w:t>______________</w:t>
      </w:r>
      <w:r w:rsidRPr="00B70878">
        <w:rPr>
          <w:rFonts w:ascii="Times New Roman" w:eastAsia="Calibri" w:hAnsi="Times New Roman" w:cs="Times New Roman"/>
          <w:sz w:val="24"/>
        </w:rPr>
        <w:t xml:space="preserve">) белорусских рублей </w:t>
      </w:r>
      <w:proofErr w:type="spellStart"/>
      <w:r w:rsidRPr="00B70878">
        <w:rPr>
          <w:rFonts w:ascii="Times New Roman" w:eastAsia="Calibri" w:hAnsi="Times New Roman" w:cs="Times New Roman"/>
          <w:sz w:val="24"/>
        </w:rPr>
        <w:t>___копеек</w:t>
      </w:r>
      <w:proofErr w:type="spellEnd"/>
      <w:r w:rsidRPr="00B70878">
        <w:rPr>
          <w:rFonts w:ascii="Times New Roman" w:eastAsia="Calibri" w:hAnsi="Times New Roman" w:cs="Times New Roman"/>
          <w:sz w:val="24"/>
        </w:rPr>
        <w:t>. Стоимость Товара включает в себя расходы по уплате таможенных пошлин, налогов, утилизационного сбора и других возможных расходов, и платежей.</w:t>
      </w:r>
    </w:p>
    <w:p w:rsidR="00275B4C" w:rsidRPr="00B70878" w:rsidRDefault="00275B4C" w:rsidP="00275B4C">
      <w:pPr>
        <w:pStyle w:val="3"/>
        <w:spacing w:line="276" w:lineRule="auto"/>
        <w:ind w:firstLine="0"/>
        <w:jc w:val="both"/>
        <w:rPr>
          <w:szCs w:val="24"/>
        </w:rPr>
      </w:pPr>
      <w:r w:rsidRPr="00B70878">
        <w:rPr>
          <w:szCs w:val="24"/>
        </w:rPr>
        <w:t>2.2. Оплата за Товар производится Покупателем на расчетный счет Поставщика в белорусских рублях по факту поставки в течение</w:t>
      </w:r>
      <w:proofErr w:type="gramStart"/>
      <w:r w:rsidRPr="00B70878">
        <w:rPr>
          <w:szCs w:val="24"/>
        </w:rPr>
        <w:t xml:space="preserve"> ___ (____</w:t>
      </w:r>
      <w:r w:rsidR="00B70878" w:rsidRPr="00B70878">
        <w:rPr>
          <w:szCs w:val="24"/>
        </w:rPr>
        <w:t>__</w:t>
      </w:r>
      <w:r w:rsidRPr="00B70878">
        <w:rPr>
          <w:szCs w:val="24"/>
        </w:rPr>
        <w:t xml:space="preserve">_____) </w:t>
      </w:r>
      <w:proofErr w:type="gramEnd"/>
      <w:r w:rsidRPr="00B70878">
        <w:rPr>
          <w:szCs w:val="24"/>
        </w:rPr>
        <w:t>календарных дней.</w:t>
      </w:r>
    </w:p>
    <w:p w:rsidR="00275B4C" w:rsidRPr="00B70878" w:rsidRDefault="00275B4C" w:rsidP="00275B4C">
      <w:pPr>
        <w:pStyle w:val="3"/>
        <w:spacing w:line="276" w:lineRule="auto"/>
        <w:ind w:firstLine="0"/>
        <w:jc w:val="both"/>
        <w:rPr>
          <w:szCs w:val="24"/>
        </w:rPr>
      </w:pPr>
      <w:r w:rsidRPr="00B70878">
        <w:rPr>
          <w:szCs w:val="24"/>
        </w:rPr>
        <w:t>2.3. Моментом оплаты считается поступление денежных средств на расчетный счет Поставщика.</w:t>
      </w:r>
    </w:p>
    <w:p w:rsidR="00275B4C" w:rsidRPr="00B70878" w:rsidRDefault="00275B4C" w:rsidP="00275B4C">
      <w:pPr>
        <w:pStyle w:val="3"/>
        <w:spacing w:line="276" w:lineRule="auto"/>
        <w:ind w:firstLine="0"/>
        <w:jc w:val="both"/>
        <w:rPr>
          <w:szCs w:val="24"/>
        </w:rPr>
      </w:pPr>
      <w:r w:rsidRPr="00B70878">
        <w:rPr>
          <w:szCs w:val="24"/>
        </w:rPr>
        <w:t>2.4</w:t>
      </w:r>
      <w:r w:rsidRPr="00B70878">
        <w:rPr>
          <w:b/>
          <w:szCs w:val="24"/>
        </w:rPr>
        <w:t>. </w:t>
      </w:r>
      <w:r w:rsidRPr="00B70878">
        <w:rPr>
          <w:szCs w:val="24"/>
        </w:rPr>
        <w:t>Источник финансирования – собственные средства.</w:t>
      </w:r>
    </w:p>
    <w:p w:rsidR="001549CB" w:rsidRPr="00B70878" w:rsidRDefault="00275B4C" w:rsidP="001549CB">
      <w:pPr>
        <w:pStyle w:val="ab"/>
        <w:tabs>
          <w:tab w:val="left" w:pos="5130"/>
        </w:tabs>
        <w:rPr>
          <w:sz w:val="24"/>
          <w:szCs w:val="24"/>
        </w:rPr>
      </w:pPr>
      <w:r w:rsidRPr="00B70878">
        <w:rPr>
          <w:sz w:val="24"/>
          <w:szCs w:val="24"/>
        </w:rPr>
        <w:t>2.5</w:t>
      </w:r>
      <w:r w:rsidR="001549CB" w:rsidRPr="00B70878">
        <w:rPr>
          <w:sz w:val="24"/>
          <w:szCs w:val="24"/>
        </w:rPr>
        <w:t>. Поставщик обязан выставлять (направлять) электронный счет-фактуру в порядке и сроки, установленные Налоговым кодексом Республики Беларусь.</w:t>
      </w:r>
    </w:p>
    <w:p w:rsidR="001549CB" w:rsidRPr="00B70878" w:rsidRDefault="001549CB" w:rsidP="001549CB">
      <w:pPr>
        <w:ind w:firstLine="284"/>
        <w:jc w:val="center"/>
        <w:rPr>
          <w:b/>
          <w:bCs/>
        </w:rPr>
      </w:pPr>
    </w:p>
    <w:p w:rsidR="001549CB" w:rsidRPr="00B70878" w:rsidRDefault="001549CB" w:rsidP="001549CB">
      <w:pPr>
        <w:ind w:firstLine="284"/>
        <w:jc w:val="center"/>
        <w:rPr>
          <w:b/>
          <w:bCs/>
        </w:rPr>
      </w:pPr>
      <w:r w:rsidRPr="00B70878">
        <w:rPr>
          <w:b/>
          <w:bCs/>
        </w:rPr>
        <w:t>3.СРОКИ И ПОРЯДОК ПОСТАВКИ</w:t>
      </w:r>
    </w:p>
    <w:p w:rsidR="00B70878" w:rsidRPr="00B70878" w:rsidRDefault="00B70878" w:rsidP="001549CB">
      <w:pPr>
        <w:ind w:firstLine="284"/>
        <w:jc w:val="center"/>
        <w:rPr>
          <w:b/>
          <w:bCs/>
        </w:rPr>
      </w:pPr>
    </w:p>
    <w:p w:rsidR="00275B4C" w:rsidRPr="00B70878" w:rsidRDefault="001549CB" w:rsidP="00275B4C">
      <w:pPr>
        <w:jc w:val="both"/>
      </w:pPr>
      <w:r w:rsidRPr="00B70878">
        <w:t>3.1. Поставка Товара осуществляется в течени</w:t>
      </w:r>
      <w:r w:rsidR="00275B4C" w:rsidRPr="00B70878">
        <w:t>е</w:t>
      </w:r>
      <w:proofErr w:type="gramStart"/>
      <w:r w:rsidR="00275B4C" w:rsidRPr="00B70878">
        <w:t xml:space="preserve"> ____ (_______</w:t>
      </w:r>
      <w:r w:rsidRPr="00B70878">
        <w:t xml:space="preserve">) </w:t>
      </w:r>
      <w:proofErr w:type="gramEnd"/>
      <w:r w:rsidRPr="00B70878">
        <w:t xml:space="preserve">рабочих дней с момента </w:t>
      </w:r>
      <w:r w:rsidR="00275B4C" w:rsidRPr="00B70878">
        <w:t xml:space="preserve">подписания Сторонами настоящего договора. </w:t>
      </w:r>
    </w:p>
    <w:p w:rsidR="001549CB" w:rsidRPr="00B70878" w:rsidRDefault="001549CB" w:rsidP="00275B4C">
      <w:pPr>
        <w:jc w:val="both"/>
      </w:pPr>
      <w:r w:rsidRPr="00B70878">
        <w:t xml:space="preserve">3.2. </w:t>
      </w:r>
      <w:r w:rsidR="00275B4C" w:rsidRPr="00B70878">
        <w:t xml:space="preserve">Датой поставки Товара считается дата подписания </w:t>
      </w:r>
      <w:r w:rsidR="00E31498">
        <w:t>Акта приема-передачи между</w:t>
      </w:r>
      <w:r w:rsidR="00275B4C" w:rsidRPr="00B70878">
        <w:t xml:space="preserve"> Поставщиком и Покупателем. С этого момента обязательства Поставщика по поставке Товара </w:t>
      </w:r>
      <w:proofErr w:type="gramStart"/>
      <w:r w:rsidR="00275B4C" w:rsidRPr="00B70878">
        <w:t>считаются выполненными и право собственности на поставленный Товар переходит</w:t>
      </w:r>
      <w:proofErr w:type="gramEnd"/>
      <w:r w:rsidR="00275B4C" w:rsidRPr="00B70878">
        <w:t xml:space="preserve"> от Поставщика к Покупателю.</w:t>
      </w:r>
    </w:p>
    <w:p w:rsidR="001549CB" w:rsidRPr="00B70878" w:rsidRDefault="001549CB" w:rsidP="00275B4C">
      <w:pPr>
        <w:jc w:val="both"/>
      </w:pPr>
      <w:r w:rsidRPr="00B70878">
        <w:t xml:space="preserve">3.3. </w:t>
      </w:r>
      <w:r w:rsidR="00275B4C" w:rsidRPr="00B70878">
        <w:t>Поставка Товар</w:t>
      </w:r>
      <w:proofErr w:type="gramStart"/>
      <w:r w:rsidR="00275B4C" w:rsidRPr="00B70878">
        <w:t>а</w:t>
      </w:r>
      <w:r w:rsidR="00E31498">
        <w:t>-</w:t>
      </w:r>
      <w:proofErr w:type="gramEnd"/>
      <w:r w:rsidR="00275B4C" w:rsidRPr="00B70878">
        <w:t xml:space="preserve"> </w:t>
      </w:r>
      <w:proofErr w:type="spellStart"/>
      <w:r w:rsidR="00275B4C" w:rsidRPr="00B70878">
        <w:t>самовывоз</w:t>
      </w:r>
      <w:proofErr w:type="spellEnd"/>
      <w:r w:rsidR="00E31498">
        <w:t>.</w:t>
      </w:r>
    </w:p>
    <w:p w:rsidR="00275B4C" w:rsidRPr="00B70878" w:rsidRDefault="00275B4C" w:rsidP="00275B4C">
      <w:pPr>
        <w:jc w:val="both"/>
      </w:pPr>
      <w:r w:rsidRPr="00B70878">
        <w:t xml:space="preserve">3.4. Приемка продукции по количеству и качеству проводится в присутствии уполномоченных представителей Поставщика и Покупателя в соответствии с прилагаемой к настоящему договору спецификацией и товаросопроводительными документами, согласно Положению о приемке товаров по количеству и качеству, </w:t>
      </w:r>
      <w:r w:rsidR="00BA7714" w:rsidRPr="00B70878">
        <w:t>согласно действующему законодательству</w:t>
      </w:r>
      <w:r w:rsidRPr="00B70878">
        <w:t>.</w:t>
      </w:r>
    </w:p>
    <w:p w:rsidR="00BA7714" w:rsidRPr="00B70878" w:rsidRDefault="00BA7714" w:rsidP="00275B4C">
      <w:pPr>
        <w:jc w:val="both"/>
      </w:pPr>
      <w:r w:rsidRPr="00B70878">
        <w:lastRenderedPageBreak/>
        <w:t>3.5. В случае поставки Товара, не соответствующего Приложению №</w:t>
      </w:r>
      <w:r w:rsidRPr="00B70878">
        <w:rPr>
          <w:lang w:val="en-US"/>
        </w:rPr>
        <w:t> </w:t>
      </w:r>
      <w:r w:rsidRPr="00B70878">
        <w:t>1,2 к настоящему договору и качеству, Покупатель вправе отказаться от его приёмки. В таком случае представителями сторон составляется акт, в котором отражаются выявленные недостатки.</w:t>
      </w:r>
    </w:p>
    <w:p w:rsidR="001549CB" w:rsidRPr="00B70878" w:rsidRDefault="00BA7714" w:rsidP="00FA4A25">
      <w:pPr>
        <w:jc w:val="both"/>
      </w:pPr>
      <w:r w:rsidRPr="00B70878">
        <w:t>3.6. В момент отгрузки Поставщик передаёт Покупателю вместе с Товаром все относящиеся к Товару документы.</w:t>
      </w:r>
    </w:p>
    <w:p w:rsidR="00B70878" w:rsidRPr="00B70878" w:rsidRDefault="00B70878" w:rsidP="00B70878">
      <w:pPr>
        <w:jc w:val="both"/>
      </w:pPr>
    </w:p>
    <w:p w:rsidR="001549CB" w:rsidRPr="00B70878" w:rsidRDefault="00BA7714" w:rsidP="001549CB">
      <w:pPr>
        <w:jc w:val="center"/>
        <w:rPr>
          <w:b/>
        </w:rPr>
      </w:pPr>
      <w:r w:rsidRPr="00B70878">
        <w:rPr>
          <w:b/>
        </w:rPr>
        <w:t>4</w:t>
      </w:r>
      <w:r w:rsidR="001549CB" w:rsidRPr="00B70878">
        <w:rPr>
          <w:b/>
        </w:rPr>
        <w:t>. ОТВЕТСТВЕННОСТЬ СТОРОН</w:t>
      </w:r>
    </w:p>
    <w:p w:rsidR="00B70878" w:rsidRPr="00B70878" w:rsidRDefault="00B70878" w:rsidP="001549CB">
      <w:pPr>
        <w:jc w:val="center"/>
        <w:rPr>
          <w:b/>
        </w:rPr>
      </w:pPr>
    </w:p>
    <w:p w:rsidR="001549CB" w:rsidRPr="00B70878" w:rsidRDefault="00BA7714" w:rsidP="00BA7714">
      <w:pPr>
        <w:jc w:val="both"/>
      </w:pPr>
      <w:r w:rsidRPr="00B70878">
        <w:t>4</w:t>
      </w:r>
      <w:r w:rsidR="001549CB" w:rsidRPr="00B70878">
        <w:t>.1</w:t>
      </w:r>
      <w:proofErr w:type="gramStart"/>
      <w:r w:rsidR="001549CB" w:rsidRPr="00B70878">
        <w:t xml:space="preserve"> В</w:t>
      </w:r>
      <w:proofErr w:type="gramEnd"/>
      <w:r w:rsidR="001549CB" w:rsidRPr="00B70878">
        <w:t xml:space="preserve"> случае несвоевременной оплаты товара, Покупатель уплачивает пеню в размере 0,1% от стоимости  неоплаченного в срок товара за каждый день просрочки, но не более 10% от стоимости товара.</w:t>
      </w:r>
    </w:p>
    <w:p w:rsidR="001549CB" w:rsidRPr="00B70878" w:rsidRDefault="00BA7714" w:rsidP="00BA7714">
      <w:pPr>
        <w:jc w:val="both"/>
      </w:pPr>
      <w:r w:rsidRPr="00B70878">
        <w:t>4</w:t>
      </w:r>
      <w:r w:rsidR="001549CB" w:rsidRPr="00B70878">
        <w:t xml:space="preserve">.2 В случае </w:t>
      </w:r>
      <w:proofErr w:type="spellStart"/>
      <w:r w:rsidR="001549CB" w:rsidRPr="00B70878">
        <w:t>несвоевренной</w:t>
      </w:r>
      <w:proofErr w:type="spellEnd"/>
      <w:r w:rsidR="001549CB" w:rsidRPr="00B70878">
        <w:t xml:space="preserve"> поставки товара на условиях и сроках, оговоренных в настоящем договоре, Поставщик оплачивает пеню </w:t>
      </w:r>
      <w:proofErr w:type="spellStart"/>
      <w:r w:rsidR="001549CB" w:rsidRPr="00B70878">
        <w:t>вразмере</w:t>
      </w:r>
      <w:proofErr w:type="spellEnd"/>
      <w:r w:rsidR="001549CB" w:rsidRPr="00B70878">
        <w:t xml:space="preserve"> 0,1% за каждый день просрочки поставки</w:t>
      </w:r>
      <w:proofErr w:type="gramStart"/>
      <w:r w:rsidR="001549CB" w:rsidRPr="00B70878">
        <w:t xml:space="preserve"> ,</w:t>
      </w:r>
      <w:proofErr w:type="gramEnd"/>
      <w:r w:rsidR="001549CB" w:rsidRPr="00B70878">
        <w:t xml:space="preserve"> но не более 10% от стоимости полученного товара.</w:t>
      </w:r>
    </w:p>
    <w:p w:rsidR="00BA7714" w:rsidRPr="00B70878" w:rsidRDefault="00BA7714" w:rsidP="00BA7714">
      <w:pPr>
        <w:jc w:val="both"/>
      </w:pPr>
      <w:r w:rsidRPr="00B70878">
        <w:t>4.3. Поставщик вправе в случае неисполнения Покупателем обязанности, предусмотренной пунктом    2.2 настоящего договора, приостановить исполнение своих обязательств по настоящему договору.</w:t>
      </w:r>
    </w:p>
    <w:p w:rsidR="00BA7714" w:rsidRPr="00B70878" w:rsidRDefault="00BA7714" w:rsidP="00BA7714">
      <w:pPr>
        <w:jc w:val="both"/>
      </w:pPr>
      <w:r w:rsidRPr="00B70878">
        <w:t>4.4. Поставщик обязан выполнять поставку товара на условиях и сроках оговоренных настоящем договоре, исполнять иные обязательства, предусмотренные данным договором и действующим законодательством Республики Беларусь.</w:t>
      </w:r>
    </w:p>
    <w:p w:rsidR="00BA7714" w:rsidRPr="00B70878" w:rsidRDefault="00BA7714" w:rsidP="001549CB">
      <w:pPr>
        <w:ind w:firstLine="720"/>
        <w:jc w:val="both"/>
      </w:pPr>
    </w:p>
    <w:p w:rsidR="001549CB" w:rsidRPr="00B70878" w:rsidRDefault="00FA4A25" w:rsidP="001549CB">
      <w:pPr>
        <w:jc w:val="center"/>
        <w:rPr>
          <w:b/>
        </w:rPr>
      </w:pPr>
      <w:r w:rsidRPr="00B70878">
        <w:rPr>
          <w:b/>
        </w:rPr>
        <w:t>5</w:t>
      </w:r>
      <w:r w:rsidR="001549CB" w:rsidRPr="00B70878">
        <w:rPr>
          <w:b/>
        </w:rPr>
        <w:t>. ФОРС-МАЖОР</w:t>
      </w:r>
    </w:p>
    <w:p w:rsidR="00B70878" w:rsidRPr="00B70878" w:rsidRDefault="00B70878" w:rsidP="001549CB">
      <w:pPr>
        <w:jc w:val="center"/>
        <w:rPr>
          <w:b/>
        </w:rPr>
      </w:pPr>
    </w:p>
    <w:p w:rsidR="001549CB" w:rsidRPr="00B70878" w:rsidRDefault="00FA4A25" w:rsidP="00FA4A25">
      <w:pPr>
        <w:jc w:val="both"/>
      </w:pPr>
      <w:r w:rsidRPr="00B70878">
        <w:t>5</w:t>
      </w:r>
      <w:r w:rsidR="001549CB" w:rsidRPr="00B70878">
        <w:t xml:space="preserve">.1. </w:t>
      </w:r>
      <w:proofErr w:type="gramStart"/>
      <w:r w:rsidR="001549CB" w:rsidRPr="00B70878">
        <w:t xml:space="preserve">Ни одна из сторон, не несет ответственности, за полное или частичное неисполнение обязательств по настоящему договору, если неисполнение явилось следствием действия </w:t>
      </w:r>
      <w:proofErr w:type="spellStart"/>
      <w:r w:rsidR="001549CB" w:rsidRPr="00B70878">
        <w:t>обстаятельств</w:t>
      </w:r>
      <w:proofErr w:type="spellEnd"/>
      <w:r w:rsidR="001549CB" w:rsidRPr="00B70878">
        <w:t xml:space="preserve"> </w:t>
      </w:r>
      <w:proofErr w:type="spellStart"/>
      <w:r w:rsidR="001549CB" w:rsidRPr="00B70878">
        <w:t>неприодолимой</w:t>
      </w:r>
      <w:proofErr w:type="spellEnd"/>
      <w:r w:rsidR="001549CB" w:rsidRPr="00B70878">
        <w:t xml:space="preserve"> силы (форс-мажорные обстоятельства), возникшие после заключения настоящего договора, которые не одна из сторон не могла </w:t>
      </w:r>
      <w:proofErr w:type="spellStart"/>
      <w:r w:rsidR="001549CB" w:rsidRPr="00B70878">
        <w:t>предвитеть</w:t>
      </w:r>
      <w:proofErr w:type="spellEnd"/>
      <w:r w:rsidR="001549CB" w:rsidRPr="00B70878">
        <w:t>, предотвратить разумными мерами и в разумных срок.</w:t>
      </w:r>
      <w:proofErr w:type="gramEnd"/>
    </w:p>
    <w:p w:rsidR="001549CB" w:rsidRDefault="00FA4A25" w:rsidP="00FA4A25">
      <w:pPr>
        <w:jc w:val="both"/>
      </w:pPr>
      <w:r w:rsidRPr="00B70878">
        <w:t>5</w:t>
      </w:r>
      <w:r w:rsidR="001549CB" w:rsidRPr="00B70878">
        <w:t xml:space="preserve">.2. </w:t>
      </w:r>
      <w:proofErr w:type="gramStart"/>
      <w:r w:rsidR="001549CB" w:rsidRPr="00B70878">
        <w:t>Сторона</w:t>
      </w:r>
      <w:proofErr w:type="gramEnd"/>
      <w:r w:rsidR="001549CB" w:rsidRPr="00B70878">
        <w:t xml:space="preserve"> ссылающаяся на форс-мажорные обстоятельства, </w:t>
      </w:r>
      <w:proofErr w:type="spellStart"/>
      <w:r w:rsidR="001549CB" w:rsidRPr="00B70878">
        <w:t>обязанна</w:t>
      </w:r>
      <w:proofErr w:type="spellEnd"/>
      <w:r w:rsidR="001549CB" w:rsidRPr="00B70878">
        <w:t xml:space="preserve"> в письменной форме, уведомить другую сторону в пятидневный срок (рабочие дни) с момента начала их действия, с обязательным последующим предоставлением свидетельств подтверждающим факт наступления, действия и прекращения действия подобных обстоятельств, выдаваемых Белорусской торгово-промышленной палатой.</w:t>
      </w:r>
    </w:p>
    <w:p w:rsidR="00B70878" w:rsidRPr="00B70878" w:rsidRDefault="00B70878" w:rsidP="00FA4A25">
      <w:pPr>
        <w:jc w:val="both"/>
      </w:pPr>
    </w:p>
    <w:p w:rsidR="001549CB" w:rsidRPr="00B70878" w:rsidRDefault="00FA4A25" w:rsidP="001549CB">
      <w:pPr>
        <w:jc w:val="center"/>
        <w:rPr>
          <w:b/>
          <w:bCs/>
        </w:rPr>
      </w:pPr>
      <w:r w:rsidRPr="00B70878">
        <w:rPr>
          <w:b/>
          <w:bCs/>
        </w:rPr>
        <w:t xml:space="preserve"> 6</w:t>
      </w:r>
      <w:r w:rsidR="001549CB" w:rsidRPr="00B70878">
        <w:rPr>
          <w:b/>
          <w:bCs/>
        </w:rPr>
        <w:t>.ПРОЧИЕ УСЛОВИЯ</w:t>
      </w:r>
    </w:p>
    <w:p w:rsidR="00B70878" w:rsidRPr="00B70878" w:rsidRDefault="00B70878" w:rsidP="001549CB">
      <w:pPr>
        <w:jc w:val="center"/>
        <w:rPr>
          <w:b/>
          <w:bCs/>
        </w:rPr>
      </w:pPr>
    </w:p>
    <w:p w:rsidR="001549CB" w:rsidRPr="00B70878" w:rsidRDefault="00FA4A25" w:rsidP="00FA4A25">
      <w:pPr>
        <w:tabs>
          <w:tab w:val="left" w:pos="426"/>
        </w:tabs>
        <w:autoSpaceDE w:val="0"/>
        <w:autoSpaceDN w:val="0"/>
        <w:adjustRightInd w:val="0"/>
        <w:jc w:val="both"/>
      </w:pPr>
      <w:r w:rsidRPr="00B70878">
        <w:t xml:space="preserve">6.1. </w:t>
      </w:r>
      <w:r w:rsidR="001549CB" w:rsidRPr="00B70878">
        <w:t xml:space="preserve">Все споры и разногласия по настоящему договору решаются в претензионном порядке. Получатель претензии в десятидневный срок со дня ее получения письменно уведомляет заявителя о результатах рассмотрения претензии. При </w:t>
      </w:r>
      <w:proofErr w:type="spellStart"/>
      <w:r w:rsidR="001549CB" w:rsidRPr="00B70878">
        <w:t>неурегулировании</w:t>
      </w:r>
      <w:proofErr w:type="spellEnd"/>
      <w:r w:rsidR="001549CB" w:rsidRPr="00B70878">
        <w:t xml:space="preserve"> споров и разногласий в претензионном порядке, они передаются на рассмотрение в экономический суд по Гомельской области.</w:t>
      </w:r>
    </w:p>
    <w:p w:rsidR="001549CB" w:rsidRPr="00B70878" w:rsidRDefault="00FA4A25" w:rsidP="00FA4A25">
      <w:pPr>
        <w:tabs>
          <w:tab w:val="left" w:pos="426"/>
        </w:tabs>
        <w:autoSpaceDE w:val="0"/>
        <w:autoSpaceDN w:val="0"/>
        <w:adjustRightInd w:val="0"/>
        <w:jc w:val="both"/>
      </w:pPr>
      <w:r w:rsidRPr="00B70878">
        <w:t xml:space="preserve">6.2. </w:t>
      </w:r>
      <w:r w:rsidR="001549CB" w:rsidRPr="00B70878">
        <w:t>Стороны обязуются не передавать свои права, вытекающие из настоящего договора.</w:t>
      </w:r>
    </w:p>
    <w:p w:rsidR="001549CB" w:rsidRDefault="00FA4A25" w:rsidP="001549CB">
      <w:pPr>
        <w:tabs>
          <w:tab w:val="left" w:pos="426"/>
        </w:tabs>
        <w:autoSpaceDE w:val="0"/>
        <w:autoSpaceDN w:val="0"/>
        <w:adjustRightInd w:val="0"/>
        <w:jc w:val="both"/>
      </w:pPr>
      <w:r w:rsidRPr="00B70878">
        <w:t>6</w:t>
      </w:r>
      <w:r w:rsidR="001549CB" w:rsidRPr="00B70878">
        <w:t>.</w:t>
      </w:r>
      <w:r w:rsidRPr="00B70878">
        <w:t>3.</w:t>
      </w:r>
      <w:r w:rsidR="001549CB" w:rsidRPr="00B70878">
        <w:t xml:space="preserve"> Факсимильные копии (копии, полученные посредством электронной почты) настоящего договора, дополнительных соглашений и приложений к нему, а также иных документов, направляемых в рамках исполнения договора, имеют юридическую силу до получения сторонами оригиналов документов. При этом стороны признают, что подпись второй стороны на полученных документах является аналогом подписи, сделанной собственноручно стороной, от которой исходит документ.</w:t>
      </w:r>
    </w:p>
    <w:p w:rsidR="00B70878" w:rsidRPr="00B70878" w:rsidRDefault="00B70878" w:rsidP="001549CB">
      <w:pPr>
        <w:tabs>
          <w:tab w:val="left" w:pos="426"/>
        </w:tabs>
        <w:autoSpaceDE w:val="0"/>
        <w:autoSpaceDN w:val="0"/>
        <w:adjustRightInd w:val="0"/>
        <w:jc w:val="both"/>
      </w:pPr>
    </w:p>
    <w:p w:rsidR="001549CB" w:rsidRPr="00B70878" w:rsidRDefault="00FA4A25" w:rsidP="001549CB">
      <w:pPr>
        <w:jc w:val="center"/>
        <w:rPr>
          <w:b/>
          <w:bCs/>
        </w:rPr>
      </w:pPr>
      <w:r w:rsidRPr="00B70878">
        <w:rPr>
          <w:b/>
          <w:bCs/>
        </w:rPr>
        <w:t>7</w:t>
      </w:r>
      <w:r w:rsidR="001549CB" w:rsidRPr="00B70878">
        <w:rPr>
          <w:b/>
          <w:bCs/>
        </w:rPr>
        <w:t>. АНТИКОРРУПЦИОННАЯ ОГОВОРКА</w:t>
      </w:r>
    </w:p>
    <w:p w:rsidR="00B70878" w:rsidRPr="00B70878" w:rsidRDefault="00B70878" w:rsidP="001549CB">
      <w:pPr>
        <w:jc w:val="center"/>
        <w:rPr>
          <w:b/>
          <w:bCs/>
        </w:rPr>
      </w:pPr>
    </w:p>
    <w:p w:rsidR="001549CB" w:rsidRPr="00B70878" w:rsidRDefault="00FA4A25" w:rsidP="001549CB">
      <w:pPr>
        <w:jc w:val="both"/>
      </w:pPr>
      <w:r w:rsidRPr="00B70878">
        <w:rPr>
          <w:bCs/>
        </w:rPr>
        <w:t>7</w:t>
      </w:r>
      <w:r w:rsidR="001549CB" w:rsidRPr="00B70878">
        <w:rPr>
          <w:bCs/>
        </w:rPr>
        <w:t>.1.</w:t>
      </w:r>
      <w:r w:rsidR="001549CB" w:rsidRPr="00B70878">
        <w:rPr>
          <w:b/>
          <w:bCs/>
        </w:rPr>
        <w:t xml:space="preserve"> </w:t>
      </w:r>
      <w:r w:rsidR="001549CB" w:rsidRPr="00B70878">
        <w:t xml:space="preserve">При исполнении своих обязанностей по договору, Стороны, их </w:t>
      </w:r>
      <w:proofErr w:type="spellStart"/>
      <w:r w:rsidR="001549CB" w:rsidRPr="00B70878">
        <w:t>аффилированные</w:t>
      </w:r>
      <w:proofErr w:type="spellEnd"/>
      <w:r w:rsidR="001549CB" w:rsidRPr="00B70878">
        <w:t xml:space="preserve">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 либо неправомерных преимуществ или для реализации иных неправомерных целей.</w:t>
      </w:r>
    </w:p>
    <w:p w:rsidR="001549CB" w:rsidRPr="00B70878" w:rsidRDefault="00FA4A25" w:rsidP="001549CB">
      <w:pPr>
        <w:jc w:val="both"/>
      </w:pPr>
      <w:r w:rsidRPr="00B70878">
        <w:t>7</w:t>
      </w:r>
      <w:r w:rsidR="001549CB" w:rsidRPr="00B70878">
        <w:t>.2. При исполнении своих обязанностей по договору, Стороны обязуются не допускать действий коррупционной направленности.</w:t>
      </w:r>
    </w:p>
    <w:p w:rsidR="001549CB" w:rsidRPr="00B70878" w:rsidRDefault="00FA4A25" w:rsidP="001549CB">
      <w:pPr>
        <w:jc w:val="both"/>
      </w:pPr>
      <w:r w:rsidRPr="00B70878">
        <w:lastRenderedPageBreak/>
        <w:t>7</w:t>
      </w:r>
      <w:r w:rsidR="001549CB" w:rsidRPr="00B70878">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1549CB" w:rsidRPr="00B70878" w:rsidRDefault="00FA4A25" w:rsidP="001549CB">
      <w:pPr>
        <w:jc w:val="both"/>
      </w:pPr>
      <w:r w:rsidRPr="00B70878">
        <w:t>7</w:t>
      </w:r>
      <w:r w:rsidR="001549CB" w:rsidRPr="00B70878">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rsidR="00B70878" w:rsidRPr="00B70878" w:rsidRDefault="00B70878" w:rsidP="001549CB">
      <w:pPr>
        <w:jc w:val="both"/>
      </w:pPr>
    </w:p>
    <w:p w:rsidR="001549CB" w:rsidRPr="00B70878" w:rsidRDefault="00FA4A25" w:rsidP="001549CB">
      <w:pPr>
        <w:ind w:firstLine="284"/>
        <w:jc w:val="center"/>
        <w:rPr>
          <w:b/>
          <w:bCs/>
        </w:rPr>
      </w:pPr>
      <w:r w:rsidRPr="00B70878">
        <w:rPr>
          <w:b/>
          <w:bCs/>
        </w:rPr>
        <w:t>8</w:t>
      </w:r>
      <w:r w:rsidR="001549CB" w:rsidRPr="00B70878">
        <w:rPr>
          <w:b/>
          <w:bCs/>
        </w:rPr>
        <w:t>.СРОК ДЕЙСТВИЯ И УСЛОВИЯ ИЗМЕНЕНИЯ ДОГОВОРА</w:t>
      </w:r>
    </w:p>
    <w:p w:rsidR="00B70878" w:rsidRPr="00B70878" w:rsidRDefault="00B70878" w:rsidP="001549CB">
      <w:pPr>
        <w:ind w:firstLine="284"/>
        <w:jc w:val="center"/>
        <w:rPr>
          <w:b/>
          <w:bCs/>
        </w:rPr>
      </w:pPr>
    </w:p>
    <w:p w:rsidR="001549CB" w:rsidRPr="00B70878" w:rsidRDefault="00FA4A25" w:rsidP="001549CB">
      <w:pPr>
        <w:ind w:firstLine="284"/>
        <w:jc w:val="both"/>
      </w:pPr>
      <w:r w:rsidRPr="00B70878">
        <w:t>8</w:t>
      </w:r>
      <w:r w:rsidR="001549CB" w:rsidRPr="00B70878">
        <w:t>.1. Договор вступает в силу с момента подписания и действует до исполнения взятых на себя обязательств.</w:t>
      </w:r>
    </w:p>
    <w:p w:rsidR="001549CB" w:rsidRPr="00B70878" w:rsidRDefault="00FA4A25" w:rsidP="001549CB">
      <w:pPr>
        <w:ind w:firstLine="284"/>
        <w:jc w:val="both"/>
      </w:pPr>
      <w:r w:rsidRPr="00B70878">
        <w:t>8</w:t>
      </w:r>
      <w:r w:rsidR="001549CB" w:rsidRPr="00B70878">
        <w:t>.2. Все изменения и дополнения к настоящему договору, являются неотъемлемой его частью, если они выполнены в письменном виде и подписаны уполномоченными на то лицами обеих сторон.</w:t>
      </w:r>
    </w:p>
    <w:p w:rsidR="001549CB" w:rsidRPr="00B70878" w:rsidRDefault="001549CB" w:rsidP="001549CB">
      <w:pPr>
        <w:ind w:firstLine="284"/>
        <w:jc w:val="both"/>
      </w:pPr>
    </w:p>
    <w:p w:rsidR="001549CB" w:rsidRPr="00B70878" w:rsidRDefault="00B70878" w:rsidP="001549CB">
      <w:pPr>
        <w:ind w:firstLine="284"/>
        <w:jc w:val="center"/>
        <w:rPr>
          <w:b/>
          <w:bCs/>
        </w:rPr>
      </w:pPr>
      <w:r w:rsidRPr="00B70878">
        <w:rPr>
          <w:b/>
          <w:bCs/>
        </w:rPr>
        <w:t>9</w:t>
      </w:r>
      <w:r w:rsidR="001549CB" w:rsidRPr="00B70878">
        <w:rPr>
          <w:b/>
          <w:bCs/>
        </w:rPr>
        <w:t>.</w:t>
      </w:r>
      <w:r w:rsidR="001549CB" w:rsidRPr="00B70878">
        <w:t xml:space="preserve"> </w:t>
      </w:r>
      <w:r w:rsidR="001549CB" w:rsidRPr="00B70878">
        <w:rPr>
          <w:b/>
          <w:bCs/>
        </w:rPr>
        <w:t>НАИМЕНОВАНИЕ И БАНКОВСКИЕ РЕКВИЗИТЫ СТОРОН</w:t>
      </w:r>
    </w:p>
    <w:p w:rsidR="001549CB" w:rsidRPr="00B70878" w:rsidRDefault="001549CB" w:rsidP="001549CB">
      <w:pPr>
        <w:ind w:firstLine="284"/>
        <w:jc w:val="center"/>
        <w:rPr>
          <w:b/>
          <w:bCs/>
        </w:rPr>
      </w:pP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9"/>
        <w:gridCol w:w="5629"/>
      </w:tblGrid>
      <w:tr w:rsidR="001549CB" w:rsidRPr="00B70878" w:rsidTr="00A3386A">
        <w:trPr>
          <w:trHeight w:val="286"/>
        </w:trPr>
        <w:tc>
          <w:tcPr>
            <w:tcW w:w="4779" w:type="dxa"/>
            <w:tcBorders>
              <w:top w:val="nil"/>
              <w:left w:val="nil"/>
              <w:bottom w:val="nil"/>
            </w:tcBorders>
          </w:tcPr>
          <w:p w:rsidR="001549CB" w:rsidRPr="00B70878" w:rsidRDefault="001549CB" w:rsidP="00A3386A">
            <w:pPr>
              <w:jc w:val="both"/>
              <w:rPr>
                <w:b/>
              </w:rPr>
            </w:pPr>
            <w:r w:rsidRPr="00B70878">
              <w:t xml:space="preserve"> </w:t>
            </w:r>
            <w:r w:rsidRPr="00B70878">
              <w:rPr>
                <w:b/>
              </w:rPr>
              <w:t>ПОСТАВЩИК</w:t>
            </w:r>
          </w:p>
          <w:p w:rsidR="001549CB" w:rsidRPr="00B70878" w:rsidRDefault="001549CB" w:rsidP="00A3386A">
            <w:pPr>
              <w:jc w:val="both"/>
            </w:pPr>
          </w:p>
        </w:tc>
        <w:tc>
          <w:tcPr>
            <w:tcW w:w="5629" w:type="dxa"/>
            <w:tcBorders>
              <w:top w:val="nil"/>
              <w:bottom w:val="nil"/>
              <w:right w:val="nil"/>
            </w:tcBorders>
          </w:tcPr>
          <w:p w:rsidR="001549CB" w:rsidRPr="00B70878" w:rsidRDefault="001549CB" w:rsidP="00A3386A">
            <w:pPr>
              <w:jc w:val="both"/>
              <w:rPr>
                <w:b/>
              </w:rPr>
            </w:pPr>
            <w:r w:rsidRPr="00B70878">
              <w:t xml:space="preserve"> </w:t>
            </w:r>
            <w:r w:rsidRPr="00B70878">
              <w:rPr>
                <w:b/>
              </w:rPr>
              <w:t>ПОКУПАТЕЛЬ</w:t>
            </w:r>
          </w:p>
        </w:tc>
      </w:tr>
      <w:tr w:rsidR="001549CB" w:rsidRPr="00B70878" w:rsidTr="00A338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9"/>
        </w:trPr>
        <w:tc>
          <w:tcPr>
            <w:tcW w:w="4779" w:type="dxa"/>
            <w:tcBorders>
              <w:top w:val="nil"/>
              <w:left w:val="nil"/>
              <w:bottom w:val="nil"/>
              <w:right w:val="nil"/>
            </w:tcBorders>
          </w:tcPr>
          <w:p w:rsidR="001549CB" w:rsidRPr="00B70878" w:rsidRDefault="001549CB" w:rsidP="00A3386A">
            <w:pPr>
              <w:jc w:val="both"/>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rPr>
                <w:b/>
              </w:rPr>
            </w:pPr>
          </w:p>
          <w:p w:rsidR="001549CB" w:rsidRPr="00B70878" w:rsidRDefault="001549CB" w:rsidP="00A3386A">
            <w:pPr>
              <w:jc w:val="both"/>
            </w:pPr>
            <w:r w:rsidRPr="00B70878">
              <w:rPr>
                <w:b/>
              </w:rPr>
              <w:t xml:space="preserve">__________________ </w:t>
            </w:r>
          </w:p>
        </w:tc>
        <w:tc>
          <w:tcPr>
            <w:tcW w:w="5629" w:type="dxa"/>
            <w:tcBorders>
              <w:top w:val="nil"/>
              <w:left w:val="nil"/>
              <w:bottom w:val="nil"/>
              <w:right w:val="nil"/>
            </w:tcBorders>
          </w:tcPr>
          <w:p w:rsidR="001549CB" w:rsidRPr="00B70878" w:rsidRDefault="001549CB" w:rsidP="00A3386A">
            <w:pPr>
              <w:tabs>
                <w:tab w:val="center" w:pos="567"/>
              </w:tabs>
              <w:rPr>
                <w:rFonts w:eastAsia="Verdana"/>
                <w:b/>
                <w:bCs/>
                <w:color w:val="000000"/>
                <w:lang w:eastAsia="en-US"/>
              </w:rPr>
            </w:pPr>
            <w:r w:rsidRPr="00B70878">
              <w:rPr>
                <w:rFonts w:eastAsia="Verdana"/>
                <w:b/>
                <w:bCs/>
                <w:color w:val="000000"/>
                <w:lang w:eastAsia="en-US"/>
              </w:rPr>
              <w:t>ОАО «АФПК «</w:t>
            </w:r>
            <w:proofErr w:type="spellStart"/>
            <w:r w:rsidRPr="00B70878">
              <w:rPr>
                <w:rFonts w:eastAsia="Verdana"/>
                <w:b/>
                <w:bCs/>
                <w:color w:val="000000"/>
                <w:lang w:eastAsia="en-US"/>
              </w:rPr>
              <w:t>Жлобинский</w:t>
            </w:r>
            <w:proofErr w:type="spellEnd"/>
            <w:r w:rsidRPr="00B70878">
              <w:rPr>
                <w:rFonts w:eastAsia="Verdana"/>
                <w:b/>
                <w:bCs/>
                <w:color w:val="000000"/>
                <w:lang w:eastAsia="en-US"/>
              </w:rPr>
              <w:t xml:space="preserve"> мясокомбинат»</w:t>
            </w:r>
          </w:p>
          <w:p w:rsidR="001549CB" w:rsidRPr="00B70878" w:rsidRDefault="001549CB" w:rsidP="00A3386A">
            <w:pPr>
              <w:tabs>
                <w:tab w:val="center" w:pos="567"/>
              </w:tabs>
              <w:rPr>
                <w:rFonts w:eastAsia="Verdana"/>
                <w:b/>
                <w:bCs/>
                <w:color w:val="000000"/>
                <w:lang w:eastAsia="en-US"/>
              </w:rPr>
            </w:pPr>
          </w:p>
          <w:p w:rsidR="001549CB" w:rsidRPr="00B70878" w:rsidRDefault="001549CB" w:rsidP="00A3386A">
            <w:pPr>
              <w:tabs>
                <w:tab w:val="center" w:pos="567"/>
              </w:tabs>
              <w:rPr>
                <w:rFonts w:eastAsia="Verdana"/>
                <w:color w:val="000000"/>
                <w:lang w:eastAsia="en-US"/>
              </w:rPr>
            </w:pPr>
            <w:r w:rsidRPr="00B70878">
              <w:rPr>
                <w:rFonts w:eastAsia="Verdana"/>
                <w:color w:val="000000"/>
                <w:lang w:eastAsia="en-US"/>
              </w:rPr>
              <w:t>Юридический адрес: 247210, Республика Беларусь, Гомельская область, город Жлобин, ул. Шоссейная, 133</w:t>
            </w:r>
          </w:p>
          <w:p w:rsidR="001549CB" w:rsidRPr="00B70878" w:rsidRDefault="001549CB" w:rsidP="00A3386A">
            <w:pPr>
              <w:tabs>
                <w:tab w:val="center" w:pos="567"/>
              </w:tabs>
              <w:rPr>
                <w:rFonts w:eastAsia="Verdana"/>
                <w:color w:val="000000"/>
                <w:lang w:eastAsia="en-US"/>
              </w:rPr>
            </w:pPr>
            <w:r w:rsidRPr="00B70878">
              <w:rPr>
                <w:rFonts w:eastAsia="Verdana"/>
                <w:color w:val="000000"/>
                <w:lang w:eastAsia="en-US"/>
              </w:rPr>
              <w:t>Почтовый адрес: 247210, Республика Беларусь, Гомельская область, город Жлобин, ул. Шоссейная, 133</w:t>
            </w:r>
          </w:p>
          <w:p w:rsidR="001549CB" w:rsidRPr="00B70878" w:rsidRDefault="001549CB" w:rsidP="00A3386A">
            <w:pPr>
              <w:tabs>
                <w:tab w:val="center" w:pos="567"/>
              </w:tabs>
              <w:spacing w:line="276" w:lineRule="auto"/>
              <w:rPr>
                <w:rFonts w:eastAsia="Verdana"/>
                <w:color w:val="000000"/>
                <w:lang w:eastAsia="en-US"/>
              </w:rPr>
            </w:pPr>
            <w:r w:rsidRPr="00B70878">
              <w:rPr>
                <w:rFonts w:eastAsia="Verdana"/>
                <w:color w:val="000000"/>
                <w:lang w:eastAsia="en-US"/>
              </w:rPr>
              <w:t>Договор в лице зам</w:t>
            </w:r>
            <w:proofErr w:type="gramStart"/>
            <w:r w:rsidRPr="00B70878">
              <w:rPr>
                <w:rFonts w:eastAsia="Verdana"/>
                <w:color w:val="000000"/>
                <w:lang w:eastAsia="en-US"/>
              </w:rPr>
              <w:t>.г</w:t>
            </w:r>
            <w:proofErr w:type="gramEnd"/>
            <w:r w:rsidRPr="00B70878">
              <w:rPr>
                <w:rFonts w:eastAsia="Verdana"/>
                <w:color w:val="000000"/>
                <w:lang w:eastAsia="en-US"/>
              </w:rPr>
              <w:t>енерального директора</w:t>
            </w:r>
          </w:p>
          <w:p w:rsidR="001549CB" w:rsidRPr="00B70878" w:rsidRDefault="001549CB" w:rsidP="00A3386A">
            <w:pPr>
              <w:tabs>
                <w:tab w:val="center" w:pos="567"/>
              </w:tabs>
              <w:spacing w:line="276" w:lineRule="auto"/>
              <w:rPr>
                <w:rFonts w:eastAsia="Verdana"/>
                <w:color w:val="000000"/>
                <w:lang w:eastAsia="en-US"/>
              </w:rPr>
            </w:pPr>
            <w:r w:rsidRPr="00B70878">
              <w:rPr>
                <w:rFonts w:eastAsia="Verdana"/>
                <w:color w:val="000000"/>
                <w:lang w:eastAsia="en-US"/>
              </w:rPr>
              <w:t>УНП 400071722</w:t>
            </w:r>
          </w:p>
          <w:p w:rsidR="001549CB" w:rsidRPr="00B70878" w:rsidRDefault="001549CB" w:rsidP="00A3386A">
            <w:pPr>
              <w:tabs>
                <w:tab w:val="center" w:pos="567"/>
              </w:tabs>
              <w:spacing w:line="276" w:lineRule="auto"/>
              <w:rPr>
                <w:rFonts w:eastAsia="Verdana"/>
                <w:color w:val="000000"/>
                <w:lang w:eastAsia="en-US"/>
              </w:rPr>
            </w:pPr>
            <w:proofErr w:type="spellStart"/>
            <w:proofErr w:type="gramStart"/>
            <w:r w:rsidRPr="00B70878">
              <w:rPr>
                <w:rFonts w:eastAsia="Verdana"/>
                <w:color w:val="000000"/>
                <w:lang w:eastAsia="en-US"/>
              </w:rPr>
              <w:t>р</w:t>
            </w:r>
            <w:proofErr w:type="spellEnd"/>
            <w:proofErr w:type="gramEnd"/>
            <w:r w:rsidRPr="00B70878">
              <w:rPr>
                <w:rFonts w:eastAsia="Verdana"/>
                <w:color w:val="000000"/>
                <w:lang w:eastAsia="en-US"/>
              </w:rPr>
              <w:t>/с BY96AKBB30120451412863000000</w:t>
            </w:r>
          </w:p>
          <w:p w:rsidR="001549CB" w:rsidRPr="00B70878" w:rsidRDefault="001549CB" w:rsidP="00A3386A">
            <w:pPr>
              <w:tabs>
                <w:tab w:val="center" w:pos="567"/>
              </w:tabs>
              <w:spacing w:line="276" w:lineRule="auto"/>
              <w:rPr>
                <w:rFonts w:eastAsia="Verdana"/>
                <w:color w:val="000000"/>
                <w:lang w:eastAsia="en-US"/>
              </w:rPr>
            </w:pPr>
            <w:r w:rsidRPr="00B70878">
              <w:rPr>
                <w:rFonts w:eastAsia="Verdana"/>
                <w:color w:val="000000"/>
                <w:lang w:eastAsia="en-US"/>
              </w:rPr>
              <w:t>АСБ «</w:t>
            </w:r>
            <w:proofErr w:type="spellStart"/>
            <w:r w:rsidRPr="00B70878">
              <w:rPr>
                <w:rFonts w:eastAsia="Verdana"/>
                <w:color w:val="000000"/>
                <w:lang w:eastAsia="en-US"/>
              </w:rPr>
              <w:t>Беларусбанк</w:t>
            </w:r>
            <w:proofErr w:type="spellEnd"/>
            <w:r w:rsidRPr="00B70878">
              <w:rPr>
                <w:rFonts w:eastAsia="Verdana"/>
                <w:color w:val="000000"/>
                <w:lang w:eastAsia="en-US"/>
              </w:rPr>
              <w:t>» МФО</w:t>
            </w:r>
          </w:p>
          <w:p w:rsidR="001549CB" w:rsidRPr="00B70878" w:rsidRDefault="001549CB" w:rsidP="00A3386A">
            <w:pPr>
              <w:tabs>
                <w:tab w:val="center" w:pos="567"/>
              </w:tabs>
              <w:rPr>
                <w:rFonts w:eastAsia="Verdana"/>
                <w:color w:val="000000"/>
                <w:lang w:eastAsia="en-US"/>
              </w:rPr>
            </w:pPr>
            <w:r w:rsidRPr="00B70878">
              <w:rPr>
                <w:rFonts w:eastAsia="Verdana"/>
                <w:color w:val="000000"/>
                <w:lang w:eastAsia="en-US"/>
              </w:rPr>
              <w:t xml:space="preserve">БИК: </w:t>
            </w:r>
            <w:r w:rsidRPr="00B70878">
              <w:rPr>
                <w:rFonts w:eastAsia="Verdana"/>
                <w:color w:val="000000"/>
                <w:lang w:val="en-US" w:eastAsia="en-US"/>
              </w:rPr>
              <w:t>AKBBBY</w:t>
            </w:r>
            <w:r w:rsidRPr="00B70878">
              <w:rPr>
                <w:rFonts w:eastAsia="Verdana"/>
                <w:color w:val="000000"/>
                <w:lang w:eastAsia="en-US"/>
              </w:rPr>
              <w:t>2</w:t>
            </w:r>
            <w:r w:rsidRPr="00B70878">
              <w:rPr>
                <w:rFonts w:eastAsia="Verdana"/>
                <w:color w:val="000000"/>
                <w:lang w:val="en-US" w:eastAsia="en-US"/>
              </w:rPr>
              <w:t>X</w:t>
            </w:r>
          </w:p>
          <w:p w:rsidR="001549CB" w:rsidRDefault="001549CB" w:rsidP="00B70878">
            <w:pPr>
              <w:tabs>
                <w:tab w:val="center" w:pos="567"/>
              </w:tabs>
              <w:rPr>
                <w:rFonts w:eastAsia="Verdana"/>
                <w:color w:val="000000"/>
                <w:lang w:eastAsia="en-US"/>
              </w:rPr>
            </w:pPr>
            <w:r w:rsidRPr="00B70878">
              <w:rPr>
                <w:rFonts w:eastAsia="Verdana"/>
                <w:color w:val="000000"/>
                <w:lang w:eastAsia="en-US"/>
              </w:rPr>
              <w:t>ОКПО 00453486</w:t>
            </w:r>
          </w:p>
          <w:p w:rsidR="00B70878" w:rsidRPr="00B70878" w:rsidRDefault="00B70878" w:rsidP="00B70878">
            <w:pPr>
              <w:tabs>
                <w:tab w:val="center" w:pos="567"/>
              </w:tabs>
              <w:rPr>
                <w:rFonts w:eastAsia="Verdana"/>
                <w:color w:val="000000"/>
                <w:lang w:eastAsia="en-US"/>
              </w:rPr>
            </w:pPr>
          </w:p>
          <w:p w:rsidR="001549CB" w:rsidRPr="00B70878" w:rsidRDefault="001549CB" w:rsidP="00A3386A">
            <w:pPr>
              <w:tabs>
                <w:tab w:val="left" w:pos="3600"/>
              </w:tabs>
              <w:rPr>
                <w:rFonts w:eastAsia="Verdana"/>
                <w:b/>
                <w:bCs/>
                <w:color w:val="000000"/>
                <w:sz w:val="16"/>
                <w:szCs w:val="16"/>
                <w:lang w:eastAsia="en-US"/>
              </w:rPr>
            </w:pPr>
          </w:p>
          <w:p w:rsidR="001549CB" w:rsidRPr="00B70878" w:rsidRDefault="001549CB" w:rsidP="00A3386A">
            <w:pPr>
              <w:tabs>
                <w:tab w:val="left" w:pos="3600"/>
              </w:tabs>
              <w:rPr>
                <w:rFonts w:eastAsia="Verdana"/>
                <w:b/>
                <w:bCs/>
                <w:color w:val="000000"/>
                <w:sz w:val="18"/>
                <w:szCs w:val="18"/>
                <w:lang w:eastAsia="en-US"/>
              </w:rPr>
            </w:pPr>
          </w:p>
          <w:p w:rsidR="001549CB" w:rsidRPr="00B70878" w:rsidRDefault="001549CB" w:rsidP="00A3386A">
            <w:pPr>
              <w:tabs>
                <w:tab w:val="left" w:pos="3600"/>
              </w:tabs>
              <w:rPr>
                <w:color w:val="000000"/>
                <w:spacing w:val="2"/>
                <w:shd w:val="clear" w:color="auto" w:fill="FFFFFF"/>
              </w:rPr>
            </w:pPr>
            <w:r w:rsidRPr="00B70878">
              <w:rPr>
                <w:rFonts w:eastAsia="Verdana"/>
                <w:b/>
                <w:bCs/>
                <w:color w:val="000000"/>
                <w:lang w:eastAsia="en-US"/>
              </w:rPr>
              <w:softHyphen/>
            </w:r>
            <w:r w:rsidRPr="00B70878">
              <w:rPr>
                <w:rFonts w:eastAsia="Verdana"/>
                <w:b/>
                <w:bCs/>
                <w:color w:val="000000"/>
                <w:lang w:eastAsia="en-US"/>
              </w:rPr>
              <w:softHyphen/>
            </w:r>
            <w:r w:rsidRPr="00B70878">
              <w:rPr>
                <w:rFonts w:eastAsia="Verdana"/>
                <w:b/>
                <w:bCs/>
                <w:color w:val="000000"/>
                <w:lang w:eastAsia="en-US"/>
              </w:rPr>
              <w:softHyphen/>
            </w:r>
            <w:r w:rsidRPr="00B70878">
              <w:rPr>
                <w:rFonts w:eastAsia="Verdana"/>
                <w:b/>
                <w:bCs/>
                <w:color w:val="000000"/>
                <w:lang w:eastAsia="en-US"/>
              </w:rPr>
              <w:softHyphen/>
            </w:r>
            <w:r w:rsidRPr="00B70878">
              <w:rPr>
                <w:rFonts w:eastAsia="Verdana"/>
                <w:b/>
                <w:bCs/>
                <w:color w:val="000000"/>
                <w:lang w:eastAsia="en-US"/>
              </w:rPr>
              <w:softHyphen/>
            </w:r>
            <w:r w:rsidRPr="00B70878">
              <w:rPr>
                <w:rFonts w:eastAsia="Verdana"/>
                <w:b/>
                <w:bCs/>
                <w:color w:val="000000"/>
                <w:lang w:eastAsia="en-US"/>
              </w:rPr>
              <w:softHyphen/>
            </w:r>
            <w:r w:rsidRPr="00B70878">
              <w:rPr>
                <w:rFonts w:eastAsia="Verdana"/>
                <w:b/>
                <w:bCs/>
                <w:color w:val="000000"/>
                <w:lang w:eastAsia="en-US"/>
              </w:rPr>
              <w:softHyphen/>
            </w:r>
            <w:r w:rsidRPr="00B70878">
              <w:rPr>
                <w:b/>
              </w:rPr>
              <w:t>__________________</w:t>
            </w:r>
          </w:p>
        </w:tc>
      </w:tr>
      <w:tr w:rsidR="001549CB" w:rsidRPr="00B70878" w:rsidTr="00A338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4779" w:type="dxa"/>
            <w:tcBorders>
              <w:top w:val="nil"/>
              <w:left w:val="nil"/>
              <w:bottom w:val="nil"/>
              <w:right w:val="nil"/>
            </w:tcBorders>
          </w:tcPr>
          <w:p w:rsidR="001549CB" w:rsidRPr="00B70878" w:rsidRDefault="001549CB" w:rsidP="00A3386A">
            <w:pPr>
              <w:spacing w:line="220" w:lineRule="exact"/>
              <w:jc w:val="both"/>
              <w:rPr>
                <w:b/>
                <w:bCs/>
                <w:sz w:val="22"/>
                <w:szCs w:val="22"/>
              </w:rPr>
            </w:pPr>
          </w:p>
        </w:tc>
        <w:tc>
          <w:tcPr>
            <w:tcW w:w="5629" w:type="dxa"/>
            <w:tcBorders>
              <w:top w:val="nil"/>
              <w:left w:val="nil"/>
              <w:bottom w:val="nil"/>
              <w:right w:val="nil"/>
            </w:tcBorders>
          </w:tcPr>
          <w:p w:rsidR="001549CB" w:rsidRPr="00B70878" w:rsidRDefault="001549CB" w:rsidP="00A3386A">
            <w:pPr>
              <w:tabs>
                <w:tab w:val="left" w:pos="1755"/>
              </w:tabs>
              <w:spacing w:line="220" w:lineRule="exact"/>
              <w:jc w:val="both"/>
              <w:rPr>
                <w:sz w:val="22"/>
                <w:szCs w:val="22"/>
              </w:rPr>
            </w:pPr>
          </w:p>
        </w:tc>
      </w:tr>
    </w:tbl>
    <w:p w:rsidR="001549CB" w:rsidRPr="00B70878" w:rsidRDefault="001549CB" w:rsidP="001549CB">
      <w:pPr>
        <w:rPr>
          <w:sz w:val="22"/>
          <w:szCs w:val="22"/>
        </w:rPr>
      </w:pPr>
    </w:p>
    <w:p w:rsidR="001549CB" w:rsidRPr="00B70878" w:rsidRDefault="001549CB" w:rsidP="00FD66B0">
      <w:pPr>
        <w:jc w:val="center"/>
        <w:rPr>
          <w:sz w:val="22"/>
          <w:szCs w:val="22"/>
        </w:rPr>
      </w:pPr>
    </w:p>
    <w:sectPr w:rsidR="001549CB" w:rsidRPr="00B70878" w:rsidSect="002E3D7C">
      <w:footnotePr>
        <w:numFmt w:val="chicago"/>
        <w:numRestart w:val="eachPage"/>
      </w:footnotePr>
      <w:pgSz w:w="11907" w:h="16840"/>
      <w:pgMar w:top="709" w:right="567" w:bottom="284" w:left="1701" w:header="426" w:footer="47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E10E09"/>
    <w:multiLevelType w:val="multilevel"/>
    <w:tmpl w:val="67DCF2B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71D662E3"/>
    <w:multiLevelType w:val="hybridMultilevel"/>
    <w:tmpl w:val="D10E9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Fmt w:val="chicago"/>
    <w:numRestart w:val="eachPage"/>
  </w:footnotePr>
  <w:compat/>
  <w:rsids>
    <w:rsidRoot w:val="00FD66B0"/>
    <w:rsid w:val="001549CB"/>
    <w:rsid w:val="00260D8D"/>
    <w:rsid w:val="00275B4C"/>
    <w:rsid w:val="005A5B4E"/>
    <w:rsid w:val="006C58B4"/>
    <w:rsid w:val="007E6505"/>
    <w:rsid w:val="00931167"/>
    <w:rsid w:val="00B70878"/>
    <w:rsid w:val="00BA7714"/>
    <w:rsid w:val="00D0519D"/>
    <w:rsid w:val="00E31498"/>
    <w:rsid w:val="00FA4A25"/>
    <w:rsid w:val="00FD66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6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66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FD66B0"/>
    <w:pPr>
      <w:spacing w:after="0" w:line="240" w:lineRule="auto"/>
    </w:pPr>
    <w:rPr>
      <w:rFonts w:ascii="Times New Roman" w:eastAsia="Times New Roman" w:hAnsi="Times New Roman" w:cs="Times New Roman"/>
      <w:sz w:val="24"/>
      <w:szCs w:val="24"/>
      <w:lang w:eastAsia="ru-RU"/>
    </w:rPr>
  </w:style>
  <w:style w:type="paragraph" w:styleId="a4">
    <w:basedOn w:val="a"/>
    <w:next w:val="a5"/>
    <w:link w:val="a6"/>
    <w:qFormat/>
    <w:rsid w:val="00931167"/>
    <w:pPr>
      <w:jc w:val="center"/>
    </w:pPr>
    <w:rPr>
      <w:rFonts w:asciiTheme="minorHAnsi" w:eastAsiaTheme="minorHAnsi" w:hAnsiTheme="minorHAnsi" w:cstheme="minorBidi"/>
      <w:b/>
      <w:sz w:val="22"/>
      <w:szCs w:val="22"/>
      <w:lang w:eastAsia="en-US"/>
    </w:rPr>
  </w:style>
  <w:style w:type="paragraph" w:styleId="a7">
    <w:name w:val="Body Text"/>
    <w:basedOn w:val="a"/>
    <w:link w:val="a8"/>
    <w:rsid w:val="00931167"/>
    <w:pPr>
      <w:jc w:val="both"/>
    </w:pPr>
    <w:rPr>
      <w:rFonts w:eastAsia="SimSun"/>
      <w:sz w:val="20"/>
      <w:szCs w:val="20"/>
    </w:rPr>
  </w:style>
  <w:style w:type="character" w:customStyle="1" w:styleId="a8">
    <w:name w:val="Основной текст Знак"/>
    <w:basedOn w:val="a0"/>
    <w:link w:val="a7"/>
    <w:rsid w:val="00931167"/>
    <w:rPr>
      <w:rFonts w:ascii="Times New Roman" w:eastAsia="SimSun" w:hAnsi="Times New Roman" w:cs="Times New Roman"/>
      <w:sz w:val="20"/>
      <w:szCs w:val="20"/>
      <w:lang w:eastAsia="ru-RU"/>
    </w:rPr>
  </w:style>
  <w:style w:type="paragraph" w:styleId="3">
    <w:name w:val="Body Text Indent 3"/>
    <w:basedOn w:val="a"/>
    <w:link w:val="30"/>
    <w:rsid w:val="00931167"/>
    <w:pPr>
      <w:ind w:firstLine="709"/>
    </w:pPr>
    <w:rPr>
      <w:rFonts w:eastAsia="SimSun"/>
      <w:szCs w:val="20"/>
    </w:rPr>
  </w:style>
  <w:style w:type="character" w:customStyle="1" w:styleId="30">
    <w:name w:val="Основной текст с отступом 3 Знак"/>
    <w:basedOn w:val="a0"/>
    <w:link w:val="3"/>
    <w:rsid w:val="00931167"/>
    <w:rPr>
      <w:rFonts w:ascii="Times New Roman" w:eastAsia="SimSun" w:hAnsi="Times New Roman" w:cs="Times New Roman"/>
      <w:sz w:val="24"/>
      <w:szCs w:val="20"/>
      <w:lang w:eastAsia="ru-RU"/>
    </w:rPr>
  </w:style>
  <w:style w:type="character" w:customStyle="1" w:styleId="a6">
    <w:name w:val="Заголовок Знак"/>
    <w:link w:val="a4"/>
    <w:rsid w:val="00931167"/>
    <w:rPr>
      <w:b/>
    </w:rPr>
  </w:style>
  <w:style w:type="character" w:customStyle="1" w:styleId="6">
    <w:name w:val="Основной текст (6)"/>
    <w:link w:val="61"/>
    <w:uiPriority w:val="99"/>
    <w:locked/>
    <w:rsid w:val="00931167"/>
    <w:rPr>
      <w:szCs w:val="24"/>
      <w:shd w:val="clear" w:color="auto" w:fill="FFFFFF"/>
    </w:rPr>
  </w:style>
  <w:style w:type="paragraph" w:customStyle="1" w:styleId="61">
    <w:name w:val="Основной текст (6)1"/>
    <w:basedOn w:val="a"/>
    <w:link w:val="6"/>
    <w:uiPriority w:val="99"/>
    <w:rsid w:val="00931167"/>
    <w:pPr>
      <w:shd w:val="clear" w:color="auto" w:fill="FFFFFF"/>
      <w:spacing w:before="60" w:line="274" w:lineRule="exact"/>
      <w:ind w:firstLine="440"/>
      <w:jc w:val="both"/>
    </w:pPr>
    <w:rPr>
      <w:rFonts w:asciiTheme="minorHAnsi" w:eastAsiaTheme="minorHAnsi" w:hAnsiTheme="minorHAnsi" w:cstheme="minorBidi"/>
      <w:sz w:val="22"/>
      <w:lang w:eastAsia="en-US"/>
    </w:rPr>
  </w:style>
  <w:style w:type="paragraph" w:styleId="a5">
    <w:name w:val="Title"/>
    <w:basedOn w:val="a"/>
    <w:next w:val="a"/>
    <w:link w:val="a9"/>
    <w:uiPriority w:val="10"/>
    <w:qFormat/>
    <w:rsid w:val="0093116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5"/>
    <w:uiPriority w:val="10"/>
    <w:rsid w:val="00931167"/>
    <w:rPr>
      <w:rFonts w:asciiTheme="majorHAnsi" w:eastAsiaTheme="majorEastAsia" w:hAnsiTheme="majorHAnsi" w:cstheme="majorBidi"/>
      <w:color w:val="17365D" w:themeColor="text2" w:themeShade="BF"/>
      <w:spacing w:val="5"/>
      <w:kern w:val="28"/>
      <w:sz w:val="52"/>
      <w:szCs w:val="52"/>
      <w:lang w:eastAsia="ru-RU"/>
    </w:rPr>
  </w:style>
  <w:style w:type="paragraph" w:styleId="aa">
    <w:name w:val="List Paragraph"/>
    <w:basedOn w:val="a"/>
    <w:uiPriority w:val="34"/>
    <w:qFormat/>
    <w:rsid w:val="00931167"/>
    <w:pPr>
      <w:ind w:left="720"/>
      <w:contextualSpacing/>
    </w:pPr>
  </w:style>
  <w:style w:type="paragraph" w:styleId="ab">
    <w:name w:val="footer"/>
    <w:basedOn w:val="a"/>
    <w:link w:val="ac"/>
    <w:uiPriority w:val="99"/>
    <w:rsid w:val="001549CB"/>
    <w:pPr>
      <w:tabs>
        <w:tab w:val="center" w:pos="4677"/>
        <w:tab w:val="right" w:pos="9355"/>
      </w:tabs>
    </w:pPr>
    <w:rPr>
      <w:sz w:val="20"/>
      <w:szCs w:val="20"/>
    </w:rPr>
  </w:style>
  <w:style w:type="character" w:customStyle="1" w:styleId="ac">
    <w:name w:val="Нижний колонтитул Знак"/>
    <w:basedOn w:val="a0"/>
    <w:link w:val="ab"/>
    <w:uiPriority w:val="99"/>
    <w:rsid w:val="001549CB"/>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1549CB"/>
    <w:pPr>
      <w:widowControl w:val="0"/>
      <w:autoSpaceDE w:val="0"/>
      <w:autoSpaceDN w:val="0"/>
      <w:spacing w:line="140" w:lineRule="exact"/>
      <w:jc w:val="center"/>
    </w:pPr>
    <w:rPr>
      <w:rFonts w:ascii="Arial" w:eastAsia="Arial" w:hAnsi="Arial"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6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66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FD66B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8220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1124</Words>
  <Characters>6413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dc:creator>
  <cp:lastModifiedBy>минуллин</cp:lastModifiedBy>
  <cp:revision>3</cp:revision>
  <cp:lastPrinted>2026-09-11T11:30:00Z</cp:lastPrinted>
  <dcterms:created xsi:type="dcterms:W3CDTF">2026-09-11T11:29:00Z</dcterms:created>
  <dcterms:modified xsi:type="dcterms:W3CDTF">2026-09-11T12:46:00Z</dcterms:modified>
</cp:coreProperties>
</file>