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466/26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г.Могилев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МогМТ№466/26- ЭА «Медицинское оборудование для оснащения объекта «Строительство нового хирургического корпуса и снос существующего 4-х этажного хирургического корпуса УЗ «Бобруйская городская больница скорой медицинской помощи  им. В.О.Морзона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466/26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212003, Республика Беларусь, Могилевская область, г.Могилев, ул.Челюскинцев, д.59А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700052446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466/26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г.Могилев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МогМТ№466/26- ЭА «Медицинское оборудование для оснащения объекта «Строительство нового хирургического корпуса и снос существующего 4-х этажного хирургического корпуса УЗ «Бобруйская городская больница скорой медицинской помощи  им. В.О.Морзона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466/26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212003, Республика Беларусь, Могилевская область, г.Могилев, ул.Челюскинцев, д.59А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700052446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Kazintsa street 2-200, 220099, Minsk, Republic of Belarus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BY96 AKBB 3012 0000 0671 1000 0000 (USD)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30111840500000002985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THE BANK 'IBA-MOSCOW' LLC, MOSCOW, SWIFT: IBAZRUMM (Только для клиентов из Азербайджана, Узбекистана, Таджикистана и Киргизии, обслуживающихся в банках, имеющих корсчета в ООО «МБА-МОСКВА»)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BY56 PJCB 3012 0558 2110 0000 0840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Priorbank JSC, Minsk, Belarus, SWIFT: PJCBBY2X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070-55.045.512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RAIFFEISEN BANK INTERNATIONAL AG, SWIFT: RZBAATWW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BY09 UNBS 3012 2310 7000 0000 0840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BSB Bank, Minsk, Belarus, SWIFT: UNBSBY2X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70-55.082.960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466/26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г.Могилев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МогМТ№466/26- ЭА «Медицинское оборудование для оснащения объекта «Строительство нового хирургического корпуса и снос существующего 4-х этажного хирургического корпуса УЗ «Бобруйская городская больница скорой медицинской помощи  им. В.О.Морзона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466/26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212003, Республика Беларусь, Могилевская область, г.Могилев, ул.Челюскинцев, д.59А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700052446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466/26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г.Могилев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МогМТ№466/26- ЭА «Медицинское оборудование для оснащения объекта «Строительство нового хирургического корпуса и снос существующего 4-х этажного хирургического корпуса УЗ «Бобруйская городская больница скорой медицинской помощи  им. В.О.Морзона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466/26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212003, Республика Беларусь, Могилевская область, г.Могилев, ул.Челюскинцев, д.59А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700052446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