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43DE4" w14:textId="56ECF64C" w:rsidR="00F23DE2" w:rsidRPr="003F6A52" w:rsidRDefault="00F23DE2" w:rsidP="00291612">
      <w:pPr>
        <w:widowControl w:val="0"/>
        <w:tabs>
          <w:tab w:val="left" w:pos="6808"/>
        </w:tabs>
        <w:adjustRightInd w:val="0"/>
        <w:ind w:right="-285" w:firstLine="2127"/>
        <w:rPr>
          <w:b/>
          <w:bCs/>
          <w:i/>
          <w:iCs/>
          <w:color w:val="000000"/>
        </w:rPr>
      </w:pPr>
      <w:r w:rsidRPr="003F6A52">
        <w:rPr>
          <w:b/>
          <w:bCs/>
          <w:i/>
          <w:iCs/>
        </w:rPr>
        <w:t xml:space="preserve">Приложение </w:t>
      </w:r>
      <w:r w:rsidR="003F6A52" w:rsidRPr="003F6A52">
        <w:rPr>
          <w:b/>
          <w:bCs/>
          <w:i/>
          <w:iCs/>
        </w:rPr>
        <w:t xml:space="preserve">2 к </w:t>
      </w:r>
      <w:r w:rsidR="00291612">
        <w:rPr>
          <w:b/>
          <w:bCs/>
          <w:i/>
          <w:iCs/>
        </w:rPr>
        <w:t>запросу о предоставлении сведений</w:t>
      </w:r>
      <w:r w:rsidR="003F6A52" w:rsidRPr="003F6A52">
        <w:rPr>
          <w:b/>
          <w:bCs/>
          <w:i/>
          <w:iCs/>
        </w:rPr>
        <w:t xml:space="preserve"> № Ц720-08/26</w:t>
      </w:r>
      <w:r w:rsidR="00291612">
        <w:rPr>
          <w:b/>
          <w:bCs/>
          <w:i/>
          <w:iCs/>
        </w:rPr>
        <w:t>2</w:t>
      </w:r>
    </w:p>
    <w:p w14:paraId="5909A9A1" w14:textId="77777777" w:rsidR="009B6456" w:rsidRPr="00DC784D" w:rsidRDefault="009B6456" w:rsidP="00F23DE2">
      <w:pPr>
        <w:widowControl w:val="0"/>
        <w:tabs>
          <w:tab w:val="left" w:pos="8145"/>
        </w:tabs>
        <w:adjustRightInd w:val="0"/>
        <w:jc w:val="right"/>
        <w:rPr>
          <w:color w:val="000000"/>
        </w:rPr>
      </w:pPr>
    </w:p>
    <w:p w14:paraId="62BD6026" w14:textId="77777777" w:rsidR="00F23DE2" w:rsidRPr="00DC784D" w:rsidRDefault="00F23DE2" w:rsidP="00F23DE2">
      <w:pPr>
        <w:keepNext/>
        <w:spacing w:before="120"/>
        <w:jc w:val="center"/>
        <w:outlineLvl w:val="3"/>
      </w:pPr>
      <w:r w:rsidRPr="00DC784D">
        <w:t>Д О Г О В О Р   №___________</w:t>
      </w:r>
    </w:p>
    <w:p w14:paraId="161E89C5" w14:textId="77777777" w:rsidR="00F23DE2" w:rsidRPr="00DC784D" w:rsidRDefault="00F23DE2" w:rsidP="00DC784D">
      <w:pPr>
        <w:ind w:left="60"/>
      </w:pPr>
      <w:r w:rsidRPr="00DC784D">
        <w:t xml:space="preserve">г. Минск     </w:t>
      </w:r>
      <w:r w:rsidR="00DC784D">
        <w:t xml:space="preserve">       </w:t>
      </w:r>
      <w:r w:rsidRPr="00DC784D">
        <w:t xml:space="preserve">                                                                                              ___________2026 г.</w:t>
      </w:r>
    </w:p>
    <w:p w14:paraId="2C97F6A0" w14:textId="77777777" w:rsidR="00DC784D" w:rsidRPr="00DC784D" w:rsidRDefault="00DC784D" w:rsidP="00F23DE2"/>
    <w:p w14:paraId="5CDD2A78" w14:textId="77777777" w:rsidR="00F23DE2" w:rsidRPr="00DC784D" w:rsidRDefault="00F23DE2" w:rsidP="00F23DE2">
      <w:pPr>
        <w:jc w:val="both"/>
        <w:rPr>
          <w:b/>
          <w:bCs/>
        </w:rPr>
      </w:pPr>
    </w:p>
    <w:p w14:paraId="2BB32F56" w14:textId="77777777" w:rsidR="00F23DE2" w:rsidRPr="00DC784D" w:rsidRDefault="00F23DE2" w:rsidP="00F23DE2">
      <w:pPr>
        <w:ind w:right="-1" w:firstLine="426"/>
        <w:jc w:val="both"/>
      </w:pPr>
      <w:r w:rsidRPr="00DC784D">
        <w:rPr>
          <w:b/>
          <w:bCs/>
        </w:rPr>
        <w:t>___,</w:t>
      </w:r>
      <w:r w:rsidRPr="00DC784D">
        <w:t xml:space="preserve"> в лице директора ________________, действующего на основании _____________, именуемый в дальнейшем Продавец и </w:t>
      </w:r>
      <w:r w:rsidRPr="00DC784D">
        <w:rPr>
          <w:b/>
          <w:bCs/>
        </w:rPr>
        <w:t>Государственное предприятие «</w:t>
      </w:r>
      <w:proofErr w:type="spellStart"/>
      <w:r w:rsidRPr="00DC784D">
        <w:rPr>
          <w:b/>
          <w:bCs/>
        </w:rPr>
        <w:t>Минсктранс</w:t>
      </w:r>
      <w:proofErr w:type="spellEnd"/>
      <w:r w:rsidRPr="00DC784D">
        <w:rPr>
          <w:b/>
          <w:bCs/>
        </w:rPr>
        <w:t>»</w:t>
      </w:r>
      <w:r w:rsidRPr="00DC784D">
        <w:t xml:space="preserve"> </w:t>
      </w:r>
      <w:r w:rsidRPr="00DC784D">
        <w:rPr>
          <w:color w:val="000000"/>
        </w:rPr>
        <w:t xml:space="preserve">в лице генерального директора Гололобова К.С., действующего на основании </w:t>
      </w:r>
      <w:r w:rsidR="00A72338" w:rsidRPr="00DC784D">
        <w:rPr>
          <w:color w:val="000000"/>
        </w:rPr>
        <w:t>Устава</w:t>
      </w:r>
      <w:r w:rsidRPr="00DC784D">
        <w:rPr>
          <w:color w:val="000000"/>
        </w:rPr>
        <w:t xml:space="preserve">, </w:t>
      </w:r>
      <w:r w:rsidRPr="00DC784D">
        <w:t>именуемое в дальнейшем Покупатель, заключили настоящий договор о нижеследующем:</w:t>
      </w:r>
    </w:p>
    <w:p w14:paraId="142BC5BE" w14:textId="77777777" w:rsidR="00F23DE2" w:rsidRPr="00DC784D" w:rsidRDefault="00F23DE2" w:rsidP="00F23DE2">
      <w:pPr>
        <w:ind w:right="-1" w:firstLine="426"/>
        <w:jc w:val="both"/>
      </w:pPr>
    </w:p>
    <w:p w14:paraId="6E4DD925" w14:textId="77777777" w:rsidR="00F23DE2" w:rsidRPr="00DC784D" w:rsidRDefault="00F23DE2" w:rsidP="00DC784D">
      <w:pPr>
        <w:pStyle w:val="a"/>
        <w:numPr>
          <w:ilvl w:val="0"/>
          <w:numId w:val="20"/>
        </w:numPr>
        <w:jc w:val="center"/>
        <w:rPr>
          <w:b/>
          <w:bCs/>
        </w:rPr>
      </w:pPr>
      <w:r w:rsidRPr="00DC784D">
        <w:rPr>
          <w:b/>
          <w:bCs/>
        </w:rPr>
        <w:t>ПРЕДМЕТ ДОГОВОРА</w:t>
      </w:r>
    </w:p>
    <w:p w14:paraId="3B905974" w14:textId="77777777" w:rsidR="00DC784D" w:rsidRPr="00DC784D" w:rsidRDefault="00DC784D" w:rsidP="00DC784D">
      <w:pPr>
        <w:pStyle w:val="a"/>
        <w:numPr>
          <w:ilvl w:val="0"/>
          <w:numId w:val="0"/>
        </w:numPr>
        <w:ind w:left="720"/>
        <w:rPr>
          <w:b/>
          <w:bCs/>
        </w:rPr>
      </w:pPr>
    </w:p>
    <w:p w14:paraId="2BC4781B" w14:textId="77777777" w:rsidR="00F23DE2" w:rsidRPr="00DC784D" w:rsidRDefault="00F23DE2" w:rsidP="00F23DE2">
      <w:pPr>
        <w:tabs>
          <w:tab w:val="left" w:pos="426"/>
        </w:tabs>
        <w:ind w:right="-2"/>
        <w:jc w:val="both"/>
      </w:pPr>
      <w:r w:rsidRPr="00DC784D">
        <w:rPr>
          <w:b/>
        </w:rPr>
        <w:t>1.1.</w:t>
      </w:r>
      <w:r w:rsidRPr="00DC784D">
        <w:rPr>
          <w:color w:val="000000"/>
        </w:rPr>
        <w:t> </w:t>
      </w:r>
      <w:r w:rsidRPr="00DC784D">
        <w:t>Продавец обязуется поставить товар, а Покупатель - принять товар, в количестве и ассортименте согласно спецификации:</w:t>
      </w:r>
    </w:p>
    <w:tbl>
      <w:tblPr>
        <w:tblW w:w="9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2192"/>
        <w:gridCol w:w="1551"/>
        <w:gridCol w:w="896"/>
        <w:gridCol w:w="1147"/>
        <w:gridCol w:w="1345"/>
        <w:gridCol w:w="1521"/>
      </w:tblGrid>
      <w:tr w:rsidR="00F23DE2" w:rsidRPr="00DC784D" w14:paraId="22C299E1" w14:textId="77777777" w:rsidTr="00476FB0">
        <w:trPr>
          <w:trHeight w:val="393"/>
        </w:trPr>
        <w:tc>
          <w:tcPr>
            <w:tcW w:w="668" w:type="dxa"/>
            <w:tcBorders>
              <w:top w:val="single" w:sz="4" w:space="0" w:color="auto"/>
              <w:left w:val="single" w:sz="4" w:space="0" w:color="auto"/>
              <w:bottom w:val="single" w:sz="4" w:space="0" w:color="auto"/>
              <w:right w:val="single" w:sz="4" w:space="0" w:color="auto"/>
            </w:tcBorders>
            <w:hideMark/>
          </w:tcPr>
          <w:p w14:paraId="2B4069CB" w14:textId="77777777" w:rsidR="00F23DE2" w:rsidRPr="00DC784D" w:rsidRDefault="00F23DE2" w:rsidP="00F23DE2">
            <w:pPr>
              <w:autoSpaceDE w:val="0"/>
              <w:autoSpaceDN w:val="0"/>
              <w:adjustRightInd w:val="0"/>
              <w:spacing w:line="256" w:lineRule="auto"/>
              <w:jc w:val="center"/>
              <w:rPr>
                <w:lang w:eastAsia="en-US"/>
              </w:rPr>
            </w:pPr>
            <w:r w:rsidRPr="00DC784D">
              <w:rPr>
                <w:lang w:eastAsia="en-US"/>
              </w:rPr>
              <w:t>№ п/п</w:t>
            </w:r>
          </w:p>
        </w:tc>
        <w:tc>
          <w:tcPr>
            <w:tcW w:w="2192" w:type="dxa"/>
            <w:tcBorders>
              <w:top w:val="single" w:sz="4" w:space="0" w:color="auto"/>
              <w:left w:val="single" w:sz="4" w:space="0" w:color="auto"/>
              <w:bottom w:val="single" w:sz="4" w:space="0" w:color="auto"/>
              <w:right w:val="single" w:sz="4" w:space="0" w:color="auto"/>
            </w:tcBorders>
          </w:tcPr>
          <w:p w14:paraId="61275D3F" w14:textId="77777777" w:rsidR="00F23DE2" w:rsidRPr="00DC784D" w:rsidRDefault="00F23DE2" w:rsidP="00F23DE2">
            <w:pPr>
              <w:autoSpaceDE w:val="0"/>
              <w:autoSpaceDN w:val="0"/>
              <w:adjustRightInd w:val="0"/>
              <w:spacing w:line="256" w:lineRule="auto"/>
              <w:jc w:val="center"/>
              <w:rPr>
                <w:lang w:eastAsia="en-US"/>
              </w:rPr>
            </w:pPr>
            <w:r w:rsidRPr="00DC784D">
              <w:rPr>
                <w:lang w:eastAsia="en-US"/>
              </w:rPr>
              <w:t>Наименование товара (работы, услуги)</w:t>
            </w:r>
          </w:p>
          <w:p w14:paraId="3E31252F" w14:textId="77777777" w:rsidR="00F23DE2" w:rsidRPr="00DC784D" w:rsidRDefault="00F23DE2" w:rsidP="00F23DE2">
            <w:pPr>
              <w:autoSpaceDE w:val="0"/>
              <w:autoSpaceDN w:val="0"/>
              <w:adjustRightInd w:val="0"/>
              <w:spacing w:line="256" w:lineRule="auto"/>
              <w:jc w:val="center"/>
              <w:rPr>
                <w:lang w:eastAsia="en-US"/>
              </w:rPr>
            </w:pPr>
          </w:p>
        </w:tc>
        <w:tc>
          <w:tcPr>
            <w:tcW w:w="1550" w:type="dxa"/>
            <w:tcBorders>
              <w:top w:val="single" w:sz="4" w:space="0" w:color="auto"/>
              <w:left w:val="single" w:sz="4" w:space="0" w:color="auto"/>
              <w:bottom w:val="single" w:sz="4" w:space="0" w:color="auto"/>
              <w:right w:val="single" w:sz="4" w:space="0" w:color="auto"/>
            </w:tcBorders>
            <w:hideMark/>
          </w:tcPr>
          <w:p w14:paraId="7E6C5A1B" w14:textId="77777777" w:rsidR="00F23DE2" w:rsidRPr="00DC784D" w:rsidRDefault="00F23DE2" w:rsidP="008A539C">
            <w:pPr>
              <w:autoSpaceDE w:val="0"/>
              <w:autoSpaceDN w:val="0"/>
              <w:adjustRightInd w:val="0"/>
              <w:spacing w:line="256" w:lineRule="auto"/>
              <w:jc w:val="center"/>
              <w:rPr>
                <w:lang w:eastAsia="en-US"/>
              </w:rPr>
            </w:pPr>
            <w:r w:rsidRPr="00DC784D">
              <w:rPr>
                <w:lang w:eastAsia="en-US"/>
              </w:rPr>
              <w:t xml:space="preserve">Цена за шт.(ед.) без НДС </w:t>
            </w:r>
            <w:r w:rsidR="008A539C">
              <w:rPr>
                <w:lang w:eastAsia="en-US"/>
              </w:rPr>
              <w:t>руб.</w:t>
            </w:r>
          </w:p>
        </w:tc>
        <w:tc>
          <w:tcPr>
            <w:tcW w:w="896" w:type="dxa"/>
            <w:tcBorders>
              <w:top w:val="single" w:sz="4" w:space="0" w:color="auto"/>
              <w:left w:val="single" w:sz="4" w:space="0" w:color="auto"/>
              <w:bottom w:val="single" w:sz="4" w:space="0" w:color="auto"/>
              <w:right w:val="single" w:sz="4" w:space="0" w:color="auto"/>
            </w:tcBorders>
            <w:hideMark/>
          </w:tcPr>
          <w:p w14:paraId="1DC9BC71" w14:textId="77777777" w:rsidR="00F23DE2" w:rsidRPr="00DC784D" w:rsidRDefault="00F23DE2" w:rsidP="00F23DE2">
            <w:pPr>
              <w:autoSpaceDE w:val="0"/>
              <w:autoSpaceDN w:val="0"/>
              <w:adjustRightInd w:val="0"/>
              <w:spacing w:line="256" w:lineRule="auto"/>
              <w:jc w:val="center"/>
              <w:rPr>
                <w:lang w:eastAsia="en-US"/>
              </w:rPr>
            </w:pPr>
            <w:r w:rsidRPr="00DC784D">
              <w:rPr>
                <w:lang w:eastAsia="en-US"/>
              </w:rPr>
              <w:t>Кол-во</w:t>
            </w:r>
          </w:p>
        </w:tc>
        <w:tc>
          <w:tcPr>
            <w:tcW w:w="1147" w:type="dxa"/>
            <w:tcBorders>
              <w:top w:val="single" w:sz="4" w:space="0" w:color="auto"/>
              <w:left w:val="single" w:sz="4" w:space="0" w:color="auto"/>
              <w:bottom w:val="single" w:sz="4" w:space="0" w:color="auto"/>
              <w:right w:val="single" w:sz="4" w:space="0" w:color="auto"/>
            </w:tcBorders>
            <w:hideMark/>
          </w:tcPr>
          <w:p w14:paraId="5F4EEDA0" w14:textId="77777777" w:rsidR="00F23DE2" w:rsidRPr="00DC784D" w:rsidRDefault="00F23DE2" w:rsidP="00F23DE2">
            <w:pPr>
              <w:autoSpaceDE w:val="0"/>
              <w:autoSpaceDN w:val="0"/>
              <w:adjustRightInd w:val="0"/>
              <w:spacing w:line="256" w:lineRule="auto"/>
              <w:jc w:val="center"/>
              <w:rPr>
                <w:lang w:eastAsia="en-US"/>
              </w:rPr>
            </w:pPr>
            <w:r w:rsidRPr="00DC784D">
              <w:rPr>
                <w:lang w:eastAsia="en-US"/>
              </w:rPr>
              <w:t>Сумма</w:t>
            </w:r>
          </w:p>
        </w:tc>
        <w:tc>
          <w:tcPr>
            <w:tcW w:w="1345" w:type="dxa"/>
            <w:tcBorders>
              <w:top w:val="single" w:sz="4" w:space="0" w:color="auto"/>
              <w:left w:val="single" w:sz="4" w:space="0" w:color="auto"/>
              <w:bottom w:val="single" w:sz="4" w:space="0" w:color="auto"/>
              <w:right w:val="single" w:sz="4" w:space="0" w:color="auto"/>
            </w:tcBorders>
            <w:hideMark/>
          </w:tcPr>
          <w:p w14:paraId="71FF0444" w14:textId="77777777" w:rsidR="00F23DE2" w:rsidRPr="00DC784D" w:rsidRDefault="00F23DE2" w:rsidP="008A539C">
            <w:pPr>
              <w:autoSpaceDE w:val="0"/>
              <w:autoSpaceDN w:val="0"/>
              <w:adjustRightInd w:val="0"/>
              <w:spacing w:line="256" w:lineRule="auto"/>
              <w:jc w:val="center"/>
              <w:rPr>
                <w:lang w:eastAsia="en-US"/>
              </w:rPr>
            </w:pPr>
            <w:r w:rsidRPr="00DC784D">
              <w:rPr>
                <w:lang w:eastAsia="en-US"/>
              </w:rPr>
              <w:t xml:space="preserve">НДС (20%) </w:t>
            </w:r>
            <w:r w:rsidR="008A539C">
              <w:rPr>
                <w:lang w:eastAsia="en-US"/>
              </w:rPr>
              <w:t>руб.</w:t>
            </w:r>
          </w:p>
        </w:tc>
        <w:tc>
          <w:tcPr>
            <w:tcW w:w="1521" w:type="dxa"/>
            <w:tcBorders>
              <w:top w:val="single" w:sz="4" w:space="0" w:color="auto"/>
              <w:left w:val="single" w:sz="4" w:space="0" w:color="auto"/>
              <w:bottom w:val="single" w:sz="4" w:space="0" w:color="auto"/>
              <w:right w:val="single" w:sz="4" w:space="0" w:color="auto"/>
            </w:tcBorders>
            <w:hideMark/>
          </w:tcPr>
          <w:p w14:paraId="5F53892E" w14:textId="77777777" w:rsidR="00F23DE2" w:rsidRPr="00DC784D" w:rsidRDefault="00F23DE2" w:rsidP="008A539C">
            <w:pPr>
              <w:autoSpaceDE w:val="0"/>
              <w:autoSpaceDN w:val="0"/>
              <w:adjustRightInd w:val="0"/>
              <w:spacing w:line="256" w:lineRule="auto"/>
              <w:jc w:val="center"/>
              <w:rPr>
                <w:lang w:eastAsia="en-US"/>
              </w:rPr>
            </w:pPr>
            <w:r w:rsidRPr="00DC784D">
              <w:rPr>
                <w:lang w:eastAsia="en-US"/>
              </w:rPr>
              <w:t xml:space="preserve">Сумма с НДС (20%), </w:t>
            </w:r>
            <w:r w:rsidR="008A539C">
              <w:rPr>
                <w:lang w:eastAsia="en-US"/>
              </w:rPr>
              <w:t>руб.</w:t>
            </w:r>
          </w:p>
        </w:tc>
      </w:tr>
      <w:tr w:rsidR="00F23DE2" w:rsidRPr="00DC784D" w14:paraId="7B6950C3" w14:textId="77777777" w:rsidTr="00476FB0">
        <w:trPr>
          <w:trHeight w:val="256"/>
        </w:trPr>
        <w:tc>
          <w:tcPr>
            <w:tcW w:w="668" w:type="dxa"/>
            <w:tcBorders>
              <w:top w:val="single" w:sz="4" w:space="0" w:color="auto"/>
              <w:left w:val="single" w:sz="4" w:space="0" w:color="auto"/>
              <w:bottom w:val="single" w:sz="4" w:space="0" w:color="auto"/>
              <w:right w:val="single" w:sz="4" w:space="0" w:color="auto"/>
            </w:tcBorders>
            <w:hideMark/>
          </w:tcPr>
          <w:p w14:paraId="1E96235C" w14:textId="77777777" w:rsidR="00F23DE2" w:rsidRPr="00DC784D" w:rsidRDefault="00F23DE2" w:rsidP="00F23DE2">
            <w:pPr>
              <w:autoSpaceDE w:val="0"/>
              <w:autoSpaceDN w:val="0"/>
              <w:adjustRightInd w:val="0"/>
              <w:spacing w:line="256" w:lineRule="auto"/>
              <w:rPr>
                <w:lang w:eastAsia="en-US"/>
              </w:rPr>
            </w:pPr>
            <w:r w:rsidRPr="00DC784D">
              <w:rPr>
                <w:lang w:eastAsia="en-US"/>
              </w:rPr>
              <w:t>1</w:t>
            </w:r>
          </w:p>
        </w:tc>
        <w:tc>
          <w:tcPr>
            <w:tcW w:w="2192" w:type="dxa"/>
            <w:tcBorders>
              <w:top w:val="single" w:sz="4" w:space="0" w:color="auto"/>
              <w:left w:val="single" w:sz="4" w:space="0" w:color="auto"/>
              <w:bottom w:val="single" w:sz="4" w:space="0" w:color="auto"/>
              <w:right w:val="single" w:sz="4" w:space="0" w:color="auto"/>
            </w:tcBorders>
          </w:tcPr>
          <w:p w14:paraId="00D73301" w14:textId="77777777" w:rsidR="00F23DE2" w:rsidRPr="00DC784D" w:rsidRDefault="00F23DE2" w:rsidP="00F23DE2">
            <w:pPr>
              <w:autoSpaceDE w:val="0"/>
              <w:autoSpaceDN w:val="0"/>
              <w:adjustRightInd w:val="0"/>
              <w:spacing w:line="256" w:lineRule="auto"/>
              <w:rPr>
                <w:lang w:val="en-US" w:eastAsia="en-US"/>
              </w:rPr>
            </w:pPr>
          </w:p>
        </w:tc>
        <w:tc>
          <w:tcPr>
            <w:tcW w:w="1550" w:type="dxa"/>
            <w:tcBorders>
              <w:top w:val="single" w:sz="4" w:space="0" w:color="auto"/>
              <w:left w:val="single" w:sz="4" w:space="0" w:color="auto"/>
              <w:bottom w:val="single" w:sz="4" w:space="0" w:color="auto"/>
              <w:right w:val="single" w:sz="4" w:space="0" w:color="auto"/>
            </w:tcBorders>
          </w:tcPr>
          <w:p w14:paraId="5ACC51C7" w14:textId="77777777" w:rsidR="00F23DE2" w:rsidRPr="00DC784D" w:rsidRDefault="00F23DE2" w:rsidP="00F23DE2">
            <w:pPr>
              <w:autoSpaceDE w:val="0"/>
              <w:autoSpaceDN w:val="0"/>
              <w:adjustRightInd w:val="0"/>
              <w:spacing w:line="256" w:lineRule="auto"/>
              <w:rPr>
                <w:lang w:val="en-US" w:eastAsia="en-US"/>
              </w:rPr>
            </w:pPr>
          </w:p>
        </w:tc>
        <w:tc>
          <w:tcPr>
            <w:tcW w:w="896" w:type="dxa"/>
            <w:tcBorders>
              <w:top w:val="single" w:sz="4" w:space="0" w:color="auto"/>
              <w:left w:val="single" w:sz="4" w:space="0" w:color="auto"/>
              <w:bottom w:val="single" w:sz="4" w:space="0" w:color="auto"/>
              <w:right w:val="single" w:sz="4" w:space="0" w:color="auto"/>
            </w:tcBorders>
          </w:tcPr>
          <w:p w14:paraId="6B6A23C5" w14:textId="77777777" w:rsidR="00F23DE2" w:rsidRPr="00DC784D" w:rsidRDefault="00F23DE2" w:rsidP="00F23DE2">
            <w:pPr>
              <w:autoSpaceDE w:val="0"/>
              <w:autoSpaceDN w:val="0"/>
              <w:adjustRightInd w:val="0"/>
              <w:spacing w:line="256" w:lineRule="auto"/>
              <w:rPr>
                <w:lang w:val="en-US" w:eastAsia="en-US"/>
              </w:rPr>
            </w:pPr>
          </w:p>
        </w:tc>
        <w:tc>
          <w:tcPr>
            <w:tcW w:w="1147" w:type="dxa"/>
            <w:tcBorders>
              <w:top w:val="single" w:sz="4" w:space="0" w:color="auto"/>
              <w:left w:val="single" w:sz="4" w:space="0" w:color="auto"/>
              <w:bottom w:val="single" w:sz="4" w:space="0" w:color="auto"/>
              <w:right w:val="single" w:sz="4" w:space="0" w:color="auto"/>
            </w:tcBorders>
          </w:tcPr>
          <w:p w14:paraId="61EB381F" w14:textId="77777777" w:rsidR="00F23DE2" w:rsidRPr="00DC784D" w:rsidRDefault="00F23DE2" w:rsidP="00F23DE2">
            <w:pPr>
              <w:autoSpaceDE w:val="0"/>
              <w:autoSpaceDN w:val="0"/>
              <w:adjustRightInd w:val="0"/>
              <w:spacing w:line="256" w:lineRule="auto"/>
              <w:rPr>
                <w:lang w:val="en-US" w:eastAsia="en-US"/>
              </w:rPr>
            </w:pPr>
          </w:p>
        </w:tc>
        <w:tc>
          <w:tcPr>
            <w:tcW w:w="1345" w:type="dxa"/>
            <w:tcBorders>
              <w:top w:val="single" w:sz="4" w:space="0" w:color="auto"/>
              <w:left w:val="single" w:sz="4" w:space="0" w:color="auto"/>
              <w:bottom w:val="single" w:sz="4" w:space="0" w:color="auto"/>
              <w:right w:val="single" w:sz="4" w:space="0" w:color="auto"/>
            </w:tcBorders>
          </w:tcPr>
          <w:p w14:paraId="17D4EB56" w14:textId="77777777" w:rsidR="00F23DE2" w:rsidRPr="00DC784D" w:rsidRDefault="00F23DE2" w:rsidP="00F23DE2">
            <w:pPr>
              <w:autoSpaceDE w:val="0"/>
              <w:autoSpaceDN w:val="0"/>
              <w:adjustRightInd w:val="0"/>
              <w:spacing w:line="256" w:lineRule="auto"/>
              <w:rPr>
                <w:lang w:val="en-US" w:eastAsia="en-US"/>
              </w:rPr>
            </w:pPr>
          </w:p>
        </w:tc>
        <w:tc>
          <w:tcPr>
            <w:tcW w:w="1521" w:type="dxa"/>
            <w:tcBorders>
              <w:top w:val="single" w:sz="4" w:space="0" w:color="auto"/>
              <w:left w:val="single" w:sz="4" w:space="0" w:color="auto"/>
              <w:bottom w:val="single" w:sz="4" w:space="0" w:color="auto"/>
              <w:right w:val="single" w:sz="4" w:space="0" w:color="auto"/>
            </w:tcBorders>
          </w:tcPr>
          <w:p w14:paraId="5E54EF33" w14:textId="77777777" w:rsidR="00F23DE2" w:rsidRPr="00DC784D" w:rsidRDefault="00F23DE2" w:rsidP="00F23DE2">
            <w:pPr>
              <w:spacing w:line="256" w:lineRule="auto"/>
              <w:jc w:val="center"/>
              <w:rPr>
                <w:lang w:val="en-US" w:eastAsia="en-US"/>
              </w:rPr>
            </w:pPr>
          </w:p>
        </w:tc>
      </w:tr>
      <w:tr w:rsidR="00F23DE2" w:rsidRPr="00DC784D" w14:paraId="2DAA07EE" w14:textId="77777777" w:rsidTr="00476FB0">
        <w:trPr>
          <w:trHeight w:val="595"/>
        </w:trPr>
        <w:tc>
          <w:tcPr>
            <w:tcW w:w="4411" w:type="dxa"/>
            <w:gridSpan w:val="3"/>
            <w:tcBorders>
              <w:top w:val="single" w:sz="4" w:space="0" w:color="auto"/>
              <w:left w:val="single" w:sz="4" w:space="0" w:color="auto"/>
              <w:bottom w:val="single" w:sz="4" w:space="0" w:color="auto"/>
              <w:right w:val="single" w:sz="4" w:space="0" w:color="auto"/>
            </w:tcBorders>
            <w:hideMark/>
          </w:tcPr>
          <w:p w14:paraId="124C55DC" w14:textId="77777777" w:rsidR="00F23DE2" w:rsidRPr="00DC784D" w:rsidRDefault="00F23DE2" w:rsidP="00F23DE2">
            <w:pPr>
              <w:autoSpaceDE w:val="0"/>
              <w:autoSpaceDN w:val="0"/>
              <w:adjustRightInd w:val="0"/>
              <w:spacing w:line="256" w:lineRule="auto"/>
              <w:rPr>
                <w:lang w:eastAsia="en-US"/>
              </w:rPr>
            </w:pPr>
            <w:r w:rsidRPr="00DC784D">
              <w:rPr>
                <w:lang w:eastAsia="en-US"/>
              </w:rPr>
              <w:t>Всего</w:t>
            </w:r>
          </w:p>
        </w:tc>
        <w:tc>
          <w:tcPr>
            <w:tcW w:w="896" w:type="dxa"/>
            <w:tcBorders>
              <w:top w:val="single" w:sz="4" w:space="0" w:color="auto"/>
              <w:left w:val="single" w:sz="4" w:space="0" w:color="auto"/>
              <w:bottom w:val="single" w:sz="4" w:space="0" w:color="auto"/>
              <w:right w:val="single" w:sz="4" w:space="0" w:color="auto"/>
            </w:tcBorders>
          </w:tcPr>
          <w:p w14:paraId="158686B5" w14:textId="77777777" w:rsidR="00F23DE2" w:rsidRPr="00DC784D" w:rsidRDefault="00F23DE2" w:rsidP="00F23DE2">
            <w:pPr>
              <w:autoSpaceDE w:val="0"/>
              <w:autoSpaceDN w:val="0"/>
              <w:adjustRightInd w:val="0"/>
              <w:spacing w:line="256" w:lineRule="auto"/>
              <w:rPr>
                <w:lang w:eastAsia="en-US"/>
              </w:rPr>
            </w:pPr>
          </w:p>
        </w:tc>
        <w:tc>
          <w:tcPr>
            <w:tcW w:w="1147" w:type="dxa"/>
            <w:tcBorders>
              <w:top w:val="single" w:sz="4" w:space="0" w:color="auto"/>
              <w:left w:val="single" w:sz="4" w:space="0" w:color="auto"/>
              <w:bottom w:val="single" w:sz="4" w:space="0" w:color="auto"/>
              <w:right w:val="single" w:sz="4" w:space="0" w:color="auto"/>
            </w:tcBorders>
          </w:tcPr>
          <w:p w14:paraId="64EA808E" w14:textId="77777777" w:rsidR="00F23DE2" w:rsidRPr="00DC784D" w:rsidRDefault="00F23DE2" w:rsidP="00F23DE2">
            <w:pPr>
              <w:autoSpaceDE w:val="0"/>
              <w:autoSpaceDN w:val="0"/>
              <w:adjustRightInd w:val="0"/>
              <w:spacing w:line="256" w:lineRule="auto"/>
              <w:rPr>
                <w:lang w:eastAsia="en-US"/>
              </w:rPr>
            </w:pPr>
          </w:p>
        </w:tc>
        <w:tc>
          <w:tcPr>
            <w:tcW w:w="1345" w:type="dxa"/>
            <w:tcBorders>
              <w:top w:val="single" w:sz="4" w:space="0" w:color="auto"/>
              <w:left w:val="single" w:sz="4" w:space="0" w:color="auto"/>
              <w:bottom w:val="single" w:sz="4" w:space="0" w:color="auto"/>
              <w:right w:val="single" w:sz="4" w:space="0" w:color="auto"/>
            </w:tcBorders>
          </w:tcPr>
          <w:p w14:paraId="1352A746" w14:textId="77777777" w:rsidR="00F23DE2" w:rsidRPr="00DC784D" w:rsidRDefault="00F23DE2" w:rsidP="00F23DE2">
            <w:pPr>
              <w:autoSpaceDE w:val="0"/>
              <w:autoSpaceDN w:val="0"/>
              <w:adjustRightInd w:val="0"/>
              <w:spacing w:line="256" w:lineRule="auto"/>
              <w:rPr>
                <w:lang w:eastAsia="en-US"/>
              </w:rPr>
            </w:pPr>
          </w:p>
        </w:tc>
        <w:tc>
          <w:tcPr>
            <w:tcW w:w="1521" w:type="dxa"/>
            <w:tcBorders>
              <w:top w:val="single" w:sz="4" w:space="0" w:color="auto"/>
              <w:left w:val="single" w:sz="4" w:space="0" w:color="auto"/>
              <w:bottom w:val="single" w:sz="4" w:space="0" w:color="auto"/>
              <w:right w:val="single" w:sz="4" w:space="0" w:color="auto"/>
            </w:tcBorders>
          </w:tcPr>
          <w:p w14:paraId="64E7DA2E" w14:textId="77777777" w:rsidR="00F23DE2" w:rsidRPr="00DC784D" w:rsidRDefault="00F23DE2" w:rsidP="00F23DE2">
            <w:pPr>
              <w:autoSpaceDE w:val="0"/>
              <w:autoSpaceDN w:val="0"/>
              <w:adjustRightInd w:val="0"/>
              <w:spacing w:line="256" w:lineRule="auto"/>
              <w:rPr>
                <w:lang w:val="en-US" w:eastAsia="en-US"/>
              </w:rPr>
            </w:pPr>
          </w:p>
        </w:tc>
      </w:tr>
    </w:tbl>
    <w:p w14:paraId="6EFEFA8B" w14:textId="77777777" w:rsidR="00F23DE2" w:rsidRPr="00DC784D" w:rsidRDefault="00F23DE2" w:rsidP="00F23DE2">
      <w:pPr>
        <w:tabs>
          <w:tab w:val="left" w:pos="426"/>
        </w:tabs>
        <w:ind w:right="-2"/>
        <w:jc w:val="both"/>
      </w:pPr>
      <w:r w:rsidRPr="00DC784D">
        <w:t xml:space="preserve"> и оплатить его в соответствии с подпунктом 6.2 настоящего договора.</w:t>
      </w:r>
    </w:p>
    <w:p w14:paraId="46DE9278" w14:textId="77777777" w:rsidR="00F23DE2" w:rsidRDefault="00F23DE2" w:rsidP="00DC784D">
      <w:pPr>
        <w:pStyle w:val="a"/>
        <w:numPr>
          <w:ilvl w:val="1"/>
          <w:numId w:val="12"/>
        </w:numPr>
      </w:pPr>
      <w:r w:rsidRPr="00DC784D">
        <w:t>Приобретение товара осуществляется для нужд собственного потребления.</w:t>
      </w:r>
    </w:p>
    <w:p w14:paraId="63A5D5B1" w14:textId="77777777" w:rsidR="00DC784D" w:rsidRPr="00DC784D" w:rsidRDefault="00DC784D" w:rsidP="00DC784D">
      <w:pPr>
        <w:pStyle w:val="a"/>
        <w:numPr>
          <w:ilvl w:val="0"/>
          <w:numId w:val="0"/>
        </w:numPr>
        <w:ind w:left="987"/>
      </w:pPr>
    </w:p>
    <w:p w14:paraId="6C03C7CE" w14:textId="77777777" w:rsidR="00F23DE2" w:rsidRPr="00DC784D" w:rsidRDefault="00F23DE2" w:rsidP="00DC784D">
      <w:pPr>
        <w:pStyle w:val="a"/>
        <w:numPr>
          <w:ilvl w:val="0"/>
          <w:numId w:val="12"/>
        </w:numPr>
        <w:jc w:val="center"/>
        <w:rPr>
          <w:b/>
          <w:bCs/>
        </w:rPr>
      </w:pPr>
      <w:r w:rsidRPr="00DC784D">
        <w:rPr>
          <w:b/>
          <w:bCs/>
        </w:rPr>
        <w:t>ЦЕНА ТОВАРА И СУММА ДОГОВОРА</w:t>
      </w:r>
    </w:p>
    <w:p w14:paraId="6815283D" w14:textId="77777777" w:rsidR="00DC784D" w:rsidRPr="00DC784D" w:rsidRDefault="00DC784D" w:rsidP="00DC784D">
      <w:pPr>
        <w:pStyle w:val="a"/>
        <w:numPr>
          <w:ilvl w:val="0"/>
          <w:numId w:val="0"/>
        </w:numPr>
        <w:ind w:left="927"/>
        <w:rPr>
          <w:b/>
          <w:bCs/>
        </w:rPr>
      </w:pPr>
    </w:p>
    <w:p w14:paraId="0EB5967D" w14:textId="77777777" w:rsidR="00F23DE2" w:rsidRPr="00DC784D" w:rsidRDefault="00F23DE2" w:rsidP="00DC784D">
      <w:pPr>
        <w:tabs>
          <w:tab w:val="left" w:pos="1080"/>
        </w:tabs>
        <w:ind w:right="-2"/>
        <w:jc w:val="both"/>
      </w:pPr>
      <w:r w:rsidRPr="00DC784D">
        <w:rPr>
          <w:b/>
          <w:bCs/>
        </w:rPr>
        <w:t>2.1.</w:t>
      </w:r>
      <w:r w:rsidRPr="00DC784D">
        <w:t xml:space="preserve"> Цена на товар устанавливается в белорусских рублях. Продавец несет ответственность за законность формирования стоимости поставляемой продукции с учетом требований законодательства Республики Беларусь.</w:t>
      </w:r>
    </w:p>
    <w:p w14:paraId="675AE338" w14:textId="77777777" w:rsidR="00F23DE2" w:rsidRDefault="00F23DE2" w:rsidP="00DC784D">
      <w:pPr>
        <w:ind w:right="-2"/>
        <w:jc w:val="both"/>
      </w:pPr>
      <w:r w:rsidRPr="00DC784D">
        <w:rPr>
          <w:b/>
          <w:bCs/>
        </w:rPr>
        <w:t>2.2.</w:t>
      </w:r>
      <w:r w:rsidRPr="00DC784D">
        <w:t xml:space="preserve"> Общая сумма договора составляет ___________ (_________________________ рубля __ копеек). В том числе НДС:</w:t>
      </w:r>
      <w:r w:rsidRPr="00DC784D">
        <w:rPr>
          <w:color w:val="FF0000"/>
        </w:rPr>
        <w:t xml:space="preserve"> Обязательно </w:t>
      </w:r>
      <w:proofErr w:type="gramStart"/>
      <w:r w:rsidRPr="00DC784D">
        <w:rPr>
          <w:color w:val="FF0000"/>
        </w:rPr>
        <w:t>НДС  прописать</w:t>
      </w:r>
      <w:proofErr w:type="gramEnd"/>
      <w:r w:rsidRPr="00DC784D">
        <w:rPr>
          <w:color w:val="FF0000"/>
        </w:rPr>
        <w:t>.</w:t>
      </w:r>
      <w:r w:rsidRPr="00DC784D">
        <w:t xml:space="preserve"> ___________ (_________________________ рубля __ копеек). </w:t>
      </w:r>
    </w:p>
    <w:p w14:paraId="24CBC2D2" w14:textId="77777777" w:rsidR="00DC784D" w:rsidRPr="00DC784D" w:rsidRDefault="00DC784D" w:rsidP="00F23DE2">
      <w:pPr>
        <w:jc w:val="both"/>
        <w:rPr>
          <w:color w:val="FF0000"/>
        </w:rPr>
      </w:pPr>
    </w:p>
    <w:p w14:paraId="37FDC636" w14:textId="77777777" w:rsidR="00F23DE2" w:rsidRPr="00DC784D" w:rsidRDefault="00F23DE2" w:rsidP="00DC784D">
      <w:pPr>
        <w:pStyle w:val="a"/>
        <w:numPr>
          <w:ilvl w:val="0"/>
          <w:numId w:val="12"/>
        </w:numPr>
        <w:jc w:val="center"/>
        <w:rPr>
          <w:b/>
          <w:bCs/>
        </w:rPr>
      </w:pPr>
      <w:r w:rsidRPr="00DC784D">
        <w:rPr>
          <w:b/>
          <w:bCs/>
        </w:rPr>
        <w:t>КАЧЕСТВО ТОВАРА</w:t>
      </w:r>
    </w:p>
    <w:p w14:paraId="1DA9C9E1" w14:textId="77777777" w:rsidR="00DC784D" w:rsidRPr="00DC784D" w:rsidRDefault="00DC784D" w:rsidP="00DC784D">
      <w:pPr>
        <w:pStyle w:val="a"/>
        <w:numPr>
          <w:ilvl w:val="0"/>
          <w:numId w:val="0"/>
        </w:numPr>
        <w:ind w:left="927"/>
        <w:rPr>
          <w:b/>
          <w:bCs/>
        </w:rPr>
      </w:pPr>
    </w:p>
    <w:p w14:paraId="15B2826D" w14:textId="77777777" w:rsidR="00F23DE2" w:rsidRPr="00DC784D" w:rsidRDefault="00F23DE2" w:rsidP="00F23DE2">
      <w:pPr>
        <w:jc w:val="both"/>
      </w:pPr>
      <w:r w:rsidRPr="00DC784D">
        <w:rPr>
          <w:b/>
          <w:bCs/>
        </w:rPr>
        <w:t>3.1.</w:t>
      </w:r>
      <w:r w:rsidRPr="00DC784D">
        <w:t xml:space="preserve"> Качество товара должно соответствовать техническим условиям изготовителя. При поставке по договору Продавец предоставляет сертификат (сертификат одобрения, паспорт) качества на товар. </w:t>
      </w:r>
    </w:p>
    <w:p w14:paraId="7C424039" w14:textId="77777777" w:rsidR="00F23DE2" w:rsidRPr="00DC784D" w:rsidRDefault="00F23DE2" w:rsidP="00F23DE2">
      <w:pPr>
        <w:jc w:val="both"/>
      </w:pPr>
      <w:r w:rsidRPr="00DC784D">
        <w:rPr>
          <w:b/>
          <w:bCs/>
        </w:rPr>
        <w:t xml:space="preserve">3.2. </w:t>
      </w:r>
      <w:r w:rsidRPr="00DC784D">
        <w:t xml:space="preserve">Продавец обязуется заменить товар ненадлежащего качества (в т.ч. в период гарантийного срока), в максимально короткий срок, но не более 14 (четырнадцать) календарных дней с момента получения уведомления Покупателя. Транспортные расходы по замене товара (отдельных элементов в комплекте) несёт Продавец. </w:t>
      </w:r>
    </w:p>
    <w:p w14:paraId="14A6C67E" w14:textId="77777777" w:rsidR="00F23DE2" w:rsidRPr="00DC784D" w:rsidRDefault="00F23DE2" w:rsidP="00F23DE2">
      <w:pPr>
        <w:tabs>
          <w:tab w:val="left" w:pos="1080"/>
          <w:tab w:val="left" w:pos="3600"/>
        </w:tabs>
        <w:jc w:val="both"/>
      </w:pPr>
      <w:r w:rsidRPr="00DC784D">
        <w:rPr>
          <w:b/>
          <w:color w:val="000000"/>
        </w:rPr>
        <w:t xml:space="preserve">3.3. </w:t>
      </w:r>
      <w:r w:rsidRPr="00DC784D">
        <w:t xml:space="preserve">Гарантийный срок: </w:t>
      </w:r>
      <w:r w:rsidR="008A539C">
        <w:rPr>
          <w:color w:val="000000" w:themeColor="text1"/>
        </w:rPr>
        <w:t xml:space="preserve">гарантия </w:t>
      </w:r>
      <w:r w:rsidR="00AF43BC">
        <w:rPr>
          <w:color w:val="000000" w:themeColor="text1"/>
        </w:rPr>
        <w:t>12</w:t>
      </w:r>
      <w:r w:rsidRPr="00DC784D">
        <w:rPr>
          <w:color w:val="000000" w:themeColor="text1"/>
        </w:rPr>
        <w:t xml:space="preserve"> месяцев </w:t>
      </w:r>
      <w:r w:rsidR="00D46696">
        <w:rPr>
          <w:color w:val="000000" w:themeColor="text1"/>
        </w:rPr>
        <w:t>со дня ввода в эксплуатацию</w:t>
      </w:r>
      <w:r w:rsidRPr="00DC784D">
        <w:t>.</w:t>
      </w:r>
    </w:p>
    <w:p w14:paraId="5D1985F2" w14:textId="77777777" w:rsidR="00BB454C" w:rsidRDefault="00F23DE2" w:rsidP="00F23DE2">
      <w:pPr>
        <w:tabs>
          <w:tab w:val="left" w:pos="1080"/>
        </w:tabs>
        <w:jc w:val="both"/>
      </w:pPr>
      <w:r w:rsidRPr="00DC784D">
        <w:rPr>
          <w:b/>
          <w:color w:val="000000"/>
        </w:rPr>
        <w:t>3.4.</w:t>
      </w:r>
      <w:r w:rsidRPr="00DC784D">
        <w:rPr>
          <w:color w:val="000000"/>
        </w:rPr>
        <w:t xml:space="preserve"> Товар должен быть поставлен новым, в неповрежденной упаковке изготовителя, обеспечивающий сохранность товара при перевозке и хранении, а также содержать маркировку наименования товара, дату его изготовления, срок годности (хранения) и гарантийный срок.</w:t>
      </w:r>
      <w:r w:rsidRPr="00DC784D">
        <w:t xml:space="preserve"> </w:t>
      </w:r>
    </w:p>
    <w:p w14:paraId="3AB21326" w14:textId="05B84F63" w:rsidR="00F23DE2" w:rsidRPr="00DC784D" w:rsidRDefault="00F23DE2" w:rsidP="00F23DE2">
      <w:pPr>
        <w:tabs>
          <w:tab w:val="left" w:pos="1080"/>
        </w:tabs>
        <w:jc w:val="both"/>
      </w:pPr>
    </w:p>
    <w:p w14:paraId="5C957F3B" w14:textId="77777777" w:rsidR="00F23DE2" w:rsidRDefault="00F23DE2" w:rsidP="00DC784D">
      <w:pPr>
        <w:pStyle w:val="a"/>
        <w:numPr>
          <w:ilvl w:val="0"/>
          <w:numId w:val="12"/>
        </w:numPr>
        <w:jc w:val="center"/>
        <w:rPr>
          <w:b/>
          <w:bCs/>
        </w:rPr>
      </w:pPr>
      <w:r w:rsidRPr="00DC784D">
        <w:rPr>
          <w:b/>
          <w:bCs/>
        </w:rPr>
        <w:t>ОТГРУЗКА И ТРАНСПОРТИРОВКА ТОВАРА</w:t>
      </w:r>
    </w:p>
    <w:p w14:paraId="09F3BE72" w14:textId="77777777" w:rsidR="003F6A52" w:rsidRPr="00DC784D" w:rsidRDefault="003F6A52" w:rsidP="003F6A52">
      <w:pPr>
        <w:pStyle w:val="a"/>
        <w:numPr>
          <w:ilvl w:val="0"/>
          <w:numId w:val="0"/>
        </w:numPr>
        <w:ind w:left="927"/>
        <w:rPr>
          <w:b/>
          <w:bCs/>
        </w:rPr>
      </w:pPr>
    </w:p>
    <w:p w14:paraId="6E3EDFE2" w14:textId="77777777" w:rsidR="008A539C" w:rsidRPr="008A539C" w:rsidRDefault="00F23DE2" w:rsidP="008A539C">
      <w:pPr>
        <w:widowControl w:val="0"/>
        <w:adjustRightInd w:val="0"/>
        <w:jc w:val="both"/>
        <w:rPr>
          <w:color w:val="000000"/>
        </w:rPr>
      </w:pPr>
      <w:r w:rsidRPr="00DC784D">
        <w:rPr>
          <w:b/>
          <w:bCs/>
          <w:color w:val="000000"/>
        </w:rPr>
        <w:t>4.1.</w:t>
      </w:r>
      <w:r w:rsidRPr="00DC784D">
        <w:rPr>
          <w:bCs/>
          <w:color w:val="000000"/>
        </w:rPr>
        <w:t xml:space="preserve"> </w:t>
      </w:r>
      <w:r w:rsidR="008A539C" w:rsidRPr="00FE5028">
        <w:rPr>
          <w:bCs/>
          <w:color w:val="000000"/>
          <w:sz w:val="22"/>
          <w:szCs w:val="22"/>
        </w:rPr>
        <w:t xml:space="preserve">Поставка товара осуществляется транспортом Поставщика и за его счет на склад Покупателя:                  </w:t>
      </w:r>
    </w:p>
    <w:p w14:paraId="7D1FDF0D" w14:textId="77777777" w:rsidR="008A539C" w:rsidRPr="008A539C" w:rsidRDefault="008A539C" w:rsidP="008A539C">
      <w:pPr>
        <w:widowControl w:val="0"/>
        <w:adjustRightInd w:val="0"/>
        <w:ind w:firstLine="567"/>
        <w:jc w:val="both"/>
      </w:pPr>
      <w:r w:rsidRPr="008A539C">
        <w:t>- «Транспортный парк № 2», г. Минск, ул. Ванеева, 31;</w:t>
      </w:r>
    </w:p>
    <w:p w14:paraId="4ABD02F6" w14:textId="77777777" w:rsidR="008A539C" w:rsidRPr="008A539C" w:rsidRDefault="008A539C" w:rsidP="008A539C">
      <w:pPr>
        <w:widowControl w:val="0"/>
        <w:adjustRightInd w:val="0"/>
        <w:ind w:firstLine="567"/>
        <w:jc w:val="both"/>
      </w:pPr>
      <w:r w:rsidRPr="008A539C">
        <w:lastRenderedPageBreak/>
        <w:t>- «Троллейбусный парк № 3», г. Минск, ул. Гурского, 17;</w:t>
      </w:r>
    </w:p>
    <w:p w14:paraId="50278057" w14:textId="77777777" w:rsidR="008A539C" w:rsidRPr="008A539C" w:rsidRDefault="008A539C" w:rsidP="008A539C">
      <w:pPr>
        <w:widowControl w:val="0"/>
        <w:adjustRightInd w:val="0"/>
        <w:ind w:firstLine="567"/>
        <w:jc w:val="both"/>
      </w:pPr>
      <w:r w:rsidRPr="008A539C">
        <w:t>- «Транспортный парк № 4», г. Минск, ул. Харьковская, 16;</w:t>
      </w:r>
    </w:p>
    <w:p w14:paraId="167375CE" w14:textId="77777777" w:rsidR="008A539C" w:rsidRPr="008A539C" w:rsidRDefault="008A539C" w:rsidP="008A539C">
      <w:pPr>
        <w:widowControl w:val="0"/>
        <w:adjustRightInd w:val="0"/>
        <w:ind w:firstLine="567"/>
        <w:jc w:val="both"/>
      </w:pPr>
      <w:r w:rsidRPr="008A539C">
        <w:t xml:space="preserve">- «Троллейбусный парк № 5», г. Минск, ул. </w:t>
      </w:r>
      <w:proofErr w:type="spellStart"/>
      <w:r w:rsidRPr="008A539C">
        <w:t>Солтыса</w:t>
      </w:r>
      <w:proofErr w:type="spellEnd"/>
      <w:r w:rsidRPr="008A539C">
        <w:t>, 26.</w:t>
      </w:r>
    </w:p>
    <w:p w14:paraId="667B1E66" w14:textId="77777777" w:rsidR="008A539C" w:rsidRPr="008A539C" w:rsidRDefault="008A539C" w:rsidP="008A539C">
      <w:pPr>
        <w:widowControl w:val="0"/>
        <w:adjustRightInd w:val="0"/>
        <w:ind w:firstLine="567"/>
        <w:jc w:val="both"/>
      </w:pPr>
    </w:p>
    <w:p w14:paraId="1C4A2299" w14:textId="77777777" w:rsidR="00F23DE2" w:rsidRPr="00DC784D" w:rsidRDefault="00F23DE2" w:rsidP="00A72338">
      <w:pPr>
        <w:widowControl w:val="0"/>
        <w:adjustRightInd w:val="0"/>
        <w:jc w:val="both"/>
      </w:pPr>
      <w:r w:rsidRPr="00DC784D">
        <w:rPr>
          <w:b/>
        </w:rPr>
        <w:t xml:space="preserve">4.2. </w:t>
      </w:r>
      <w:r w:rsidRPr="00DC784D">
        <w:t>При оформлении Продавцом ТТН-1 (ТН-2) на отгружаемый Товар, в строке</w:t>
      </w:r>
    </w:p>
    <w:p w14:paraId="631DFE81" w14:textId="77777777" w:rsidR="00F23DE2" w:rsidRPr="00DC784D" w:rsidRDefault="00F23DE2" w:rsidP="00F23DE2">
      <w:pPr>
        <w:widowControl w:val="0"/>
        <w:adjustRightInd w:val="0"/>
        <w:jc w:val="both"/>
        <w:rPr>
          <w:color w:val="000000"/>
        </w:rPr>
      </w:pPr>
      <w:r w:rsidRPr="00DC784D">
        <w:t xml:space="preserve"> «Грузополучатель» указывается наименование и адрес получающего по настоящему договору товар филиал.</w:t>
      </w:r>
    </w:p>
    <w:p w14:paraId="10B97A2D" w14:textId="77777777" w:rsidR="00F23DE2" w:rsidRPr="00DC784D" w:rsidRDefault="00F23DE2" w:rsidP="00F23DE2">
      <w:pPr>
        <w:jc w:val="both"/>
      </w:pPr>
      <w:r w:rsidRPr="00DC784D">
        <w:rPr>
          <w:b/>
        </w:rPr>
        <w:t>4.3.</w:t>
      </w:r>
      <w:r w:rsidRPr="00DC784D">
        <w:t xml:space="preserve"> Товар сопровождается ТТН-1(ТН-2), утвержденной Постановлением Минфина от 30.06.2016 № 58.</w:t>
      </w:r>
    </w:p>
    <w:p w14:paraId="3690C59F" w14:textId="77777777" w:rsidR="00F23DE2" w:rsidRPr="00DC784D" w:rsidRDefault="00F23DE2" w:rsidP="00F23DE2">
      <w:pPr>
        <w:jc w:val="both"/>
        <w:rPr>
          <w:b/>
          <w:bCs/>
          <w:color w:val="000000"/>
        </w:rPr>
      </w:pPr>
      <w:r w:rsidRPr="00DC784D">
        <w:rPr>
          <w:b/>
        </w:rPr>
        <w:t>4.4.</w:t>
      </w:r>
      <w:r w:rsidRPr="00DC784D">
        <w:t xml:space="preserve"> Продавец выставляет ЭСЧФ по возврату НДС в соответствии действующим законодательством Республики Беларусь.</w:t>
      </w:r>
    </w:p>
    <w:p w14:paraId="6AFA4438" w14:textId="77777777" w:rsidR="00A72338" w:rsidRPr="00DC784D" w:rsidRDefault="00F23DE2" w:rsidP="00F23DE2">
      <w:pPr>
        <w:jc w:val="both"/>
        <w:rPr>
          <w:bCs/>
          <w:color w:val="000000"/>
        </w:rPr>
      </w:pPr>
      <w:r w:rsidRPr="00DC784D">
        <w:rPr>
          <w:b/>
          <w:bCs/>
          <w:color w:val="000000"/>
        </w:rPr>
        <w:t>4.5.</w:t>
      </w:r>
      <w:r w:rsidRPr="00DC784D">
        <w:rPr>
          <w:bCs/>
          <w:color w:val="000000"/>
        </w:rPr>
        <w:t xml:space="preserve"> О готовности товара к поставке Продавец сообщает Покупателю письменно не менее, чем за 1 (один) день до даты отгрузки.</w:t>
      </w:r>
    </w:p>
    <w:p w14:paraId="1E1801EC" w14:textId="77777777" w:rsidR="00A72338" w:rsidRPr="00DC784D" w:rsidRDefault="00A72338" w:rsidP="00F23DE2">
      <w:pPr>
        <w:jc w:val="both"/>
        <w:rPr>
          <w:bCs/>
          <w:color w:val="000000"/>
        </w:rPr>
      </w:pPr>
    </w:p>
    <w:p w14:paraId="1A0E6BAA" w14:textId="77777777" w:rsidR="00F23DE2" w:rsidRPr="00DC784D" w:rsidRDefault="00F23DE2" w:rsidP="00DC784D">
      <w:pPr>
        <w:pStyle w:val="a"/>
        <w:numPr>
          <w:ilvl w:val="0"/>
          <w:numId w:val="12"/>
        </w:numPr>
        <w:jc w:val="center"/>
        <w:rPr>
          <w:b/>
          <w:bCs/>
        </w:rPr>
      </w:pPr>
      <w:r w:rsidRPr="00DC784D">
        <w:rPr>
          <w:b/>
          <w:bCs/>
        </w:rPr>
        <w:t>ПРИЕМКА-СДАЧА ТОВАРА И ПРОВЕРКА ЕГО КАЧЕСТВА</w:t>
      </w:r>
    </w:p>
    <w:p w14:paraId="364523B0" w14:textId="77777777" w:rsidR="00DC784D" w:rsidRPr="00DC784D" w:rsidRDefault="00DC784D" w:rsidP="00DC784D">
      <w:pPr>
        <w:pStyle w:val="a"/>
        <w:numPr>
          <w:ilvl w:val="0"/>
          <w:numId w:val="0"/>
        </w:numPr>
        <w:ind w:left="927"/>
        <w:rPr>
          <w:b/>
          <w:bCs/>
        </w:rPr>
      </w:pPr>
    </w:p>
    <w:p w14:paraId="1576E2FE" w14:textId="77777777" w:rsidR="00F23DE2" w:rsidRDefault="00F23DE2" w:rsidP="00F23DE2">
      <w:pPr>
        <w:ind w:right="-1"/>
        <w:jc w:val="both"/>
      </w:pPr>
      <w:r w:rsidRPr="00DC784D">
        <w:rPr>
          <w:b/>
          <w:bCs/>
        </w:rPr>
        <w:t>5.1.</w:t>
      </w:r>
      <w:r w:rsidRPr="00DC784D">
        <w:t xml:space="preserve"> Приемка товара по количеству и качеству производится в соответствие с Положением о приемке товаров по количеству и качеству, утвержденному Постановлением Совета Министров Республики Беларусь от 03.09.2008г. № 1290.</w:t>
      </w:r>
    </w:p>
    <w:p w14:paraId="0CEEEBC4" w14:textId="77777777" w:rsidR="00DC784D" w:rsidRPr="00DC784D" w:rsidRDefault="00DC784D" w:rsidP="00F23DE2">
      <w:pPr>
        <w:ind w:right="-1"/>
        <w:jc w:val="both"/>
        <w:rPr>
          <w:b/>
          <w:bCs/>
        </w:rPr>
      </w:pPr>
    </w:p>
    <w:p w14:paraId="44D7683D" w14:textId="77777777" w:rsidR="00F23DE2" w:rsidRPr="00DC784D" w:rsidRDefault="00F23DE2" w:rsidP="00DC784D">
      <w:pPr>
        <w:pStyle w:val="a"/>
        <w:numPr>
          <w:ilvl w:val="0"/>
          <w:numId w:val="12"/>
        </w:numPr>
        <w:jc w:val="center"/>
        <w:rPr>
          <w:b/>
          <w:bCs/>
        </w:rPr>
      </w:pPr>
      <w:r w:rsidRPr="00DC784D">
        <w:rPr>
          <w:b/>
          <w:bCs/>
        </w:rPr>
        <w:t>РАСЧЕТЫ ЗА ПОСТАВЛЯЕМУЮ ПРОДУКЦИЮ</w:t>
      </w:r>
    </w:p>
    <w:p w14:paraId="16C6C22E" w14:textId="77777777" w:rsidR="00DC784D" w:rsidRPr="00DC784D" w:rsidRDefault="00DC784D" w:rsidP="00DC784D">
      <w:pPr>
        <w:pStyle w:val="a"/>
        <w:numPr>
          <w:ilvl w:val="0"/>
          <w:numId w:val="0"/>
        </w:numPr>
        <w:ind w:left="927"/>
        <w:rPr>
          <w:b/>
          <w:bCs/>
        </w:rPr>
      </w:pPr>
    </w:p>
    <w:p w14:paraId="62142644" w14:textId="77777777" w:rsidR="00F23DE2" w:rsidRPr="00DC784D" w:rsidRDefault="00F23DE2" w:rsidP="00F23DE2">
      <w:pPr>
        <w:jc w:val="both"/>
      </w:pPr>
      <w:r w:rsidRPr="00DC784D">
        <w:rPr>
          <w:b/>
        </w:rPr>
        <w:t>6.1</w:t>
      </w:r>
      <w:r w:rsidRPr="00DC784D">
        <w:t>. Расчеты за продукцию производятся безналичным перечислением денежных средств на расчетный счет Продавца, за счет собственных средств предприятия.</w:t>
      </w:r>
    </w:p>
    <w:p w14:paraId="3A0CEA73" w14:textId="77777777" w:rsidR="00F23DE2" w:rsidRPr="00DC784D" w:rsidRDefault="00F23DE2" w:rsidP="00F23DE2">
      <w:pPr>
        <w:ind w:right="-1"/>
        <w:jc w:val="both"/>
      </w:pPr>
      <w:r w:rsidRPr="00DC784D">
        <w:rPr>
          <w:b/>
        </w:rPr>
        <w:t>6.2.</w:t>
      </w:r>
      <w:r w:rsidRPr="00DC784D">
        <w:t xml:space="preserve"> Условия оплаты: </w:t>
      </w:r>
      <w:r w:rsidR="008A539C" w:rsidRPr="008A539C">
        <w:t>оплата по факту поставки товара в течении 15 банковских дней</w:t>
      </w:r>
      <w:r w:rsidRPr="00DC784D">
        <w:t>.</w:t>
      </w:r>
    </w:p>
    <w:p w14:paraId="1C8B1F43" w14:textId="77777777" w:rsidR="00F23DE2" w:rsidRPr="001076CE" w:rsidRDefault="00F23DE2" w:rsidP="00F23DE2">
      <w:pPr>
        <w:ind w:right="-1"/>
        <w:jc w:val="both"/>
      </w:pPr>
      <w:r w:rsidRPr="00DC784D">
        <w:rPr>
          <w:b/>
        </w:rPr>
        <w:t>6.3.</w:t>
      </w:r>
      <w:r w:rsidRPr="00DC784D">
        <w:t xml:space="preserve"> Срок поставки: в течение </w:t>
      </w:r>
      <w:r w:rsidR="008A539C">
        <w:t>120</w:t>
      </w:r>
      <w:r w:rsidRPr="00DC784D">
        <w:rPr>
          <w:color w:val="FF0000"/>
        </w:rPr>
        <w:t xml:space="preserve"> </w:t>
      </w:r>
      <w:r w:rsidRPr="00DC784D">
        <w:t xml:space="preserve">календарных дней </w:t>
      </w:r>
      <w:r w:rsidRPr="001076CE">
        <w:t>с даты подписания договора обеими сторонами.</w:t>
      </w:r>
    </w:p>
    <w:p w14:paraId="203B0CE2" w14:textId="77777777" w:rsidR="00F23DE2" w:rsidRDefault="00F23DE2" w:rsidP="00F23DE2">
      <w:pPr>
        <w:ind w:left="1416" w:right="-1" w:firstLine="708"/>
        <w:jc w:val="both"/>
        <w:rPr>
          <w:b/>
          <w:bCs/>
        </w:rPr>
      </w:pPr>
      <w:r w:rsidRPr="00DC784D">
        <w:rPr>
          <w:b/>
          <w:bCs/>
        </w:rPr>
        <w:t>7. ОТВЕТСТВЕННОСТЬ СТОРОН</w:t>
      </w:r>
    </w:p>
    <w:p w14:paraId="1469EEC7" w14:textId="77777777" w:rsidR="00DC784D" w:rsidRPr="00DC784D" w:rsidRDefault="00DC784D" w:rsidP="00F23DE2">
      <w:pPr>
        <w:ind w:left="1416" w:right="-1" w:firstLine="708"/>
        <w:jc w:val="both"/>
      </w:pPr>
    </w:p>
    <w:p w14:paraId="3EFA165E" w14:textId="77777777" w:rsidR="00F23DE2" w:rsidRPr="00DC784D" w:rsidRDefault="00F23DE2" w:rsidP="00C25EDB">
      <w:pPr>
        <w:ind w:firstLine="33"/>
        <w:jc w:val="both"/>
        <w:rPr>
          <w:bCs/>
        </w:rPr>
      </w:pPr>
      <w:r w:rsidRPr="00DC784D">
        <w:rPr>
          <w:b/>
        </w:rPr>
        <w:t>7.1.</w:t>
      </w:r>
      <w:r w:rsidRPr="00DC784D">
        <w:rPr>
          <w:bCs/>
        </w:rPr>
        <w:t xml:space="preserve"> Стороны несут ответственность за неисполнение либо не надлежащее исполнение </w:t>
      </w:r>
      <w:r w:rsidR="00C25EDB">
        <w:rPr>
          <w:bCs/>
        </w:rPr>
        <w:t xml:space="preserve">                                                                                             </w:t>
      </w:r>
      <w:r w:rsidRPr="00DC784D">
        <w:rPr>
          <w:bCs/>
        </w:rPr>
        <w:t xml:space="preserve">своих обязательств по настоящему договору в соответствии с законодательством </w:t>
      </w:r>
      <w:proofErr w:type="gramStart"/>
      <w:r w:rsidRPr="00DC784D">
        <w:rPr>
          <w:bCs/>
        </w:rPr>
        <w:t xml:space="preserve">Республики </w:t>
      </w:r>
      <w:r w:rsidR="00C25EDB">
        <w:rPr>
          <w:bCs/>
        </w:rPr>
        <w:t xml:space="preserve"> </w:t>
      </w:r>
      <w:r w:rsidRPr="00DC784D">
        <w:rPr>
          <w:bCs/>
        </w:rPr>
        <w:t>Беларусь</w:t>
      </w:r>
      <w:proofErr w:type="gramEnd"/>
      <w:r w:rsidRPr="00DC784D">
        <w:rPr>
          <w:bCs/>
        </w:rPr>
        <w:t xml:space="preserve"> и настоящим договором.</w:t>
      </w:r>
    </w:p>
    <w:p w14:paraId="1B38F855" w14:textId="77777777" w:rsidR="00F23DE2" w:rsidRPr="00DC784D" w:rsidRDefault="00F23DE2" w:rsidP="00C25EDB">
      <w:pPr>
        <w:ind w:left="-12" w:firstLine="12"/>
        <w:jc w:val="both"/>
      </w:pPr>
      <w:r w:rsidRPr="00DC784D">
        <w:rPr>
          <w:b/>
          <w:bCs/>
          <w:iCs/>
        </w:rPr>
        <w:t>7.2.</w:t>
      </w:r>
      <w:r w:rsidRPr="00DC784D">
        <w:rPr>
          <w:bCs/>
          <w:iCs/>
        </w:rPr>
        <w:t xml:space="preserve"> </w:t>
      </w:r>
      <w:r w:rsidRPr="00DC784D">
        <w:t xml:space="preserve">В случае несвоевременной оплаты товара в установленные сроки п. 6.2. договора </w:t>
      </w:r>
      <w:r w:rsidR="00C25EDB">
        <w:t xml:space="preserve">   </w:t>
      </w:r>
      <w:r w:rsidRPr="00DC784D">
        <w:t>Покупатель</w:t>
      </w:r>
      <w:r w:rsidR="00C25EDB">
        <w:t xml:space="preserve"> </w:t>
      </w:r>
      <w:r w:rsidRPr="00DC784D">
        <w:t>уплачивает Продавцу пеню в размере 0,1 % от неоплаченной суммы договора за каждый день просрочки обязательств.</w:t>
      </w:r>
    </w:p>
    <w:p w14:paraId="739B82BB" w14:textId="77777777" w:rsidR="00F23DE2" w:rsidRPr="00DC784D" w:rsidRDefault="00F23DE2" w:rsidP="00F23DE2">
      <w:pPr>
        <w:ind w:left="-12"/>
        <w:jc w:val="both"/>
      </w:pPr>
      <w:r w:rsidRPr="00DC784D">
        <w:rPr>
          <w:b/>
          <w:bCs/>
        </w:rPr>
        <w:t>7.3.</w:t>
      </w:r>
      <w:r w:rsidRPr="00DC784D">
        <w:t xml:space="preserve"> В случае несвоевременной поставки товара в установленные сроки п. 6.3. договора Продавец уплачивает Покупателю пеню в размере 0,1 % от общей суммы договора за каждый день просрочки обязательств.</w:t>
      </w:r>
    </w:p>
    <w:p w14:paraId="2FF3466E" w14:textId="77777777" w:rsidR="00F23DE2" w:rsidRPr="00DC784D" w:rsidRDefault="00F23DE2" w:rsidP="00C25EDB">
      <w:pPr>
        <w:ind w:left="-12" w:firstLine="12"/>
        <w:jc w:val="both"/>
        <w:rPr>
          <w:b/>
        </w:rPr>
      </w:pPr>
      <w:r w:rsidRPr="00DC784D">
        <w:rPr>
          <w:b/>
          <w:bCs/>
        </w:rPr>
        <w:t>7.4.</w:t>
      </w:r>
      <w:r w:rsidRPr="00DC784D">
        <w:t xml:space="preserve"> В случае несвоевременной замены товара в установленные сроки п. 3.2. Договора </w:t>
      </w:r>
      <w:r w:rsidR="00C25EDB">
        <w:t xml:space="preserve">     </w:t>
      </w:r>
      <w:proofErr w:type="gramStart"/>
      <w:r w:rsidRPr="00DC784D">
        <w:t>Продавец  уплачивает</w:t>
      </w:r>
      <w:proofErr w:type="gramEnd"/>
      <w:r w:rsidRPr="00DC784D">
        <w:t xml:space="preserve"> Покупателю пеню в размере 0,1 % от суммы некачественного товара за каждый </w:t>
      </w:r>
      <w:r w:rsidR="00DC784D" w:rsidRPr="00DC784D">
        <w:t>день просрочки</w:t>
      </w:r>
      <w:r w:rsidRPr="00DC784D">
        <w:t xml:space="preserve"> обязательств.</w:t>
      </w:r>
      <w:r w:rsidRPr="00DC784D">
        <w:rPr>
          <w:b/>
        </w:rPr>
        <w:t xml:space="preserve">          </w:t>
      </w:r>
    </w:p>
    <w:p w14:paraId="22E1C59A" w14:textId="77777777" w:rsidR="00F23DE2" w:rsidRDefault="00F23DE2" w:rsidP="00F23DE2">
      <w:pPr>
        <w:ind w:left="-567"/>
        <w:jc w:val="both"/>
      </w:pPr>
      <w:r w:rsidRPr="00DC784D">
        <w:rPr>
          <w:b/>
        </w:rPr>
        <w:t xml:space="preserve">          </w:t>
      </w:r>
      <w:r w:rsidRPr="00DC784D">
        <w:rPr>
          <w:b/>
          <w:bCs/>
        </w:rPr>
        <w:t xml:space="preserve">7.5. </w:t>
      </w:r>
      <w:r w:rsidRPr="00DC784D">
        <w:t>Уплата пени не освобождает Продавца от поставки товара.</w:t>
      </w:r>
    </w:p>
    <w:p w14:paraId="4A665E0A" w14:textId="77777777" w:rsidR="00DC784D" w:rsidRPr="00DC784D" w:rsidRDefault="00DC784D" w:rsidP="00F23DE2">
      <w:pPr>
        <w:ind w:left="-567"/>
        <w:jc w:val="both"/>
      </w:pPr>
    </w:p>
    <w:p w14:paraId="54328F35" w14:textId="77777777" w:rsidR="00F23DE2" w:rsidRPr="00DC784D" w:rsidRDefault="00F23DE2" w:rsidP="00DC784D">
      <w:pPr>
        <w:pStyle w:val="a"/>
        <w:numPr>
          <w:ilvl w:val="0"/>
          <w:numId w:val="21"/>
        </w:numPr>
        <w:jc w:val="center"/>
        <w:rPr>
          <w:b/>
          <w:bCs/>
        </w:rPr>
      </w:pPr>
      <w:r w:rsidRPr="00DC784D">
        <w:rPr>
          <w:b/>
          <w:bCs/>
        </w:rPr>
        <w:t>ФОРС-МАЖОР</w:t>
      </w:r>
    </w:p>
    <w:p w14:paraId="32ACBB79" w14:textId="77777777" w:rsidR="00DC784D" w:rsidRPr="00DC784D" w:rsidRDefault="00DC784D" w:rsidP="00DC784D">
      <w:pPr>
        <w:pStyle w:val="a"/>
        <w:numPr>
          <w:ilvl w:val="0"/>
          <w:numId w:val="0"/>
        </w:numPr>
        <w:ind w:left="927"/>
        <w:rPr>
          <w:b/>
          <w:bCs/>
        </w:rPr>
      </w:pPr>
    </w:p>
    <w:p w14:paraId="27A0D4EB" w14:textId="77777777" w:rsidR="00F23DE2" w:rsidRPr="00DC784D" w:rsidRDefault="00F23DE2" w:rsidP="00F23DE2">
      <w:pPr>
        <w:jc w:val="both"/>
      </w:pPr>
      <w:r w:rsidRPr="00DC784D">
        <w:rPr>
          <w:b/>
          <w:bCs/>
        </w:rPr>
        <w:t>8.1.</w:t>
      </w:r>
      <w:r w:rsidRPr="00DC784D">
        <w:t xml:space="preserve">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а именно: пожара, наводнения, землетрясения, военных действий, забастовки, в соответствии с решениями государственных органов, если эти обстоятельства непосредственно повлияли на исполнение настоящего договора, и при заключении настоящего Договора ни одна из Сторон не могла их предвидеть. </w:t>
      </w:r>
    </w:p>
    <w:p w14:paraId="60150B8B" w14:textId="77777777" w:rsidR="00F23DE2" w:rsidRPr="00DC784D" w:rsidRDefault="00F23DE2" w:rsidP="00F23DE2">
      <w:pPr>
        <w:autoSpaceDE w:val="0"/>
        <w:autoSpaceDN w:val="0"/>
        <w:adjustRightInd w:val="0"/>
        <w:jc w:val="both"/>
        <w:rPr>
          <w:b/>
          <w:bCs/>
        </w:rPr>
      </w:pPr>
      <w:r w:rsidRPr="00DC784D">
        <w:rPr>
          <w:b/>
          <w:bCs/>
        </w:rPr>
        <w:t xml:space="preserve">8.2. </w:t>
      </w:r>
      <w:r w:rsidRPr="00DC784D">
        <w:t xml:space="preserve">Сторона, для которой наступили форс-мажорные обстоятельства, препятствующие надлежащему исполнению договорных обязательств, должна незамедлительно письменно уведомить о них другую Сторону. Уведомление должно содержать информацию о </w:t>
      </w:r>
      <w:r w:rsidRPr="00DC784D">
        <w:lastRenderedPageBreak/>
        <w:t>характере действий непреодолимых обстоятельств и оценку их воздействия на невыполнение Стороной своих обязательств по настоящему Договору. В противном случае она лишается возможности ссылаться на такие обстоятельства, и будет нести ответственность в соответствии с разделом 7 настоящего Договора.</w:t>
      </w:r>
    </w:p>
    <w:p w14:paraId="2268BAF9" w14:textId="77777777" w:rsidR="00F23DE2" w:rsidRDefault="00F23DE2" w:rsidP="00F23DE2">
      <w:pPr>
        <w:jc w:val="both"/>
      </w:pPr>
      <w:r w:rsidRPr="00DC784D">
        <w:rPr>
          <w:b/>
          <w:bCs/>
        </w:rPr>
        <w:t>8.3.</w:t>
      </w:r>
      <w:r w:rsidRPr="00DC784D">
        <w:t xml:space="preserve"> Форс-мажорные обстоятельств, на которые ссылается одна из Сторон, должны быть подтверждены отделением Белорусской торгово-промышленной палаты либо иного уполномоченного органа. В таких случаях срок выполнения Сторонами договорных обязательств продлевается на время их действия.</w:t>
      </w:r>
    </w:p>
    <w:p w14:paraId="26D9B661" w14:textId="77777777" w:rsidR="00DC784D" w:rsidRPr="00DC784D" w:rsidRDefault="00DC784D" w:rsidP="00F23DE2">
      <w:pPr>
        <w:jc w:val="both"/>
      </w:pPr>
    </w:p>
    <w:p w14:paraId="09366B80" w14:textId="77777777" w:rsidR="00F23DE2" w:rsidRPr="00DC784D" w:rsidRDefault="00F23DE2" w:rsidP="00DC784D">
      <w:pPr>
        <w:pStyle w:val="a"/>
        <w:numPr>
          <w:ilvl w:val="0"/>
          <w:numId w:val="21"/>
        </w:numPr>
        <w:jc w:val="center"/>
        <w:rPr>
          <w:b/>
          <w:bCs/>
        </w:rPr>
      </w:pPr>
      <w:r w:rsidRPr="00DC784D">
        <w:rPr>
          <w:b/>
          <w:bCs/>
        </w:rPr>
        <w:t>ПРОЧИЕ УСЛОВИЯ</w:t>
      </w:r>
    </w:p>
    <w:p w14:paraId="07C6D330" w14:textId="77777777" w:rsidR="00DC784D" w:rsidRPr="00DC784D" w:rsidRDefault="00DC784D" w:rsidP="00DC784D">
      <w:pPr>
        <w:pStyle w:val="a"/>
        <w:numPr>
          <w:ilvl w:val="0"/>
          <w:numId w:val="0"/>
        </w:numPr>
        <w:ind w:left="927"/>
        <w:rPr>
          <w:b/>
          <w:bCs/>
        </w:rPr>
      </w:pPr>
    </w:p>
    <w:p w14:paraId="71A08910" w14:textId="77777777" w:rsidR="00F23DE2" w:rsidRPr="00DC784D" w:rsidRDefault="00F23DE2" w:rsidP="00F23DE2">
      <w:pPr>
        <w:jc w:val="both"/>
      </w:pPr>
      <w:r w:rsidRPr="00DC784D">
        <w:rPr>
          <w:b/>
          <w:bCs/>
        </w:rPr>
        <w:t>9.1.</w:t>
      </w:r>
      <w:r w:rsidRPr="00DC784D">
        <w:t xml:space="preserve"> Все дополнения и изменения к настоящему договору должны быть оформлены письменно и подписаны обеими сторонами.</w:t>
      </w:r>
    </w:p>
    <w:p w14:paraId="36B72698" w14:textId="77777777" w:rsidR="00F23DE2" w:rsidRPr="00DC784D" w:rsidRDefault="00F23DE2" w:rsidP="00F23DE2">
      <w:pPr>
        <w:jc w:val="both"/>
      </w:pPr>
      <w:r w:rsidRPr="00DC784D">
        <w:rPr>
          <w:b/>
          <w:bCs/>
        </w:rPr>
        <w:t>9.2.</w:t>
      </w:r>
      <w:r w:rsidRPr="00DC784D">
        <w:t xml:space="preserve"> Ни одна из сторон не имеет права передать свои права и обязанности по договору третьей стороне без письменного на то согласия другой стороны.</w:t>
      </w:r>
    </w:p>
    <w:p w14:paraId="2B5071C2" w14:textId="77777777" w:rsidR="00F23DE2" w:rsidRPr="00DC784D" w:rsidRDefault="00F23DE2" w:rsidP="00F23DE2">
      <w:pPr>
        <w:jc w:val="both"/>
      </w:pPr>
      <w:r w:rsidRPr="00DC784D">
        <w:rPr>
          <w:b/>
          <w:bCs/>
        </w:rPr>
        <w:t>9.3.</w:t>
      </w:r>
      <w:r w:rsidRPr="00DC784D">
        <w:t xml:space="preserve"> Стороны при исполнения настоящего договора в случае возникновения спорных ситуаций обязуются решать их путем проведения переговоров и предъявления претензий. Претензии могут быть предъявлены с даты возникновения оснований, послуживших причиной их оформления.</w:t>
      </w:r>
    </w:p>
    <w:p w14:paraId="4828DF77" w14:textId="77777777" w:rsidR="00F23DE2" w:rsidRPr="00DC784D" w:rsidRDefault="00F23DE2" w:rsidP="00F23DE2">
      <w:pPr>
        <w:jc w:val="both"/>
      </w:pPr>
      <w:r w:rsidRPr="00DC784D">
        <w:t xml:space="preserve">Сторона, к которой была предъявлена претензия, должна дать аргументированный ответ в письменном виде в срок не позднее 10 календарных дней с момента ее поступления.  </w:t>
      </w:r>
    </w:p>
    <w:p w14:paraId="6311B6B7" w14:textId="77777777" w:rsidR="00F23DE2" w:rsidRPr="00DC784D" w:rsidRDefault="00F23DE2" w:rsidP="00F23DE2">
      <w:pPr>
        <w:jc w:val="both"/>
      </w:pPr>
      <w:r w:rsidRPr="00DC784D">
        <w:t>Если стороны не могут прийти к соглашению по спорным вопросам, любая из сторон вправе обратиться в Экономический суд г. Минска в соответствии с действующим законодательством Республики Беларусь.</w:t>
      </w:r>
    </w:p>
    <w:p w14:paraId="399B6632" w14:textId="77777777" w:rsidR="00F23DE2" w:rsidRPr="00DC784D" w:rsidRDefault="00F23DE2" w:rsidP="00F23DE2">
      <w:pPr>
        <w:jc w:val="both"/>
      </w:pPr>
      <w:r w:rsidRPr="00DC784D">
        <w:rPr>
          <w:b/>
          <w:bCs/>
        </w:rPr>
        <w:t>9.4.</w:t>
      </w:r>
      <w:r w:rsidRPr="00DC784D">
        <w:t xml:space="preserve"> Договор составлен в двух экземплярах (по одному для каждой из сторон), имеющих одинаковую юридическую силу. Факсимильная, электронная копия договора, а также любых иных документов, связанных с исполнением настоящего договора, считаются действительными и имеют юридическую силу.</w:t>
      </w:r>
    </w:p>
    <w:p w14:paraId="19AC4C3B" w14:textId="77777777" w:rsidR="00F23DE2" w:rsidRPr="00DC784D" w:rsidRDefault="00F23DE2" w:rsidP="00F23DE2">
      <w:pPr>
        <w:jc w:val="both"/>
      </w:pPr>
      <w:r w:rsidRPr="00DC784D">
        <w:rPr>
          <w:b/>
          <w:bCs/>
        </w:rPr>
        <w:t>9.5.</w:t>
      </w:r>
      <w:r w:rsidRPr="00DC784D">
        <w:t xml:space="preserve"> Покупатель вправе отказаться от товара в случае несоответствия товара п.3.1</w:t>
      </w:r>
      <w:r w:rsidRPr="00DC784D">
        <w:rPr>
          <w:b/>
          <w:bCs/>
        </w:rPr>
        <w:t>.</w:t>
      </w:r>
      <w:r w:rsidRPr="00DC784D">
        <w:t xml:space="preserve"> договора.</w:t>
      </w:r>
    </w:p>
    <w:p w14:paraId="01F53287" w14:textId="77777777" w:rsidR="00F23DE2" w:rsidRPr="00DC784D" w:rsidRDefault="00F23DE2" w:rsidP="00F23DE2">
      <w:pPr>
        <w:jc w:val="both"/>
      </w:pPr>
      <w:r w:rsidRPr="00DC784D">
        <w:rPr>
          <w:b/>
          <w:bCs/>
        </w:rPr>
        <w:t xml:space="preserve">9.6.  </w:t>
      </w:r>
      <w:r w:rsidRPr="00DC784D">
        <w:t>Продавец гарантирует, что товар принадлежит ему на праве собственности (право собственности подтверждено должным образом оформленными документами в соответствии с действующим законодательством Республики Беларусь), свободен от долгов, не заложен, не описан судебными органами, иных обременений не имеет и полностью готов к свободной реализации на территории Республики Беларусь, в противном случае Продавец возмещает Покупателю все причиненные убытки в полном объёме.</w:t>
      </w:r>
    </w:p>
    <w:p w14:paraId="36A01646" w14:textId="77777777" w:rsidR="00F23DE2" w:rsidRPr="00DC784D" w:rsidRDefault="00F23DE2" w:rsidP="00F23DE2">
      <w:pPr>
        <w:jc w:val="both"/>
      </w:pPr>
      <w:r w:rsidRPr="00DC784D">
        <w:rPr>
          <w:b/>
          <w:bCs/>
        </w:rPr>
        <w:t>9.7.</w:t>
      </w:r>
      <w:r w:rsidRPr="00DC784D">
        <w:t xml:space="preserve"> Во всем остальном, что не предусмотрено настоящим договором, стороны руководствуются законодательством Республики Беларусь.</w:t>
      </w:r>
    </w:p>
    <w:p w14:paraId="36833BDF" w14:textId="77777777" w:rsidR="00F23DE2" w:rsidRPr="00DC784D" w:rsidRDefault="00F23DE2" w:rsidP="00C25EDB">
      <w:pPr>
        <w:ind w:firstLine="71"/>
        <w:jc w:val="both"/>
      </w:pPr>
      <w:r w:rsidRPr="00DC784D">
        <w:rPr>
          <w:b/>
        </w:rPr>
        <w:t>9.8.</w:t>
      </w:r>
      <w:r w:rsidRPr="00DC784D">
        <w:t xml:space="preserve">  Каждая из сторон вправе в одностороннем порядке отказаться от исполнения договора, при нарушении существенных условий договора второй стороной. </w:t>
      </w:r>
      <w:r w:rsidRPr="00DC784D">
        <w:rPr>
          <w:bCs/>
        </w:rPr>
        <w:t>Договор поставки считается   измененным или расторгнутым</w:t>
      </w:r>
      <w:r w:rsidRPr="00DC784D">
        <w:t xml:space="preserve"> с момента получения одной         стороной   уведомления другой стороны об одностороннем отказе от исполнения договора </w:t>
      </w:r>
    </w:p>
    <w:p w14:paraId="639CAC95" w14:textId="77777777" w:rsidR="00F23DE2" w:rsidRDefault="00F23DE2" w:rsidP="00F23DE2">
      <w:pPr>
        <w:ind w:left="-709"/>
        <w:jc w:val="both"/>
      </w:pPr>
      <w:r w:rsidRPr="00DC784D">
        <w:t xml:space="preserve">           полностью или частично.</w:t>
      </w:r>
    </w:p>
    <w:p w14:paraId="0C95B06A" w14:textId="77777777" w:rsidR="00DC784D" w:rsidRPr="00DC784D" w:rsidRDefault="00DC784D" w:rsidP="00F23DE2">
      <w:pPr>
        <w:ind w:left="-709"/>
        <w:jc w:val="both"/>
      </w:pPr>
    </w:p>
    <w:p w14:paraId="659D95A4" w14:textId="77777777" w:rsidR="00F23DE2" w:rsidRPr="00DC784D" w:rsidRDefault="00F23DE2" w:rsidP="00DC784D">
      <w:pPr>
        <w:pStyle w:val="a"/>
        <w:numPr>
          <w:ilvl w:val="0"/>
          <w:numId w:val="21"/>
        </w:numPr>
        <w:jc w:val="center"/>
        <w:rPr>
          <w:b/>
          <w:bCs/>
        </w:rPr>
      </w:pPr>
      <w:r w:rsidRPr="00DC784D">
        <w:rPr>
          <w:b/>
          <w:bCs/>
        </w:rPr>
        <w:t>АНТИКОРРУПЦИОННАЯ ОГОВОРКА</w:t>
      </w:r>
    </w:p>
    <w:p w14:paraId="6982AB30" w14:textId="77777777" w:rsidR="00DC784D" w:rsidRPr="00DC784D" w:rsidRDefault="00DC784D" w:rsidP="00DC784D">
      <w:pPr>
        <w:pStyle w:val="a"/>
        <w:numPr>
          <w:ilvl w:val="0"/>
          <w:numId w:val="0"/>
        </w:numPr>
        <w:ind w:left="927"/>
        <w:rPr>
          <w:b/>
          <w:bCs/>
        </w:rPr>
      </w:pPr>
    </w:p>
    <w:p w14:paraId="54EE3EE1" w14:textId="77777777" w:rsidR="00F23DE2" w:rsidRPr="00DC784D" w:rsidRDefault="00F23DE2" w:rsidP="00F23DE2">
      <w:pPr>
        <w:jc w:val="both"/>
      </w:pPr>
      <w:r w:rsidRPr="00DC784D">
        <w:rPr>
          <w:b/>
          <w:bCs/>
        </w:rPr>
        <w:t xml:space="preserve">10.1 </w:t>
      </w:r>
      <w:r w:rsidRPr="00DC784D">
        <w:t>Стороны обязуются соблюдать требования антикоррупционного законодательства и не предпринимать никаких действий, которые могут нарушить нормы антикоррупционного законодательства, в связи со своими правилами или обязательствами согласно настоящему договору, в том числе (не ограничиваясь) не совершать предложение, санкционирование, обещание и осуществление незаконных платежей, включая  (но не ограничиваясь) взятки в денежной или любой иной форме, каким-либо физическим или юридическим лицам, включая  (но не ограничиваясь) коммерческие организации, органы власти и самоуправления, государственных служащих, частных компаний и их представителей.</w:t>
      </w:r>
    </w:p>
    <w:p w14:paraId="52EF33E6" w14:textId="77777777" w:rsidR="00F23DE2" w:rsidRDefault="00F23DE2" w:rsidP="00F23DE2">
      <w:pPr>
        <w:ind w:firstLine="708"/>
        <w:jc w:val="both"/>
      </w:pPr>
      <w:r w:rsidRPr="00DC784D">
        <w:lastRenderedPageBreak/>
        <w:t>В случае нарушения одной из Сторон указанных обязательств, другая Сторона имеет право в одностороннем внесудебном порядке отказаться от исполнения настоящего Договора. Стороны не возмещают друг другу убытки в случае расторжения Договора в соответствии с данным пунктом.</w:t>
      </w:r>
    </w:p>
    <w:p w14:paraId="3DA6E98E" w14:textId="77777777" w:rsidR="00DC784D" w:rsidRPr="00DC784D" w:rsidRDefault="00DC784D" w:rsidP="00F23DE2">
      <w:pPr>
        <w:ind w:firstLine="708"/>
        <w:jc w:val="both"/>
      </w:pPr>
    </w:p>
    <w:p w14:paraId="475AAEBF" w14:textId="77777777" w:rsidR="00F23DE2" w:rsidRDefault="00F23DE2" w:rsidP="00DC784D">
      <w:pPr>
        <w:pStyle w:val="a"/>
        <w:numPr>
          <w:ilvl w:val="0"/>
          <w:numId w:val="21"/>
        </w:numPr>
        <w:jc w:val="center"/>
        <w:rPr>
          <w:b/>
          <w:bCs/>
        </w:rPr>
      </w:pPr>
      <w:r w:rsidRPr="00DC784D">
        <w:rPr>
          <w:b/>
          <w:bCs/>
        </w:rPr>
        <w:t>СРОК ДЕЙСТВИЯ ДОГОВОРА</w:t>
      </w:r>
    </w:p>
    <w:p w14:paraId="7CEEBE22" w14:textId="77777777" w:rsidR="00DC784D" w:rsidRPr="00DC784D" w:rsidRDefault="00DC784D" w:rsidP="00DC784D">
      <w:pPr>
        <w:pStyle w:val="a"/>
        <w:numPr>
          <w:ilvl w:val="0"/>
          <w:numId w:val="0"/>
        </w:numPr>
        <w:ind w:left="927"/>
        <w:rPr>
          <w:b/>
          <w:bCs/>
        </w:rPr>
      </w:pPr>
    </w:p>
    <w:p w14:paraId="6E011C01" w14:textId="77777777" w:rsidR="00F23DE2" w:rsidRDefault="00F23DE2" w:rsidP="00DC784D">
      <w:pPr>
        <w:pStyle w:val="a"/>
        <w:numPr>
          <w:ilvl w:val="1"/>
          <w:numId w:val="21"/>
        </w:numPr>
      </w:pPr>
      <w:r w:rsidRPr="00DC784D">
        <w:t>Срок действия настоящего договора: с даты подписания до полного выполнения обеими сторонами договорных обязательств.</w:t>
      </w:r>
    </w:p>
    <w:p w14:paraId="3B9C43BB" w14:textId="77777777" w:rsidR="00DC784D" w:rsidRPr="00DC784D" w:rsidRDefault="00DC784D" w:rsidP="00DC784D">
      <w:pPr>
        <w:pStyle w:val="a"/>
        <w:numPr>
          <w:ilvl w:val="0"/>
          <w:numId w:val="0"/>
        </w:numPr>
        <w:ind w:left="1107"/>
      </w:pPr>
    </w:p>
    <w:p w14:paraId="74DF3007" w14:textId="77777777" w:rsidR="00F23DE2" w:rsidRPr="00DC784D" w:rsidRDefault="00F23DE2" w:rsidP="00DC784D">
      <w:pPr>
        <w:pStyle w:val="a"/>
        <w:numPr>
          <w:ilvl w:val="0"/>
          <w:numId w:val="21"/>
        </w:numPr>
        <w:jc w:val="center"/>
        <w:rPr>
          <w:b/>
          <w:bCs/>
        </w:rPr>
      </w:pPr>
      <w:r w:rsidRPr="00DC784D">
        <w:rPr>
          <w:b/>
          <w:bCs/>
        </w:rPr>
        <w:t>РЕКВИЗИТЫ СТОРОН</w:t>
      </w:r>
    </w:p>
    <w:p w14:paraId="3142673E" w14:textId="77777777" w:rsidR="00DC784D" w:rsidRPr="00DC784D" w:rsidRDefault="00DC784D" w:rsidP="00DC784D">
      <w:pPr>
        <w:pStyle w:val="a"/>
        <w:numPr>
          <w:ilvl w:val="0"/>
          <w:numId w:val="0"/>
        </w:numPr>
        <w:ind w:left="927"/>
        <w:rPr>
          <w:b/>
          <w:bCs/>
        </w:rPr>
      </w:pPr>
    </w:p>
    <w:p w14:paraId="5B7F822C" w14:textId="77777777" w:rsidR="00F23DE2" w:rsidRPr="00DC784D" w:rsidRDefault="00F23DE2" w:rsidP="00F23DE2">
      <w:pPr>
        <w:jc w:val="center"/>
        <w:rPr>
          <w:b/>
          <w:bCs/>
        </w:rPr>
      </w:pPr>
      <w:r w:rsidRPr="00DC784D">
        <w:rPr>
          <w:b/>
          <w:bCs/>
        </w:rPr>
        <w:t xml:space="preserve">П О К У П А Т Е Л Ь                                               </w:t>
      </w:r>
      <w:r w:rsidRPr="00DC784D">
        <w:rPr>
          <w:b/>
          <w:bCs/>
        </w:rPr>
        <w:tab/>
        <w:t xml:space="preserve"> П Р О Д А В Е 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4"/>
        <w:gridCol w:w="4536"/>
      </w:tblGrid>
      <w:tr w:rsidR="00F23DE2" w:rsidRPr="00DC784D" w14:paraId="6A57631F" w14:textId="77777777" w:rsidTr="00476FB0">
        <w:trPr>
          <w:trHeight w:val="2533"/>
          <w:jc w:val="center"/>
        </w:trPr>
        <w:tc>
          <w:tcPr>
            <w:tcW w:w="4614" w:type="dxa"/>
          </w:tcPr>
          <w:p w14:paraId="45B1CB38" w14:textId="77777777" w:rsidR="00F23DE2" w:rsidRPr="00DC784D" w:rsidRDefault="00F23DE2" w:rsidP="00F23DE2">
            <w:r w:rsidRPr="00DC784D">
              <w:t>Государственное предприятие</w:t>
            </w:r>
          </w:p>
          <w:p w14:paraId="50CDF923" w14:textId="77777777" w:rsidR="00F23DE2" w:rsidRPr="00DC784D" w:rsidRDefault="00F23DE2" w:rsidP="00F23DE2">
            <w:r w:rsidRPr="00DC784D">
              <w:t>"</w:t>
            </w:r>
            <w:proofErr w:type="spellStart"/>
            <w:r w:rsidRPr="00DC784D">
              <w:t>Минсктранс</w:t>
            </w:r>
            <w:proofErr w:type="spellEnd"/>
            <w:r w:rsidRPr="00DC784D">
              <w:t>"</w:t>
            </w:r>
          </w:p>
          <w:p w14:paraId="08DB8CBC" w14:textId="77777777" w:rsidR="00F23DE2" w:rsidRPr="00DC784D" w:rsidRDefault="00F23DE2" w:rsidP="00F23DE2">
            <w:r w:rsidRPr="00DC784D">
              <w:t>220007, г. Минск, пер. Кооперативный, 12.</w:t>
            </w:r>
          </w:p>
          <w:p w14:paraId="69B2B3AE" w14:textId="77777777" w:rsidR="00F23DE2" w:rsidRPr="00DC784D" w:rsidRDefault="00F23DE2" w:rsidP="00F23DE2">
            <w:r w:rsidRPr="00DC784D">
              <w:t xml:space="preserve">р/с BY40АКВВ30126375500095400000                 </w:t>
            </w:r>
          </w:p>
          <w:p w14:paraId="07A3FA93" w14:textId="77777777" w:rsidR="00F23DE2" w:rsidRPr="00DC784D" w:rsidRDefault="00F23DE2" w:rsidP="00F23DE2">
            <w:r w:rsidRPr="00DC784D">
              <w:t xml:space="preserve">ЦБУ 527 ОАО «АСБ  Беларусбанк»                         </w:t>
            </w:r>
          </w:p>
          <w:p w14:paraId="38D07D25" w14:textId="77777777" w:rsidR="00F23DE2" w:rsidRPr="00DC784D" w:rsidRDefault="00F23DE2" w:rsidP="00F23DE2">
            <w:r w:rsidRPr="00DC784D">
              <w:t>БИК АКВВВY2Х</w:t>
            </w:r>
            <w:r w:rsidRPr="00DC784D">
              <w:tab/>
            </w:r>
            <w:r w:rsidRPr="00DC784D">
              <w:tab/>
              <w:t xml:space="preserve"> </w:t>
            </w:r>
          </w:p>
          <w:p w14:paraId="315DC092" w14:textId="77777777" w:rsidR="00F23DE2" w:rsidRPr="00DC784D" w:rsidRDefault="00F23DE2" w:rsidP="00F23DE2">
            <w:r w:rsidRPr="00DC784D">
              <w:t>220039, г. Минск, ул. Воронянского, 7 А</w:t>
            </w:r>
            <w:r w:rsidRPr="00DC784D">
              <w:tab/>
              <w:t xml:space="preserve"> </w:t>
            </w:r>
          </w:p>
          <w:p w14:paraId="74B1697E" w14:textId="77777777" w:rsidR="00F23DE2" w:rsidRPr="00DC784D" w:rsidRDefault="00F23DE2" w:rsidP="00F23DE2">
            <w:r w:rsidRPr="00DC784D">
              <w:t xml:space="preserve">УНП – 190500306, </w:t>
            </w:r>
          </w:p>
          <w:p w14:paraId="5528F96A" w14:textId="77777777" w:rsidR="00F23DE2" w:rsidRPr="00DC784D" w:rsidRDefault="00F23DE2" w:rsidP="00F23DE2">
            <w:r w:rsidRPr="00DC784D">
              <w:t>ОКПО – 37628940</w:t>
            </w:r>
          </w:p>
          <w:p w14:paraId="1FF52E0D" w14:textId="77777777" w:rsidR="00F23DE2" w:rsidRPr="00DC784D" w:rsidRDefault="00F23DE2" w:rsidP="00F23DE2">
            <w:r w:rsidRPr="00DC784D">
              <w:t>Т/ф 219 86 26</w:t>
            </w:r>
          </w:p>
          <w:p w14:paraId="1BF47AB2" w14:textId="77777777" w:rsidR="00F23DE2" w:rsidRPr="00DC784D" w:rsidRDefault="00F23DE2" w:rsidP="00F23DE2">
            <w:pPr>
              <w:widowControl w:val="0"/>
              <w:adjustRightInd w:val="0"/>
              <w:jc w:val="both"/>
            </w:pPr>
          </w:p>
        </w:tc>
        <w:tc>
          <w:tcPr>
            <w:tcW w:w="4536" w:type="dxa"/>
          </w:tcPr>
          <w:p w14:paraId="0D13CD91" w14:textId="77777777" w:rsidR="00F23DE2" w:rsidRPr="00DC784D" w:rsidRDefault="00F23DE2" w:rsidP="00F23DE2"/>
          <w:p w14:paraId="4BC1F16B" w14:textId="77777777" w:rsidR="00F23DE2" w:rsidRPr="00DC784D" w:rsidRDefault="00F23DE2" w:rsidP="00F23DE2">
            <w:pPr>
              <w:ind w:right="-568"/>
            </w:pPr>
          </w:p>
        </w:tc>
      </w:tr>
    </w:tbl>
    <w:p w14:paraId="35828084" w14:textId="77777777" w:rsidR="00F23DE2" w:rsidRPr="00DC784D" w:rsidRDefault="00F23DE2" w:rsidP="00F23DE2"/>
    <w:p w14:paraId="6A892323" w14:textId="77777777" w:rsidR="00F23DE2" w:rsidRPr="00DC784D" w:rsidRDefault="00DC784D" w:rsidP="00F23DE2">
      <w:pPr>
        <w:tabs>
          <w:tab w:val="center" w:pos="4678"/>
          <w:tab w:val="left" w:pos="5130"/>
        </w:tabs>
        <w:ind w:right="-2"/>
        <w:jc w:val="both"/>
      </w:pPr>
      <w:r w:rsidRPr="00DC784D">
        <w:t xml:space="preserve">Генеральный </w:t>
      </w:r>
      <w:r w:rsidR="00F23DE2" w:rsidRPr="00DC784D">
        <w:t>директор</w:t>
      </w:r>
    </w:p>
    <w:p w14:paraId="2A15F817" w14:textId="77777777" w:rsidR="00F23DE2" w:rsidRPr="00DC784D" w:rsidRDefault="00F23DE2" w:rsidP="00F23DE2">
      <w:pPr>
        <w:tabs>
          <w:tab w:val="center" w:pos="4678"/>
          <w:tab w:val="left" w:pos="5130"/>
        </w:tabs>
        <w:ind w:right="-2"/>
        <w:jc w:val="both"/>
      </w:pPr>
      <w:r w:rsidRPr="00DC784D">
        <w:t>предприятия</w:t>
      </w:r>
      <w:r w:rsidRPr="00DC784D">
        <w:tab/>
      </w:r>
      <w:r w:rsidRPr="00DC784D">
        <w:tab/>
        <w:t>Директор</w:t>
      </w:r>
    </w:p>
    <w:p w14:paraId="27DB664B" w14:textId="77777777" w:rsidR="00F23DE2" w:rsidRPr="00DC784D" w:rsidRDefault="00F23DE2" w:rsidP="00F23DE2">
      <w:pPr>
        <w:ind w:right="-2"/>
        <w:jc w:val="both"/>
      </w:pPr>
    </w:p>
    <w:p w14:paraId="26F02037" w14:textId="77777777" w:rsidR="00F23DE2" w:rsidRPr="00DC784D" w:rsidRDefault="00F23DE2" w:rsidP="00F23DE2">
      <w:pPr>
        <w:ind w:right="-2"/>
        <w:jc w:val="both"/>
      </w:pPr>
      <w:r w:rsidRPr="00DC784D">
        <w:t xml:space="preserve">    __________________ </w:t>
      </w:r>
      <w:proofErr w:type="spellStart"/>
      <w:r w:rsidRPr="00DC784D">
        <w:rPr>
          <w:bCs/>
        </w:rPr>
        <w:t>К.С.Гололобов</w:t>
      </w:r>
      <w:proofErr w:type="spellEnd"/>
      <w:r w:rsidRPr="00DC784D">
        <w:rPr>
          <w:bCs/>
        </w:rPr>
        <w:t xml:space="preserve">      </w:t>
      </w:r>
      <w:r w:rsidRPr="00DC784D">
        <w:t xml:space="preserve">                          ________________</w:t>
      </w:r>
      <w:r w:rsidRPr="00DC784D">
        <w:tab/>
      </w:r>
    </w:p>
    <w:p w14:paraId="6510B711" w14:textId="77777777" w:rsidR="00F23DE2" w:rsidRPr="00DC784D" w:rsidRDefault="00F23DE2" w:rsidP="00F23DE2">
      <w:pPr>
        <w:ind w:right="-2"/>
        <w:jc w:val="both"/>
      </w:pPr>
      <w:r w:rsidRPr="00DC784D">
        <w:t xml:space="preserve">   «___</w:t>
      </w:r>
      <w:proofErr w:type="gramStart"/>
      <w:r w:rsidRPr="00DC784D">
        <w:t>_»  _</w:t>
      </w:r>
      <w:proofErr w:type="gramEnd"/>
      <w:r w:rsidRPr="00DC784D">
        <w:t>_____________ 2026 г.                                       «_____» ___________ 2026 г.</w:t>
      </w:r>
    </w:p>
    <w:p w14:paraId="4D4C0641" w14:textId="77777777" w:rsidR="00AC086B" w:rsidRDefault="00AC086B" w:rsidP="00634AEA">
      <w:pPr>
        <w:pStyle w:val="newncpi0"/>
        <w:ind w:right="-2" w:firstLine="708"/>
        <w:jc w:val="right"/>
      </w:pPr>
    </w:p>
    <w:p w14:paraId="7898C7D9" w14:textId="77777777" w:rsidR="00AC086B" w:rsidRDefault="00AC086B" w:rsidP="00634AEA">
      <w:pPr>
        <w:pStyle w:val="newncpi0"/>
        <w:ind w:right="-2" w:firstLine="708"/>
        <w:jc w:val="right"/>
      </w:pPr>
    </w:p>
    <w:p w14:paraId="1837C0AD" w14:textId="77777777" w:rsidR="00AC086B" w:rsidRDefault="00AC086B" w:rsidP="00634AEA">
      <w:pPr>
        <w:pStyle w:val="newncpi0"/>
        <w:ind w:right="-2" w:firstLine="708"/>
        <w:jc w:val="right"/>
      </w:pPr>
    </w:p>
    <w:p w14:paraId="2DE7759B" w14:textId="77777777" w:rsidR="00AC086B" w:rsidRDefault="00AC086B" w:rsidP="00634AEA">
      <w:pPr>
        <w:pStyle w:val="newncpi0"/>
        <w:ind w:right="-2" w:firstLine="708"/>
        <w:jc w:val="right"/>
      </w:pPr>
    </w:p>
    <w:p w14:paraId="23977D19" w14:textId="77777777" w:rsidR="00AC086B" w:rsidRDefault="00AC086B" w:rsidP="00634AEA">
      <w:pPr>
        <w:pStyle w:val="newncpi0"/>
        <w:ind w:right="-2" w:firstLine="708"/>
        <w:jc w:val="right"/>
      </w:pPr>
    </w:p>
    <w:p w14:paraId="05A6EDFE" w14:textId="77777777" w:rsidR="00AC086B" w:rsidRDefault="00AC086B" w:rsidP="00634AEA">
      <w:pPr>
        <w:pStyle w:val="newncpi0"/>
        <w:ind w:right="-2" w:firstLine="708"/>
        <w:jc w:val="right"/>
      </w:pPr>
    </w:p>
    <w:p w14:paraId="7004EECE" w14:textId="77777777" w:rsidR="00AC086B" w:rsidRDefault="00AC086B" w:rsidP="00634AEA">
      <w:pPr>
        <w:pStyle w:val="newncpi0"/>
        <w:ind w:right="-2" w:firstLine="708"/>
        <w:jc w:val="right"/>
      </w:pPr>
    </w:p>
    <w:p w14:paraId="084A4442" w14:textId="77777777" w:rsidR="00AC086B" w:rsidRDefault="00AC086B" w:rsidP="00634AEA">
      <w:pPr>
        <w:pStyle w:val="newncpi0"/>
        <w:ind w:right="-2" w:firstLine="708"/>
        <w:jc w:val="right"/>
      </w:pPr>
    </w:p>
    <w:p w14:paraId="24294F5A" w14:textId="77777777" w:rsidR="00AC086B" w:rsidRDefault="00AC086B" w:rsidP="00634AEA">
      <w:pPr>
        <w:pStyle w:val="newncpi0"/>
        <w:ind w:right="-2" w:firstLine="708"/>
        <w:jc w:val="right"/>
      </w:pPr>
    </w:p>
    <w:p w14:paraId="5FD5EC16" w14:textId="77777777" w:rsidR="00DC784D" w:rsidRDefault="00DC784D" w:rsidP="00634AEA">
      <w:pPr>
        <w:pStyle w:val="newncpi0"/>
        <w:ind w:right="-2" w:firstLine="708"/>
        <w:jc w:val="right"/>
      </w:pPr>
    </w:p>
    <w:p w14:paraId="2CCEF145" w14:textId="77777777" w:rsidR="00AC086B" w:rsidRDefault="00AC086B" w:rsidP="00634AEA">
      <w:pPr>
        <w:pStyle w:val="newncpi0"/>
        <w:ind w:right="-2" w:firstLine="708"/>
        <w:jc w:val="right"/>
      </w:pPr>
    </w:p>
    <w:p w14:paraId="1A0A9F6A" w14:textId="77777777" w:rsidR="00AC086B" w:rsidRDefault="00AC086B" w:rsidP="00634AEA">
      <w:pPr>
        <w:pStyle w:val="newncpi0"/>
        <w:ind w:right="-2" w:firstLine="708"/>
        <w:jc w:val="right"/>
      </w:pPr>
    </w:p>
    <w:p w14:paraId="24925397" w14:textId="77777777" w:rsidR="00216EF8" w:rsidRDefault="00216EF8" w:rsidP="00216EF8"/>
    <w:p w14:paraId="1C9D9688" w14:textId="77777777" w:rsidR="00A72338" w:rsidRDefault="00A72338" w:rsidP="00216EF8"/>
    <w:p w14:paraId="64A4AE9B" w14:textId="77777777" w:rsidR="00A72338" w:rsidRDefault="00A72338" w:rsidP="00216EF8"/>
    <w:p w14:paraId="1CCB49ED" w14:textId="77777777" w:rsidR="00DC784D" w:rsidRDefault="00DC784D" w:rsidP="00216EF8">
      <w:pPr>
        <w:widowControl w:val="0"/>
        <w:adjustRightInd w:val="0"/>
        <w:jc w:val="right"/>
      </w:pPr>
    </w:p>
    <w:p w14:paraId="3DDFC5DD" w14:textId="77777777" w:rsidR="00DC784D" w:rsidRDefault="00DC784D" w:rsidP="00216EF8">
      <w:pPr>
        <w:widowControl w:val="0"/>
        <w:adjustRightInd w:val="0"/>
        <w:jc w:val="right"/>
      </w:pPr>
    </w:p>
    <w:sectPr w:rsidR="00DC784D" w:rsidSect="00DC784D">
      <w:pgSz w:w="11906" w:h="16838"/>
      <w:pgMar w:top="567"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7912"/>
    <w:multiLevelType w:val="multilevel"/>
    <w:tmpl w:val="DB2EED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C81163"/>
    <w:multiLevelType w:val="hybridMultilevel"/>
    <w:tmpl w:val="516E5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484C3A"/>
    <w:multiLevelType w:val="multilevel"/>
    <w:tmpl w:val="18D29CDA"/>
    <w:lvl w:ilvl="0">
      <w:start w:val="1"/>
      <w:numFmt w:val="decimal"/>
      <w:lvlText w:val="%1."/>
      <w:lvlJc w:val="left"/>
      <w:pPr>
        <w:ind w:left="25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start w:val="1"/>
      <w:numFmt w:val="bullet"/>
      <w:lvlText w:val="-"/>
      <w:lvlJc w:val="left"/>
      <w:pPr>
        <w:ind w:left="835"/>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3">
      <w:start w:val="1"/>
      <w:numFmt w:val="bullet"/>
      <w:lvlText w:val="•"/>
      <w:lvlJc w:val="left"/>
      <w:pPr>
        <w:ind w:left="174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4">
      <w:start w:val="1"/>
      <w:numFmt w:val="bullet"/>
      <w:lvlText w:val="o"/>
      <w:lvlJc w:val="left"/>
      <w:pPr>
        <w:ind w:left="246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5">
      <w:start w:val="1"/>
      <w:numFmt w:val="bullet"/>
      <w:lvlText w:val="▪"/>
      <w:lvlJc w:val="left"/>
      <w:pPr>
        <w:ind w:left="318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6">
      <w:start w:val="1"/>
      <w:numFmt w:val="bullet"/>
      <w:lvlText w:val="•"/>
      <w:lvlJc w:val="left"/>
      <w:pPr>
        <w:ind w:left="390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7">
      <w:start w:val="1"/>
      <w:numFmt w:val="bullet"/>
      <w:lvlText w:val="o"/>
      <w:lvlJc w:val="left"/>
      <w:pPr>
        <w:ind w:left="462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8">
      <w:start w:val="1"/>
      <w:numFmt w:val="bullet"/>
      <w:lvlText w:val="▪"/>
      <w:lvlJc w:val="left"/>
      <w:pPr>
        <w:ind w:left="534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abstractNum>
  <w:abstractNum w:abstractNumId="3" w15:restartNumberingAfterBreak="0">
    <w:nsid w:val="20981A1D"/>
    <w:multiLevelType w:val="multilevel"/>
    <w:tmpl w:val="303E1400"/>
    <w:lvl w:ilvl="0">
      <w:start w:val="6"/>
      <w:numFmt w:val="decimal"/>
      <w:lvlText w:val="%1."/>
      <w:lvlJc w:val="left"/>
      <w:pPr>
        <w:ind w:left="29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1"/>
      <w:numFmt w:val="decimal"/>
      <w:lvlRestart w:val="0"/>
      <w:lvlText w:val="%1.%2."/>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start w:val="1"/>
      <w:numFmt w:val="lowerRoman"/>
      <w:lvlText w:val="%3"/>
      <w:lvlJc w:val="left"/>
      <w:pPr>
        <w:ind w:left="17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start w:val="1"/>
      <w:numFmt w:val="decimal"/>
      <w:lvlText w:val="%4"/>
      <w:lvlJc w:val="left"/>
      <w:pPr>
        <w:ind w:left="24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start w:val="1"/>
      <w:numFmt w:val="lowerLetter"/>
      <w:lvlText w:val="%5"/>
      <w:lvlJc w:val="left"/>
      <w:pPr>
        <w:ind w:left="32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start w:val="1"/>
      <w:numFmt w:val="lowerRoman"/>
      <w:lvlText w:val="%6"/>
      <w:lvlJc w:val="left"/>
      <w:pPr>
        <w:ind w:left="39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start w:val="1"/>
      <w:numFmt w:val="decimal"/>
      <w:lvlText w:val="%7"/>
      <w:lvlJc w:val="left"/>
      <w:pPr>
        <w:ind w:left="46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start w:val="1"/>
      <w:numFmt w:val="lowerLetter"/>
      <w:lvlText w:val="%8"/>
      <w:lvlJc w:val="left"/>
      <w:pPr>
        <w:ind w:left="53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start w:val="1"/>
      <w:numFmt w:val="lowerRoman"/>
      <w:lvlText w:val="%9"/>
      <w:lvlJc w:val="left"/>
      <w:pPr>
        <w:ind w:left="60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250D1A28"/>
    <w:multiLevelType w:val="multilevel"/>
    <w:tmpl w:val="971CB4D4"/>
    <w:lvl w:ilvl="0">
      <w:start w:val="1"/>
      <w:numFmt w:val="decimal"/>
      <w:lvlText w:val="%1."/>
      <w:lvlJc w:val="left"/>
      <w:pPr>
        <w:ind w:left="720" w:hanging="360"/>
      </w:pPr>
      <w:rPr>
        <w:rFonts w:hint="default"/>
        <w:sz w:val="26"/>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5252BCF"/>
    <w:multiLevelType w:val="multilevel"/>
    <w:tmpl w:val="57000782"/>
    <w:lvl w:ilvl="0">
      <w:start w:val="8"/>
      <w:numFmt w:val="decimal"/>
      <w:lvlText w:val="%1."/>
      <w:lvlJc w:val="left"/>
      <w:pPr>
        <w:ind w:left="927" w:hanging="360"/>
      </w:pPr>
      <w:rPr>
        <w:rFonts w:hint="default"/>
      </w:rPr>
    </w:lvl>
    <w:lvl w:ilvl="1">
      <w:start w:val="1"/>
      <w:numFmt w:val="decimal"/>
      <w:isLgl/>
      <w:lvlText w:val="%1.%2"/>
      <w:lvlJc w:val="left"/>
      <w:pPr>
        <w:ind w:left="1107" w:hanging="54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6" w15:restartNumberingAfterBreak="0">
    <w:nsid w:val="39651D8C"/>
    <w:multiLevelType w:val="hybridMultilevel"/>
    <w:tmpl w:val="BCD6CE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DE12081"/>
    <w:multiLevelType w:val="multilevel"/>
    <w:tmpl w:val="D682D4BE"/>
    <w:lvl w:ilvl="0">
      <w:start w:val="1"/>
      <w:numFmt w:val="decimal"/>
      <w:suff w:val="space"/>
      <w:lvlText w:val="%1."/>
      <w:lvlJc w:val="left"/>
      <w:pPr>
        <w:ind w:left="720" w:hanging="360"/>
      </w:pPr>
      <w:rPr>
        <w:rFonts w:hint="default"/>
      </w:rPr>
    </w:lvl>
    <w:lvl w:ilvl="1">
      <w:start w:val="1"/>
      <w:numFmt w:val="decimal"/>
      <w:pStyle w:val="a"/>
      <w:suff w:val="space"/>
      <w:lvlText w:val="%1.%2."/>
      <w:lvlJc w:val="left"/>
      <w:pPr>
        <w:ind w:left="0" w:firstLine="360"/>
      </w:pPr>
      <w:rPr>
        <w:rFonts w:hint="default"/>
        <w:b w:val="0"/>
      </w:rPr>
    </w:lvl>
    <w:lvl w:ilvl="2">
      <w:start w:val="1"/>
      <w:numFmt w:val="decimal"/>
      <w:lvlText w:val="%1.%2.%3."/>
      <w:lvlJc w:val="left"/>
      <w:pPr>
        <w:ind w:left="1584" w:hanging="504"/>
      </w:pPr>
      <w:rPr>
        <w:rFonts w:hint="default"/>
        <w:b w:val="0"/>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3EE33C47"/>
    <w:multiLevelType w:val="hybridMultilevel"/>
    <w:tmpl w:val="AEBCD7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3072895"/>
    <w:multiLevelType w:val="hybridMultilevel"/>
    <w:tmpl w:val="14CE824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63E7301"/>
    <w:multiLevelType w:val="hybridMultilevel"/>
    <w:tmpl w:val="70D29432"/>
    <w:lvl w:ilvl="0" w:tplc="0419000F">
      <w:start w:val="1"/>
      <w:numFmt w:val="decimal"/>
      <w:lvlText w:val="%1."/>
      <w:lvlJc w:val="left"/>
      <w:pPr>
        <w:ind w:left="617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9E5E2B"/>
    <w:multiLevelType w:val="multilevel"/>
    <w:tmpl w:val="A3C668AA"/>
    <w:lvl w:ilvl="0">
      <w:start w:val="3"/>
      <w:numFmt w:val="decimal"/>
      <w:lvlText w:val="%1."/>
      <w:lvlJc w:val="left"/>
      <w:pPr>
        <w:ind w:left="3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Text w:val="%1.%2."/>
      <w:lvlJc w:val="left"/>
      <w:pPr>
        <w:ind w:left="119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start w:val="1"/>
      <w:numFmt w:val="bullet"/>
      <w:lvlText w:val="-"/>
      <w:lvlJc w:val="left"/>
      <w:pPr>
        <w:ind w:left="141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start w:val="1"/>
      <w:numFmt w:val="bullet"/>
      <w:lvlText w:val="•"/>
      <w:lvlJc w:val="left"/>
      <w:pPr>
        <w:ind w:left="136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start w:val="1"/>
      <w:numFmt w:val="bullet"/>
      <w:lvlText w:val="o"/>
      <w:lvlJc w:val="left"/>
      <w:pPr>
        <w:ind w:left="208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start w:val="1"/>
      <w:numFmt w:val="bullet"/>
      <w:lvlText w:val="▪"/>
      <w:lvlJc w:val="left"/>
      <w:pPr>
        <w:ind w:left="280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start w:val="1"/>
      <w:numFmt w:val="bullet"/>
      <w:lvlText w:val="•"/>
      <w:lvlJc w:val="left"/>
      <w:pPr>
        <w:ind w:left="352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start w:val="1"/>
      <w:numFmt w:val="bullet"/>
      <w:lvlText w:val="o"/>
      <w:lvlJc w:val="left"/>
      <w:pPr>
        <w:ind w:left="424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start w:val="1"/>
      <w:numFmt w:val="bullet"/>
      <w:lvlText w:val="▪"/>
      <w:lvlJc w:val="left"/>
      <w:pPr>
        <w:ind w:left="496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5882344C"/>
    <w:multiLevelType w:val="hybridMultilevel"/>
    <w:tmpl w:val="70D29432"/>
    <w:lvl w:ilvl="0" w:tplc="0419000F">
      <w:start w:val="1"/>
      <w:numFmt w:val="decimal"/>
      <w:lvlText w:val="%1."/>
      <w:lvlJc w:val="left"/>
      <w:pPr>
        <w:ind w:left="617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623B2C"/>
    <w:multiLevelType w:val="hybridMultilevel"/>
    <w:tmpl w:val="6A0AA0F6"/>
    <w:lvl w:ilvl="0" w:tplc="6F92A9CE">
      <w:start w:val="1"/>
      <w:numFmt w:val="bullet"/>
      <w:lvlText w:val="•"/>
      <w:lvlJc w:val="left"/>
      <w:pPr>
        <w:ind w:left="3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B1743048">
      <w:start w:val="1"/>
      <w:numFmt w:val="bullet"/>
      <w:lvlText w:val="o"/>
      <w:lvlJc w:val="left"/>
      <w:pPr>
        <w:ind w:left="59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8D2EB5CA">
      <w:start w:val="1"/>
      <w:numFmt w:val="bullet"/>
      <w:lvlText w:val="▪"/>
      <w:lvlJc w:val="left"/>
      <w:pPr>
        <w:ind w:left="8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8176F04A">
      <w:start w:val="1"/>
      <w:numFmt w:val="bullet"/>
      <w:lvlRestart w:val="0"/>
      <w:lvlText w:val="-"/>
      <w:lvlJc w:val="left"/>
      <w:pPr>
        <w:ind w:left="11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FA44A1C6">
      <w:start w:val="1"/>
      <w:numFmt w:val="bullet"/>
      <w:lvlText w:val="o"/>
      <w:lvlJc w:val="left"/>
      <w:pPr>
        <w:ind w:left="177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9DA4312A">
      <w:start w:val="1"/>
      <w:numFmt w:val="bullet"/>
      <w:lvlText w:val="▪"/>
      <w:lvlJc w:val="left"/>
      <w:pPr>
        <w:ind w:left="249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6A0CA544">
      <w:start w:val="1"/>
      <w:numFmt w:val="bullet"/>
      <w:lvlText w:val="•"/>
      <w:lvlJc w:val="left"/>
      <w:pPr>
        <w:ind w:left="321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8D4E8576">
      <w:start w:val="1"/>
      <w:numFmt w:val="bullet"/>
      <w:lvlText w:val="o"/>
      <w:lvlJc w:val="left"/>
      <w:pPr>
        <w:ind w:left="393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922ACFB6">
      <w:start w:val="1"/>
      <w:numFmt w:val="bullet"/>
      <w:lvlText w:val="▪"/>
      <w:lvlJc w:val="left"/>
      <w:pPr>
        <w:ind w:left="465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5B727891"/>
    <w:multiLevelType w:val="multilevel"/>
    <w:tmpl w:val="26DE61D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CAF78D7"/>
    <w:multiLevelType w:val="multilevel"/>
    <w:tmpl w:val="2732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783ADD"/>
    <w:multiLevelType w:val="hybridMultilevel"/>
    <w:tmpl w:val="384036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8D46C98"/>
    <w:multiLevelType w:val="multilevel"/>
    <w:tmpl w:val="C8342C30"/>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Restart w:val="0"/>
      <w:lvlText w:val="%1.%2."/>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4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1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0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6E713958"/>
    <w:multiLevelType w:val="multilevel"/>
    <w:tmpl w:val="D416F15E"/>
    <w:lvl w:ilvl="0">
      <w:start w:val="1"/>
      <w:numFmt w:val="decimal"/>
      <w:lvlText w:val="%1."/>
      <w:lvlJc w:val="left"/>
      <w:pPr>
        <w:ind w:left="927" w:hanging="360"/>
      </w:pPr>
      <w:rPr>
        <w:rFonts w:hint="default"/>
      </w:rPr>
    </w:lvl>
    <w:lvl w:ilvl="1">
      <w:start w:val="2"/>
      <w:numFmt w:val="decimal"/>
      <w:isLgl/>
      <w:lvlText w:val="%1.%2."/>
      <w:lvlJc w:val="left"/>
      <w:pPr>
        <w:ind w:left="987" w:hanging="42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19" w15:restartNumberingAfterBreak="0">
    <w:nsid w:val="6F530243"/>
    <w:multiLevelType w:val="hybridMultilevel"/>
    <w:tmpl w:val="23329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FC24256"/>
    <w:multiLevelType w:val="hybridMultilevel"/>
    <w:tmpl w:val="70D29432"/>
    <w:lvl w:ilvl="0" w:tplc="0419000F">
      <w:start w:val="1"/>
      <w:numFmt w:val="decimal"/>
      <w:lvlText w:val="%1."/>
      <w:lvlJc w:val="left"/>
      <w:pPr>
        <w:ind w:left="617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DC00955"/>
    <w:multiLevelType w:val="hybridMultilevel"/>
    <w:tmpl w:val="7E4A7B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69209769">
    <w:abstractNumId w:val="16"/>
  </w:num>
  <w:num w:numId="2" w16cid:durableId="1887789718">
    <w:abstractNumId w:val="7"/>
  </w:num>
  <w:num w:numId="3" w16cid:durableId="1165782590">
    <w:abstractNumId w:val="0"/>
  </w:num>
  <w:num w:numId="4" w16cid:durableId="1299068124">
    <w:abstractNumId w:val="14"/>
  </w:num>
  <w:num w:numId="5" w16cid:durableId="1429040570">
    <w:abstractNumId w:val="21"/>
  </w:num>
  <w:num w:numId="6" w16cid:durableId="763649081">
    <w:abstractNumId w:val="1"/>
  </w:num>
  <w:num w:numId="7" w16cid:durableId="380709694">
    <w:abstractNumId w:val="15"/>
  </w:num>
  <w:num w:numId="8" w16cid:durableId="2116636404">
    <w:abstractNumId w:val="20"/>
  </w:num>
  <w:num w:numId="9" w16cid:durableId="380712239">
    <w:abstractNumId w:val="12"/>
  </w:num>
  <w:num w:numId="10" w16cid:durableId="1463308613">
    <w:abstractNumId w:val="10"/>
  </w:num>
  <w:num w:numId="11" w16cid:durableId="314264311">
    <w:abstractNumId w:val="19"/>
  </w:num>
  <w:num w:numId="12" w16cid:durableId="187302126">
    <w:abstractNumId w:val="18"/>
  </w:num>
  <w:num w:numId="13" w16cid:durableId="1330407191">
    <w:abstractNumId w:val="2"/>
  </w:num>
  <w:num w:numId="14" w16cid:durableId="1534466405">
    <w:abstractNumId w:val="17"/>
  </w:num>
  <w:num w:numId="15" w16cid:durableId="641928192">
    <w:abstractNumId w:val="11"/>
  </w:num>
  <w:num w:numId="16" w16cid:durableId="1269773273">
    <w:abstractNumId w:val="13"/>
  </w:num>
  <w:num w:numId="17" w16cid:durableId="1660768378">
    <w:abstractNumId w:val="3"/>
  </w:num>
  <w:num w:numId="18" w16cid:durableId="1020471082">
    <w:abstractNumId w:val="8"/>
  </w:num>
  <w:num w:numId="19" w16cid:durableId="2122458071">
    <w:abstractNumId w:val="9"/>
  </w:num>
  <w:num w:numId="20" w16cid:durableId="255943523">
    <w:abstractNumId w:val="6"/>
  </w:num>
  <w:num w:numId="21" w16cid:durableId="2031177588">
    <w:abstractNumId w:val="5"/>
  </w:num>
  <w:num w:numId="22" w16cid:durableId="3769780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5B"/>
    <w:rsid w:val="000016A1"/>
    <w:rsid w:val="00003AAE"/>
    <w:rsid w:val="00012393"/>
    <w:rsid w:val="000152A8"/>
    <w:rsid w:val="0002074D"/>
    <w:rsid w:val="0002672C"/>
    <w:rsid w:val="000332DD"/>
    <w:rsid w:val="0004259B"/>
    <w:rsid w:val="00042622"/>
    <w:rsid w:val="00043873"/>
    <w:rsid w:val="00045CB1"/>
    <w:rsid w:val="000462E6"/>
    <w:rsid w:val="00050E67"/>
    <w:rsid w:val="00061863"/>
    <w:rsid w:val="00063037"/>
    <w:rsid w:val="00070493"/>
    <w:rsid w:val="000738C7"/>
    <w:rsid w:val="00076EF1"/>
    <w:rsid w:val="000774A5"/>
    <w:rsid w:val="0008376A"/>
    <w:rsid w:val="00086F01"/>
    <w:rsid w:val="00093C6C"/>
    <w:rsid w:val="0009472D"/>
    <w:rsid w:val="000A2C5B"/>
    <w:rsid w:val="000C6C01"/>
    <w:rsid w:val="000E0185"/>
    <w:rsid w:val="000E4215"/>
    <w:rsid w:val="000E4F4A"/>
    <w:rsid w:val="000F6047"/>
    <w:rsid w:val="0010454B"/>
    <w:rsid w:val="001066E4"/>
    <w:rsid w:val="001076CE"/>
    <w:rsid w:val="00114B83"/>
    <w:rsid w:val="00116246"/>
    <w:rsid w:val="00116E42"/>
    <w:rsid w:val="00117084"/>
    <w:rsid w:val="00120015"/>
    <w:rsid w:val="00124A85"/>
    <w:rsid w:val="001266EC"/>
    <w:rsid w:val="001271DE"/>
    <w:rsid w:val="0014699C"/>
    <w:rsid w:val="00150CA9"/>
    <w:rsid w:val="00153FC5"/>
    <w:rsid w:val="0015577A"/>
    <w:rsid w:val="00155C32"/>
    <w:rsid w:val="00164394"/>
    <w:rsid w:val="00165E7C"/>
    <w:rsid w:val="00186B94"/>
    <w:rsid w:val="0019288C"/>
    <w:rsid w:val="00192A06"/>
    <w:rsid w:val="0019486E"/>
    <w:rsid w:val="001A3AA2"/>
    <w:rsid w:val="001A7877"/>
    <w:rsid w:val="001B34FD"/>
    <w:rsid w:val="001D6346"/>
    <w:rsid w:val="001D6767"/>
    <w:rsid w:val="001F1B11"/>
    <w:rsid w:val="001F67B3"/>
    <w:rsid w:val="002051E3"/>
    <w:rsid w:val="0020642C"/>
    <w:rsid w:val="00216EF8"/>
    <w:rsid w:val="00220A5C"/>
    <w:rsid w:val="002244C8"/>
    <w:rsid w:val="00224D92"/>
    <w:rsid w:val="002266E6"/>
    <w:rsid w:val="00227510"/>
    <w:rsid w:val="002306EE"/>
    <w:rsid w:val="00230EE6"/>
    <w:rsid w:val="00236066"/>
    <w:rsid w:val="0024096C"/>
    <w:rsid w:val="00250174"/>
    <w:rsid w:val="002511F1"/>
    <w:rsid w:val="00252C5C"/>
    <w:rsid w:val="0025483B"/>
    <w:rsid w:val="00254979"/>
    <w:rsid w:val="00263E90"/>
    <w:rsid w:val="00270857"/>
    <w:rsid w:val="00272F05"/>
    <w:rsid w:val="002771AB"/>
    <w:rsid w:val="0028218E"/>
    <w:rsid w:val="00283B16"/>
    <w:rsid w:val="00291612"/>
    <w:rsid w:val="00297268"/>
    <w:rsid w:val="002A6C89"/>
    <w:rsid w:val="002A7EA8"/>
    <w:rsid w:val="002B556F"/>
    <w:rsid w:val="002C244F"/>
    <w:rsid w:val="002C2A18"/>
    <w:rsid w:val="002D498F"/>
    <w:rsid w:val="002D6BF1"/>
    <w:rsid w:val="002E34C0"/>
    <w:rsid w:val="002E3751"/>
    <w:rsid w:val="002E6558"/>
    <w:rsid w:val="002F1E95"/>
    <w:rsid w:val="002F3568"/>
    <w:rsid w:val="002F638C"/>
    <w:rsid w:val="00303FD9"/>
    <w:rsid w:val="00304181"/>
    <w:rsid w:val="00307BF7"/>
    <w:rsid w:val="00310776"/>
    <w:rsid w:val="00310DD8"/>
    <w:rsid w:val="00311073"/>
    <w:rsid w:val="003111A8"/>
    <w:rsid w:val="00334594"/>
    <w:rsid w:val="0033661C"/>
    <w:rsid w:val="0034756D"/>
    <w:rsid w:val="00350560"/>
    <w:rsid w:val="0035253B"/>
    <w:rsid w:val="00355C0E"/>
    <w:rsid w:val="00357D4E"/>
    <w:rsid w:val="00381991"/>
    <w:rsid w:val="00381A40"/>
    <w:rsid w:val="0039394A"/>
    <w:rsid w:val="003A3CC1"/>
    <w:rsid w:val="003A616A"/>
    <w:rsid w:val="003B5692"/>
    <w:rsid w:val="003C0E5D"/>
    <w:rsid w:val="003D39FD"/>
    <w:rsid w:val="003E43C5"/>
    <w:rsid w:val="003E47EA"/>
    <w:rsid w:val="003E5CBB"/>
    <w:rsid w:val="003F0640"/>
    <w:rsid w:val="003F4AE1"/>
    <w:rsid w:val="003F690A"/>
    <w:rsid w:val="003F6A52"/>
    <w:rsid w:val="0040124E"/>
    <w:rsid w:val="00415C92"/>
    <w:rsid w:val="004172F0"/>
    <w:rsid w:val="004263F2"/>
    <w:rsid w:val="004625BD"/>
    <w:rsid w:val="00470E44"/>
    <w:rsid w:val="00473932"/>
    <w:rsid w:val="00474F04"/>
    <w:rsid w:val="00476FB0"/>
    <w:rsid w:val="00480FEE"/>
    <w:rsid w:val="00481668"/>
    <w:rsid w:val="00484869"/>
    <w:rsid w:val="00492FF9"/>
    <w:rsid w:val="004A1DAB"/>
    <w:rsid w:val="004A3F07"/>
    <w:rsid w:val="004D3851"/>
    <w:rsid w:val="004E0823"/>
    <w:rsid w:val="004E270D"/>
    <w:rsid w:val="004F45E9"/>
    <w:rsid w:val="004F6B6B"/>
    <w:rsid w:val="00516787"/>
    <w:rsid w:val="00520094"/>
    <w:rsid w:val="0052187F"/>
    <w:rsid w:val="005261D7"/>
    <w:rsid w:val="0053378F"/>
    <w:rsid w:val="00533949"/>
    <w:rsid w:val="005372E8"/>
    <w:rsid w:val="00537F4B"/>
    <w:rsid w:val="00544AF5"/>
    <w:rsid w:val="00546B07"/>
    <w:rsid w:val="00550460"/>
    <w:rsid w:val="00550773"/>
    <w:rsid w:val="00551173"/>
    <w:rsid w:val="00583CF5"/>
    <w:rsid w:val="005841C9"/>
    <w:rsid w:val="00584C37"/>
    <w:rsid w:val="00597BA0"/>
    <w:rsid w:val="005A29F1"/>
    <w:rsid w:val="005B7EB1"/>
    <w:rsid w:val="005C5BBB"/>
    <w:rsid w:val="005D2E85"/>
    <w:rsid w:val="005D6BF3"/>
    <w:rsid w:val="005F3CF0"/>
    <w:rsid w:val="005F76A6"/>
    <w:rsid w:val="00600565"/>
    <w:rsid w:val="00601325"/>
    <w:rsid w:val="006050B6"/>
    <w:rsid w:val="00614638"/>
    <w:rsid w:val="006229A3"/>
    <w:rsid w:val="00630556"/>
    <w:rsid w:val="00633171"/>
    <w:rsid w:val="0063498A"/>
    <w:rsid w:val="00634AEA"/>
    <w:rsid w:val="006351E9"/>
    <w:rsid w:val="00644A3C"/>
    <w:rsid w:val="00645610"/>
    <w:rsid w:val="00652E31"/>
    <w:rsid w:val="006537CC"/>
    <w:rsid w:val="00660177"/>
    <w:rsid w:val="00661592"/>
    <w:rsid w:val="00673D0D"/>
    <w:rsid w:val="00687EBB"/>
    <w:rsid w:val="00690FEA"/>
    <w:rsid w:val="00696DCA"/>
    <w:rsid w:val="006973D8"/>
    <w:rsid w:val="006B32FD"/>
    <w:rsid w:val="006B616B"/>
    <w:rsid w:val="006C12DF"/>
    <w:rsid w:val="006C3A99"/>
    <w:rsid w:val="006C59C3"/>
    <w:rsid w:val="006C6872"/>
    <w:rsid w:val="006D04A8"/>
    <w:rsid w:val="006D0FB1"/>
    <w:rsid w:val="006D5C58"/>
    <w:rsid w:val="006E379B"/>
    <w:rsid w:val="006E6EF7"/>
    <w:rsid w:val="006F4C83"/>
    <w:rsid w:val="00705BFF"/>
    <w:rsid w:val="007246FA"/>
    <w:rsid w:val="007320E8"/>
    <w:rsid w:val="00734337"/>
    <w:rsid w:val="00734E56"/>
    <w:rsid w:val="00743FA4"/>
    <w:rsid w:val="007506E6"/>
    <w:rsid w:val="00752F1E"/>
    <w:rsid w:val="00773521"/>
    <w:rsid w:val="007803D7"/>
    <w:rsid w:val="00780EF4"/>
    <w:rsid w:val="00793480"/>
    <w:rsid w:val="007944E3"/>
    <w:rsid w:val="00794664"/>
    <w:rsid w:val="007B56E4"/>
    <w:rsid w:val="007B5CDC"/>
    <w:rsid w:val="007C6986"/>
    <w:rsid w:val="007C73D5"/>
    <w:rsid w:val="007C76D3"/>
    <w:rsid w:val="007D40A3"/>
    <w:rsid w:val="00802B05"/>
    <w:rsid w:val="00804551"/>
    <w:rsid w:val="00824A6D"/>
    <w:rsid w:val="0082633C"/>
    <w:rsid w:val="0082764B"/>
    <w:rsid w:val="008331FD"/>
    <w:rsid w:val="008336A6"/>
    <w:rsid w:val="00864C27"/>
    <w:rsid w:val="00866E93"/>
    <w:rsid w:val="008754AE"/>
    <w:rsid w:val="00882317"/>
    <w:rsid w:val="00884F41"/>
    <w:rsid w:val="008854F0"/>
    <w:rsid w:val="00886D03"/>
    <w:rsid w:val="00891F26"/>
    <w:rsid w:val="0089292B"/>
    <w:rsid w:val="00894F0D"/>
    <w:rsid w:val="00895CC9"/>
    <w:rsid w:val="0089697E"/>
    <w:rsid w:val="00896CBA"/>
    <w:rsid w:val="00896CDF"/>
    <w:rsid w:val="008A214F"/>
    <w:rsid w:val="008A539C"/>
    <w:rsid w:val="008A6D50"/>
    <w:rsid w:val="008A754E"/>
    <w:rsid w:val="008B0885"/>
    <w:rsid w:val="008B114D"/>
    <w:rsid w:val="008B5BEE"/>
    <w:rsid w:val="008D1D00"/>
    <w:rsid w:val="008D47C3"/>
    <w:rsid w:val="008E3ACE"/>
    <w:rsid w:val="008E4A1A"/>
    <w:rsid w:val="008E7559"/>
    <w:rsid w:val="00900054"/>
    <w:rsid w:val="00900BAE"/>
    <w:rsid w:val="0090367A"/>
    <w:rsid w:val="00911179"/>
    <w:rsid w:val="009145BB"/>
    <w:rsid w:val="00926F77"/>
    <w:rsid w:val="009305AE"/>
    <w:rsid w:val="00941D05"/>
    <w:rsid w:val="00943F45"/>
    <w:rsid w:val="009466EE"/>
    <w:rsid w:val="009479EA"/>
    <w:rsid w:val="009619FE"/>
    <w:rsid w:val="00962605"/>
    <w:rsid w:val="009635E0"/>
    <w:rsid w:val="00971BA9"/>
    <w:rsid w:val="0097598B"/>
    <w:rsid w:val="009777C5"/>
    <w:rsid w:val="00982CEC"/>
    <w:rsid w:val="00985A7A"/>
    <w:rsid w:val="009A0F9A"/>
    <w:rsid w:val="009A42AD"/>
    <w:rsid w:val="009B5E63"/>
    <w:rsid w:val="009B6456"/>
    <w:rsid w:val="009C1358"/>
    <w:rsid w:val="009C1610"/>
    <w:rsid w:val="009C3E3A"/>
    <w:rsid w:val="009C62E2"/>
    <w:rsid w:val="009D16F8"/>
    <w:rsid w:val="009D31B7"/>
    <w:rsid w:val="009E108A"/>
    <w:rsid w:val="00A12FEF"/>
    <w:rsid w:val="00A1425B"/>
    <w:rsid w:val="00A21C53"/>
    <w:rsid w:val="00A27560"/>
    <w:rsid w:val="00A316E3"/>
    <w:rsid w:val="00A34D7E"/>
    <w:rsid w:val="00A42069"/>
    <w:rsid w:val="00A42863"/>
    <w:rsid w:val="00A5319F"/>
    <w:rsid w:val="00A55031"/>
    <w:rsid w:val="00A63570"/>
    <w:rsid w:val="00A72338"/>
    <w:rsid w:val="00A760F2"/>
    <w:rsid w:val="00A8133E"/>
    <w:rsid w:val="00A82E19"/>
    <w:rsid w:val="00A83A5C"/>
    <w:rsid w:val="00A91656"/>
    <w:rsid w:val="00AA27D0"/>
    <w:rsid w:val="00AB2EE2"/>
    <w:rsid w:val="00AB6D48"/>
    <w:rsid w:val="00AC086B"/>
    <w:rsid w:val="00AC5F62"/>
    <w:rsid w:val="00AC7DA4"/>
    <w:rsid w:val="00AD6D55"/>
    <w:rsid w:val="00AF43BC"/>
    <w:rsid w:val="00B00979"/>
    <w:rsid w:val="00B03306"/>
    <w:rsid w:val="00B062B7"/>
    <w:rsid w:val="00B225B5"/>
    <w:rsid w:val="00B23934"/>
    <w:rsid w:val="00B26E10"/>
    <w:rsid w:val="00B33E5C"/>
    <w:rsid w:val="00B36A9A"/>
    <w:rsid w:val="00B4282A"/>
    <w:rsid w:val="00B52766"/>
    <w:rsid w:val="00B56E4A"/>
    <w:rsid w:val="00B57321"/>
    <w:rsid w:val="00B622A4"/>
    <w:rsid w:val="00B63C0E"/>
    <w:rsid w:val="00B6596C"/>
    <w:rsid w:val="00B70FF1"/>
    <w:rsid w:val="00B77339"/>
    <w:rsid w:val="00B83913"/>
    <w:rsid w:val="00B92F89"/>
    <w:rsid w:val="00B93D9B"/>
    <w:rsid w:val="00B94FDD"/>
    <w:rsid w:val="00B96725"/>
    <w:rsid w:val="00B97C79"/>
    <w:rsid w:val="00BA375E"/>
    <w:rsid w:val="00BB1235"/>
    <w:rsid w:val="00BB42E7"/>
    <w:rsid w:val="00BB454C"/>
    <w:rsid w:val="00BC2F74"/>
    <w:rsid w:val="00BD3F0B"/>
    <w:rsid w:val="00BE1DFA"/>
    <w:rsid w:val="00BE568C"/>
    <w:rsid w:val="00BF5DB6"/>
    <w:rsid w:val="00C043DA"/>
    <w:rsid w:val="00C06329"/>
    <w:rsid w:val="00C10D2C"/>
    <w:rsid w:val="00C226FD"/>
    <w:rsid w:val="00C228FA"/>
    <w:rsid w:val="00C25EDB"/>
    <w:rsid w:val="00C3125A"/>
    <w:rsid w:val="00C35EE3"/>
    <w:rsid w:val="00C505DA"/>
    <w:rsid w:val="00C626E7"/>
    <w:rsid w:val="00C660EC"/>
    <w:rsid w:val="00C764B7"/>
    <w:rsid w:val="00C9735B"/>
    <w:rsid w:val="00CA17F5"/>
    <w:rsid w:val="00CB42E4"/>
    <w:rsid w:val="00CB4A79"/>
    <w:rsid w:val="00CC5D3A"/>
    <w:rsid w:val="00CC7FC0"/>
    <w:rsid w:val="00CD1E5A"/>
    <w:rsid w:val="00CD46EF"/>
    <w:rsid w:val="00CD50EB"/>
    <w:rsid w:val="00CF4434"/>
    <w:rsid w:val="00D00750"/>
    <w:rsid w:val="00D05492"/>
    <w:rsid w:val="00D10930"/>
    <w:rsid w:val="00D14BA4"/>
    <w:rsid w:val="00D375AC"/>
    <w:rsid w:val="00D41027"/>
    <w:rsid w:val="00D43857"/>
    <w:rsid w:val="00D4557F"/>
    <w:rsid w:val="00D46696"/>
    <w:rsid w:val="00D500E9"/>
    <w:rsid w:val="00D51268"/>
    <w:rsid w:val="00D54350"/>
    <w:rsid w:val="00D55ABF"/>
    <w:rsid w:val="00D60ADF"/>
    <w:rsid w:val="00D65E07"/>
    <w:rsid w:val="00D74CDF"/>
    <w:rsid w:val="00D76A6C"/>
    <w:rsid w:val="00D82A5C"/>
    <w:rsid w:val="00D84D7D"/>
    <w:rsid w:val="00D85AD4"/>
    <w:rsid w:val="00D911B2"/>
    <w:rsid w:val="00DA5BE7"/>
    <w:rsid w:val="00DA7854"/>
    <w:rsid w:val="00DC0262"/>
    <w:rsid w:val="00DC0A4F"/>
    <w:rsid w:val="00DC0CFE"/>
    <w:rsid w:val="00DC1A13"/>
    <w:rsid w:val="00DC4D43"/>
    <w:rsid w:val="00DC5C25"/>
    <w:rsid w:val="00DC784D"/>
    <w:rsid w:val="00DD09A8"/>
    <w:rsid w:val="00DD235F"/>
    <w:rsid w:val="00DE42D6"/>
    <w:rsid w:val="00DE7AE6"/>
    <w:rsid w:val="00E07149"/>
    <w:rsid w:val="00E25E02"/>
    <w:rsid w:val="00E30512"/>
    <w:rsid w:val="00E37738"/>
    <w:rsid w:val="00E41502"/>
    <w:rsid w:val="00E416E8"/>
    <w:rsid w:val="00E443D6"/>
    <w:rsid w:val="00E63D71"/>
    <w:rsid w:val="00E66A7F"/>
    <w:rsid w:val="00E70D56"/>
    <w:rsid w:val="00E72892"/>
    <w:rsid w:val="00E93127"/>
    <w:rsid w:val="00EA12CF"/>
    <w:rsid w:val="00EC3A06"/>
    <w:rsid w:val="00ED539B"/>
    <w:rsid w:val="00ED613B"/>
    <w:rsid w:val="00EE06EA"/>
    <w:rsid w:val="00EE3D89"/>
    <w:rsid w:val="00EF3BD4"/>
    <w:rsid w:val="00EF781B"/>
    <w:rsid w:val="00F01516"/>
    <w:rsid w:val="00F01A00"/>
    <w:rsid w:val="00F10807"/>
    <w:rsid w:val="00F1167D"/>
    <w:rsid w:val="00F1790E"/>
    <w:rsid w:val="00F21CB6"/>
    <w:rsid w:val="00F23DE2"/>
    <w:rsid w:val="00F250EA"/>
    <w:rsid w:val="00F25773"/>
    <w:rsid w:val="00F30CB7"/>
    <w:rsid w:val="00F33DEA"/>
    <w:rsid w:val="00F37F2C"/>
    <w:rsid w:val="00F44322"/>
    <w:rsid w:val="00F4638C"/>
    <w:rsid w:val="00F46E4C"/>
    <w:rsid w:val="00F55599"/>
    <w:rsid w:val="00F64751"/>
    <w:rsid w:val="00F7285E"/>
    <w:rsid w:val="00FA018B"/>
    <w:rsid w:val="00FA0EE0"/>
    <w:rsid w:val="00FA4A6E"/>
    <w:rsid w:val="00FB10C4"/>
    <w:rsid w:val="00FB402A"/>
    <w:rsid w:val="00FB701A"/>
    <w:rsid w:val="00FC08FE"/>
    <w:rsid w:val="00FC36FB"/>
    <w:rsid w:val="00FC57E4"/>
    <w:rsid w:val="00FD6008"/>
    <w:rsid w:val="00FD6989"/>
    <w:rsid w:val="00FE67E9"/>
    <w:rsid w:val="00FF63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FF5C2"/>
  <w15:docId w15:val="{B01CF12F-6CFC-4CBC-B583-65DB1B026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E43C5"/>
    <w:rPr>
      <w:rFonts w:ascii="Times New Roman" w:eastAsia="Times New Roman" w:hAnsi="Times New Roman"/>
      <w:sz w:val="24"/>
      <w:szCs w:val="24"/>
    </w:rPr>
  </w:style>
  <w:style w:type="paragraph" w:styleId="1">
    <w:name w:val="heading 1"/>
    <w:basedOn w:val="a0"/>
    <w:next w:val="a0"/>
    <w:link w:val="10"/>
    <w:uiPriority w:val="99"/>
    <w:qFormat/>
    <w:rsid w:val="00D4557F"/>
    <w:pPr>
      <w:spacing w:before="480" w:line="276" w:lineRule="auto"/>
      <w:contextualSpacing/>
      <w:outlineLvl w:val="0"/>
    </w:pPr>
    <w:rPr>
      <w:rFonts w:ascii="Calibri Light" w:hAnsi="Calibri Light"/>
      <w:b/>
      <w:bCs/>
      <w:sz w:val="28"/>
      <w:szCs w:val="28"/>
      <w:lang w:val="en-US" w:bidi="en-US"/>
    </w:rPr>
  </w:style>
  <w:style w:type="paragraph" w:styleId="2">
    <w:name w:val="heading 2"/>
    <w:basedOn w:val="a0"/>
    <w:next w:val="a0"/>
    <w:link w:val="20"/>
    <w:uiPriority w:val="9"/>
    <w:semiHidden/>
    <w:unhideWhenUsed/>
    <w:qFormat/>
    <w:rsid w:val="00043873"/>
    <w:pPr>
      <w:keepNext/>
      <w:spacing w:before="240" w:after="60"/>
      <w:outlineLvl w:val="1"/>
    </w:pPr>
    <w:rPr>
      <w:rFonts w:ascii="Calibri Light" w:hAnsi="Calibri Light"/>
      <w:b/>
      <w:bCs/>
      <w:i/>
      <w:iCs/>
      <w:sz w:val="28"/>
      <w:szCs w:val="28"/>
    </w:rPr>
  </w:style>
  <w:style w:type="paragraph" w:styleId="3">
    <w:name w:val="heading 3"/>
    <w:basedOn w:val="a0"/>
    <w:next w:val="a0"/>
    <w:link w:val="30"/>
    <w:uiPriority w:val="9"/>
    <w:semiHidden/>
    <w:unhideWhenUsed/>
    <w:qFormat/>
    <w:rsid w:val="00601325"/>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0"/>
    <w:next w:val="a0"/>
    <w:link w:val="40"/>
    <w:uiPriority w:val="9"/>
    <w:semiHidden/>
    <w:unhideWhenUsed/>
    <w:qFormat/>
    <w:rsid w:val="00A8133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rsid w:val="00C9735B"/>
    <w:pPr>
      <w:widowControl w:val="0"/>
      <w:autoSpaceDE w:val="0"/>
      <w:autoSpaceDN w:val="0"/>
      <w:adjustRightInd w:val="0"/>
    </w:pPr>
    <w:rPr>
      <w:rFonts w:ascii="Courier New" w:eastAsia="Times New Roman" w:hAnsi="Courier New" w:cs="Courier New"/>
    </w:rPr>
  </w:style>
  <w:style w:type="paragraph" w:styleId="a4">
    <w:name w:val="Balloon Text"/>
    <w:basedOn w:val="a0"/>
    <w:link w:val="a5"/>
    <w:uiPriority w:val="99"/>
    <w:semiHidden/>
    <w:unhideWhenUsed/>
    <w:rsid w:val="0089292B"/>
    <w:rPr>
      <w:rFonts w:ascii="Tahoma" w:hAnsi="Tahoma"/>
      <w:sz w:val="16"/>
      <w:szCs w:val="16"/>
    </w:rPr>
  </w:style>
  <w:style w:type="character" w:customStyle="1" w:styleId="a5">
    <w:name w:val="Текст выноски Знак"/>
    <w:link w:val="a4"/>
    <w:uiPriority w:val="99"/>
    <w:semiHidden/>
    <w:rsid w:val="0089292B"/>
    <w:rPr>
      <w:rFonts w:ascii="Tahoma" w:eastAsia="Times New Roman" w:hAnsi="Tahoma" w:cs="Tahoma"/>
      <w:sz w:val="16"/>
      <w:szCs w:val="16"/>
    </w:rPr>
  </w:style>
  <w:style w:type="character" w:customStyle="1" w:styleId="10">
    <w:name w:val="Заголовок 1 Знак"/>
    <w:link w:val="1"/>
    <w:uiPriority w:val="99"/>
    <w:rsid w:val="00D4557F"/>
    <w:rPr>
      <w:rFonts w:ascii="Calibri Light" w:eastAsia="Times New Roman" w:hAnsi="Calibri Light"/>
      <w:b/>
      <w:bCs/>
      <w:sz w:val="28"/>
      <w:szCs w:val="28"/>
      <w:lang w:val="en-US" w:bidi="en-US"/>
    </w:rPr>
  </w:style>
  <w:style w:type="paragraph" w:customStyle="1" w:styleId="newncpi0">
    <w:name w:val="newncpi0"/>
    <w:basedOn w:val="a0"/>
    <w:rsid w:val="00D51268"/>
    <w:pPr>
      <w:jc w:val="both"/>
    </w:pPr>
  </w:style>
  <w:style w:type="paragraph" w:styleId="a6">
    <w:name w:val="Body Text"/>
    <w:aliases w:val="Основной текст Знак1,Основной текст Знак Знак,Основной текст Знак1 Знак Знак,Основной текст Знак Знак Знак Знак,Основной текст Знак1 Знак Знак Знак Знак,Основной текст Знак Знак Знак Знак Знак Знак,Знак1 Знак Знак Знак Знак Знак Знак"/>
    <w:basedOn w:val="a0"/>
    <w:link w:val="a7"/>
    <w:rsid w:val="00093C6C"/>
    <w:pPr>
      <w:tabs>
        <w:tab w:val="left" w:pos="1080"/>
        <w:tab w:val="left" w:pos="3600"/>
      </w:tabs>
      <w:jc w:val="both"/>
    </w:pPr>
    <w:rPr>
      <w:sz w:val="28"/>
      <w:szCs w:val="28"/>
    </w:rPr>
  </w:style>
  <w:style w:type="character" w:customStyle="1" w:styleId="a7">
    <w:name w:val="Основной текст Знак"/>
    <w:aliases w:val="Основной текст Знак1 Знак,Основной текст Знак Знак Знак,Основной текст Знак1 Знак Знак Знак,Основной текст Знак Знак Знак Знак Знак,Основной текст Знак1 Знак Знак Знак Знак Знак,Основной текст Знак Знак Знак Знак Знак Знак Знак"/>
    <w:link w:val="a6"/>
    <w:rsid w:val="00093C6C"/>
    <w:rPr>
      <w:rFonts w:ascii="Times New Roman" w:eastAsia="Times New Roman" w:hAnsi="Times New Roman"/>
      <w:sz w:val="28"/>
      <w:szCs w:val="28"/>
    </w:rPr>
  </w:style>
  <w:style w:type="character" w:styleId="a8">
    <w:name w:val="Strong"/>
    <w:uiPriority w:val="22"/>
    <w:qFormat/>
    <w:rsid w:val="00116E42"/>
    <w:rPr>
      <w:b/>
      <w:bCs/>
    </w:rPr>
  </w:style>
  <w:style w:type="character" w:customStyle="1" w:styleId="apple-converted-space">
    <w:name w:val="apple-converted-space"/>
    <w:basedOn w:val="a1"/>
    <w:rsid w:val="00116E42"/>
  </w:style>
  <w:style w:type="character" w:styleId="a9">
    <w:name w:val="Hyperlink"/>
    <w:uiPriority w:val="99"/>
    <w:unhideWhenUsed/>
    <w:rsid w:val="00116E42"/>
    <w:rPr>
      <w:color w:val="0000FF"/>
      <w:u w:val="single"/>
    </w:rPr>
  </w:style>
  <w:style w:type="character" w:customStyle="1" w:styleId="addressdetails">
    <w:name w:val="address_details"/>
    <w:basedOn w:val="a1"/>
    <w:rsid w:val="00116E42"/>
  </w:style>
  <w:style w:type="paragraph" w:customStyle="1" w:styleId="ConsPlusNormal">
    <w:name w:val="ConsPlusNormal"/>
    <w:rsid w:val="001271DE"/>
    <w:pPr>
      <w:autoSpaceDE w:val="0"/>
      <w:autoSpaceDN w:val="0"/>
      <w:adjustRightInd w:val="0"/>
    </w:pPr>
    <w:rPr>
      <w:rFonts w:ascii="Arial" w:eastAsia="Times New Roman" w:hAnsi="Arial" w:cs="Arial"/>
    </w:rPr>
  </w:style>
  <w:style w:type="paragraph" w:styleId="a">
    <w:name w:val="List Paragraph"/>
    <w:uiPriority w:val="99"/>
    <w:qFormat/>
    <w:rsid w:val="001271DE"/>
    <w:pPr>
      <w:numPr>
        <w:ilvl w:val="1"/>
        <w:numId w:val="2"/>
      </w:numPr>
      <w:suppressAutoHyphens/>
      <w:contextualSpacing/>
      <w:jc w:val="both"/>
    </w:pPr>
    <w:rPr>
      <w:rFonts w:ascii="Times New Roman" w:eastAsia="Times New Roman" w:hAnsi="Times New Roman"/>
      <w:sz w:val="24"/>
      <w:szCs w:val="24"/>
      <w:lang w:eastAsia="ar-SA"/>
    </w:rPr>
  </w:style>
  <w:style w:type="paragraph" w:styleId="aa">
    <w:name w:val="No Spacing"/>
    <w:basedOn w:val="a0"/>
    <w:uiPriority w:val="1"/>
    <w:qFormat/>
    <w:rsid w:val="001271DE"/>
  </w:style>
  <w:style w:type="paragraph" w:styleId="HTML">
    <w:name w:val="HTML Preformatted"/>
    <w:basedOn w:val="a0"/>
    <w:link w:val="HTML0"/>
    <w:rsid w:val="001271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1271DE"/>
    <w:rPr>
      <w:rFonts w:ascii="Courier New" w:eastAsia="Times New Roman" w:hAnsi="Courier New"/>
    </w:rPr>
  </w:style>
  <w:style w:type="paragraph" w:styleId="31">
    <w:name w:val="Body Text Indent 3"/>
    <w:basedOn w:val="a0"/>
    <w:link w:val="32"/>
    <w:rsid w:val="001271DE"/>
    <w:pPr>
      <w:spacing w:after="120"/>
      <w:ind w:left="283"/>
    </w:pPr>
    <w:rPr>
      <w:sz w:val="16"/>
      <w:szCs w:val="16"/>
    </w:rPr>
  </w:style>
  <w:style w:type="character" w:customStyle="1" w:styleId="32">
    <w:name w:val="Основной текст с отступом 3 Знак"/>
    <w:link w:val="31"/>
    <w:rsid w:val="001271DE"/>
    <w:rPr>
      <w:rFonts w:ascii="Times New Roman" w:eastAsia="Times New Roman" w:hAnsi="Times New Roman"/>
      <w:sz w:val="16"/>
      <w:szCs w:val="16"/>
    </w:rPr>
  </w:style>
  <w:style w:type="paragraph" w:customStyle="1" w:styleId="table10">
    <w:name w:val="table10"/>
    <w:basedOn w:val="a0"/>
    <w:rsid w:val="007320E8"/>
    <w:rPr>
      <w:sz w:val="20"/>
      <w:szCs w:val="20"/>
    </w:rPr>
  </w:style>
  <w:style w:type="character" w:customStyle="1" w:styleId="30">
    <w:name w:val="Заголовок 3 Знак"/>
    <w:basedOn w:val="a1"/>
    <w:link w:val="3"/>
    <w:uiPriority w:val="9"/>
    <w:semiHidden/>
    <w:rsid w:val="00601325"/>
    <w:rPr>
      <w:rFonts w:asciiTheme="majorHAnsi" w:eastAsiaTheme="majorEastAsia" w:hAnsiTheme="majorHAnsi" w:cstheme="majorBidi"/>
      <w:b/>
      <w:bCs/>
      <w:sz w:val="26"/>
      <w:szCs w:val="26"/>
    </w:rPr>
  </w:style>
  <w:style w:type="paragraph" w:styleId="ab">
    <w:name w:val="annotation text"/>
    <w:basedOn w:val="a0"/>
    <w:link w:val="ac"/>
    <w:semiHidden/>
    <w:rsid w:val="00601325"/>
    <w:rPr>
      <w:sz w:val="20"/>
      <w:szCs w:val="20"/>
    </w:rPr>
  </w:style>
  <w:style w:type="character" w:customStyle="1" w:styleId="ac">
    <w:name w:val="Текст примечания Знак"/>
    <w:basedOn w:val="a1"/>
    <w:link w:val="ab"/>
    <w:semiHidden/>
    <w:rsid w:val="00601325"/>
    <w:rPr>
      <w:rFonts w:ascii="Times New Roman" w:eastAsia="Times New Roman" w:hAnsi="Times New Roman"/>
    </w:rPr>
  </w:style>
  <w:style w:type="character" w:customStyle="1" w:styleId="20">
    <w:name w:val="Заголовок 2 Знак"/>
    <w:basedOn w:val="a1"/>
    <w:link w:val="2"/>
    <w:uiPriority w:val="9"/>
    <w:semiHidden/>
    <w:rsid w:val="00043873"/>
    <w:rPr>
      <w:rFonts w:ascii="Calibri Light" w:eastAsia="Times New Roman" w:hAnsi="Calibri Light"/>
      <w:b/>
      <w:bCs/>
      <w:i/>
      <w:iCs/>
      <w:sz w:val="28"/>
      <w:szCs w:val="28"/>
    </w:rPr>
  </w:style>
  <w:style w:type="paragraph" w:styleId="ad">
    <w:name w:val="Plain Text"/>
    <w:basedOn w:val="a0"/>
    <w:link w:val="ae"/>
    <w:uiPriority w:val="99"/>
    <w:qFormat/>
    <w:rsid w:val="003A3CC1"/>
    <w:rPr>
      <w:rFonts w:ascii="Courier New" w:hAnsi="Courier New"/>
      <w:sz w:val="20"/>
      <w:szCs w:val="20"/>
    </w:rPr>
  </w:style>
  <w:style w:type="character" w:customStyle="1" w:styleId="ae">
    <w:name w:val="Текст Знак"/>
    <w:basedOn w:val="a1"/>
    <w:link w:val="ad"/>
    <w:uiPriority w:val="99"/>
    <w:qFormat/>
    <w:rsid w:val="003A3CC1"/>
    <w:rPr>
      <w:rFonts w:ascii="Courier New" w:eastAsia="Times New Roman" w:hAnsi="Courier New"/>
    </w:rPr>
  </w:style>
  <w:style w:type="character" w:customStyle="1" w:styleId="40">
    <w:name w:val="Заголовок 4 Знак"/>
    <w:basedOn w:val="a1"/>
    <w:link w:val="4"/>
    <w:uiPriority w:val="9"/>
    <w:semiHidden/>
    <w:rsid w:val="00A8133E"/>
    <w:rPr>
      <w:rFonts w:asciiTheme="majorHAnsi" w:eastAsiaTheme="majorEastAsia" w:hAnsiTheme="majorHAnsi" w:cstheme="majorBidi"/>
      <w:i/>
      <w:iCs/>
      <w:color w:val="365F91" w:themeColor="accent1" w:themeShade="BF"/>
      <w:sz w:val="24"/>
      <w:szCs w:val="24"/>
    </w:rPr>
  </w:style>
  <w:style w:type="paragraph" w:customStyle="1" w:styleId="21">
    <w:name w:val="2"/>
    <w:basedOn w:val="a0"/>
    <w:uiPriority w:val="99"/>
    <w:rsid w:val="00A8133E"/>
    <w:pPr>
      <w:widowControl w:val="0"/>
      <w:spacing w:before="120"/>
      <w:jc w:val="center"/>
    </w:pPr>
    <w:rPr>
      <w:rFonts w:ascii="Pragmatica" w:hAnsi="Pragmatica"/>
      <w:b/>
      <w:sz w:val="22"/>
      <w:szCs w:val="20"/>
    </w:rPr>
  </w:style>
  <w:style w:type="table" w:styleId="af">
    <w:name w:val="Table Grid"/>
    <w:basedOn w:val="a2"/>
    <w:uiPriority w:val="59"/>
    <w:rsid w:val="00D438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1"/>
    <w:basedOn w:val="a0"/>
    <w:rsid w:val="000A2C5B"/>
    <w:pPr>
      <w:spacing w:before="100" w:beforeAutospacing="1" w:after="100" w:afterAutospacing="1"/>
    </w:pPr>
  </w:style>
  <w:style w:type="paragraph" w:styleId="af0">
    <w:name w:val="Normal (Web)"/>
    <w:basedOn w:val="a0"/>
    <w:uiPriority w:val="99"/>
    <w:semiHidden/>
    <w:unhideWhenUsed/>
    <w:rsid w:val="000A2C5B"/>
    <w:pPr>
      <w:spacing w:before="100" w:beforeAutospacing="1" w:after="100" w:afterAutospacing="1"/>
    </w:pPr>
  </w:style>
  <w:style w:type="paragraph" w:customStyle="1" w:styleId="22">
    <w:name w:val="Заголовок2"/>
    <w:basedOn w:val="a0"/>
    <w:rsid w:val="00BF5DB6"/>
    <w:pPr>
      <w:spacing w:before="100" w:beforeAutospacing="1" w:after="100" w:afterAutospacing="1"/>
    </w:pPr>
  </w:style>
  <w:style w:type="character" w:customStyle="1" w:styleId="word-wrapper">
    <w:name w:val="word-wrapper"/>
    <w:rsid w:val="00336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950946">
      <w:bodyDiv w:val="1"/>
      <w:marLeft w:val="0"/>
      <w:marRight w:val="0"/>
      <w:marTop w:val="0"/>
      <w:marBottom w:val="0"/>
      <w:divBdr>
        <w:top w:val="none" w:sz="0" w:space="0" w:color="auto"/>
        <w:left w:val="none" w:sz="0" w:space="0" w:color="auto"/>
        <w:bottom w:val="none" w:sz="0" w:space="0" w:color="auto"/>
        <w:right w:val="none" w:sz="0" w:space="0" w:color="auto"/>
      </w:divBdr>
    </w:div>
    <w:div w:id="683942543">
      <w:bodyDiv w:val="1"/>
      <w:marLeft w:val="0"/>
      <w:marRight w:val="0"/>
      <w:marTop w:val="0"/>
      <w:marBottom w:val="0"/>
      <w:divBdr>
        <w:top w:val="none" w:sz="0" w:space="0" w:color="auto"/>
        <w:left w:val="none" w:sz="0" w:space="0" w:color="auto"/>
        <w:bottom w:val="none" w:sz="0" w:space="0" w:color="auto"/>
        <w:right w:val="none" w:sz="0" w:space="0" w:color="auto"/>
      </w:divBdr>
    </w:div>
    <w:div w:id="809789443">
      <w:bodyDiv w:val="1"/>
      <w:marLeft w:val="0"/>
      <w:marRight w:val="0"/>
      <w:marTop w:val="0"/>
      <w:marBottom w:val="0"/>
      <w:divBdr>
        <w:top w:val="none" w:sz="0" w:space="0" w:color="auto"/>
        <w:left w:val="none" w:sz="0" w:space="0" w:color="auto"/>
        <w:bottom w:val="none" w:sz="0" w:space="0" w:color="auto"/>
        <w:right w:val="none" w:sz="0" w:space="0" w:color="auto"/>
      </w:divBdr>
      <w:divsChild>
        <w:div w:id="1740788606">
          <w:marLeft w:val="0"/>
          <w:marRight w:val="0"/>
          <w:marTop w:val="0"/>
          <w:marBottom w:val="0"/>
          <w:divBdr>
            <w:top w:val="none" w:sz="0" w:space="0" w:color="auto"/>
            <w:left w:val="none" w:sz="0" w:space="0" w:color="auto"/>
            <w:bottom w:val="none" w:sz="0" w:space="0" w:color="auto"/>
            <w:right w:val="none" w:sz="0" w:space="0" w:color="auto"/>
          </w:divBdr>
          <w:divsChild>
            <w:div w:id="481893504">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973409699">
      <w:bodyDiv w:val="1"/>
      <w:marLeft w:val="0"/>
      <w:marRight w:val="0"/>
      <w:marTop w:val="0"/>
      <w:marBottom w:val="0"/>
      <w:divBdr>
        <w:top w:val="none" w:sz="0" w:space="0" w:color="auto"/>
        <w:left w:val="none" w:sz="0" w:space="0" w:color="auto"/>
        <w:bottom w:val="none" w:sz="0" w:space="0" w:color="auto"/>
        <w:right w:val="none" w:sz="0" w:space="0" w:color="auto"/>
      </w:divBdr>
    </w:div>
    <w:div w:id="1011252064">
      <w:bodyDiv w:val="1"/>
      <w:marLeft w:val="0"/>
      <w:marRight w:val="0"/>
      <w:marTop w:val="0"/>
      <w:marBottom w:val="0"/>
      <w:divBdr>
        <w:top w:val="none" w:sz="0" w:space="0" w:color="auto"/>
        <w:left w:val="none" w:sz="0" w:space="0" w:color="auto"/>
        <w:bottom w:val="none" w:sz="0" w:space="0" w:color="auto"/>
        <w:right w:val="none" w:sz="0" w:space="0" w:color="auto"/>
      </w:divBdr>
    </w:div>
    <w:div w:id="1078402032">
      <w:bodyDiv w:val="1"/>
      <w:marLeft w:val="0"/>
      <w:marRight w:val="0"/>
      <w:marTop w:val="0"/>
      <w:marBottom w:val="0"/>
      <w:divBdr>
        <w:top w:val="none" w:sz="0" w:space="0" w:color="auto"/>
        <w:left w:val="none" w:sz="0" w:space="0" w:color="auto"/>
        <w:bottom w:val="none" w:sz="0" w:space="0" w:color="auto"/>
        <w:right w:val="none" w:sz="0" w:space="0" w:color="auto"/>
      </w:divBdr>
    </w:div>
    <w:div w:id="1103651112">
      <w:bodyDiv w:val="1"/>
      <w:marLeft w:val="0"/>
      <w:marRight w:val="0"/>
      <w:marTop w:val="0"/>
      <w:marBottom w:val="0"/>
      <w:divBdr>
        <w:top w:val="none" w:sz="0" w:space="0" w:color="auto"/>
        <w:left w:val="none" w:sz="0" w:space="0" w:color="auto"/>
        <w:bottom w:val="none" w:sz="0" w:space="0" w:color="auto"/>
        <w:right w:val="none" w:sz="0" w:space="0" w:color="auto"/>
      </w:divBdr>
      <w:divsChild>
        <w:div w:id="254367161">
          <w:marLeft w:val="0"/>
          <w:marRight w:val="0"/>
          <w:marTop w:val="0"/>
          <w:marBottom w:val="0"/>
          <w:divBdr>
            <w:top w:val="none" w:sz="0" w:space="0" w:color="auto"/>
            <w:left w:val="none" w:sz="0" w:space="0" w:color="auto"/>
            <w:bottom w:val="none" w:sz="0" w:space="0" w:color="auto"/>
            <w:right w:val="none" w:sz="0" w:space="0" w:color="auto"/>
          </w:divBdr>
          <w:divsChild>
            <w:div w:id="1204292863">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1180047200">
      <w:bodyDiv w:val="1"/>
      <w:marLeft w:val="0"/>
      <w:marRight w:val="0"/>
      <w:marTop w:val="0"/>
      <w:marBottom w:val="0"/>
      <w:divBdr>
        <w:top w:val="none" w:sz="0" w:space="0" w:color="auto"/>
        <w:left w:val="none" w:sz="0" w:space="0" w:color="auto"/>
        <w:bottom w:val="none" w:sz="0" w:space="0" w:color="auto"/>
        <w:right w:val="none" w:sz="0" w:space="0" w:color="auto"/>
      </w:divBdr>
    </w:div>
    <w:div w:id="1345785021">
      <w:bodyDiv w:val="1"/>
      <w:marLeft w:val="0"/>
      <w:marRight w:val="0"/>
      <w:marTop w:val="0"/>
      <w:marBottom w:val="0"/>
      <w:divBdr>
        <w:top w:val="none" w:sz="0" w:space="0" w:color="auto"/>
        <w:left w:val="none" w:sz="0" w:space="0" w:color="auto"/>
        <w:bottom w:val="none" w:sz="0" w:space="0" w:color="auto"/>
        <w:right w:val="none" w:sz="0" w:space="0" w:color="auto"/>
      </w:divBdr>
      <w:divsChild>
        <w:div w:id="1443261149">
          <w:marLeft w:val="0"/>
          <w:marRight w:val="0"/>
          <w:marTop w:val="0"/>
          <w:marBottom w:val="0"/>
          <w:divBdr>
            <w:top w:val="none" w:sz="0" w:space="0" w:color="auto"/>
            <w:left w:val="none" w:sz="0" w:space="0" w:color="auto"/>
            <w:bottom w:val="none" w:sz="0" w:space="0" w:color="auto"/>
            <w:right w:val="none" w:sz="0" w:space="0" w:color="auto"/>
          </w:divBdr>
          <w:divsChild>
            <w:div w:id="500506328">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5FC50-AE71-4750-A3C6-BB0FF899D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1504</Words>
  <Characters>8574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10058</CharactersWithSpaces>
  <SharedDoc>false</SharedDoc>
  <HLinks>
    <vt:vector size="36" baseType="variant">
      <vt:variant>
        <vt:i4>1310837</vt:i4>
      </vt:variant>
      <vt:variant>
        <vt:i4>15</vt:i4>
      </vt:variant>
      <vt:variant>
        <vt:i4>0</vt:i4>
      </vt:variant>
      <vt:variant>
        <vt:i4>5</vt:i4>
      </vt:variant>
      <vt:variant>
        <vt:lpwstr>mailto:client@business-info.by</vt:lpwstr>
      </vt:variant>
      <vt:variant>
        <vt:lpwstr/>
      </vt:variant>
      <vt:variant>
        <vt:i4>2752580</vt:i4>
      </vt:variant>
      <vt:variant>
        <vt:i4>12</vt:i4>
      </vt:variant>
      <vt:variant>
        <vt:i4>0</vt:i4>
      </vt:variant>
      <vt:variant>
        <vt:i4>5</vt:i4>
      </vt:variant>
      <vt:variant>
        <vt:lpwstr>mailto:n.prokopovich@urspectr.info</vt:lpwstr>
      </vt:variant>
      <vt:variant>
        <vt:lpwstr/>
      </vt:variant>
      <vt:variant>
        <vt:i4>3342337</vt:i4>
      </vt:variant>
      <vt:variant>
        <vt:i4>9</vt:i4>
      </vt:variant>
      <vt:variant>
        <vt:i4>0</vt:i4>
      </vt:variant>
      <vt:variant>
        <vt:i4>5</vt:i4>
      </vt:variant>
      <vt:variant>
        <vt:lpwstr>mailto:cons@urspectr.info</vt:lpwstr>
      </vt:variant>
      <vt:variant>
        <vt:lpwstr/>
      </vt:variant>
      <vt:variant>
        <vt:i4>393335</vt:i4>
      </vt:variant>
      <vt:variant>
        <vt:i4>6</vt:i4>
      </vt:variant>
      <vt:variant>
        <vt:i4>0</vt:i4>
      </vt:variant>
      <vt:variant>
        <vt:i4>5</vt:i4>
      </vt:variant>
      <vt:variant>
        <vt:lpwstr>mailto:sales@ncpi.gov.by</vt:lpwstr>
      </vt:variant>
      <vt:variant>
        <vt:lpwstr/>
      </vt:variant>
      <vt:variant>
        <vt:i4>4980816</vt:i4>
      </vt:variant>
      <vt:variant>
        <vt:i4>3</vt:i4>
      </vt:variant>
      <vt:variant>
        <vt:i4>0</vt:i4>
      </vt:variant>
      <vt:variant>
        <vt:i4>5</vt:i4>
      </vt:variant>
      <vt:variant>
        <vt:lpwstr>https://ncpi.gov.by/contacts/</vt:lpwstr>
      </vt:variant>
      <vt:variant>
        <vt:lpwstr/>
      </vt:variant>
      <vt:variant>
        <vt:i4>3014682</vt:i4>
      </vt:variant>
      <vt:variant>
        <vt:i4>0</vt:i4>
      </vt:variant>
      <vt:variant>
        <vt:i4>0</vt:i4>
      </vt:variant>
      <vt:variant>
        <vt:i4>5</vt:i4>
      </vt:variant>
      <vt:variant>
        <vt:lpwstr>mailto:info@normativka.by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c:creator>
  <cp:keywords/>
  <dc:description/>
  <cp:lastModifiedBy>Пользователь</cp:lastModifiedBy>
  <cp:revision>11</cp:revision>
  <cp:lastPrinted>2026-08-18T07:58:00Z</cp:lastPrinted>
  <dcterms:created xsi:type="dcterms:W3CDTF">2026-07-31T11:04:00Z</dcterms:created>
  <dcterms:modified xsi:type="dcterms:W3CDTF">2026-09-11T06:22:00Z</dcterms:modified>
</cp:coreProperties>
</file>