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D9A" w:rsidRPr="00A91DDF" w:rsidRDefault="00970D9A" w:rsidP="00970D9A">
      <w:pPr>
        <w:pStyle w:val="a5"/>
        <w:tabs>
          <w:tab w:val="left" w:pos="1560"/>
        </w:tabs>
        <w:ind w:firstLine="284"/>
        <w:rPr>
          <w:rFonts w:ascii="Times New Roman" w:hAnsi="Times New Roman"/>
          <w:sz w:val="22"/>
          <w:szCs w:val="22"/>
        </w:rPr>
      </w:pPr>
      <w:r w:rsidRPr="00A91DDF">
        <w:rPr>
          <w:rFonts w:ascii="Times New Roman" w:hAnsi="Times New Roman"/>
          <w:sz w:val="22"/>
          <w:szCs w:val="22"/>
        </w:rPr>
        <w:t>ДОГОВОР № __________</w:t>
      </w:r>
    </w:p>
    <w:p w:rsidR="00970D9A" w:rsidRPr="00A91DDF" w:rsidRDefault="00970D9A" w:rsidP="00970D9A">
      <w:pPr>
        <w:pStyle w:val="a5"/>
        <w:tabs>
          <w:tab w:val="left" w:pos="1560"/>
        </w:tabs>
        <w:ind w:firstLine="284"/>
        <w:rPr>
          <w:rFonts w:ascii="Times New Roman" w:hAnsi="Times New Roman"/>
          <w:color w:val="000000"/>
          <w:sz w:val="22"/>
          <w:szCs w:val="22"/>
        </w:rPr>
      </w:pPr>
      <w:r w:rsidRPr="00A91DDF">
        <w:rPr>
          <w:rFonts w:ascii="Times New Roman" w:hAnsi="Times New Roman"/>
          <w:color w:val="000000"/>
          <w:sz w:val="22"/>
          <w:szCs w:val="22"/>
        </w:rPr>
        <w:t xml:space="preserve">на техническое обслуживание </w:t>
      </w:r>
      <w:r w:rsidR="00E362ED" w:rsidRPr="00A91DDF">
        <w:rPr>
          <w:rFonts w:ascii="Times New Roman" w:hAnsi="Times New Roman"/>
          <w:color w:val="000000"/>
          <w:sz w:val="22"/>
          <w:szCs w:val="22"/>
        </w:rPr>
        <w:t>медицинской техники</w:t>
      </w:r>
    </w:p>
    <w:p w:rsidR="00970D9A" w:rsidRPr="00A91DDF" w:rsidRDefault="00970D9A" w:rsidP="00970D9A">
      <w:pPr>
        <w:jc w:val="both"/>
        <w:rPr>
          <w:color w:val="000000"/>
          <w:sz w:val="22"/>
          <w:szCs w:val="22"/>
        </w:rPr>
      </w:pPr>
    </w:p>
    <w:p w:rsidR="00970D9A" w:rsidRPr="00A91DDF" w:rsidRDefault="00970D9A" w:rsidP="00970D9A">
      <w:pPr>
        <w:jc w:val="both"/>
        <w:rPr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 xml:space="preserve">г.Новополоцк </w:t>
      </w:r>
      <w:r w:rsidRPr="00A91DDF">
        <w:rPr>
          <w:color w:val="000000"/>
          <w:sz w:val="22"/>
          <w:szCs w:val="22"/>
        </w:rPr>
        <w:tab/>
      </w:r>
      <w:r w:rsidRPr="00A91DDF">
        <w:rPr>
          <w:color w:val="000000"/>
          <w:sz w:val="22"/>
          <w:szCs w:val="22"/>
        </w:rPr>
        <w:tab/>
      </w:r>
      <w:r w:rsidRPr="00A91DDF">
        <w:rPr>
          <w:color w:val="000000"/>
          <w:sz w:val="22"/>
          <w:szCs w:val="22"/>
        </w:rPr>
        <w:tab/>
      </w:r>
      <w:r w:rsidRPr="00A91DDF">
        <w:rPr>
          <w:color w:val="000000"/>
          <w:sz w:val="22"/>
          <w:szCs w:val="22"/>
        </w:rPr>
        <w:tab/>
      </w:r>
      <w:r w:rsidRPr="00A91DDF">
        <w:rPr>
          <w:color w:val="000000"/>
          <w:sz w:val="22"/>
          <w:szCs w:val="22"/>
        </w:rPr>
        <w:tab/>
      </w:r>
      <w:r w:rsidRPr="00A91DDF">
        <w:rPr>
          <w:color w:val="000000"/>
          <w:sz w:val="22"/>
          <w:szCs w:val="22"/>
        </w:rPr>
        <w:tab/>
      </w:r>
      <w:r w:rsidRPr="00A91DDF">
        <w:rPr>
          <w:color w:val="000000"/>
          <w:sz w:val="22"/>
          <w:szCs w:val="22"/>
        </w:rPr>
        <w:tab/>
      </w:r>
      <w:r w:rsidRPr="00A91DDF">
        <w:rPr>
          <w:color w:val="000000"/>
          <w:sz w:val="22"/>
          <w:szCs w:val="22"/>
        </w:rPr>
        <w:tab/>
      </w:r>
      <w:r w:rsidRPr="00A91DDF">
        <w:rPr>
          <w:color w:val="000000"/>
          <w:sz w:val="22"/>
          <w:szCs w:val="22"/>
        </w:rPr>
        <w:tab/>
      </w:r>
      <w:r w:rsidR="00FC1C94" w:rsidRPr="00A91DDF">
        <w:rPr>
          <w:color w:val="000000"/>
          <w:sz w:val="22"/>
          <w:szCs w:val="22"/>
        </w:rPr>
        <w:t xml:space="preserve">           </w:t>
      </w:r>
      <w:r w:rsidRPr="00A91DDF">
        <w:rPr>
          <w:color w:val="000000"/>
          <w:sz w:val="22"/>
          <w:szCs w:val="22"/>
        </w:rPr>
        <w:t>«__»___________ 202</w:t>
      </w:r>
      <w:r w:rsidR="00443538">
        <w:rPr>
          <w:color w:val="000000"/>
          <w:sz w:val="22"/>
          <w:szCs w:val="22"/>
        </w:rPr>
        <w:t>_</w:t>
      </w:r>
      <w:r w:rsidR="00F36CA7" w:rsidRPr="00A91DDF">
        <w:rPr>
          <w:color w:val="000000"/>
          <w:sz w:val="22"/>
          <w:szCs w:val="22"/>
        </w:rPr>
        <w:t xml:space="preserve"> </w:t>
      </w:r>
      <w:r w:rsidRPr="00A91DDF">
        <w:rPr>
          <w:color w:val="000000"/>
          <w:sz w:val="22"/>
          <w:szCs w:val="22"/>
        </w:rPr>
        <w:t>г.</w:t>
      </w:r>
    </w:p>
    <w:p w:rsidR="00970D9A" w:rsidRPr="00A91DDF" w:rsidRDefault="00970D9A" w:rsidP="00970D9A">
      <w:pPr>
        <w:jc w:val="both"/>
        <w:rPr>
          <w:b/>
          <w:bCs/>
          <w:color w:val="000000"/>
          <w:sz w:val="22"/>
          <w:szCs w:val="22"/>
        </w:rPr>
      </w:pPr>
    </w:p>
    <w:p w:rsidR="00970D9A" w:rsidRPr="00A91DDF" w:rsidRDefault="00970D9A" w:rsidP="00F36CA7">
      <w:pPr>
        <w:ind w:firstLine="708"/>
        <w:jc w:val="both"/>
        <w:rPr>
          <w:sz w:val="22"/>
          <w:szCs w:val="22"/>
        </w:rPr>
      </w:pPr>
      <w:r w:rsidRPr="00A91DDF">
        <w:rPr>
          <w:b/>
          <w:sz w:val="22"/>
          <w:szCs w:val="22"/>
        </w:rPr>
        <w:t>Учреждение здравоохранения «Новополоцкая центральная городская больница»</w:t>
      </w:r>
      <w:r w:rsidRPr="00A91DDF">
        <w:rPr>
          <w:sz w:val="22"/>
          <w:szCs w:val="22"/>
        </w:rPr>
        <w:t xml:space="preserve">, именуемое в дальнейшем «Заказчик», в лице </w:t>
      </w:r>
      <w:r w:rsidR="001F0516">
        <w:rPr>
          <w:sz w:val="22"/>
          <w:szCs w:val="22"/>
        </w:rPr>
        <w:t>________________________</w:t>
      </w:r>
      <w:r w:rsidR="00F36CA7" w:rsidRPr="00A91DDF">
        <w:rPr>
          <w:sz w:val="22"/>
          <w:szCs w:val="22"/>
        </w:rPr>
        <w:t xml:space="preserve">, </w:t>
      </w:r>
      <w:r w:rsidRPr="00A91DDF">
        <w:rPr>
          <w:sz w:val="22"/>
          <w:szCs w:val="22"/>
        </w:rPr>
        <w:t xml:space="preserve">действующего на основании </w:t>
      </w:r>
      <w:r w:rsidR="001F0516">
        <w:rPr>
          <w:sz w:val="22"/>
          <w:szCs w:val="22"/>
        </w:rPr>
        <w:t>_______________</w:t>
      </w:r>
      <w:r w:rsidRPr="00A91DDF">
        <w:rPr>
          <w:sz w:val="22"/>
          <w:szCs w:val="22"/>
        </w:rPr>
        <w:t>, с одной стороны</w:t>
      </w:r>
      <w:r w:rsidR="00F36CA7" w:rsidRPr="00A91DDF">
        <w:rPr>
          <w:sz w:val="22"/>
          <w:szCs w:val="22"/>
        </w:rPr>
        <w:t>,</w:t>
      </w:r>
      <w:r w:rsidRPr="00A91DDF">
        <w:rPr>
          <w:sz w:val="22"/>
          <w:szCs w:val="22"/>
        </w:rPr>
        <w:t xml:space="preserve">  и </w:t>
      </w:r>
      <w:r w:rsidR="00E831F1">
        <w:rPr>
          <w:b/>
          <w:sz w:val="22"/>
          <w:szCs w:val="22"/>
        </w:rPr>
        <w:t>________________________________________</w:t>
      </w:r>
      <w:r w:rsidR="00F36CA7" w:rsidRPr="00A91DDF">
        <w:rPr>
          <w:sz w:val="22"/>
          <w:szCs w:val="22"/>
        </w:rPr>
        <w:t xml:space="preserve">, </w:t>
      </w:r>
      <w:r w:rsidRPr="00A91DDF">
        <w:rPr>
          <w:sz w:val="22"/>
          <w:szCs w:val="22"/>
        </w:rPr>
        <w:t>именуемое в дальнейшем «Исполнитель», в лице _____________________________________, действующего на основании _______</w:t>
      </w:r>
      <w:r w:rsidR="00197969" w:rsidRPr="00A91DDF">
        <w:rPr>
          <w:sz w:val="22"/>
          <w:szCs w:val="22"/>
        </w:rPr>
        <w:t>____</w:t>
      </w:r>
      <w:r w:rsidRPr="00A91DDF">
        <w:rPr>
          <w:sz w:val="22"/>
          <w:szCs w:val="22"/>
        </w:rPr>
        <w:t>__, с другой стороны, вместе именуемые Стороны, заключили настоящий Договор о нижеследующем:</w:t>
      </w:r>
    </w:p>
    <w:p w:rsidR="00970D9A" w:rsidRPr="00A91DDF" w:rsidRDefault="00970D9A" w:rsidP="00970D9A">
      <w:pPr>
        <w:jc w:val="both"/>
        <w:rPr>
          <w:sz w:val="22"/>
          <w:szCs w:val="22"/>
        </w:rPr>
      </w:pPr>
    </w:p>
    <w:p w:rsidR="00970D9A" w:rsidRPr="00A91DDF" w:rsidRDefault="00970D9A" w:rsidP="00970D9A">
      <w:pPr>
        <w:numPr>
          <w:ilvl w:val="0"/>
          <w:numId w:val="1"/>
        </w:numPr>
        <w:ind w:left="0" w:firstLine="284"/>
        <w:jc w:val="center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ПРЕДМЕТ ДОГОВОРА</w:t>
      </w:r>
    </w:p>
    <w:p w:rsidR="00970D9A" w:rsidRPr="00A91DDF" w:rsidRDefault="00970D9A" w:rsidP="00197969">
      <w:pPr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sz w:val="22"/>
          <w:szCs w:val="22"/>
        </w:rPr>
      </w:pPr>
      <w:r w:rsidRPr="00A91DDF">
        <w:rPr>
          <w:color w:val="000000"/>
          <w:sz w:val="22"/>
          <w:szCs w:val="22"/>
        </w:rPr>
        <w:t xml:space="preserve">Исполнитель </w:t>
      </w:r>
      <w:r w:rsidRPr="00A91DDF">
        <w:rPr>
          <w:sz w:val="22"/>
          <w:szCs w:val="22"/>
        </w:rPr>
        <w:t xml:space="preserve">обязуется по поручению Заказчика осуществить </w:t>
      </w:r>
      <w:r w:rsidR="001830ED">
        <w:rPr>
          <w:sz w:val="22"/>
          <w:szCs w:val="22"/>
        </w:rPr>
        <w:t xml:space="preserve">разовое </w:t>
      </w:r>
      <w:r w:rsidRPr="00A91DDF">
        <w:rPr>
          <w:sz w:val="22"/>
          <w:szCs w:val="22"/>
        </w:rPr>
        <w:t>техническое обслуживание</w:t>
      </w:r>
      <w:r w:rsidR="00E32FD7" w:rsidRPr="00A91DDF">
        <w:rPr>
          <w:sz w:val="22"/>
          <w:szCs w:val="22"/>
        </w:rPr>
        <w:t xml:space="preserve"> медицинского оборудования</w:t>
      </w:r>
      <w:r w:rsidRPr="00A91DDF">
        <w:rPr>
          <w:sz w:val="22"/>
          <w:szCs w:val="22"/>
        </w:rPr>
        <w:t xml:space="preserve"> согласно приложению</w:t>
      </w:r>
      <w:r w:rsidR="00197969" w:rsidRPr="00A91DDF">
        <w:rPr>
          <w:sz w:val="22"/>
          <w:szCs w:val="22"/>
        </w:rPr>
        <w:t xml:space="preserve"> </w:t>
      </w:r>
      <w:r w:rsidRPr="00A91DDF">
        <w:rPr>
          <w:sz w:val="22"/>
          <w:szCs w:val="22"/>
        </w:rPr>
        <w:t>1 к настоящему договору</w:t>
      </w:r>
      <w:r w:rsidR="00E32FD7" w:rsidRPr="00A91DDF">
        <w:rPr>
          <w:sz w:val="22"/>
          <w:szCs w:val="22"/>
        </w:rPr>
        <w:t xml:space="preserve"> в</w:t>
      </w:r>
      <w:r w:rsidRPr="00A91DDF">
        <w:rPr>
          <w:sz w:val="22"/>
          <w:szCs w:val="22"/>
        </w:rPr>
        <w:t xml:space="preserve"> сроки, определенные графиком выполнения работ (оказания услуг) (приложение 2 к настоящему договору), а Заказчик принять и оплатить их.</w:t>
      </w:r>
    </w:p>
    <w:p w:rsidR="00970D9A" w:rsidRPr="00A91DDF" w:rsidRDefault="00970D9A" w:rsidP="0019796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1DDF">
        <w:rPr>
          <w:rFonts w:ascii="Times New Roman" w:hAnsi="Times New Roman" w:cs="Times New Roman"/>
          <w:sz w:val="22"/>
          <w:szCs w:val="22"/>
        </w:rPr>
        <w:t>Изменения, вносимые в перечень (приложение 1), по количеству или видам оборудования вновь установленного или списанного оформляются дополнительными соглашениями к договору.</w:t>
      </w:r>
    </w:p>
    <w:p w:rsidR="00970D9A" w:rsidRPr="00A91DDF" w:rsidRDefault="00E32FD7" w:rsidP="00197969">
      <w:pPr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sz w:val="22"/>
          <w:szCs w:val="22"/>
        </w:rPr>
      </w:pPr>
      <w:r w:rsidRPr="00A91DDF">
        <w:rPr>
          <w:sz w:val="22"/>
          <w:szCs w:val="22"/>
        </w:rPr>
        <w:t>У</w:t>
      </w:r>
      <w:r w:rsidR="00970D9A" w:rsidRPr="00A91DDF">
        <w:rPr>
          <w:sz w:val="22"/>
          <w:szCs w:val="22"/>
        </w:rPr>
        <w:t>слуги выполняются по месту нахождения Заказчик</w:t>
      </w:r>
      <w:r w:rsidR="00711F40">
        <w:rPr>
          <w:sz w:val="22"/>
          <w:szCs w:val="22"/>
        </w:rPr>
        <w:t>а (в рабочее время с 08.00 по 16</w:t>
      </w:r>
      <w:r w:rsidR="00970D9A" w:rsidRPr="00A91DDF">
        <w:rPr>
          <w:sz w:val="22"/>
          <w:szCs w:val="22"/>
        </w:rPr>
        <w:t>.00, кроме выходных и праздничных дней).</w:t>
      </w:r>
    </w:p>
    <w:p w:rsidR="00970D9A" w:rsidRPr="00A91DDF" w:rsidRDefault="00970D9A" w:rsidP="00197969">
      <w:pPr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sz w:val="22"/>
          <w:szCs w:val="22"/>
        </w:rPr>
      </w:pPr>
      <w:r w:rsidRPr="00A91DDF">
        <w:rPr>
          <w:sz w:val="22"/>
          <w:szCs w:val="22"/>
        </w:rPr>
        <w:t>Исполнитель вправе привлекать третьих лиц для исполнения обязательств по настоящему договору только с письменного согласия Заказчика.</w:t>
      </w:r>
    </w:p>
    <w:p w:rsidR="00970D9A" w:rsidRPr="00A91DDF" w:rsidRDefault="00970D9A" w:rsidP="00970D9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</w:p>
    <w:p w:rsidR="00970D9A" w:rsidRPr="00A91DDF" w:rsidRDefault="00970D9A" w:rsidP="00970D9A">
      <w:pPr>
        <w:ind w:firstLine="284"/>
        <w:jc w:val="center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2. ОБЯЗАТЕЛЬСТВА СТОРОН</w:t>
      </w:r>
    </w:p>
    <w:p w:rsidR="00970D9A" w:rsidRPr="00A91DDF" w:rsidRDefault="00970D9A" w:rsidP="00970D9A">
      <w:pPr>
        <w:tabs>
          <w:tab w:val="left" w:pos="851"/>
        </w:tabs>
        <w:ind w:left="567"/>
        <w:jc w:val="both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2.1. Исполнитель обязан:</w:t>
      </w:r>
    </w:p>
    <w:p w:rsidR="00FF6A06" w:rsidRPr="00A91DDF" w:rsidRDefault="00FF6A06" w:rsidP="00FF6A06">
      <w:pPr>
        <w:ind w:firstLine="567"/>
        <w:jc w:val="both"/>
        <w:rPr>
          <w:b/>
          <w:color w:val="000000"/>
          <w:sz w:val="22"/>
          <w:szCs w:val="22"/>
        </w:rPr>
      </w:pPr>
      <w:r w:rsidRPr="00A91DDF">
        <w:rPr>
          <w:sz w:val="22"/>
          <w:szCs w:val="22"/>
        </w:rPr>
        <w:t xml:space="preserve">2.1.1. </w:t>
      </w:r>
      <w:r w:rsidR="00970D9A" w:rsidRPr="00A91DDF">
        <w:rPr>
          <w:sz w:val="22"/>
          <w:szCs w:val="22"/>
        </w:rPr>
        <w:t>обеспечивать работоспособность принятой на техническое обслуживание медицинской техники, предупреждение сбоев в ее работе путем своевременного и качественного оказания услуг по техническому обслуживанию;</w:t>
      </w:r>
    </w:p>
    <w:p w:rsidR="00970D9A" w:rsidRPr="00A91DDF" w:rsidRDefault="00FF6A06" w:rsidP="00FF6A06">
      <w:pPr>
        <w:ind w:firstLine="567"/>
        <w:jc w:val="both"/>
        <w:rPr>
          <w:b/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 xml:space="preserve">2.1.2. </w:t>
      </w:r>
      <w:r w:rsidR="00970D9A" w:rsidRPr="00A91DDF">
        <w:rPr>
          <w:color w:val="000000"/>
          <w:sz w:val="22"/>
          <w:szCs w:val="22"/>
        </w:rPr>
        <w:t>поставлять необходимые для исполнения выполнения работ (оказания услуг) расходные материалы;</w:t>
      </w:r>
    </w:p>
    <w:p w:rsidR="00970D9A" w:rsidRPr="00A91DDF" w:rsidRDefault="00764A5D" w:rsidP="00FF6A06">
      <w:pPr>
        <w:ind w:firstLine="567"/>
        <w:jc w:val="both"/>
        <w:rPr>
          <w:b/>
          <w:color w:val="000000"/>
          <w:sz w:val="22"/>
          <w:szCs w:val="22"/>
        </w:rPr>
      </w:pPr>
      <w:r w:rsidRPr="00A91DDF">
        <w:rPr>
          <w:sz w:val="22"/>
          <w:szCs w:val="22"/>
        </w:rPr>
        <w:t xml:space="preserve">2.1.3. </w:t>
      </w:r>
      <w:r w:rsidR="00970D9A" w:rsidRPr="00A91DDF">
        <w:rPr>
          <w:sz w:val="22"/>
          <w:szCs w:val="22"/>
        </w:rPr>
        <w:t>осуществлять техническое обслуживание в соответствии с Инструкцией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3 октября 2006 г. № 78, техническими нормативными правовыми актами, эксплуатационной документацией и в соответствии с условиями настоящего договора;</w:t>
      </w:r>
    </w:p>
    <w:p w:rsidR="00764A5D" w:rsidRPr="00A91DDF" w:rsidRDefault="00764A5D" w:rsidP="00764A5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A91DDF">
        <w:rPr>
          <w:sz w:val="22"/>
          <w:szCs w:val="22"/>
        </w:rPr>
        <w:t xml:space="preserve">2.1.4. </w:t>
      </w:r>
      <w:r w:rsidR="00970D9A" w:rsidRPr="00A91DDF">
        <w:rPr>
          <w:sz w:val="22"/>
          <w:szCs w:val="22"/>
        </w:rPr>
        <w:t>немедленно предупредить Заказчика и до получения от него указаний приостановить работу при обнаружении любых неблагоприятных для Заказчика и (или) Исполнителя и не зависящих от Исполнителя обстоятельств, которые грозят годности или прочности результатов выполняемой работы либо создают невозможность ее завершения в срок;</w:t>
      </w:r>
    </w:p>
    <w:p w:rsidR="00764A5D" w:rsidRPr="00A91DDF" w:rsidRDefault="00764A5D" w:rsidP="00764A5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 xml:space="preserve">2.1.5. </w:t>
      </w:r>
      <w:r w:rsidR="00970D9A" w:rsidRPr="00A91DDF">
        <w:rPr>
          <w:sz w:val="22"/>
          <w:szCs w:val="22"/>
          <w:lang w:val="be-BY"/>
        </w:rPr>
        <w:t xml:space="preserve">при замене деталей и расходных материалов в актах </w:t>
      </w:r>
      <w:r w:rsidR="00284E60" w:rsidRPr="00A91DDF">
        <w:rPr>
          <w:sz w:val="22"/>
          <w:szCs w:val="22"/>
          <w:lang w:val="be-BY"/>
        </w:rPr>
        <w:t xml:space="preserve">сдачи-приемки </w:t>
      </w:r>
      <w:r w:rsidR="00970D9A" w:rsidRPr="00A91DDF">
        <w:rPr>
          <w:sz w:val="22"/>
          <w:szCs w:val="22"/>
          <w:lang w:val="be-BY"/>
        </w:rPr>
        <w:t>выполненных работ (оказанных услуг) делать запись о наличии в них драгметаллов;</w:t>
      </w:r>
    </w:p>
    <w:p w:rsidR="00764A5D" w:rsidRPr="00A91DDF" w:rsidRDefault="00764A5D" w:rsidP="00764A5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>2.</w:t>
      </w:r>
      <w:r w:rsidRPr="00A91DDF">
        <w:rPr>
          <w:sz w:val="22"/>
          <w:szCs w:val="22"/>
          <w:lang w:val="be-BY"/>
        </w:rPr>
        <w:t xml:space="preserve">1.6. </w:t>
      </w:r>
      <w:r w:rsidR="00970D9A" w:rsidRPr="00A91DDF">
        <w:rPr>
          <w:sz w:val="22"/>
          <w:szCs w:val="22"/>
          <w:lang w:val="be-BY"/>
        </w:rPr>
        <w:t>использовать для технического обслуживания новые расходные материалы, которые не были в употреблении</w:t>
      </w:r>
      <w:r w:rsidR="00970D9A" w:rsidRPr="00A91DDF">
        <w:rPr>
          <w:color w:val="000000"/>
          <w:sz w:val="22"/>
          <w:szCs w:val="22"/>
          <w:lang w:val="be-BY"/>
        </w:rPr>
        <w:t>;</w:t>
      </w:r>
    </w:p>
    <w:p w:rsidR="00970D9A" w:rsidRPr="00A91DDF" w:rsidRDefault="00764A5D" w:rsidP="00764A5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 xml:space="preserve">2.1.7. </w:t>
      </w:r>
      <w:r w:rsidR="00970D9A" w:rsidRPr="00A91DDF">
        <w:rPr>
          <w:sz w:val="22"/>
          <w:szCs w:val="22"/>
          <w:lang w:val="be-BY" w:eastAsia="be-BY"/>
        </w:rPr>
        <w:t>внедрять прогрессивные методы производства работ по техническому обслуживанию медицинской техники;</w:t>
      </w:r>
    </w:p>
    <w:p w:rsidR="00970D9A" w:rsidRPr="00A91DDF" w:rsidRDefault="00970D9A" w:rsidP="00764A5D">
      <w:pPr>
        <w:pStyle w:val="ab"/>
        <w:numPr>
          <w:ilvl w:val="2"/>
          <w:numId w:val="8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A91DDF">
        <w:rPr>
          <w:sz w:val="22"/>
          <w:szCs w:val="22"/>
          <w:lang w:val="be-BY" w:eastAsia="be-BY"/>
        </w:rPr>
        <w:t xml:space="preserve">предоставлять </w:t>
      </w:r>
      <w:r w:rsidRPr="00A91DDF">
        <w:rPr>
          <w:sz w:val="22"/>
          <w:szCs w:val="22"/>
        </w:rPr>
        <w:t xml:space="preserve">акты </w:t>
      </w:r>
      <w:r w:rsidR="00284E60" w:rsidRPr="00A91DDF">
        <w:rPr>
          <w:sz w:val="22"/>
          <w:szCs w:val="22"/>
        </w:rPr>
        <w:t xml:space="preserve">сдачи-приемки </w:t>
      </w:r>
      <w:r w:rsidRPr="00A91DDF">
        <w:rPr>
          <w:sz w:val="22"/>
          <w:szCs w:val="22"/>
        </w:rPr>
        <w:t>выполненных работ (оказанных услуг);</w:t>
      </w:r>
    </w:p>
    <w:p w:rsidR="00970D9A" w:rsidRPr="00A91DDF" w:rsidRDefault="00E32FD7" w:rsidP="00764A5D">
      <w:pPr>
        <w:pStyle w:val="ab"/>
        <w:numPr>
          <w:ilvl w:val="2"/>
          <w:numId w:val="8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A91DDF">
        <w:rPr>
          <w:sz w:val="22"/>
          <w:szCs w:val="22"/>
        </w:rPr>
        <w:t>выполнять иные обязанности, предусмотренные законодательством Республики Беларусь;</w:t>
      </w:r>
    </w:p>
    <w:p w:rsidR="00970D9A" w:rsidRPr="00A91DDF" w:rsidRDefault="00970D9A" w:rsidP="00970D9A">
      <w:pPr>
        <w:ind w:left="284"/>
        <w:jc w:val="both"/>
        <w:rPr>
          <w:sz w:val="22"/>
          <w:szCs w:val="22"/>
        </w:rPr>
      </w:pPr>
    </w:p>
    <w:p w:rsidR="00970D9A" w:rsidRPr="00A91DDF" w:rsidRDefault="00970D9A" w:rsidP="00764A5D">
      <w:pPr>
        <w:numPr>
          <w:ilvl w:val="1"/>
          <w:numId w:val="8"/>
        </w:numPr>
        <w:tabs>
          <w:tab w:val="left" w:pos="1276"/>
        </w:tabs>
        <w:ind w:left="567" w:firstLine="0"/>
        <w:jc w:val="both"/>
        <w:rPr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Заказчик обязан:</w:t>
      </w:r>
    </w:p>
    <w:p w:rsidR="00970D9A" w:rsidRPr="00A91DDF" w:rsidRDefault="00764A5D" w:rsidP="00764A5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1DDF">
        <w:rPr>
          <w:sz w:val="22"/>
          <w:szCs w:val="22"/>
        </w:rPr>
        <w:t xml:space="preserve">2.2.1. </w:t>
      </w:r>
      <w:r w:rsidR="00970D9A" w:rsidRPr="00A91DDF">
        <w:rPr>
          <w:sz w:val="22"/>
          <w:szCs w:val="22"/>
        </w:rPr>
        <w:t>обеспечивать необходимые условия для проведения технического обслуживания</w:t>
      </w:r>
      <w:r w:rsidR="00E362ED" w:rsidRPr="00A91DDF">
        <w:rPr>
          <w:sz w:val="22"/>
          <w:szCs w:val="22"/>
        </w:rPr>
        <w:t>,</w:t>
      </w:r>
      <w:r w:rsidR="00970D9A" w:rsidRPr="00A91DDF">
        <w:rPr>
          <w:sz w:val="22"/>
          <w:szCs w:val="22"/>
        </w:rPr>
        <w:t xml:space="preserve"> а именно: организовать доступ к обслуживаемой медицинской технике и, при необходимости, приостановить ее работу на время оказания услуг по техническому обслуживанию;</w:t>
      </w:r>
    </w:p>
    <w:p w:rsidR="00970D9A" w:rsidRPr="00A91DDF" w:rsidRDefault="00970D9A" w:rsidP="00764A5D">
      <w:pPr>
        <w:pStyle w:val="ab"/>
        <w:numPr>
          <w:ilvl w:val="2"/>
          <w:numId w:val="9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A91DDF">
        <w:rPr>
          <w:sz w:val="22"/>
          <w:szCs w:val="22"/>
        </w:rPr>
        <w:t xml:space="preserve"> при невозможности выполнения работ на месте эксплуатации предоставлять помещения для выполнения работ (оказания услуг);</w:t>
      </w:r>
    </w:p>
    <w:p w:rsidR="00970D9A" w:rsidRPr="00A91DDF" w:rsidRDefault="00970D9A" w:rsidP="00764A5D">
      <w:pPr>
        <w:numPr>
          <w:ilvl w:val="2"/>
          <w:numId w:val="9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A91DDF">
        <w:rPr>
          <w:sz w:val="22"/>
          <w:szCs w:val="22"/>
        </w:rPr>
        <w:t>обеспечивать правильную эксплуатацию медицинской техники, не допускать к работе на медицинской технике неподготовленный персонал и посторонних лиц для ее ремонта;</w:t>
      </w:r>
    </w:p>
    <w:p w:rsidR="00970D9A" w:rsidRPr="00A91DDF" w:rsidRDefault="00970D9A" w:rsidP="00764A5D">
      <w:pPr>
        <w:numPr>
          <w:ilvl w:val="2"/>
          <w:numId w:val="9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A91DDF">
        <w:rPr>
          <w:sz w:val="22"/>
          <w:szCs w:val="22"/>
        </w:rPr>
        <w:t>обеспечивать сохранность эксплуатационной документации на медицинскую технику;</w:t>
      </w:r>
    </w:p>
    <w:p w:rsidR="00970D9A" w:rsidRPr="00A91DDF" w:rsidRDefault="00970D9A" w:rsidP="00764A5D">
      <w:pPr>
        <w:numPr>
          <w:ilvl w:val="2"/>
          <w:numId w:val="9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A91DDF">
        <w:rPr>
          <w:sz w:val="22"/>
          <w:szCs w:val="22"/>
        </w:rPr>
        <w:t>производить оплату за оказанные услуги (выполненные работы);</w:t>
      </w:r>
    </w:p>
    <w:p w:rsidR="00970D9A" w:rsidRPr="00A91DDF" w:rsidRDefault="00970D9A" w:rsidP="00764A5D">
      <w:pPr>
        <w:numPr>
          <w:ilvl w:val="2"/>
          <w:numId w:val="9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A91DDF">
        <w:rPr>
          <w:sz w:val="22"/>
          <w:szCs w:val="22"/>
        </w:rPr>
        <w:lastRenderedPageBreak/>
        <w:t xml:space="preserve">предоставлять Исполнителю в пятидневный срок замечания </w:t>
      </w:r>
      <w:r w:rsidRPr="00A91DDF">
        <w:rPr>
          <w:bCs/>
          <w:sz w:val="22"/>
          <w:szCs w:val="22"/>
          <w:shd w:val="clear" w:color="auto" w:fill="F5F5F5"/>
        </w:rPr>
        <w:t>Департамента по ядерной и радиационной безопасности Министерства по чрезвычайным ситуациям Республики Беларусь (далее – МЧС) (</w:t>
      </w:r>
      <w:r w:rsidRPr="00A91DDF">
        <w:rPr>
          <w:sz w:val="22"/>
          <w:szCs w:val="22"/>
        </w:rPr>
        <w:t>в части проведения работ (оказания услуг) по ремонту и обслуживанию радиационных устройств, относящихся к источникам ионизирующего излучения (аппаратов медицинского назначения</w:t>
      </w:r>
      <w:r w:rsidRPr="00A91DDF">
        <w:rPr>
          <w:bCs/>
          <w:sz w:val="22"/>
          <w:szCs w:val="22"/>
          <w:shd w:val="clear" w:color="auto" w:fill="F5F5F5"/>
        </w:rPr>
        <w:t xml:space="preserve"> и (или) </w:t>
      </w:r>
      <w:r w:rsidRPr="00A91DDF">
        <w:rPr>
          <w:sz w:val="22"/>
          <w:szCs w:val="22"/>
        </w:rPr>
        <w:t xml:space="preserve">Департамента по надзору за безопасным ведением работ в промышленности МЧС (в части проведения работ (оказания услуг) по ремонту и обслуживанию оборудования, работающего под избыточным давлением); </w:t>
      </w:r>
    </w:p>
    <w:p w:rsidR="00A97D43" w:rsidRPr="00A91DDF" w:rsidRDefault="00A97D43" w:rsidP="00764A5D">
      <w:pPr>
        <w:numPr>
          <w:ilvl w:val="2"/>
          <w:numId w:val="9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A91DDF">
        <w:rPr>
          <w:color w:val="000000"/>
          <w:sz w:val="22"/>
          <w:szCs w:val="22"/>
        </w:rPr>
        <w:t>в течение месяца письменно направлять Исполнителю сведения о  выбывшем  или вновь установленном медицинском оборудовании для своевременного внесения изменений в Приложение №1 к Договору;</w:t>
      </w:r>
    </w:p>
    <w:p w:rsidR="00970D9A" w:rsidRPr="00A91DDF" w:rsidRDefault="00970D9A" w:rsidP="00764A5D">
      <w:pPr>
        <w:numPr>
          <w:ilvl w:val="2"/>
          <w:numId w:val="9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A91DDF">
        <w:rPr>
          <w:sz w:val="22"/>
          <w:szCs w:val="22"/>
        </w:rPr>
        <w:t>выполнять иные обязанности, предусмотренные законодательством Республики Беларусь.</w:t>
      </w:r>
    </w:p>
    <w:p w:rsidR="00970D9A" w:rsidRPr="00A91DDF" w:rsidRDefault="00970D9A" w:rsidP="00764A5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be-BY"/>
        </w:rPr>
      </w:pPr>
    </w:p>
    <w:p w:rsidR="00970D9A" w:rsidRPr="00A91DDF" w:rsidRDefault="00970D9A" w:rsidP="00970D9A">
      <w:pPr>
        <w:ind w:firstLine="284"/>
        <w:jc w:val="center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3. РАСЧЕТЫ ЗА ВЫПОЛНЯЕМЫЕ РАБОТЫ (ОКАЗЫВАЕМЫЕ УСЛУГИ)</w:t>
      </w:r>
    </w:p>
    <w:p w:rsidR="00970D9A" w:rsidRPr="00A91DDF" w:rsidRDefault="00970D9A" w:rsidP="00202E5A">
      <w:pPr>
        <w:pStyle w:val="2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Style w:val="FontStyle25"/>
          <w:b/>
          <w:i/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>Общая сумма договора, заключенного по результатам процедуры государственной закупки</w:t>
      </w:r>
      <w:r w:rsidR="00E831F1">
        <w:rPr>
          <w:color w:val="000000"/>
          <w:sz w:val="22"/>
          <w:szCs w:val="22"/>
        </w:rPr>
        <w:t xml:space="preserve">, </w:t>
      </w:r>
      <w:r w:rsidRPr="00A91DDF">
        <w:rPr>
          <w:color w:val="000000"/>
          <w:sz w:val="22"/>
          <w:szCs w:val="22"/>
        </w:rPr>
        <w:t xml:space="preserve"> </w:t>
      </w:r>
      <w:r w:rsidRPr="00A91DDF">
        <w:rPr>
          <w:rStyle w:val="FontStyle25"/>
          <w:color w:val="000000"/>
          <w:sz w:val="22"/>
          <w:szCs w:val="22"/>
        </w:rPr>
        <w:t xml:space="preserve">составляет </w:t>
      </w:r>
      <w:r w:rsidR="00E831F1">
        <w:rPr>
          <w:rStyle w:val="FontStyle25"/>
          <w:b/>
          <w:color w:val="000000"/>
          <w:sz w:val="22"/>
          <w:szCs w:val="22"/>
        </w:rPr>
        <w:t>_____________</w:t>
      </w:r>
      <w:r w:rsidRPr="00A91DDF">
        <w:rPr>
          <w:rStyle w:val="FontStyle25"/>
          <w:color w:val="000000"/>
          <w:sz w:val="22"/>
          <w:szCs w:val="22"/>
        </w:rPr>
        <w:t xml:space="preserve"> </w:t>
      </w:r>
      <w:r w:rsidR="007C084D">
        <w:rPr>
          <w:rStyle w:val="FontStyle25"/>
          <w:color w:val="000000"/>
          <w:sz w:val="22"/>
          <w:szCs w:val="22"/>
        </w:rPr>
        <w:t>(</w:t>
      </w:r>
      <w:r w:rsidR="00E831F1">
        <w:rPr>
          <w:rStyle w:val="FontStyle25"/>
          <w:color w:val="000000"/>
          <w:sz w:val="22"/>
          <w:szCs w:val="22"/>
        </w:rPr>
        <w:t>__________</w:t>
      </w:r>
      <w:r w:rsidRPr="00A91DDF">
        <w:rPr>
          <w:rStyle w:val="FontStyle25"/>
          <w:color w:val="000000"/>
          <w:sz w:val="22"/>
          <w:szCs w:val="22"/>
        </w:rPr>
        <w:t xml:space="preserve">) </w:t>
      </w:r>
      <w:r w:rsidRPr="00A91DDF">
        <w:rPr>
          <w:rStyle w:val="FontStyle25"/>
          <w:b/>
          <w:color w:val="000000"/>
          <w:sz w:val="22"/>
          <w:szCs w:val="22"/>
        </w:rPr>
        <w:t>белорусских рублей (с НДС)</w:t>
      </w:r>
      <w:r w:rsidRPr="00A91DDF">
        <w:rPr>
          <w:rStyle w:val="FontStyle25"/>
          <w:color w:val="000000"/>
          <w:sz w:val="22"/>
          <w:szCs w:val="22"/>
        </w:rPr>
        <w:t xml:space="preserve">, из них: </w:t>
      </w:r>
    </w:p>
    <w:p w:rsidR="00970D9A" w:rsidRPr="00A91DDF" w:rsidRDefault="00970D9A" w:rsidP="00202E5A">
      <w:pPr>
        <w:pStyle w:val="2"/>
        <w:tabs>
          <w:tab w:val="left" w:pos="1134"/>
        </w:tabs>
        <w:spacing w:after="0" w:line="240" w:lineRule="auto"/>
        <w:ind w:firstLine="720"/>
        <w:jc w:val="both"/>
        <w:rPr>
          <w:rStyle w:val="FontStyle25"/>
          <w:color w:val="000000"/>
          <w:sz w:val="22"/>
          <w:szCs w:val="22"/>
        </w:rPr>
      </w:pPr>
      <w:r w:rsidRPr="00A91DDF">
        <w:rPr>
          <w:rStyle w:val="FontStyle25"/>
          <w:color w:val="000000"/>
          <w:sz w:val="22"/>
          <w:szCs w:val="22"/>
        </w:rPr>
        <w:t xml:space="preserve">техническое обслуживание – _________ (___рублей __ копеек) белорусских рублей, </w:t>
      </w:r>
    </w:p>
    <w:p w:rsidR="00970D9A" w:rsidRPr="00A91DDF" w:rsidRDefault="00970D9A" w:rsidP="00202E5A">
      <w:pPr>
        <w:pStyle w:val="2"/>
        <w:tabs>
          <w:tab w:val="left" w:pos="1134"/>
        </w:tabs>
        <w:spacing w:after="0" w:line="240" w:lineRule="auto"/>
        <w:ind w:left="720"/>
        <w:jc w:val="both"/>
        <w:rPr>
          <w:rStyle w:val="FontStyle27"/>
          <w:bCs w:val="0"/>
          <w:iCs w:val="0"/>
          <w:color w:val="000000"/>
          <w:sz w:val="22"/>
          <w:szCs w:val="22"/>
        </w:rPr>
      </w:pPr>
      <w:r w:rsidRPr="00A91DDF">
        <w:rPr>
          <w:rStyle w:val="FontStyle25"/>
          <w:color w:val="000000"/>
          <w:sz w:val="22"/>
          <w:szCs w:val="22"/>
        </w:rPr>
        <w:t>на расходные материалы</w:t>
      </w:r>
      <w:r w:rsidR="00284E60" w:rsidRPr="00A91DDF">
        <w:rPr>
          <w:rStyle w:val="FontStyle25"/>
          <w:color w:val="000000"/>
          <w:sz w:val="22"/>
          <w:szCs w:val="22"/>
        </w:rPr>
        <w:t xml:space="preserve"> </w:t>
      </w:r>
      <w:r w:rsidRPr="00A91DDF">
        <w:rPr>
          <w:rStyle w:val="FontStyle25"/>
          <w:color w:val="000000"/>
          <w:sz w:val="22"/>
          <w:szCs w:val="22"/>
        </w:rPr>
        <w:t>– ______ (______ рублей __ копеек) белорусских рублей (</w:t>
      </w:r>
      <w:r w:rsidRPr="00A91DDF">
        <w:rPr>
          <w:rStyle w:val="FontStyle25"/>
          <w:b/>
          <w:color w:val="000000"/>
          <w:sz w:val="22"/>
          <w:szCs w:val="22"/>
        </w:rPr>
        <w:t>приложение №3</w:t>
      </w:r>
      <w:r w:rsidRPr="00A91DDF">
        <w:rPr>
          <w:rStyle w:val="FontStyle25"/>
          <w:color w:val="000000"/>
          <w:sz w:val="22"/>
          <w:szCs w:val="22"/>
        </w:rPr>
        <w:t xml:space="preserve"> к настоящему договору).</w:t>
      </w:r>
    </w:p>
    <w:p w:rsidR="00970D9A" w:rsidRPr="00A91DDF" w:rsidRDefault="00970D9A" w:rsidP="00202E5A">
      <w:pPr>
        <w:pStyle w:val="2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b/>
          <w:i/>
          <w:color w:val="000000"/>
          <w:sz w:val="22"/>
          <w:szCs w:val="22"/>
        </w:rPr>
      </w:pPr>
      <w:r w:rsidRPr="00A91DDF">
        <w:rPr>
          <w:sz w:val="22"/>
          <w:szCs w:val="22"/>
        </w:rPr>
        <w:t>Цена является фиксированной на срок действия договора, и подлежит изменению в случаях предусмотренных пунктом 1.8.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970D9A" w:rsidRPr="00A91DDF" w:rsidRDefault="00970D9A" w:rsidP="00202E5A">
      <w:pPr>
        <w:pStyle w:val="2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b/>
          <w:i/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 xml:space="preserve">Документом, подтверждающим выполнение Исполнителем своих обязательств, служат акты </w:t>
      </w:r>
      <w:r w:rsidRPr="00A91DDF">
        <w:rPr>
          <w:sz w:val="22"/>
          <w:szCs w:val="22"/>
        </w:rPr>
        <w:t>оказанных услуг</w:t>
      </w:r>
      <w:r w:rsidRPr="00A91DDF">
        <w:rPr>
          <w:color w:val="000000"/>
          <w:sz w:val="22"/>
          <w:szCs w:val="22"/>
        </w:rPr>
        <w:t>, подписанные Заказчиком.</w:t>
      </w:r>
    </w:p>
    <w:p w:rsidR="00970D9A" w:rsidRPr="00A91DDF" w:rsidRDefault="00970D9A" w:rsidP="00202E5A">
      <w:pPr>
        <w:pStyle w:val="2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Style w:val="FontStyle25"/>
          <w:b/>
          <w:i/>
          <w:color w:val="000000"/>
          <w:sz w:val="22"/>
          <w:szCs w:val="22"/>
        </w:rPr>
      </w:pPr>
      <w:r w:rsidRPr="00A91DDF">
        <w:rPr>
          <w:rStyle w:val="FontStyle25"/>
          <w:sz w:val="22"/>
          <w:szCs w:val="22"/>
        </w:rPr>
        <w:t xml:space="preserve">Оплата по договору производится Заказчиком платежным поручением со счета </w:t>
      </w:r>
      <w:r w:rsidR="00E32FD7" w:rsidRPr="00A91DDF">
        <w:rPr>
          <w:sz w:val="22"/>
          <w:szCs w:val="22"/>
        </w:rPr>
        <w:t>органов государственного казначейства</w:t>
      </w:r>
      <w:r w:rsidRPr="00A91DDF">
        <w:rPr>
          <w:sz w:val="22"/>
          <w:szCs w:val="22"/>
        </w:rPr>
        <w:t xml:space="preserve"> </w:t>
      </w:r>
      <w:r w:rsidRPr="00A91DDF">
        <w:rPr>
          <w:rStyle w:val="FontStyle25"/>
          <w:sz w:val="22"/>
          <w:szCs w:val="22"/>
        </w:rPr>
        <w:t xml:space="preserve">на расчетный счет Исполнителя в течение </w:t>
      </w:r>
      <w:r w:rsidR="000501C4">
        <w:rPr>
          <w:rStyle w:val="FontStyle25"/>
          <w:sz w:val="22"/>
          <w:szCs w:val="22"/>
        </w:rPr>
        <w:t xml:space="preserve">15 (пятнадцати) </w:t>
      </w:r>
      <w:r w:rsidRPr="00A91DDF">
        <w:rPr>
          <w:rStyle w:val="FontStyle25"/>
          <w:sz w:val="22"/>
          <w:szCs w:val="22"/>
        </w:rPr>
        <w:t xml:space="preserve"> </w:t>
      </w:r>
      <w:r w:rsidR="00E32FD7" w:rsidRPr="00A91DDF">
        <w:rPr>
          <w:rStyle w:val="FontStyle25"/>
          <w:sz w:val="22"/>
          <w:szCs w:val="22"/>
        </w:rPr>
        <w:t>рабочих</w:t>
      </w:r>
      <w:r w:rsidRPr="00A91DDF">
        <w:rPr>
          <w:sz w:val="22"/>
          <w:szCs w:val="22"/>
        </w:rPr>
        <w:t xml:space="preserve"> </w:t>
      </w:r>
      <w:r w:rsidRPr="00A91DDF">
        <w:rPr>
          <w:rStyle w:val="FontStyle25"/>
          <w:sz w:val="22"/>
          <w:szCs w:val="22"/>
        </w:rPr>
        <w:t xml:space="preserve">дней после подписания Заказчиком Акта </w:t>
      </w:r>
      <w:r w:rsidR="00284E60" w:rsidRPr="00A91DDF">
        <w:rPr>
          <w:sz w:val="22"/>
          <w:szCs w:val="22"/>
          <w:lang w:val="be-BY"/>
        </w:rPr>
        <w:t>сдачи-приемки выполненных работ (оказанных услуг)</w:t>
      </w:r>
      <w:r w:rsidRPr="00A91DDF">
        <w:rPr>
          <w:rStyle w:val="FontStyle25"/>
          <w:sz w:val="22"/>
          <w:szCs w:val="22"/>
        </w:rPr>
        <w:t>.</w:t>
      </w:r>
    </w:p>
    <w:p w:rsidR="00970D9A" w:rsidRPr="00A91DDF" w:rsidRDefault="00970D9A" w:rsidP="00202E5A">
      <w:pPr>
        <w:pStyle w:val="2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b/>
          <w:i/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>Обязательство по оплате Заказчиком считается исполненным с момента предоставления платежного поручения в орган государственного казначейства.</w:t>
      </w:r>
    </w:p>
    <w:p w:rsidR="00970D9A" w:rsidRPr="00A91DDF" w:rsidRDefault="00970D9A" w:rsidP="00202E5A">
      <w:pPr>
        <w:pStyle w:val="2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i/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 xml:space="preserve">Источник финансирования </w:t>
      </w:r>
      <w:r w:rsidR="00E32FD7" w:rsidRPr="00A91DDF">
        <w:rPr>
          <w:color w:val="000000"/>
          <w:sz w:val="22"/>
          <w:szCs w:val="22"/>
        </w:rPr>
        <w:t xml:space="preserve">– </w:t>
      </w:r>
      <w:r w:rsidR="00AA0EB2" w:rsidRPr="00A91DDF">
        <w:rPr>
          <w:color w:val="000000"/>
          <w:sz w:val="22"/>
          <w:szCs w:val="22"/>
        </w:rPr>
        <w:t>бюджет города Новополоцка</w:t>
      </w:r>
      <w:r w:rsidRPr="00A91DDF">
        <w:rPr>
          <w:color w:val="000000"/>
          <w:sz w:val="22"/>
          <w:szCs w:val="22"/>
        </w:rPr>
        <w:t xml:space="preserve">. </w:t>
      </w:r>
    </w:p>
    <w:p w:rsidR="00970D9A" w:rsidRPr="00A91DDF" w:rsidRDefault="00970D9A" w:rsidP="00970D9A">
      <w:pPr>
        <w:pStyle w:val="2"/>
        <w:spacing w:after="0" w:line="240" w:lineRule="auto"/>
        <w:ind w:left="284"/>
        <w:jc w:val="both"/>
        <w:rPr>
          <w:color w:val="000000"/>
          <w:sz w:val="22"/>
          <w:szCs w:val="22"/>
        </w:rPr>
      </w:pPr>
    </w:p>
    <w:p w:rsidR="00970D9A" w:rsidRPr="00A91DDF" w:rsidRDefault="00970D9A" w:rsidP="00E362ED">
      <w:pPr>
        <w:pStyle w:val="2"/>
        <w:spacing w:line="240" w:lineRule="auto"/>
        <w:jc w:val="center"/>
        <w:rPr>
          <w:color w:val="000000"/>
          <w:sz w:val="22"/>
          <w:szCs w:val="22"/>
        </w:rPr>
      </w:pPr>
      <w:r w:rsidRPr="00A91DDF">
        <w:rPr>
          <w:b/>
          <w:sz w:val="22"/>
          <w:szCs w:val="22"/>
        </w:rPr>
        <w:t>4. ПОРЯДОК СДАЧИ И ПРИЕМКИ ВЫПОЛНЕННЫХ РАБОТ (ОКАЗАННЫХ УСЛУГ)</w:t>
      </w:r>
    </w:p>
    <w:p w:rsidR="00970D9A" w:rsidRPr="00A91DDF" w:rsidRDefault="00970D9A" w:rsidP="00202E5A">
      <w:pPr>
        <w:pStyle w:val="2"/>
        <w:spacing w:after="0" w:line="240" w:lineRule="auto"/>
        <w:ind w:firstLine="567"/>
        <w:jc w:val="both"/>
        <w:rPr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4.1</w:t>
      </w:r>
      <w:r w:rsidRPr="00A91DDF">
        <w:rPr>
          <w:color w:val="000000"/>
          <w:sz w:val="22"/>
          <w:szCs w:val="22"/>
        </w:rPr>
        <w:t>. </w:t>
      </w:r>
      <w:r w:rsidR="00E32FD7" w:rsidRPr="00A91DDF">
        <w:rPr>
          <w:sz w:val="22"/>
          <w:szCs w:val="22"/>
        </w:rPr>
        <w:t>Оказанные услуги (выполненные работы)</w:t>
      </w:r>
      <w:r w:rsidR="00E32FD7" w:rsidRPr="00A91DDF">
        <w:rPr>
          <w:color w:val="000000"/>
          <w:sz w:val="22"/>
          <w:szCs w:val="22"/>
        </w:rPr>
        <w:t xml:space="preserve"> </w:t>
      </w:r>
      <w:r w:rsidRPr="00A91DDF">
        <w:rPr>
          <w:sz w:val="22"/>
          <w:szCs w:val="22"/>
        </w:rPr>
        <w:t xml:space="preserve"> по техническому обслуживанию медицинской техники оформляются актом </w:t>
      </w:r>
      <w:r w:rsidR="00284E60" w:rsidRPr="00A91DDF">
        <w:rPr>
          <w:sz w:val="22"/>
          <w:szCs w:val="22"/>
          <w:lang w:val="be-BY"/>
        </w:rPr>
        <w:t>сдачи-приемки выполненных работ (оказанных услуг</w:t>
      </w:r>
      <w:r w:rsidR="00E32FD7" w:rsidRPr="00A91DDF">
        <w:rPr>
          <w:sz w:val="22"/>
          <w:szCs w:val="22"/>
        </w:rPr>
        <w:t>)</w:t>
      </w:r>
      <w:r w:rsidRPr="00A91DDF">
        <w:rPr>
          <w:sz w:val="22"/>
          <w:szCs w:val="22"/>
        </w:rPr>
        <w:t>.</w:t>
      </w:r>
      <w:r w:rsidR="00202E5A" w:rsidRPr="00A91DDF">
        <w:rPr>
          <w:sz w:val="22"/>
          <w:szCs w:val="22"/>
        </w:rPr>
        <w:t xml:space="preserve"> </w:t>
      </w:r>
      <w:r w:rsidRPr="00A91DDF">
        <w:rPr>
          <w:color w:val="000000"/>
          <w:sz w:val="22"/>
          <w:szCs w:val="22"/>
        </w:rPr>
        <w:t xml:space="preserve">Приемка </w:t>
      </w:r>
      <w:r w:rsidRPr="00A91DDF">
        <w:rPr>
          <w:sz w:val="22"/>
          <w:szCs w:val="22"/>
        </w:rPr>
        <w:t>оказанных услуг (выполненных работ)</w:t>
      </w:r>
      <w:r w:rsidRPr="00A91DDF">
        <w:rPr>
          <w:color w:val="000000"/>
          <w:sz w:val="22"/>
          <w:szCs w:val="22"/>
        </w:rPr>
        <w:t xml:space="preserve"> осуществляется Заказчиком в присутствии представителя Исполнителя. </w:t>
      </w:r>
    </w:p>
    <w:p w:rsidR="00970D9A" w:rsidRPr="00A91DDF" w:rsidRDefault="00970D9A" w:rsidP="00970D9A">
      <w:pPr>
        <w:pStyle w:val="2"/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4.2</w:t>
      </w:r>
      <w:r w:rsidRPr="00A91DDF">
        <w:rPr>
          <w:color w:val="000000"/>
          <w:sz w:val="22"/>
          <w:szCs w:val="22"/>
        </w:rPr>
        <w:t xml:space="preserve">. Заказчик обязан подписать </w:t>
      </w:r>
      <w:r w:rsidR="00284E60" w:rsidRPr="00A91DDF">
        <w:rPr>
          <w:sz w:val="22"/>
          <w:szCs w:val="22"/>
          <w:lang w:val="be-BY"/>
        </w:rPr>
        <w:t>сдачи-приемки выполненных работ (оказанных услуг)</w:t>
      </w:r>
      <w:r w:rsidRPr="00A91DDF">
        <w:rPr>
          <w:sz w:val="22"/>
          <w:szCs w:val="22"/>
        </w:rPr>
        <w:t xml:space="preserve"> </w:t>
      </w:r>
      <w:r w:rsidRPr="00A91DDF">
        <w:rPr>
          <w:color w:val="000000"/>
          <w:sz w:val="22"/>
          <w:szCs w:val="22"/>
        </w:rPr>
        <w:t>в течение 5 (пяти) рабочих дней от даты его предоставления Исполнителем. При несогласии с данными, отраженными в акте, Заказчик возвращает его с мотивированным отказом в письменной форме в указанный срок. В противном случае работы считаются принятыми Заказчиком и подлежат оплате в срок, определенный настоящим договором.</w:t>
      </w:r>
    </w:p>
    <w:p w:rsidR="00970D9A" w:rsidRPr="00A91DDF" w:rsidRDefault="00970D9A" w:rsidP="00970D9A">
      <w:pPr>
        <w:pStyle w:val="2"/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4.3.</w:t>
      </w:r>
      <w:r w:rsidRPr="00A91DDF">
        <w:rPr>
          <w:color w:val="000000"/>
          <w:sz w:val="22"/>
          <w:szCs w:val="22"/>
        </w:rPr>
        <w:t xml:space="preserve"> Приемка считается также осуществленной и в том случае, если Заказчик начал эксплуатировать медицинскую технику без надлежащего оформления акта </w:t>
      </w:r>
      <w:r w:rsidR="00284E60" w:rsidRPr="00A91DDF">
        <w:rPr>
          <w:sz w:val="22"/>
          <w:szCs w:val="22"/>
          <w:lang w:val="be-BY"/>
        </w:rPr>
        <w:t>сдачи-приемки выполненных работ (оказанных услуг</w:t>
      </w:r>
      <w:r w:rsidRPr="00A91DDF">
        <w:rPr>
          <w:color w:val="000000"/>
          <w:sz w:val="22"/>
          <w:szCs w:val="22"/>
        </w:rPr>
        <w:t>.</w:t>
      </w:r>
    </w:p>
    <w:p w:rsidR="00284E60" w:rsidRPr="00A91DDF" w:rsidRDefault="00284E60" w:rsidP="00284E60">
      <w:pPr>
        <w:ind w:firstLine="284"/>
        <w:jc w:val="center"/>
        <w:rPr>
          <w:b/>
          <w:color w:val="000000"/>
          <w:sz w:val="22"/>
          <w:szCs w:val="22"/>
        </w:rPr>
      </w:pPr>
    </w:p>
    <w:p w:rsidR="00284E60" w:rsidRPr="00A91DDF" w:rsidRDefault="00284E60" w:rsidP="00284E60">
      <w:pPr>
        <w:ind w:firstLine="284"/>
        <w:jc w:val="center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5. РАЗРЕШЕНИЕ СПОРОВ</w:t>
      </w:r>
    </w:p>
    <w:p w:rsidR="00284E60" w:rsidRPr="00A91DDF" w:rsidRDefault="00284E60" w:rsidP="00284E60">
      <w:pPr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91DDF">
        <w:rPr>
          <w:rFonts w:eastAsia="Calibri"/>
          <w:b/>
          <w:color w:val="000000"/>
          <w:sz w:val="22"/>
          <w:szCs w:val="22"/>
          <w:lang w:eastAsia="en-US"/>
        </w:rPr>
        <w:t>5.1.</w:t>
      </w:r>
      <w:r w:rsidRPr="00A91DDF">
        <w:rPr>
          <w:rFonts w:eastAsia="Calibri"/>
          <w:color w:val="000000"/>
          <w:sz w:val="22"/>
          <w:szCs w:val="22"/>
          <w:lang w:eastAsia="en-US"/>
        </w:rPr>
        <w:t xml:space="preserve"> Если между Сторонами возникают разногласия и споры, связанные с или вытекающие из настоящего договора, то стороны стремятся урегулировать такие споры путем переговоров, принимая во внимание взаимные интересы. </w:t>
      </w:r>
    </w:p>
    <w:p w:rsidR="00284E60" w:rsidRPr="00A91DDF" w:rsidRDefault="00284E60" w:rsidP="00284E60">
      <w:pPr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91DDF">
        <w:rPr>
          <w:rFonts w:eastAsia="Calibri"/>
          <w:b/>
          <w:color w:val="000000"/>
          <w:sz w:val="22"/>
          <w:szCs w:val="22"/>
          <w:lang w:eastAsia="en-US"/>
        </w:rPr>
        <w:t>5.2.</w:t>
      </w:r>
      <w:r w:rsidRPr="00A91DDF">
        <w:rPr>
          <w:rFonts w:eastAsia="Calibri"/>
          <w:color w:val="000000"/>
          <w:sz w:val="22"/>
          <w:szCs w:val="22"/>
          <w:lang w:eastAsia="en-US"/>
        </w:rPr>
        <w:t xml:space="preserve"> Досудебный претензионный порядок разрешения споров признается обязательным. Письменная претензия подлежит рассмотрению в течение 10 календарных дней с даты получения.</w:t>
      </w:r>
    </w:p>
    <w:p w:rsidR="00284E60" w:rsidRPr="00A91DDF" w:rsidRDefault="00284E60" w:rsidP="00284E60">
      <w:pPr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91DDF">
        <w:rPr>
          <w:rFonts w:eastAsia="Calibri"/>
          <w:b/>
          <w:color w:val="000000"/>
          <w:sz w:val="22"/>
          <w:szCs w:val="22"/>
          <w:lang w:eastAsia="en-US"/>
        </w:rPr>
        <w:t>5.3</w:t>
      </w:r>
      <w:r w:rsidRPr="00A91DDF">
        <w:rPr>
          <w:rFonts w:eastAsia="Calibri"/>
          <w:color w:val="000000"/>
          <w:sz w:val="22"/>
          <w:szCs w:val="22"/>
          <w:lang w:eastAsia="en-US"/>
        </w:rPr>
        <w:t>. Споры, не урегулированные в претензионном порядке, передаются на рассмотрение экономического в порядке, предусмотренном законодательством Республики Беларусь.</w:t>
      </w:r>
    </w:p>
    <w:p w:rsidR="00284E60" w:rsidRPr="00A91DDF" w:rsidRDefault="00284E60" w:rsidP="00284E60">
      <w:pPr>
        <w:ind w:firstLine="284"/>
        <w:jc w:val="both"/>
        <w:rPr>
          <w:b/>
          <w:color w:val="000000"/>
          <w:sz w:val="22"/>
          <w:szCs w:val="22"/>
        </w:rPr>
      </w:pPr>
    </w:p>
    <w:p w:rsidR="00284E60" w:rsidRPr="00A91DDF" w:rsidRDefault="00284E60" w:rsidP="00284E60">
      <w:pPr>
        <w:ind w:firstLine="284"/>
        <w:jc w:val="center"/>
        <w:rPr>
          <w:b/>
          <w:color w:val="000000"/>
          <w:sz w:val="22"/>
          <w:szCs w:val="22"/>
        </w:rPr>
      </w:pPr>
    </w:p>
    <w:p w:rsidR="00284E60" w:rsidRPr="00A91DDF" w:rsidRDefault="00284E60" w:rsidP="00284E60">
      <w:pPr>
        <w:ind w:firstLine="284"/>
        <w:jc w:val="center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6. ОТВЕТСТВЕННОСТЬ СТОРОН</w:t>
      </w:r>
    </w:p>
    <w:p w:rsidR="00284E60" w:rsidRPr="00A91DDF" w:rsidRDefault="00284E60" w:rsidP="00284E60">
      <w:pPr>
        <w:pStyle w:val="justify"/>
        <w:rPr>
          <w:sz w:val="22"/>
          <w:szCs w:val="22"/>
          <w:lang w:val="ru-RU"/>
        </w:rPr>
      </w:pPr>
      <w:r w:rsidRPr="00A91DDF">
        <w:rPr>
          <w:b/>
          <w:sz w:val="22"/>
          <w:szCs w:val="22"/>
          <w:lang w:val="ru-RU"/>
        </w:rPr>
        <w:t>6.1</w:t>
      </w:r>
      <w:r w:rsidRPr="00A91DDF">
        <w:rPr>
          <w:sz w:val="22"/>
          <w:szCs w:val="22"/>
          <w:lang w:val="ru-RU"/>
        </w:rPr>
        <w:t>. </w:t>
      </w:r>
      <w:r w:rsidRPr="00A91DDF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Беларусь.</w:t>
      </w:r>
    </w:p>
    <w:p w:rsidR="00284E60" w:rsidRPr="00A91DDF" w:rsidRDefault="00284E60" w:rsidP="00284E60">
      <w:pPr>
        <w:pStyle w:val="justify"/>
        <w:rPr>
          <w:sz w:val="22"/>
          <w:szCs w:val="22"/>
          <w:lang w:val="ru-RU"/>
        </w:rPr>
      </w:pPr>
      <w:r w:rsidRPr="00A91DDF">
        <w:rPr>
          <w:b/>
          <w:sz w:val="22"/>
          <w:szCs w:val="22"/>
          <w:lang w:val="ru-RU"/>
        </w:rPr>
        <w:lastRenderedPageBreak/>
        <w:t>6.2</w:t>
      </w:r>
      <w:r w:rsidRPr="00A91DDF">
        <w:rPr>
          <w:sz w:val="22"/>
          <w:szCs w:val="22"/>
          <w:lang w:val="ru-RU"/>
        </w:rPr>
        <w:t>. </w:t>
      </w:r>
      <w:r w:rsidRPr="00A91DDF">
        <w:rPr>
          <w:sz w:val="22"/>
          <w:szCs w:val="22"/>
        </w:rPr>
        <w:t>Исполнитель несет ответственность за соблюдение правил пожарной безопасности, охраны труда при исполнении договорных обязательств.</w:t>
      </w:r>
    </w:p>
    <w:p w:rsidR="00284E60" w:rsidRPr="00A91DDF" w:rsidRDefault="00284E60" w:rsidP="00284E60">
      <w:pPr>
        <w:pStyle w:val="justify"/>
        <w:rPr>
          <w:sz w:val="22"/>
          <w:szCs w:val="22"/>
          <w:lang w:val="ru-RU"/>
        </w:rPr>
      </w:pPr>
      <w:r w:rsidRPr="00A91DDF">
        <w:rPr>
          <w:b/>
          <w:sz w:val="22"/>
          <w:szCs w:val="22"/>
          <w:lang w:val="ru-RU"/>
        </w:rPr>
        <w:t>6.3.</w:t>
      </w:r>
      <w:r w:rsidRPr="00A91DDF">
        <w:rPr>
          <w:sz w:val="22"/>
          <w:szCs w:val="22"/>
          <w:lang w:val="ru-RU"/>
        </w:rPr>
        <w:t> </w:t>
      </w:r>
      <w:r w:rsidRPr="00A91DDF">
        <w:rPr>
          <w:sz w:val="22"/>
          <w:szCs w:val="22"/>
        </w:rPr>
        <w:t>Исполнитель не несет ответственности за последствия неправильной эксплуатации оборудования, в том числе за несоблюдение мер безопасности персоналом Заказчика. За неподготовленность персонала Заказчика и вывод оборудования из строя по вине персонала Заказчика, несоответствие требованиям нормативной технической документации инженерных коммуникаций (электрической, водопроводной, канализационной сетей), отсутствие должным образом паспортизированных заземляющих устройств.</w:t>
      </w:r>
    </w:p>
    <w:p w:rsidR="00284E60" w:rsidRPr="00A91DDF" w:rsidRDefault="00284E60" w:rsidP="00284E60">
      <w:pPr>
        <w:pStyle w:val="justify"/>
        <w:rPr>
          <w:sz w:val="22"/>
          <w:szCs w:val="22"/>
          <w:lang w:val="ru-RU"/>
        </w:rPr>
      </w:pPr>
      <w:r w:rsidRPr="00A91DDF">
        <w:rPr>
          <w:b/>
          <w:sz w:val="22"/>
          <w:szCs w:val="22"/>
          <w:lang w:val="ru-RU"/>
        </w:rPr>
        <w:t>6.4</w:t>
      </w:r>
      <w:r w:rsidRPr="00A91DDF">
        <w:rPr>
          <w:sz w:val="22"/>
          <w:szCs w:val="22"/>
          <w:lang w:val="ru-RU"/>
        </w:rPr>
        <w:t xml:space="preserve">. За </w:t>
      </w:r>
      <w:r w:rsidRPr="00A91DDF">
        <w:rPr>
          <w:sz w:val="22"/>
          <w:szCs w:val="22"/>
        </w:rPr>
        <w:t xml:space="preserve">неисполнение или ненадлежащее исполнение обязательств по настоящему договору </w:t>
      </w:r>
      <w:r w:rsidRPr="00A91DDF">
        <w:rPr>
          <w:sz w:val="22"/>
          <w:szCs w:val="22"/>
          <w:lang w:val="ru-RU"/>
        </w:rPr>
        <w:t>и (или) нарушение Исполнителем сроков исполнения обязательств по договору Исполнитель уплачивает Заказчику пеню в размере 0,1% стоимости невыполненных (несвоевременно выполненных) работ (услуг) за каждый день просрочки.</w:t>
      </w:r>
    </w:p>
    <w:p w:rsidR="00284E60" w:rsidRPr="00A91DDF" w:rsidRDefault="00284E60" w:rsidP="00284E60">
      <w:pPr>
        <w:pStyle w:val="justify"/>
        <w:rPr>
          <w:sz w:val="22"/>
          <w:szCs w:val="22"/>
          <w:lang w:val="ru-RU"/>
        </w:rPr>
      </w:pPr>
      <w:r w:rsidRPr="00A91DDF">
        <w:rPr>
          <w:b/>
          <w:sz w:val="22"/>
          <w:szCs w:val="22"/>
          <w:lang w:val="ru-RU"/>
        </w:rPr>
        <w:t>6.5.</w:t>
      </w:r>
      <w:r w:rsidRPr="00A91DDF">
        <w:rPr>
          <w:sz w:val="22"/>
          <w:szCs w:val="22"/>
        </w:rPr>
        <w:t xml:space="preserve"> В случае нарушения сроков оплаты по вине Заказчика, Заказчик уплачивают Исполнителю пеню в размере 0,1% от неоплаченной в срок суммы за каждый день просрочки за счет внебюджетных средств.</w:t>
      </w:r>
    </w:p>
    <w:p w:rsidR="00284E60" w:rsidRPr="00A91DDF" w:rsidRDefault="00284E60" w:rsidP="00284E60">
      <w:pPr>
        <w:pStyle w:val="justify"/>
        <w:ind w:firstLine="284"/>
        <w:jc w:val="center"/>
        <w:rPr>
          <w:b/>
          <w:sz w:val="22"/>
          <w:szCs w:val="22"/>
          <w:lang w:val="ru-RU"/>
        </w:rPr>
      </w:pPr>
    </w:p>
    <w:p w:rsidR="00284E60" w:rsidRPr="00A91DDF" w:rsidRDefault="00284E60" w:rsidP="00284E60">
      <w:pPr>
        <w:pStyle w:val="justify"/>
        <w:ind w:firstLine="284"/>
        <w:jc w:val="center"/>
        <w:rPr>
          <w:sz w:val="22"/>
          <w:szCs w:val="22"/>
        </w:rPr>
      </w:pPr>
      <w:r w:rsidRPr="00A91DDF">
        <w:rPr>
          <w:b/>
          <w:sz w:val="22"/>
          <w:szCs w:val="22"/>
          <w:lang w:val="ru-RU"/>
        </w:rPr>
        <w:t>7</w:t>
      </w:r>
      <w:r w:rsidRPr="00A91DDF">
        <w:rPr>
          <w:b/>
          <w:sz w:val="22"/>
          <w:szCs w:val="22"/>
        </w:rPr>
        <w:t>.</w:t>
      </w:r>
      <w:r w:rsidRPr="00A91DDF">
        <w:rPr>
          <w:b/>
          <w:sz w:val="22"/>
          <w:szCs w:val="22"/>
          <w:lang w:val="ru-RU"/>
        </w:rPr>
        <w:t xml:space="preserve"> </w:t>
      </w:r>
      <w:r w:rsidRPr="00A91DDF">
        <w:rPr>
          <w:b/>
          <w:sz w:val="22"/>
          <w:szCs w:val="22"/>
        </w:rPr>
        <w:t>АНТИКОРРУПЦИОННАЯ ОГОВОРКА</w:t>
      </w:r>
      <w:r w:rsidRPr="00A91DDF">
        <w:rPr>
          <w:sz w:val="22"/>
          <w:szCs w:val="22"/>
        </w:rPr>
        <w:t>.</w:t>
      </w:r>
    </w:p>
    <w:p w:rsidR="00284E60" w:rsidRPr="00A91DDF" w:rsidRDefault="00284E60" w:rsidP="00284E60">
      <w:pPr>
        <w:ind w:firstLine="567"/>
        <w:jc w:val="both"/>
        <w:rPr>
          <w:sz w:val="22"/>
          <w:szCs w:val="22"/>
        </w:rPr>
      </w:pPr>
      <w:r w:rsidRPr="00A91DDF">
        <w:rPr>
          <w:b/>
          <w:sz w:val="22"/>
          <w:szCs w:val="22"/>
        </w:rPr>
        <w:t>7.1</w:t>
      </w:r>
      <w:r w:rsidRPr="00A91DDF">
        <w:rPr>
          <w:sz w:val="22"/>
          <w:szCs w:val="22"/>
        </w:rPr>
        <w:t>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:rsidR="00284E60" w:rsidRPr="00A91DDF" w:rsidRDefault="00284E60" w:rsidP="00284E60">
      <w:pPr>
        <w:ind w:firstLine="567"/>
        <w:jc w:val="both"/>
        <w:rPr>
          <w:sz w:val="22"/>
          <w:szCs w:val="22"/>
        </w:rPr>
      </w:pPr>
      <w:r w:rsidRPr="00A91DDF">
        <w:rPr>
          <w:b/>
          <w:sz w:val="22"/>
          <w:szCs w:val="22"/>
        </w:rPr>
        <w:t>7.2.</w:t>
      </w:r>
      <w:r w:rsidRPr="00A91DDF">
        <w:rPr>
          <w:sz w:val="22"/>
          <w:szCs w:val="22"/>
        </w:rPr>
        <w:t xml:space="preserve"> При исполнении своих обязанностей по договору, Стороны обязуются не допускать действий коррупционной направленности.</w:t>
      </w:r>
    </w:p>
    <w:p w:rsidR="00284E60" w:rsidRPr="00A91DDF" w:rsidRDefault="00284E60" w:rsidP="00284E60">
      <w:pPr>
        <w:ind w:firstLine="567"/>
        <w:jc w:val="both"/>
        <w:rPr>
          <w:sz w:val="22"/>
          <w:szCs w:val="22"/>
        </w:rPr>
      </w:pPr>
      <w:r w:rsidRPr="00A91DDF">
        <w:rPr>
          <w:b/>
          <w:sz w:val="22"/>
          <w:szCs w:val="22"/>
        </w:rPr>
        <w:t>7.3.</w:t>
      </w:r>
      <w:r w:rsidRPr="00A91DDF">
        <w:rPr>
          <w:sz w:val="22"/>
          <w:szCs w:val="22"/>
        </w:rPr>
        <w:t xml:space="preserve"> Стороны обязуются использовать механизм взаимного уведомления в десятидневный срок с момента обнаружения о случаях нарушения одной из сторон условий оговорки, а также опровержения (подтверждения) названных сведений.</w:t>
      </w:r>
    </w:p>
    <w:p w:rsidR="00284E60" w:rsidRPr="00A91DDF" w:rsidRDefault="00284E60" w:rsidP="00284E60">
      <w:pPr>
        <w:overflowPunct w:val="0"/>
        <w:autoSpaceDE w:val="0"/>
        <w:autoSpaceDN w:val="0"/>
        <w:adjustRightInd w:val="0"/>
        <w:textAlignment w:val="baseline"/>
        <w:rPr>
          <w:b/>
          <w:bCs/>
          <w:color w:val="000000"/>
          <w:sz w:val="22"/>
          <w:szCs w:val="22"/>
        </w:rPr>
      </w:pPr>
    </w:p>
    <w:p w:rsidR="00284E60" w:rsidRPr="00A91DDF" w:rsidRDefault="00284E60" w:rsidP="00284E60">
      <w:pPr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b/>
          <w:bCs/>
          <w:color w:val="000000"/>
          <w:sz w:val="22"/>
          <w:szCs w:val="22"/>
        </w:rPr>
      </w:pPr>
      <w:r w:rsidRPr="00A91DDF">
        <w:rPr>
          <w:b/>
          <w:bCs/>
          <w:color w:val="000000"/>
          <w:sz w:val="22"/>
          <w:szCs w:val="22"/>
        </w:rPr>
        <w:t>8. ОБСТОЯТЕЛЬТВА НЕПРЕОДОЛИМОЙ СИЛЫ</w:t>
      </w:r>
    </w:p>
    <w:p w:rsidR="00284E60" w:rsidRPr="00A91DDF" w:rsidRDefault="00284E60" w:rsidP="00284E6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  <w:lang w:val="be-BY" w:eastAsia="be-BY"/>
        </w:rPr>
      </w:pPr>
      <w:r w:rsidRPr="00A91DDF">
        <w:rPr>
          <w:b/>
          <w:bCs/>
          <w:color w:val="000000"/>
          <w:sz w:val="22"/>
          <w:szCs w:val="22"/>
        </w:rPr>
        <w:t>8.1</w:t>
      </w:r>
      <w:r w:rsidRPr="00A91DDF">
        <w:rPr>
          <w:bCs/>
          <w:color w:val="000000"/>
          <w:sz w:val="22"/>
          <w:szCs w:val="22"/>
        </w:rPr>
        <w:t>.</w:t>
      </w:r>
      <w:r w:rsidRPr="00A91DDF">
        <w:rPr>
          <w:b/>
          <w:bCs/>
          <w:color w:val="000000"/>
          <w:sz w:val="22"/>
          <w:szCs w:val="22"/>
        </w:rPr>
        <w:t> </w:t>
      </w:r>
      <w:r w:rsidRPr="00A91DDF">
        <w:rPr>
          <w:sz w:val="22"/>
          <w:szCs w:val="22"/>
          <w:lang w:val="be-BY" w:eastAsia="be-BY"/>
        </w:rPr>
        <w:t>Стороны освобождаются от ответственности за частичное или полное неисполнение своих обязательств по настоящему договору, если оно явилось следствием обстоятельств непреодолимой силы: наводнения, пожара, стихийных бедствий, военных действий любого</w:t>
      </w:r>
      <w:r w:rsidRPr="00A91DDF">
        <w:rPr>
          <w:sz w:val="22"/>
          <w:szCs w:val="22"/>
          <w:lang w:eastAsia="be-BY"/>
        </w:rPr>
        <w:t xml:space="preserve"> </w:t>
      </w:r>
      <w:r w:rsidRPr="00A91DDF">
        <w:rPr>
          <w:sz w:val="22"/>
          <w:szCs w:val="22"/>
          <w:lang w:val="be-BY" w:eastAsia="be-BY"/>
        </w:rPr>
        <w:t xml:space="preserve">характера, блокады, актов органов власти и управление (запрещение экспорта, импорта), эпидемий, забастовок и прочих не управляемых обстоятельств, возникших после заключения настоящего договора, которые Стороны не могли ни предвидеть, ни предотвратить различными мерами. Сторона, ссылающаяся на такие обстоятельства должна уведомить другую Сторону в течение 5 (пяти) календарных дней. </w:t>
      </w:r>
    </w:p>
    <w:p w:rsidR="00284E60" w:rsidRPr="00A91DDF" w:rsidRDefault="00284E60" w:rsidP="00284E6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bCs/>
          <w:color w:val="000000"/>
          <w:sz w:val="22"/>
          <w:szCs w:val="22"/>
        </w:rPr>
      </w:pPr>
      <w:r w:rsidRPr="00A91DDF">
        <w:rPr>
          <w:b/>
          <w:sz w:val="22"/>
          <w:szCs w:val="22"/>
          <w:lang w:val="be-BY" w:eastAsia="be-BY"/>
        </w:rPr>
        <w:t>8.2</w:t>
      </w:r>
      <w:r w:rsidRPr="00A91DDF">
        <w:rPr>
          <w:sz w:val="22"/>
          <w:szCs w:val="22"/>
          <w:lang w:val="be-BY" w:eastAsia="be-BY"/>
        </w:rPr>
        <w:t>. Документ, выданный Торгово-промышленной палатой, является достаточным подтверждением наличия и продолжительности действия непреодолимой силы.</w:t>
      </w:r>
    </w:p>
    <w:p w:rsidR="00284E60" w:rsidRPr="00A91DDF" w:rsidRDefault="00284E60" w:rsidP="00284E6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A91DDF">
        <w:rPr>
          <w:b/>
          <w:bCs/>
          <w:color w:val="000000"/>
          <w:sz w:val="22"/>
          <w:szCs w:val="22"/>
        </w:rPr>
        <w:t>8.3.</w:t>
      </w:r>
      <w:r w:rsidRPr="00A91DDF">
        <w:rPr>
          <w:bCs/>
          <w:color w:val="000000"/>
          <w:sz w:val="22"/>
          <w:szCs w:val="22"/>
        </w:rPr>
        <w:t> </w:t>
      </w:r>
      <w:r w:rsidRPr="00A91DDF">
        <w:rPr>
          <w:rFonts w:eastAsia="Calibri"/>
          <w:sz w:val="22"/>
          <w:szCs w:val="22"/>
          <w:lang w:eastAsia="en-US"/>
        </w:rPr>
        <w:t>Если обстоятельства непреодолимой силы продолжают действовать более 60 (шестидесяти) дней, то каждая Сторона вправе расторгнуть договор в одностороннем порядке.</w:t>
      </w:r>
    </w:p>
    <w:p w:rsidR="00E362ED" w:rsidRPr="00A91DDF" w:rsidRDefault="00E362ED" w:rsidP="00284E6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bCs/>
          <w:color w:val="000000"/>
          <w:sz w:val="22"/>
          <w:szCs w:val="22"/>
        </w:rPr>
      </w:pPr>
    </w:p>
    <w:p w:rsidR="00284E60" w:rsidRPr="00A91DDF" w:rsidRDefault="00284E60" w:rsidP="00284E60">
      <w:pPr>
        <w:ind w:firstLine="284"/>
        <w:jc w:val="center"/>
        <w:rPr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9. ПРОЧИЕ УСЛОВИЯ</w:t>
      </w:r>
    </w:p>
    <w:p w:rsidR="00C62D86" w:rsidRPr="00A91DDF" w:rsidRDefault="00284E60" w:rsidP="00C62D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  <w:lang w:val="be-BY" w:eastAsia="be-BY"/>
        </w:rPr>
      </w:pPr>
      <w:r w:rsidRPr="00A91DDF">
        <w:rPr>
          <w:b/>
          <w:color w:val="000000"/>
          <w:sz w:val="22"/>
          <w:szCs w:val="22"/>
        </w:rPr>
        <w:t>9.1</w:t>
      </w:r>
      <w:r w:rsidRPr="00A91DDF">
        <w:rPr>
          <w:color w:val="000000"/>
          <w:sz w:val="22"/>
          <w:szCs w:val="22"/>
        </w:rPr>
        <w:t xml:space="preserve">. </w:t>
      </w:r>
      <w:r w:rsidR="00C62D86" w:rsidRPr="00A91DDF">
        <w:rPr>
          <w:sz w:val="22"/>
          <w:szCs w:val="22"/>
          <w:lang w:val="be-BY" w:eastAsia="be-BY"/>
        </w:rPr>
        <w:t xml:space="preserve">Настоящий договор составлен на  русском языке и заключен в письменной форме в виде электронного документа на электронной торговой площадке. Все приложения к настоящему договору являются его неотъемлемой частью. </w:t>
      </w:r>
    </w:p>
    <w:p w:rsidR="00AD43F1" w:rsidRDefault="00284E60" w:rsidP="00AD43F1">
      <w:pPr>
        <w:ind w:firstLine="567"/>
        <w:jc w:val="both"/>
        <w:rPr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 xml:space="preserve">9.2. </w:t>
      </w:r>
      <w:r w:rsidR="00AD43F1">
        <w:rPr>
          <w:color w:val="000000"/>
          <w:sz w:val="22"/>
          <w:szCs w:val="22"/>
        </w:rPr>
        <w:t xml:space="preserve">Настоящий договор вступает в силу с даты подписания </w:t>
      </w:r>
      <w:r w:rsidR="00AD43F1" w:rsidRPr="00A91DDF">
        <w:rPr>
          <w:sz w:val="22"/>
          <w:szCs w:val="22"/>
          <w:lang w:val="be-BY" w:eastAsia="be-BY"/>
        </w:rPr>
        <w:t>на электронной торговой площадке</w:t>
      </w:r>
      <w:r w:rsidR="00AD43F1">
        <w:rPr>
          <w:color w:val="000000"/>
          <w:sz w:val="22"/>
          <w:szCs w:val="22"/>
        </w:rPr>
        <w:t xml:space="preserve"> и действует до полного исполнения взятых на себя обязательств по договору.</w:t>
      </w:r>
    </w:p>
    <w:p w:rsidR="00284E60" w:rsidRPr="00A91DDF" w:rsidRDefault="00284E60" w:rsidP="00284E60">
      <w:pPr>
        <w:ind w:firstLine="567"/>
        <w:jc w:val="both"/>
        <w:rPr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9.3.</w:t>
      </w:r>
      <w:r w:rsidRPr="00A91DDF">
        <w:rPr>
          <w:color w:val="000000"/>
          <w:sz w:val="22"/>
          <w:szCs w:val="22"/>
        </w:rPr>
        <w:t xml:space="preserve"> В случае изменения р</w:t>
      </w:r>
      <w:r w:rsidR="00FC1C94" w:rsidRPr="00A91DDF">
        <w:rPr>
          <w:color w:val="000000"/>
          <w:sz w:val="22"/>
          <w:szCs w:val="22"/>
        </w:rPr>
        <w:t>еквизитов, указанных в пункте 10</w:t>
      </w:r>
      <w:r w:rsidRPr="00A91DDF">
        <w:rPr>
          <w:color w:val="000000"/>
          <w:sz w:val="22"/>
          <w:szCs w:val="22"/>
        </w:rPr>
        <w:t xml:space="preserve"> настоящего договора, Стороны обязуются предоставить информацию об изменении в течение 20 (двадцати) календарных дней. Сторона, не уведомившая об изменении адреса, считается получившей претензию, направленную по первоначальному адресу, уведомление считается надлежащим.</w:t>
      </w:r>
    </w:p>
    <w:p w:rsidR="00A91DDF" w:rsidRPr="00A91DDF" w:rsidRDefault="00284E60" w:rsidP="00A91DDF">
      <w:pPr>
        <w:ind w:firstLine="567"/>
        <w:jc w:val="both"/>
        <w:rPr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 xml:space="preserve">9.4. </w:t>
      </w:r>
      <w:r w:rsidRPr="00A91DDF">
        <w:rPr>
          <w:color w:val="000000"/>
          <w:sz w:val="22"/>
          <w:szCs w:val="22"/>
        </w:rPr>
        <w:t xml:space="preserve">Изменение настоящего договора осуществляется в порядке, установленном законодательством о государственных закупках. </w:t>
      </w:r>
      <w:r w:rsidR="00A91DDF" w:rsidRPr="00A91DDF">
        <w:rPr>
          <w:color w:val="000000"/>
          <w:sz w:val="22"/>
          <w:szCs w:val="22"/>
        </w:rPr>
        <w:t>Все изменения и дополнения к настоящему договору имеют силу только в том случае, если они согласованы обеими сторонами, совершены в той же форме, что и договор.</w:t>
      </w:r>
    </w:p>
    <w:p w:rsidR="00284E60" w:rsidRPr="00A91DDF" w:rsidRDefault="00284E60" w:rsidP="00284E60">
      <w:pPr>
        <w:ind w:firstLine="567"/>
        <w:jc w:val="both"/>
        <w:rPr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 xml:space="preserve">9.5. </w:t>
      </w:r>
      <w:r w:rsidRPr="00A91DDF">
        <w:rPr>
          <w:color w:val="000000"/>
          <w:sz w:val="22"/>
          <w:szCs w:val="22"/>
        </w:rPr>
        <w:t>Расторжение настоящего договора осуществляется в порядке, предусмотренном законодательством.</w:t>
      </w:r>
    </w:p>
    <w:p w:rsidR="00284E60" w:rsidRPr="00A91DDF" w:rsidRDefault="00284E60" w:rsidP="00284E60">
      <w:pPr>
        <w:ind w:firstLine="567"/>
        <w:jc w:val="both"/>
        <w:rPr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9.6.</w:t>
      </w:r>
      <w:r w:rsidRPr="00A91DDF">
        <w:rPr>
          <w:color w:val="000000"/>
          <w:sz w:val="22"/>
          <w:szCs w:val="22"/>
        </w:rPr>
        <w:t xml:space="preserve"> При неисполнении и ненадлежащем исполнении Исполнителем обязательств по настоящему договору он может быть расторгнут Заказчиком в одностороннем порядке (в соответствии с п.3 ст.420 Гражданского кодекса Республики Беларусь).</w:t>
      </w:r>
    </w:p>
    <w:p w:rsidR="00284E60" w:rsidRPr="00A91DDF" w:rsidRDefault="00284E60" w:rsidP="00284E60">
      <w:pPr>
        <w:ind w:firstLine="567"/>
        <w:jc w:val="both"/>
        <w:rPr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9.7.</w:t>
      </w:r>
      <w:r w:rsidRPr="00A91DDF">
        <w:rPr>
          <w:color w:val="000000"/>
          <w:sz w:val="22"/>
          <w:szCs w:val="22"/>
        </w:rPr>
        <w:t xml:space="preserve"> При надлежащем исполнении обязательств по настоящему договору односторонний отказ от его исполнения сторонами не допускается.</w:t>
      </w:r>
    </w:p>
    <w:p w:rsidR="00284E60" w:rsidRPr="00A91DDF" w:rsidRDefault="00284E60" w:rsidP="00284E60">
      <w:pPr>
        <w:ind w:firstLine="567"/>
        <w:jc w:val="both"/>
        <w:rPr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lastRenderedPageBreak/>
        <w:t>9.8.</w:t>
      </w:r>
      <w:r w:rsidR="00C62D86" w:rsidRPr="00A91DDF">
        <w:rPr>
          <w:color w:val="000000"/>
          <w:sz w:val="22"/>
          <w:szCs w:val="22"/>
        </w:rPr>
        <w:t xml:space="preserve"> </w:t>
      </w:r>
      <w:r w:rsidRPr="00A91DDF">
        <w:rPr>
          <w:color w:val="000000"/>
          <w:sz w:val="22"/>
          <w:szCs w:val="22"/>
        </w:rPr>
        <w:t>По остальным вопросам, непредусмотренным настоящим договором, стороны руководствуются действующим законодательством Республики Беларусь.</w:t>
      </w:r>
    </w:p>
    <w:p w:rsidR="00284E60" w:rsidRPr="00A91DDF" w:rsidRDefault="00284E60" w:rsidP="00284E60">
      <w:pPr>
        <w:jc w:val="center"/>
        <w:rPr>
          <w:b/>
          <w:color w:val="000000"/>
          <w:sz w:val="22"/>
          <w:szCs w:val="22"/>
        </w:rPr>
      </w:pPr>
    </w:p>
    <w:p w:rsidR="00284E60" w:rsidRPr="00A91DDF" w:rsidRDefault="00284E60" w:rsidP="00284E60">
      <w:pPr>
        <w:jc w:val="center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10.ЮРИДИЧЕСКИЕ АДРЕСА СТОРОН</w:t>
      </w:r>
    </w:p>
    <w:p w:rsidR="00284E60" w:rsidRPr="00A91DDF" w:rsidRDefault="00284E60" w:rsidP="00284E60">
      <w:pPr>
        <w:rPr>
          <w:b/>
          <w:color w:val="000000"/>
          <w:sz w:val="22"/>
          <w:szCs w:val="22"/>
        </w:rPr>
      </w:pPr>
    </w:p>
    <w:tbl>
      <w:tblPr>
        <w:tblW w:w="10200" w:type="dxa"/>
        <w:tblInd w:w="-318" w:type="dxa"/>
        <w:tblLook w:val="01E0"/>
      </w:tblPr>
      <w:tblGrid>
        <w:gridCol w:w="142"/>
        <w:gridCol w:w="5123"/>
        <w:gridCol w:w="119"/>
        <w:gridCol w:w="4329"/>
        <w:gridCol w:w="487"/>
      </w:tblGrid>
      <w:tr w:rsidR="00284E60" w:rsidRPr="00A91DDF" w:rsidTr="00C62D86">
        <w:trPr>
          <w:gridBefore w:val="1"/>
          <w:gridAfter w:val="1"/>
          <w:wBefore w:w="142" w:type="dxa"/>
          <w:wAfter w:w="487" w:type="dxa"/>
        </w:trPr>
        <w:tc>
          <w:tcPr>
            <w:tcW w:w="5123" w:type="dxa"/>
          </w:tcPr>
          <w:p w:rsidR="00284E60" w:rsidRPr="00A91DDF" w:rsidRDefault="00284E60" w:rsidP="003A52D2">
            <w:pPr>
              <w:pStyle w:val="2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448" w:type="dxa"/>
            <w:gridSpan w:val="2"/>
            <w:shd w:val="clear" w:color="auto" w:fill="auto"/>
          </w:tcPr>
          <w:p w:rsidR="00284E60" w:rsidRPr="00A91DDF" w:rsidRDefault="00284E60" w:rsidP="00C62D86">
            <w:pPr>
              <w:pStyle w:val="2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ИСПОЛНИТЕЛЬ</w:t>
            </w:r>
          </w:p>
        </w:tc>
      </w:tr>
      <w:tr w:rsidR="00284E60" w:rsidRPr="00A91DDF" w:rsidTr="003A52D2">
        <w:tblPrEx>
          <w:tblLook w:val="04A0"/>
        </w:tblPrEx>
        <w:tc>
          <w:tcPr>
            <w:tcW w:w="5384" w:type="dxa"/>
            <w:gridSpan w:val="3"/>
            <w:hideMark/>
          </w:tcPr>
          <w:p w:rsidR="00284E60" w:rsidRPr="00A91DDF" w:rsidRDefault="00284E60" w:rsidP="003A52D2">
            <w:pPr>
              <w:rPr>
                <w:b/>
                <w:sz w:val="22"/>
                <w:szCs w:val="22"/>
              </w:rPr>
            </w:pPr>
            <w:r w:rsidRPr="00A91DDF">
              <w:rPr>
                <w:b/>
                <w:sz w:val="22"/>
                <w:szCs w:val="22"/>
              </w:rPr>
              <w:t xml:space="preserve">Учреждение здравоохранения </w:t>
            </w:r>
          </w:p>
          <w:p w:rsidR="00284E60" w:rsidRPr="00A91DDF" w:rsidRDefault="00284E60" w:rsidP="003A52D2">
            <w:pPr>
              <w:rPr>
                <w:b/>
                <w:sz w:val="22"/>
                <w:szCs w:val="22"/>
              </w:rPr>
            </w:pPr>
            <w:r w:rsidRPr="00A91DDF">
              <w:rPr>
                <w:b/>
                <w:sz w:val="22"/>
                <w:szCs w:val="22"/>
              </w:rPr>
              <w:t xml:space="preserve">«Новополоцкая центральная </w:t>
            </w:r>
          </w:p>
          <w:p w:rsidR="00284E60" w:rsidRPr="00A91DDF" w:rsidRDefault="00284E60" w:rsidP="003A52D2">
            <w:pPr>
              <w:rPr>
                <w:b/>
                <w:sz w:val="22"/>
                <w:szCs w:val="22"/>
              </w:rPr>
            </w:pPr>
            <w:r w:rsidRPr="00A91DDF">
              <w:rPr>
                <w:b/>
                <w:sz w:val="22"/>
                <w:szCs w:val="22"/>
              </w:rPr>
              <w:t>городская больница»</w:t>
            </w:r>
          </w:p>
        </w:tc>
        <w:tc>
          <w:tcPr>
            <w:tcW w:w="4816" w:type="dxa"/>
            <w:gridSpan w:val="2"/>
            <w:hideMark/>
          </w:tcPr>
          <w:p w:rsidR="00284E60" w:rsidRPr="00A91DDF" w:rsidRDefault="00284E60" w:rsidP="003A52D2">
            <w:pPr>
              <w:rPr>
                <w:b/>
                <w:sz w:val="22"/>
                <w:szCs w:val="22"/>
              </w:rPr>
            </w:pPr>
          </w:p>
        </w:tc>
      </w:tr>
      <w:tr w:rsidR="00284E60" w:rsidRPr="00A91DDF" w:rsidTr="003A52D2">
        <w:tblPrEx>
          <w:tblLook w:val="04A0"/>
        </w:tblPrEx>
        <w:tc>
          <w:tcPr>
            <w:tcW w:w="5384" w:type="dxa"/>
            <w:gridSpan w:val="3"/>
          </w:tcPr>
          <w:p w:rsidR="00A91DDF" w:rsidRDefault="00284E60" w:rsidP="003A52D2">
            <w:pPr>
              <w:pStyle w:val="a9"/>
              <w:tabs>
                <w:tab w:val="clear" w:pos="4153"/>
                <w:tab w:val="clear" w:pos="8306"/>
                <w:tab w:val="left" w:pos="4260"/>
              </w:tabs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 xml:space="preserve">Адрес: 211440, </w:t>
            </w:r>
            <w:r w:rsidR="00A91DDF">
              <w:rPr>
                <w:sz w:val="22"/>
                <w:szCs w:val="22"/>
              </w:rPr>
              <w:t xml:space="preserve"> Витебская область,</w:t>
            </w:r>
          </w:p>
          <w:p w:rsidR="00284E60" w:rsidRPr="00A91DDF" w:rsidRDefault="00284E60" w:rsidP="003A52D2">
            <w:pPr>
              <w:pStyle w:val="a9"/>
              <w:tabs>
                <w:tab w:val="clear" w:pos="4153"/>
                <w:tab w:val="clear" w:pos="8306"/>
                <w:tab w:val="left" w:pos="4260"/>
              </w:tabs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 xml:space="preserve">г. Новополоцк, ул. Гайдара, 4 </w:t>
            </w:r>
          </w:p>
          <w:p w:rsidR="00284E60" w:rsidRPr="00A91DDF" w:rsidRDefault="00284E60" w:rsidP="003A52D2">
            <w:pPr>
              <w:pStyle w:val="a9"/>
              <w:tabs>
                <w:tab w:val="clear" w:pos="4153"/>
                <w:tab w:val="clear" w:pos="8306"/>
                <w:tab w:val="left" w:pos="4260"/>
              </w:tabs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 xml:space="preserve">УНП 300044028  Банковские реквизиты: </w:t>
            </w:r>
          </w:p>
          <w:p w:rsidR="00A91DDF" w:rsidRDefault="00284E60" w:rsidP="003A52D2">
            <w:pPr>
              <w:pStyle w:val="a9"/>
              <w:tabs>
                <w:tab w:val="clear" w:pos="4153"/>
                <w:tab w:val="clear" w:pos="8306"/>
                <w:tab w:val="left" w:pos="4260"/>
              </w:tabs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 xml:space="preserve">р/с </w:t>
            </w:r>
            <w:r w:rsidRPr="00A91DDF">
              <w:rPr>
                <w:sz w:val="22"/>
                <w:szCs w:val="22"/>
                <w:lang w:val="en-US"/>
              </w:rPr>
              <w:t>BY</w:t>
            </w:r>
            <w:r w:rsidRPr="00A91DDF">
              <w:rPr>
                <w:sz w:val="22"/>
                <w:szCs w:val="22"/>
              </w:rPr>
              <w:t xml:space="preserve">71АКВВ36040000028092100000 </w:t>
            </w:r>
          </w:p>
          <w:p w:rsidR="00284E60" w:rsidRPr="00A91DDF" w:rsidRDefault="00284E60" w:rsidP="003A52D2">
            <w:pPr>
              <w:pStyle w:val="a9"/>
              <w:tabs>
                <w:tab w:val="clear" w:pos="4153"/>
                <w:tab w:val="clear" w:pos="8306"/>
                <w:tab w:val="left" w:pos="4260"/>
              </w:tabs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 xml:space="preserve">в ОАО «АСБ Беларусбанк» </w:t>
            </w:r>
          </w:p>
          <w:p w:rsidR="00284E60" w:rsidRPr="00A91DDF" w:rsidRDefault="00284E60" w:rsidP="003A52D2">
            <w:pPr>
              <w:pStyle w:val="a9"/>
              <w:tabs>
                <w:tab w:val="clear" w:pos="4153"/>
                <w:tab w:val="clear" w:pos="8306"/>
                <w:tab w:val="left" w:pos="4260"/>
              </w:tabs>
              <w:rPr>
                <w:sz w:val="22"/>
                <w:szCs w:val="22"/>
                <w:u w:val="single"/>
              </w:rPr>
            </w:pPr>
            <w:r w:rsidRPr="00A91DDF">
              <w:rPr>
                <w:sz w:val="22"/>
                <w:szCs w:val="22"/>
              </w:rPr>
              <w:t xml:space="preserve">УНП банка 100325912, БИК: </w:t>
            </w:r>
            <w:r w:rsidRPr="00A91DDF">
              <w:rPr>
                <w:sz w:val="22"/>
                <w:szCs w:val="22"/>
                <w:lang w:val="en-US"/>
              </w:rPr>
              <w:t>AKBBBY</w:t>
            </w:r>
            <w:r w:rsidRPr="00A91DDF">
              <w:rPr>
                <w:sz w:val="22"/>
                <w:szCs w:val="22"/>
              </w:rPr>
              <w:t>2</w:t>
            </w:r>
            <w:r w:rsidRPr="00A91DDF">
              <w:rPr>
                <w:sz w:val="22"/>
                <w:szCs w:val="22"/>
                <w:lang w:val="en-US"/>
              </w:rPr>
              <w:t>X</w:t>
            </w:r>
            <w:r w:rsidRPr="00A91DDF">
              <w:rPr>
                <w:sz w:val="22"/>
                <w:szCs w:val="22"/>
              </w:rPr>
              <w:t>.</w:t>
            </w:r>
          </w:p>
          <w:p w:rsidR="00C62D86" w:rsidRPr="00A91DDF" w:rsidRDefault="00C62D86" w:rsidP="00C62D86">
            <w:pPr>
              <w:pStyle w:val="a9"/>
              <w:tabs>
                <w:tab w:val="clear" w:pos="4153"/>
                <w:tab w:val="clear" w:pos="8306"/>
                <w:tab w:val="left" w:pos="4260"/>
              </w:tabs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 xml:space="preserve">ОКПО 14704354 </w:t>
            </w:r>
          </w:p>
          <w:p w:rsidR="00C62D86" w:rsidRPr="00A91DDF" w:rsidRDefault="00C62D86" w:rsidP="00C62D86">
            <w:pPr>
              <w:pStyle w:val="a9"/>
              <w:tabs>
                <w:tab w:val="clear" w:pos="4153"/>
                <w:tab w:val="clear" w:pos="8306"/>
                <w:tab w:val="left" w:pos="4260"/>
              </w:tabs>
              <w:rPr>
                <w:sz w:val="22"/>
                <w:szCs w:val="22"/>
                <w:lang w:eastAsia="en-US"/>
              </w:rPr>
            </w:pPr>
            <w:r w:rsidRPr="00A91DDF">
              <w:rPr>
                <w:sz w:val="22"/>
                <w:szCs w:val="22"/>
                <w:lang w:eastAsia="en-US"/>
              </w:rPr>
              <w:t>Тел. (факс): 8 0214 50-62-11, 50-15-69, 50-17-06</w:t>
            </w:r>
          </w:p>
          <w:p w:rsidR="00284E60" w:rsidRPr="00A91DDF" w:rsidRDefault="00284E60" w:rsidP="003A52D2">
            <w:pPr>
              <w:pStyle w:val="a9"/>
              <w:tabs>
                <w:tab w:val="clear" w:pos="4153"/>
                <w:tab w:val="clear" w:pos="8306"/>
                <w:tab w:val="left" w:pos="4260"/>
              </w:tabs>
              <w:rPr>
                <w:color w:val="FF0000"/>
                <w:sz w:val="22"/>
                <w:szCs w:val="22"/>
              </w:rPr>
            </w:pPr>
          </w:p>
          <w:p w:rsidR="00E831F1" w:rsidRPr="000F767D" w:rsidRDefault="001F0516" w:rsidP="00E831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  <w:p w:rsidR="00284E60" w:rsidRPr="00A91DDF" w:rsidRDefault="00284E60" w:rsidP="003A52D2">
            <w:pPr>
              <w:tabs>
                <w:tab w:val="left" w:pos="1260"/>
              </w:tabs>
              <w:rPr>
                <w:sz w:val="22"/>
                <w:szCs w:val="22"/>
              </w:rPr>
            </w:pPr>
          </w:p>
          <w:p w:rsidR="00284E60" w:rsidRPr="00A91DDF" w:rsidRDefault="00284E60" w:rsidP="003A52D2">
            <w:pPr>
              <w:tabs>
                <w:tab w:val="left" w:pos="1260"/>
              </w:tabs>
              <w:rPr>
                <w:sz w:val="22"/>
                <w:szCs w:val="22"/>
              </w:rPr>
            </w:pPr>
          </w:p>
        </w:tc>
        <w:tc>
          <w:tcPr>
            <w:tcW w:w="4816" w:type="dxa"/>
            <w:gridSpan w:val="2"/>
          </w:tcPr>
          <w:p w:rsidR="00284E60" w:rsidRPr="00A91DDF" w:rsidRDefault="00284E60" w:rsidP="003A52D2">
            <w:pPr>
              <w:pStyle w:val="a9"/>
              <w:rPr>
                <w:sz w:val="22"/>
                <w:szCs w:val="22"/>
              </w:rPr>
            </w:pPr>
          </w:p>
          <w:p w:rsidR="00284E60" w:rsidRPr="00A91DDF" w:rsidRDefault="00284E60" w:rsidP="003A52D2">
            <w:pPr>
              <w:pStyle w:val="a9"/>
              <w:rPr>
                <w:sz w:val="22"/>
                <w:szCs w:val="22"/>
              </w:rPr>
            </w:pPr>
          </w:p>
          <w:p w:rsidR="00284E60" w:rsidRPr="00A91DDF" w:rsidRDefault="00284E60" w:rsidP="003A52D2">
            <w:pPr>
              <w:pStyle w:val="a9"/>
              <w:rPr>
                <w:sz w:val="22"/>
                <w:szCs w:val="22"/>
              </w:rPr>
            </w:pPr>
          </w:p>
          <w:p w:rsidR="00284E60" w:rsidRPr="00A91DDF" w:rsidRDefault="00284E60" w:rsidP="003A52D2">
            <w:pPr>
              <w:pStyle w:val="a9"/>
              <w:rPr>
                <w:sz w:val="22"/>
                <w:szCs w:val="22"/>
              </w:rPr>
            </w:pPr>
          </w:p>
          <w:p w:rsidR="00284E60" w:rsidRPr="00A91DDF" w:rsidRDefault="00284E60" w:rsidP="003A52D2">
            <w:pPr>
              <w:pStyle w:val="a9"/>
              <w:rPr>
                <w:sz w:val="22"/>
                <w:szCs w:val="22"/>
              </w:rPr>
            </w:pPr>
          </w:p>
          <w:p w:rsidR="00284E60" w:rsidRPr="00A91DDF" w:rsidRDefault="00284E60" w:rsidP="003A52D2">
            <w:pPr>
              <w:pStyle w:val="a9"/>
              <w:rPr>
                <w:sz w:val="22"/>
                <w:szCs w:val="22"/>
              </w:rPr>
            </w:pPr>
          </w:p>
          <w:p w:rsidR="00C62D86" w:rsidRDefault="00C62D86" w:rsidP="003A52D2">
            <w:pPr>
              <w:pStyle w:val="a9"/>
              <w:rPr>
                <w:sz w:val="22"/>
                <w:szCs w:val="22"/>
              </w:rPr>
            </w:pPr>
          </w:p>
          <w:p w:rsidR="00A91DDF" w:rsidRDefault="00A91DDF" w:rsidP="003A52D2">
            <w:pPr>
              <w:pStyle w:val="a9"/>
              <w:rPr>
                <w:sz w:val="22"/>
                <w:szCs w:val="22"/>
              </w:rPr>
            </w:pPr>
          </w:p>
          <w:p w:rsidR="001830ED" w:rsidRPr="00A91DDF" w:rsidRDefault="001830ED" w:rsidP="003A52D2">
            <w:pPr>
              <w:pStyle w:val="a9"/>
              <w:rPr>
                <w:sz w:val="22"/>
                <w:szCs w:val="22"/>
              </w:rPr>
            </w:pPr>
          </w:p>
          <w:p w:rsidR="00284E60" w:rsidRPr="00A91DDF" w:rsidRDefault="00284E60" w:rsidP="003A52D2">
            <w:pPr>
              <w:pStyle w:val="a9"/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>__________________</w:t>
            </w:r>
          </w:p>
        </w:tc>
      </w:tr>
      <w:tr w:rsidR="00284E60" w:rsidRPr="00A91DDF" w:rsidTr="003A52D2">
        <w:tblPrEx>
          <w:tblLook w:val="04A0"/>
        </w:tblPrEx>
        <w:tc>
          <w:tcPr>
            <w:tcW w:w="5384" w:type="dxa"/>
            <w:gridSpan w:val="3"/>
            <w:hideMark/>
          </w:tcPr>
          <w:p w:rsidR="00284E60" w:rsidRPr="00A91DDF" w:rsidRDefault="00284E60" w:rsidP="003A52D2">
            <w:pPr>
              <w:rPr>
                <w:sz w:val="22"/>
                <w:szCs w:val="22"/>
              </w:rPr>
            </w:pPr>
            <w:r w:rsidRPr="00A91DDF">
              <w:rPr>
                <w:b/>
                <w:sz w:val="22"/>
                <w:szCs w:val="22"/>
              </w:rPr>
              <w:t xml:space="preserve">____________________ </w:t>
            </w:r>
            <w:r w:rsidR="001F0516">
              <w:rPr>
                <w:sz w:val="22"/>
                <w:szCs w:val="22"/>
              </w:rPr>
              <w:t>________________</w:t>
            </w:r>
          </w:p>
          <w:p w:rsidR="00284E60" w:rsidRPr="00A91DDF" w:rsidRDefault="00284E60" w:rsidP="003A52D2">
            <w:pPr>
              <w:rPr>
                <w:sz w:val="22"/>
                <w:szCs w:val="22"/>
              </w:rPr>
            </w:pPr>
          </w:p>
          <w:p w:rsidR="00284E60" w:rsidRPr="00A91DDF" w:rsidRDefault="00284E60" w:rsidP="003A52D2">
            <w:pPr>
              <w:rPr>
                <w:sz w:val="22"/>
                <w:szCs w:val="22"/>
              </w:rPr>
            </w:pPr>
          </w:p>
        </w:tc>
        <w:tc>
          <w:tcPr>
            <w:tcW w:w="4816" w:type="dxa"/>
            <w:gridSpan w:val="2"/>
          </w:tcPr>
          <w:p w:rsidR="00284E60" w:rsidRPr="00A91DDF" w:rsidRDefault="00284E60" w:rsidP="003A52D2">
            <w:pPr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 xml:space="preserve"> </w:t>
            </w:r>
            <w:r w:rsidRPr="00A91DDF">
              <w:rPr>
                <w:b/>
                <w:sz w:val="22"/>
                <w:szCs w:val="22"/>
              </w:rPr>
              <w:t>____________________ _______________</w:t>
            </w:r>
          </w:p>
        </w:tc>
      </w:tr>
    </w:tbl>
    <w:p w:rsidR="00284E60" w:rsidRPr="00A91DDF" w:rsidRDefault="00284E60">
      <w:pPr>
        <w:spacing w:after="200" w:line="276" w:lineRule="auto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br w:type="page"/>
      </w:r>
    </w:p>
    <w:p w:rsidR="00970D9A" w:rsidRPr="00A91DDF" w:rsidRDefault="00970D9A" w:rsidP="00970D9A">
      <w:pPr>
        <w:ind w:firstLine="6096"/>
        <w:jc w:val="right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lastRenderedPageBreak/>
        <w:t>Приложение 1</w:t>
      </w:r>
    </w:p>
    <w:p w:rsidR="00970D9A" w:rsidRPr="00A91DDF" w:rsidRDefault="00970D9A" w:rsidP="00970D9A">
      <w:pPr>
        <w:ind w:firstLine="6096"/>
        <w:jc w:val="right"/>
        <w:rPr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 xml:space="preserve">к договору №_____________ </w:t>
      </w:r>
    </w:p>
    <w:p w:rsidR="00970D9A" w:rsidRPr="00A91DDF" w:rsidRDefault="00970D9A" w:rsidP="00970D9A">
      <w:pPr>
        <w:ind w:firstLine="6096"/>
        <w:jc w:val="right"/>
        <w:rPr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>от «__» ____________ 202__г.</w:t>
      </w:r>
    </w:p>
    <w:p w:rsidR="00970D9A" w:rsidRPr="00A91DDF" w:rsidRDefault="00970D9A" w:rsidP="00970D9A">
      <w:pPr>
        <w:ind w:firstLine="4962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4962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4962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4962"/>
        <w:rPr>
          <w:color w:val="000000"/>
          <w:sz w:val="22"/>
          <w:szCs w:val="22"/>
        </w:rPr>
      </w:pPr>
    </w:p>
    <w:p w:rsidR="00970D9A" w:rsidRPr="00A91DDF" w:rsidRDefault="00970D9A" w:rsidP="00970D9A">
      <w:pPr>
        <w:jc w:val="center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>Перечень медицинской техники, подлежащей</w:t>
      </w:r>
    </w:p>
    <w:p w:rsidR="00970D9A" w:rsidRPr="00A91DDF" w:rsidRDefault="00970D9A" w:rsidP="00970D9A">
      <w:pPr>
        <w:jc w:val="center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 xml:space="preserve">техническому обслуживанию </w:t>
      </w:r>
    </w:p>
    <w:p w:rsidR="00970D9A" w:rsidRPr="00A91DDF" w:rsidRDefault="00970D9A" w:rsidP="00970D9A">
      <w:pPr>
        <w:jc w:val="center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"/>
        <w:gridCol w:w="2612"/>
        <w:gridCol w:w="1639"/>
        <w:gridCol w:w="1737"/>
        <w:gridCol w:w="1881"/>
        <w:gridCol w:w="1629"/>
      </w:tblGrid>
      <w:tr w:rsidR="00970D9A" w:rsidRPr="00A91DDF" w:rsidTr="00DB010B">
        <w:tc>
          <w:tcPr>
            <w:tcW w:w="959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693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688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1780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Заводской номер</w:t>
            </w:r>
            <w:r w:rsidRPr="00A91DDF">
              <w:rPr>
                <w:b/>
                <w:color w:val="000000"/>
                <w:sz w:val="22"/>
                <w:szCs w:val="22"/>
                <w:lang w:val="en-US"/>
              </w:rPr>
              <w:t xml:space="preserve"> (s/n)</w:t>
            </w:r>
          </w:p>
        </w:tc>
        <w:tc>
          <w:tcPr>
            <w:tcW w:w="1919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Количество, шт</w:t>
            </w:r>
          </w:p>
        </w:tc>
        <w:tc>
          <w:tcPr>
            <w:tcW w:w="1643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Примечание</w:t>
            </w:r>
          </w:p>
        </w:tc>
      </w:tr>
      <w:tr w:rsidR="00970D9A" w:rsidRPr="00A91DDF" w:rsidTr="00DB010B">
        <w:tc>
          <w:tcPr>
            <w:tcW w:w="959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970D9A" w:rsidRPr="00A91DDF" w:rsidRDefault="00970D9A" w:rsidP="00DB0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70D9A" w:rsidRPr="00A91DDF" w:rsidRDefault="00970D9A" w:rsidP="00970D9A">
      <w:pPr>
        <w:jc w:val="center"/>
        <w:rPr>
          <w:color w:val="000000"/>
          <w:sz w:val="22"/>
          <w:szCs w:val="22"/>
        </w:rPr>
      </w:pPr>
    </w:p>
    <w:tbl>
      <w:tblPr>
        <w:tblW w:w="0" w:type="auto"/>
        <w:tblLook w:val="01E0"/>
      </w:tblPr>
      <w:tblGrid>
        <w:gridCol w:w="5623"/>
        <w:gridCol w:w="4798"/>
      </w:tblGrid>
      <w:tr w:rsidR="00330728" w:rsidRPr="00A91DDF" w:rsidTr="00330728">
        <w:tc>
          <w:tcPr>
            <w:tcW w:w="5623" w:type="dxa"/>
          </w:tcPr>
          <w:p w:rsidR="00330728" w:rsidRPr="000F767D" w:rsidRDefault="00330728" w:rsidP="00741122">
            <w:pPr>
              <w:pStyle w:val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798" w:type="dxa"/>
            <w:shd w:val="clear" w:color="auto" w:fill="auto"/>
          </w:tcPr>
          <w:p w:rsidR="00330728" w:rsidRPr="000F767D" w:rsidRDefault="00330728" w:rsidP="00741122">
            <w:pPr>
              <w:pStyle w:val="2"/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</w:tr>
      <w:tr w:rsidR="00330728" w:rsidRPr="00A91DDF" w:rsidTr="00330728">
        <w:tc>
          <w:tcPr>
            <w:tcW w:w="5623" w:type="dxa"/>
          </w:tcPr>
          <w:p w:rsidR="00330728" w:rsidRPr="000F767D" w:rsidRDefault="00330728" w:rsidP="00741122">
            <w:pPr>
              <w:pStyle w:val="2"/>
              <w:rPr>
                <w:b/>
                <w:color w:val="000000"/>
                <w:sz w:val="22"/>
                <w:szCs w:val="22"/>
              </w:rPr>
            </w:pPr>
            <w:r w:rsidRPr="000F767D">
              <w:rPr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798" w:type="dxa"/>
            <w:shd w:val="clear" w:color="auto" w:fill="auto"/>
          </w:tcPr>
          <w:p w:rsidR="00330728" w:rsidRPr="000F767D" w:rsidRDefault="00330728" w:rsidP="00741122">
            <w:pPr>
              <w:pStyle w:val="2"/>
              <w:ind w:firstLine="284"/>
              <w:rPr>
                <w:b/>
                <w:color w:val="000000"/>
                <w:sz w:val="22"/>
                <w:szCs w:val="22"/>
              </w:rPr>
            </w:pPr>
            <w:r w:rsidRPr="000F767D">
              <w:rPr>
                <w:b/>
                <w:color w:val="000000"/>
                <w:sz w:val="22"/>
                <w:szCs w:val="22"/>
              </w:rPr>
              <w:t>ИСПОЛНИТЕЛЬ</w:t>
            </w:r>
          </w:p>
        </w:tc>
      </w:tr>
      <w:tr w:rsidR="00330728" w:rsidRPr="00A91DDF" w:rsidTr="00330728">
        <w:tc>
          <w:tcPr>
            <w:tcW w:w="5623" w:type="dxa"/>
          </w:tcPr>
          <w:p w:rsidR="00330728" w:rsidRPr="000F767D" w:rsidRDefault="001F0516" w:rsidP="00741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r w:rsidR="00330728" w:rsidRPr="000F767D">
              <w:rPr>
                <w:sz w:val="22"/>
                <w:szCs w:val="22"/>
              </w:rPr>
              <w:t xml:space="preserve"> </w:t>
            </w:r>
          </w:p>
          <w:p w:rsidR="00330728" w:rsidRPr="000F767D" w:rsidRDefault="00330728" w:rsidP="00741122">
            <w:pPr>
              <w:rPr>
                <w:sz w:val="22"/>
                <w:szCs w:val="22"/>
              </w:rPr>
            </w:pPr>
          </w:p>
          <w:p w:rsidR="00330728" w:rsidRPr="000F767D" w:rsidRDefault="00330728" w:rsidP="00741122">
            <w:pPr>
              <w:rPr>
                <w:sz w:val="22"/>
                <w:szCs w:val="22"/>
              </w:rPr>
            </w:pPr>
            <w:r w:rsidRPr="000F767D">
              <w:rPr>
                <w:sz w:val="22"/>
                <w:szCs w:val="22"/>
              </w:rPr>
              <w:t xml:space="preserve">_____________ </w:t>
            </w:r>
            <w:r w:rsidR="001F0516">
              <w:rPr>
                <w:sz w:val="22"/>
                <w:szCs w:val="22"/>
              </w:rPr>
              <w:t>________________</w:t>
            </w:r>
          </w:p>
          <w:p w:rsidR="00330728" w:rsidRPr="000F767D" w:rsidRDefault="00330728" w:rsidP="00741122">
            <w:pPr>
              <w:pStyle w:val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798" w:type="dxa"/>
            <w:shd w:val="clear" w:color="auto" w:fill="auto"/>
          </w:tcPr>
          <w:p w:rsidR="00330728" w:rsidRPr="000F767D" w:rsidRDefault="00330728" w:rsidP="00741122">
            <w:pPr>
              <w:pStyle w:val="2"/>
              <w:ind w:firstLine="284"/>
              <w:rPr>
                <w:sz w:val="22"/>
                <w:szCs w:val="22"/>
              </w:rPr>
            </w:pPr>
            <w:r w:rsidRPr="000F767D">
              <w:rPr>
                <w:sz w:val="22"/>
                <w:szCs w:val="22"/>
              </w:rPr>
              <w:t>_________________</w:t>
            </w:r>
          </w:p>
          <w:p w:rsidR="00330728" w:rsidRPr="000F767D" w:rsidRDefault="00330728" w:rsidP="00741122">
            <w:pPr>
              <w:pStyle w:val="2"/>
              <w:ind w:firstLine="284"/>
              <w:rPr>
                <w:color w:val="000000"/>
                <w:sz w:val="22"/>
                <w:szCs w:val="22"/>
              </w:rPr>
            </w:pPr>
            <w:r w:rsidRPr="000F767D">
              <w:rPr>
                <w:sz w:val="22"/>
                <w:szCs w:val="22"/>
              </w:rPr>
              <w:t>____________ _______________</w:t>
            </w:r>
          </w:p>
        </w:tc>
      </w:tr>
      <w:tr w:rsidR="00330728" w:rsidRPr="00A91DDF" w:rsidTr="00330728">
        <w:tc>
          <w:tcPr>
            <w:tcW w:w="5623" w:type="dxa"/>
          </w:tcPr>
          <w:p w:rsidR="00330728" w:rsidRPr="00A91DDF" w:rsidRDefault="00330728" w:rsidP="00DB010B">
            <w:pPr>
              <w:pStyle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4798" w:type="dxa"/>
            <w:shd w:val="clear" w:color="auto" w:fill="auto"/>
          </w:tcPr>
          <w:p w:rsidR="00330728" w:rsidRPr="00A91DDF" w:rsidRDefault="00330728" w:rsidP="00DB010B">
            <w:pPr>
              <w:pStyle w:val="2"/>
              <w:ind w:firstLine="284"/>
              <w:rPr>
                <w:color w:val="000000"/>
                <w:sz w:val="22"/>
                <w:szCs w:val="22"/>
              </w:rPr>
            </w:pPr>
          </w:p>
        </w:tc>
      </w:tr>
    </w:tbl>
    <w:p w:rsidR="00970D9A" w:rsidRPr="00A91DDF" w:rsidRDefault="00970D9A" w:rsidP="00970D9A">
      <w:pPr>
        <w:jc w:val="center"/>
        <w:rPr>
          <w:color w:val="000000"/>
          <w:sz w:val="22"/>
          <w:szCs w:val="22"/>
        </w:rPr>
      </w:pPr>
    </w:p>
    <w:p w:rsidR="00970D9A" w:rsidRPr="00A91DDF" w:rsidRDefault="00970D9A" w:rsidP="00970D9A">
      <w:pPr>
        <w:jc w:val="center"/>
        <w:rPr>
          <w:color w:val="000000"/>
          <w:sz w:val="22"/>
          <w:szCs w:val="22"/>
        </w:rPr>
      </w:pPr>
    </w:p>
    <w:p w:rsidR="00970D9A" w:rsidRPr="00A91DDF" w:rsidRDefault="00970D9A" w:rsidP="00970D9A">
      <w:pPr>
        <w:jc w:val="center"/>
        <w:rPr>
          <w:color w:val="000000"/>
          <w:sz w:val="22"/>
          <w:szCs w:val="22"/>
        </w:rPr>
      </w:pPr>
    </w:p>
    <w:p w:rsidR="00970D9A" w:rsidRPr="00A91DDF" w:rsidRDefault="00970D9A" w:rsidP="00970D9A">
      <w:pPr>
        <w:jc w:val="center"/>
        <w:rPr>
          <w:color w:val="000000"/>
          <w:sz w:val="22"/>
          <w:szCs w:val="22"/>
        </w:rPr>
      </w:pPr>
    </w:p>
    <w:p w:rsidR="00970D9A" w:rsidRPr="00A91DDF" w:rsidRDefault="00970D9A" w:rsidP="00970D9A">
      <w:pPr>
        <w:jc w:val="center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color w:val="000000"/>
          <w:sz w:val="22"/>
          <w:szCs w:val="22"/>
        </w:rPr>
      </w:pPr>
    </w:p>
    <w:p w:rsidR="00970D9A" w:rsidRPr="00A91DDF" w:rsidRDefault="00970D9A" w:rsidP="00970D9A">
      <w:pPr>
        <w:rPr>
          <w:b/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jc w:val="right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lastRenderedPageBreak/>
        <w:t>Приложение 2</w:t>
      </w:r>
    </w:p>
    <w:p w:rsidR="00970D9A" w:rsidRPr="00A91DDF" w:rsidRDefault="00970D9A" w:rsidP="00970D9A">
      <w:pPr>
        <w:ind w:firstLine="6096"/>
        <w:jc w:val="right"/>
        <w:rPr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>к договору №_____________</w:t>
      </w:r>
    </w:p>
    <w:p w:rsidR="00970D9A" w:rsidRPr="00A91DDF" w:rsidRDefault="00970D9A" w:rsidP="00970D9A">
      <w:pPr>
        <w:ind w:firstLine="6096"/>
        <w:jc w:val="right"/>
        <w:rPr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>от «__» _____________ 202__г.</w:t>
      </w:r>
    </w:p>
    <w:p w:rsidR="00970D9A" w:rsidRPr="00A91DDF" w:rsidRDefault="00970D9A" w:rsidP="00970D9A">
      <w:pPr>
        <w:ind w:firstLine="4962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4962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4962"/>
        <w:rPr>
          <w:color w:val="000000"/>
          <w:sz w:val="22"/>
          <w:szCs w:val="22"/>
        </w:rPr>
      </w:pPr>
    </w:p>
    <w:p w:rsidR="00970D9A" w:rsidRPr="00A91DDF" w:rsidRDefault="00970D9A" w:rsidP="00970D9A">
      <w:pPr>
        <w:jc w:val="center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t xml:space="preserve">График выполнения работ (оказания услуг) </w:t>
      </w:r>
    </w:p>
    <w:p w:rsidR="00970D9A" w:rsidRPr="00A91DDF" w:rsidRDefault="00970D9A" w:rsidP="00970D9A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0"/>
        <w:gridCol w:w="2387"/>
        <w:gridCol w:w="1562"/>
        <w:gridCol w:w="3016"/>
        <w:gridCol w:w="2626"/>
      </w:tblGrid>
      <w:tr w:rsidR="00970D9A" w:rsidRPr="00A91DDF" w:rsidTr="00DB010B">
        <w:trPr>
          <w:trHeight w:val="63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9A" w:rsidRPr="00A91DDF" w:rsidRDefault="00970D9A" w:rsidP="00DB01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9A" w:rsidRPr="00A91DDF" w:rsidRDefault="00970D9A" w:rsidP="00DB01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Наименование оборудования</w:t>
            </w:r>
            <w:r w:rsidRPr="00A91DDF">
              <w:rPr>
                <w:b/>
                <w:sz w:val="22"/>
                <w:szCs w:val="22"/>
              </w:rPr>
              <w:t xml:space="preserve"> тип, марка (модель), год выпуска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9A" w:rsidRPr="00A91DDF" w:rsidRDefault="00970D9A" w:rsidP="00DB010B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 xml:space="preserve">Заводской номер </w:t>
            </w:r>
            <w:r w:rsidRPr="00A91DDF">
              <w:rPr>
                <w:b/>
                <w:color w:val="000000"/>
                <w:sz w:val="22"/>
                <w:szCs w:val="22"/>
                <w:lang w:val="en-US"/>
              </w:rPr>
              <w:t>(s/n)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9A" w:rsidRPr="00A91DDF" w:rsidRDefault="00970D9A" w:rsidP="00DB01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 xml:space="preserve">Наименование услуг (работ) </w:t>
            </w:r>
            <w:r w:rsidRPr="00A91DDF">
              <w:rPr>
                <w:color w:val="000000"/>
                <w:sz w:val="22"/>
                <w:szCs w:val="22"/>
              </w:rPr>
              <w:t>(в соответствии с эксплуатационной документацией)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9A" w:rsidRPr="00A91DDF" w:rsidRDefault="00970D9A" w:rsidP="00DB010B">
            <w:pPr>
              <w:rPr>
                <w:b/>
                <w:color w:val="000000"/>
                <w:sz w:val="22"/>
                <w:szCs w:val="22"/>
              </w:rPr>
            </w:pPr>
            <w:r w:rsidRPr="00A91DDF">
              <w:rPr>
                <w:b/>
                <w:color w:val="000000"/>
                <w:sz w:val="22"/>
                <w:szCs w:val="22"/>
              </w:rPr>
              <w:t>Сроки оказания услуг (выполнения работ)</w:t>
            </w:r>
          </w:p>
        </w:tc>
      </w:tr>
      <w:tr w:rsidR="00970D9A" w:rsidRPr="00A91DDF" w:rsidTr="00DB010B">
        <w:trPr>
          <w:trHeight w:val="30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9A" w:rsidRPr="00A91DDF" w:rsidRDefault="00970D9A" w:rsidP="00DB0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9A" w:rsidRPr="00A91DDF" w:rsidRDefault="00970D9A" w:rsidP="00DB01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9A" w:rsidRPr="00A91DDF" w:rsidRDefault="00970D9A" w:rsidP="00DB0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9A" w:rsidRPr="00A91DDF" w:rsidRDefault="00970D9A" w:rsidP="00DB0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9A" w:rsidRPr="00A91DDF" w:rsidRDefault="008764DA" w:rsidP="008764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 </w:t>
            </w:r>
            <w:r w:rsidR="001162F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________</w:t>
            </w:r>
            <w:r w:rsidR="001162F9">
              <w:rPr>
                <w:color w:val="000000"/>
                <w:sz w:val="22"/>
                <w:szCs w:val="22"/>
              </w:rPr>
              <w:t>) календарных дней с момента подписания договора</w:t>
            </w:r>
          </w:p>
        </w:tc>
      </w:tr>
    </w:tbl>
    <w:p w:rsidR="00970D9A" w:rsidRPr="00A91DDF" w:rsidRDefault="00970D9A" w:rsidP="00970D9A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Look w:val="01E0"/>
      </w:tblPr>
      <w:tblGrid>
        <w:gridCol w:w="5623"/>
        <w:gridCol w:w="4798"/>
      </w:tblGrid>
      <w:tr w:rsidR="00330728" w:rsidRPr="000F767D" w:rsidTr="00330728">
        <w:tc>
          <w:tcPr>
            <w:tcW w:w="5623" w:type="dxa"/>
          </w:tcPr>
          <w:p w:rsidR="00330728" w:rsidRPr="000F767D" w:rsidRDefault="00330728" w:rsidP="00741122">
            <w:pPr>
              <w:pStyle w:val="2"/>
              <w:rPr>
                <w:b/>
                <w:color w:val="000000"/>
                <w:sz w:val="22"/>
                <w:szCs w:val="22"/>
              </w:rPr>
            </w:pPr>
            <w:r w:rsidRPr="000F767D">
              <w:rPr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798" w:type="dxa"/>
            <w:shd w:val="clear" w:color="auto" w:fill="auto"/>
          </w:tcPr>
          <w:p w:rsidR="00330728" w:rsidRPr="000F767D" w:rsidRDefault="00330728" w:rsidP="00741122">
            <w:pPr>
              <w:pStyle w:val="2"/>
              <w:ind w:firstLine="284"/>
              <w:rPr>
                <w:b/>
                <w:color w:val="000000"/>
                <w:sz w:val="22"/>
                <w:szCs w:val="22"/>
              </w:rPr>
            </w:pPr>
            <w:r w:rsidRPr="000F767D">
              <w:rPr>
                <w:b/>
                <w:color w:val="000000"/>
                <w:sz w:val="22"/>
                <w:szCs w:val="22"/>
              </w:rPr>
              <w:t>ИСПОЛНИТЕЛЬ</w:t>
            </w:r>
          </w:p>
        </w:tc>
      </w:tr>
      <w:tr w:rsidR="00330728" w:rsidRPr="000F767D" w:rsidTr="00330728">
        <w:tc>
          <w:tcPr>
            <w:tcW w:w="5623" w:type="dxa"/>
          </w:tcPr>
          <w:p w:rsidR="00330728" w:rsidRPr="00330728" w:rsidRDefault="001F0516" w:rsidP="00330728">
            <w:pPr>
              <w:pStyle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</w:t>
            </w:r>
          </w:p>
          <w:p w:rsidR="00330728" w:rsidRPr="00330728" w:rsidRDefault="00330728" w:rsidP="00330728">
            <w:pPr>
              <w:pStyle w:val="2"/>
              <w:rPr>
                <w:color w:val="000000"/>
                <w:sz w:val="22"/>
                <w:szCs w:val="22"/>
              </w:rPr>
            </w:pPr>
            <w:r w:rsidRPr="00330728">
              <w:rPr>
                <w:color w:val="000000"/>
                <w:sz w:val="22"/>
                <w:szCs w:val="22"/>
              </w:rPr>
              <w:t xml:space="preserve">_____________ </w:t>
            </w:r>
            <w:r w:rsidR="001F0516">
              <w:rPr>
                <w:color w:val="000000"/>
                <w:sz w:val="22"/>
                <w:szCs w:val="22"/>
              </w:rPr>
              <w:t>________________</w:t>
            </w:r>
          </w:p>
          <w:p w:rsidR="00330728" w:rsidRPr="00330728" w:rsidRDefault="00330728" w:rsidP="00741122">
            <w:pPr>
              <w:pStyle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4798" w:type="dxa"/>
            <w:shd w:val="clear" w:color="auto" w:fill="auto"/>
          </w:tcPr>
          <w:p w:rsidR="00330728" w:rsidRPr="00330728" w:rsidRDefault="00330728" w:rsidP="00741122">
            <w:pPr>
              <w:pStyle w:val="2"/>
              <w:ind w:firstLine="284"/>
              <w:rPr>
                <w:b/>
                <w:color w:val="000000"/>
                <w:sz w:val="22"/>
                <w:szCs w:val="22"/>
              </w:rPr>
            </w:pPr>
            <w:r w:rsidRPr="00330728">
              <w:rPr>
                <w:b/>
                <w:color w:val="000000"/>
                <w:sz w:val="22"/>
                <w:szCs w:val="22"/>
              </w:rPr>
              <w:t>_________________</w:t>
            </w:r>
          </w:p>
          <w:p w:rsidR="00330728" w:rsidRPr="00330728" w:rsidRDefault="00330728" w:rsidP="00741122">
            <w:pPr>
              <w:pStyle w:val="2"/>
              <w:ind w:firstLine="284"/>
              <w:rPr>
                <w:b/>
                <w:color w:val="000000"/>
                <w:sz w:val="22"/>
                <w:szCs w:val="22"/>
              </w:rPr>
            </w:pPr>
            <w:r w:rsidRPr="00330728">
              <w:rPr>
                <w:b/>
                <w:color w:val="000000"/>
                <w:sz w:val="22"/>
                <w:szCs w:val="22"/>
              </w:rPr>
              <w:t>____________ _______________</w:t>
            </w:r>
          </w:p>
        </w:tc>
      </w:tr>
      <w:tr w:rsidR="00970D9A" w:rsidRPr="00A91DDF" w:rsidTr="00330728">
        <w:tc>
          <w:tcPr>
            <w:tcW w:w="5623" w:type="dxa"/>
          </w:tcPr>
          <w:p w:rsidR="00970D9A" w:rsidRPr="00A91DDF" w:rsidRDefault="00970D9A" w:rsidP="00DB010B">
            <w:pPr>
              <w:pStyle w:val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798" w:type="dxa"/>
            <w:shd w:val="clear" w:color="auto" w:fill="auto"/>
          </w:tcPr>
          <w:p w:rsidR="00970D9A" w:rsidRPr="00A91DDF" w:rsidRDefault="00970D9A" w:rsidP="00DB010B">
            <w:pPr>
              <w:pStyle w:val="2"/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</w:tr>
      <w:tr w:rsidR="00970D9A" w:rsidRPr="00A91DDF" w:rsidTr="00330728">
        <w:tc>
          <w:tcPr>
            <w:tcW w:w="5623" w:type="dxa"/>
          </w:tcPr>
          <w:p w:rsidR="00970D9A" w:rsidRPr="00A91DDF" w:rsidRDefault="00970D9A" w:rsidP="00DB010B">
            <w:pPr>
              <w:pStyle w:val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798" w:type="dxa"/>
            <w:shd w:val="clear" w:color="auto" w:fill="auto"/>
          </w:tcPr>
          <w:p w:rsidR="00970D9A" w:rsidRPr="00A91DDF" w:rsidRDefault="00970D9A" w:rsidP="00DB010B">
            <w:pPr>
              <w:pStyle w:val="2"/>
              <w:ind w:firstLine="284"/>
              <w:rPr>
                <w:color w:val="000000"/>
                <w:sz w:val="22"/>
                <w:szCs w:val="22"/>
              </w:rPr>
            </w:pPr>
          </w:p>
        </w:tc>
      </w:tr>
      <w:tr w:rsidR="00970D9A" w:rsidRPr="00A91DDF" w:rsidTr="00330728">
        <w:tc>
          <w:tcPr>
            <w:tcW w:w="5623" w:type="dxa"/>
          </w:tcPr>
          <w:p w:rsidR="00970D9A" w:rsidRPr="00A91DDF" w:rsidRDefault="00970D9A" w:rsidP="00DB010B">
            <w:pPr>
              <w:pStyle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4798" w:type="dxa"/>
            <w:shd w:val="clear" w:color="auto" w:fill="auto"/>
          </w:tcPr>
          <w:p w:rsidR="00970D9A" w:rsidRPr="00A91DDF" w:rsidRDefault="00970D9A" w:rsidP="00DB010B">
            <w:pPr>
              <w:pStyle w:val="2"/>
              <w:ind w:firstLine="284"/>
              <w:rPr>
                <w:color w:val="000000"/>
                <w:sz w:val="22"/>
                <w:szCs w:val="22"/>
              </w:rPr>
            </w:pPr>
          </w:p>
        </w:tc>
      </w:tr>
      <w:tr w:rsidR="00970D9A" w:rsidRPr="00A91DDF" w:rsidTr="00330728">
        <w:tc>
          <w:tcPr>
            <w:tcW w:w="5623" w:type="dxa"/>
          </w:tcPr>
          <w:p w:rsidR="00970D9A" w:rsidRPr="00A91DDF" w:rsidRDefault="00970D9A" w:rsidP="00DB010B">
            <w:pPr>
              <w:pStyle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4798" w:type="dxa"/>
            <w:shd w:val="clear" w:color="auto" w:fill="auto"/>
          </w:tcPr>
          <w:p w:rsidR="00970D9A" w:rsidRPr="00A91DDF" w:rsidRDefault="00970D9A" w:rsidP="00DB010B">
            <w:pPr>
              <w:pStyle w:val="2"/>
              <w:ind w:firstLine="284"/>
              <w:rPr>
                <w:color w:val="000000"/>
                <w:sz w:val="22"/>
                <w:szCs w:val="22"/>
              </w:rPr>
            </w:pPr>
          </w:p>
        </w:tc>
      </w:tr>
    </w:tbl>
    <w:p w:rsidR="00970D9A" w:rsidRPr="00A91DDF" w:rsidRDefault="00970D9A" w:rsidP="00970D9A">
      <w:pPr>
        <w:rPr>
          <w:b/>
          <w:color w:val="000000"/>
          <w:sz w:val="22"/>
          <w:szCs w:val="22"/>
        </w:rPr>
      </w:pPr>
    </w:p>
    <w:p w:rsidR="00970D9A" w:rsidRPr="00A91DDF" w:rsidRDefault="00970D9A" w:rsidP="00970D9A">
      <w:pPr>
        <w:rPr>
          <w:b/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b/>
          <w:color w:val="000000"/>
          <w:sz w:val="22"/>
          <w:szCs w:val="22"/>
        </w:rPr>
      </w:pPr>
      <w:r w:rsidRPr="00A91DDF">
        <w:rPr>
          <w:b/>
          <w:color w:val="000000"/>
          <w:sz w:val="22"/>
          <w:szCs w:val="22"/>
        </w:rPr>
        <w:br w:type="page"/>
      </w:r>
      <w:r w:rsidRPr="00A91DDF">
        <w:rPr>
          <w:b/>
          <w:color w:val="000000"/>
          <w:sz w:val="22"/>
          <w:szCs w:val="22"/>
        </w:rPr>
        <w:lastRenderedPageBreak/>
        <w:t>Приложение  3</w:t>
      </w:r>
    </w:p>
    <w:p w:rsidR="00970D9A" w:rsidRPr="00A91DDF" w:rsidRDefault="00970D9A" w:rsidP="001956DF">
      <w:pPr>
        <w:ind w:firstLine="6096"/>
        <w:rPr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>к договору №_____________</w:t>
      </w: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  <w:r w:rsidRPr="00A91DDF">
        <w:rPr>
          <w:color w:val="000000"/>
          <w:sz w:val="22"/>
          <w:szCs w:val="22"/>
        </w:rPr>
        <w:t>от «__» ____________ 202__г.</w:t>
      </w:r>
    </w:p>
    <w:p w:rsidR="00970D9A" w:rsidRPr="00A91DDF" w:rsidRDefault="00970D9A" w:rsidP="00970D9A">
      <w:pPr>
        <w:jc w:val="right"/>
        <w:rPr>
          <w:b/>
          <w:color w:val="000000"/>
          <w:sz w:val="22"/>
          <w:szCs w:val="22"/>
        </w:rPr>
      </w:pPr>
    </w:p>
    <w:p w:rsidR="00970D9A" w:rsidRPr="00A91DDF" w:rsidRDefault="00970D9A" w:rsidP="00970D9A">
      <w:pPr>
        <w:rPr>
          <w:sz w:val="22"/>
          <w:szCs w:val="22"/>
        </w:rPr>
      </w:pPr>
    </w:p>
    <w:p w:rsidR="00970D9A" w:rsidRPr="00A91DDF" w:rsidRDefault="00970D9A" w:rsidP="00970D9A">
      <w:pPr>
        <w:rPr>
          <w:sz w:val="22"/>
          <w:szCs w:val="22"/>
        </w:rPr>
      </w:pPr>
    </w:p>
    <w:p w:rsidR="00970D9A" w:rsidRPr="00A91DDF" w:rsidRDefault="00970D9A" w:rsidP="00970D9A">
      <w:pPr>
        <w:rPr>
          <w:sz w:val="22"/>
          <w:szCs w:val="22"/>
        </w:rPr>
      </w:pPr>
    </w:p>
    <w:p w:rsidR="00970D9A" w:rsidRPr="00A91DDF" w:rsidRDefault="00970D9A" w:rsidP="00970D9A">
      <w:pPr>
        <w:rPr>
          <w:sz w:val="22"/>
          <w:szCs w:val="22"/>
        </w:rPr>
      </w:pPr>
    </w:p>
    <w:p w:rsidR="00970D9A" w:rsidRPr="00A91DDF" w:rsidRDefault="00970D9A" w:rsidP="00970D9A">
      <w:pPr>
        <w:jc w:val="center"/>
        <w:rPr>
          <w:sz w:val="22"/>
          <w:szCs w:val="22"/>
        </w:rPr>
      </w:pPr>
      <w:r w:rsidRPr="00A91DDF">
        <w:rPr>
          <w:sz w:val="22"/>
          <w:szCs w:val="22"/>
        </w:rPr>
        <w:t>Спецификация</w:t>
      </w:r>
    </w:p>
    <w:p w:rsidR="00970D9A" w:rsidRPr="00A91DDF" w:rsidRDefault="00970D9A" w:rsidP="00970D9A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5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2401"/>
        <w:gridCol w:w="669"/>
        <w:gridCol w:w="790"/>
        <w:gridCol w:w="971"/>
        <w:gridCol w:w="1113"/>
        <w:gridCol w:w="1171"/>
        <w:gridCol w:w="1282"/>
        <w:gridCol w:w="1526"/>
      </w:tblGrid>
      <w:tr w:rsidR="00970D9A" w:rsidRPr="00A91DDF" w:rsidTr="001956DF">
        <w:trPr>
          <w:trHeight w:val="636"/>
        </w:trPr>
        <w:tc>
          <w:tcPr>
            <w:tcW w:w="239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b/>
                <w:i/>
                <w:sz w:val="22"/>
                <w:szCs w:val="22"/>
              </w:rPr>
            </w:pPr>
            <w:r w:rsidRPr="00A91DDF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1152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b/>
                <w:i/>
                <w:sz w:val="22"/>
                <w:szCs w:val="22"/>
              </w:rPr>
            </w:pPr>
            <w:r w:rsidRPr="00A91DDF">
              <w:rPr>
                <w:b/>
                <w:i/>
                <w:sz w:val="22"/>
                <w:szCs w:val="22"/>
              </w:rPr>
              <w:t>Наименование работы (услуги)/расходных материалов, запасных частей</w:t>
            </w:r>
          </w:p>
        </w:tc>
        <w:tc>
          <w:tcPr>
            <w:tcW w:w="321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b/>
                <w:i/>
                <w:sz w:val="22"/>
                <w:szCs w:val="22"/>
              </w:rPr>
            </w:pPr>
            <w:r w:rsidRPr="00A91DDF">
              <w:rPr>
                <w:b/>
                <w:i/>
                <w:sz w:val="22"/>
                <w:szCs w:val="22"/>
              </w:rPr>
              <w:t>Ед. изм</w:t>
            </w:r>
          </w:p>
        </w:tc>
        <w:tc>
          <w:tcPr>
            <w:tcW w:w="379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b/>
                <w:i/>
                <w:sz w:val="22"/>
                <w:szCs w:val="22"/>
              </w:rPr>
            </w:pPr>
            <w:r w:rsidRPr="00A91DDF">
              <w:rPr>
                <w:b/>
                <w:i/>
                <w:sz w:val="22"/>
                <w:szCs w:val="22"/>
              </w:rPr>
              <w:t>Кол-во</w:t>
            </w:r>
          </w:p>
        </w:tc>
        <w:tc>
          <w:tcPr>
            <w:tcW w:w="466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b/>
                <w:i/>
                <w:sz w:val="22"/>
                <w:szCs w:val="22"/>
              </w:rPr>
            </w:pPr>
            <w:r w:rsidRPr="00A91DDF">
              <w:rPr>
                <w:b/>
                <w:i/>
                <w:sz w:val="22"/>
                <w:szCs w:val="22"/>
              </w:rPr>
              <w:t>Цена, руб</w:t>
            </w:r>
          </w:p>
        </w:tc>
        <w:tc>
          <w:tcPr>
            <w:tcW w:w="534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b/>
                <w:i/>
                <w:sz w:val="22"/>
                <w:szCs w:val="22"/>
              </w:rPr>
            </w:pPr>
            <w:r w:rsidRPr="00A91DDF">
              <w:rPr>
                <w:b/>
                <w:i/>
                <w:sz w:val="22"/>
                <w:szCs w:val="22"/>
              </w:rPr>
              <w:t>Сумма, руб</w:t>
            </w:r>
          </w:p>
        </w:tc>
        <w:tc>
          <w:tcPr>
            <w:tcW w:w="562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b/>
                <w:i/>
                <w:sz w:val="22"/>
                <w:szCs w:val="22"/>
              </w:rPr>
            </w:pPr>
            <w:r w:rsidRPr="00A91DDF">
              <w:rPr>
                <w:b/>
                <w:i/>
                <w:sz w:val="22"/>
                <w:szCs w:val="22"/>
              </w:rPr>
              <w:t>Ставка, НДС,%</w:t>
            </w:r>
          </w:p>
        </w:tc>
        <w:tc>
          <w:tcPr>
            <w:tcW w:w="615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b/>
                <w:i/>
                <w:sz w:val="22"/>
                <w:szCs w:val="22"/>
              </w:rPr>
            </w:pPr>
            <w:r w:rsidRPr="00A91DDF">
              <w:rPr>
                <w:b/>
                <w:i/>
                <w:sz w:val="22"/>
                <w:szCs w:val="22"/>
              </w:rPr>
              <w:t>Сумма НДС,руб</w:t>
            </w:r>
          </w:p>
        </w:tc>
        <w:tc>
          <w:tcPr>
            <w:tcW w:w="732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b/>
                <w:i/>
                <w:sz w:val="22"/>
                <w:szCs w:val="22"/>
              </w:rPr>
            </w:pPr>
            <w:r w:rsidRPr="00A91DDF">
              <w:rPr>
                <w:b/>
                <w:i/>
                <w:sz w:val="22"/>
                <w:szCs w:val="22"/>
              </w:rPr>
              <w:t>Стоимость с НДС, руб</w:t>
            </w:r>
          </w:p>
        </w:tc>
      </w:tr>
      <w:tr w:rsidR="00970D9A" w:rsidRPr="00A91DDF" w:rsidTr="001956DF">
        <w:trPr>
          <w:trHeight w:val="665"/>
        </w:trPr>
        <w:tc>
          <w:tcPr>
            <w:tcW w:w="239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>1</w:t>
            </w:r>
          </w:p>
        </w:tc>
        <w:tc>
          <w:tcPr>
            <w:tcW w:w="1152" w:type="pct"/>
            <w:shd w:val="clear" w:color="auto" w:fill="auto"/>
          </w:tcPr>
          <w:p w:rsidR="00970D9A" w:rsidRPr="00A91DDF" w:rsidRDefault="00970D9A" w:rsidP="00DB010B">
            <w:pPr>
              <w:rPr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2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2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</w:tr>
      <w:tr w:rsidR="00970D9A" w:rsidRPr="00A91DDF" w:rsidTr="001956DF">
        <w:trPr>
          <w:trHeight w:val="665"/>
        </w:trPr>
        <w:tc>
          <w:tcPr>
            <w:tcW w:w="239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>2</w:t>
            </w:r>
          </w:p>
        </w:tc>
        <w:tc>
          <w:tcPr>
            <w:tcW w:w="1152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2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2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</w:tr>
      <w:tr w:rsidR="00970D9A" w:rsidRPr="00A91DDF" w:rsidTr="001956DF">
        <w:trPr>
          <w:trHeight w:val="665"/>
        </w:trPr>
        <w:tc>
          <w:tcPr>
            <w:tcW w:w="1391" w:type="pct"/>
            <w:gridSpan w:val="2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  <w:r w:rsidRPr="00A91DDF">
              <w:rPr>
                <w:sz w:val="22"/>
                <w:szCs w:val="22"/>
              </w:rPr>
              <w:t>ИТОГО:</w:t>
            </w:r>
          </w:p>
        </w:tc>
        <w:tc>
          <w:tcPr>
            <w:tcW w:w="2877" w:type="pct"/>
            <w:gridSpan w:val="6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2" w:type="pct"/>
            <w:shd w:val="clear" w:color="auto" w:fill="auto"/>
          </w:tcPr>
          <w:p w:rsidR="00970D9A" w:rsidRPr="00A91DDF" w:rsidRDefault="00970D9A" w:rsidP="00DB010B">
            <w:pPr>
              <w:jc w:val="both"/>
              <w:rPr>
                <w:sz w:val="22"/>
                <w:szCs w:val="22"/>
              </w:rPr>
            </w:pPr>
          </w:p>
        </w:tc>
      </w:tr>
    </w:tbl>
    <w:tbl>
      <w:tblPr>
        <w:tblW w:w="0" w:type="auto"/>
        <w:tblLook w:val="01E0"/>
      </w:tblPr>
      <w:tblGrid>
        <w:gridCol w:w="5143"/>
        <w:gridCol w:w="4428"/>
      </w:tblGrid>
      <w:tr w:rsidR="00330728" w:rsidRPr="000F767D" w:rsidTr="00741122">
        <w:tc>
          <w:tcPr>
            <w:tcW w:w="5143" w:type="dxa"/>
          </w:tcPr>
          <w:p w:rsidR="00330728" w:rsidRDefault="00330728" w:rsidP="00741122">
            <w:pPr>
              <w:pStyle w:val="2"/>
              <w:rPr>
                <w:b/>
                <w:color w:val="000000"/>
                <w:sz w:val="22"/>
                <w:szCs w:val="22"/>
              </w:rPr>
            </w:pPr>
          </w:p>
          <w:p w:rsidR="00330728" w:rsidRPr="000F767D" w:rsidRDefault="00330728" w:rsidP="00741122">
            <w:pPr>
              <w:pStyle w:val="2"/>
              <w:rPr>
                <w:b/>
                <w:color w:val="000000"/>
                <w:sz w:val="22"/>
                <w:szCs w:val="22"/>
              </w:rPr>
            </w:pPr>
            <w:r w:rsidRPr="000F767D">
              <w:rPr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428" w:type="dxa"/>
            <w:shd w:val="clear" w:color="auto" w:fill="auto"/>
          </w:tcPr>
          <w:p w:rsidR="00330728" w:rsidRDefault="00330728" w:rsidP="00741122">
            <w:pPr>
              <w:pStyle w:val="2"/>
              <w:ind w:firstLine="284"/>
              <w:rPr>
                <w:b/>
                <w:color w:val="000000"/>
                <w:sz w:val="22"/>
                <w:szCs w:val="22"/>
              </w:rPr>
            </w:pPr>
          </w:p>
          <w:p w:rsidR="00330728" w:rsidRPr="000F767D" w:rsidRDefault="00330728" w:rsidP="00741122">
            <w:pPr>
              <w:pStyle w:val="2"/>
              <w:ind w:firstLine="284"/>
              <w:rPr>
                <w:b/>
                <w:color w:val="000000"/>
                <w:sz w:val="22"/>
                <w:szCs w:val="22"/>
              </w:rPr>
            </w:pPr>
            <w:r w:rsidRPr="000F767D">
              <w:rPr>
                <w:b/>
                <w:color w:val="000000"/>
                <w:sz w:val="22"/>
                <w:szCs w:val="22"/>
              </w:rPr>
              <w:t>ИСПОЛНИТЕЛЬ</w:t>
            </w:r>
          </w:p>
        </w:tc>
      </w:tr>
      <w:tr w:rsidR="00330728" w:rsidRPr="000F767D" w:rsidTr="00741122">
        <w:tc>
          <w:tcPr>
            <w:tcW w:w="5143" w:type="dxa"/>
          </w:tcPr>
          <w:p w:rsidR="00330728" w:rsidRPr="000F767D" w:rsidRDefault="001F0516" w:rsidP="00741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:rsidR="00330728" w:rsidRPr="000F767D" w:rsidRDefault="00330728" w:rsidP="00741122">
            <w:pPr>
              <w:rPr>
                <w:sz w:val="22"/>
                <w:szCs w:val="22"/>
              </w:rPr>
            </w:pPr>
          </w:p>
          <w:p w:rsidR="00330728" w:rsidRPr="000F767D" w:rsidRDefault="00330728" w:rsidP="00741122">
            <w:pPr>
              <w:rPr>
                <w:sz w:val="22"/>
                <w:szCs w:val="22"/>
              </w:rPr>
            </w:pPr>
            <w:r w:rsidRPr="000F767D">
              <w:rPr>
                <w:sz w:val="22"/>
                <w:szCs w:val="22"/>
              </w:rPr>
              <w:t xml:space="preserve">_____________ </w:t>
            </w:r>
            <w:r w:rsidR="001F0516">
              <w:rPr>
                <w:sz w:val="22"/>
                <w:szCs w:val="22"/>
              </w:rPr>
              <w:t>_________________</w:t>
            </w:r>
          </w:p>
          <w:p w:rsidR="00330728" w:rsidRPr="000F767D" w:rsidRDefault="00330728" w:rsidP="00741122">
            <w:pPr>
              <w:pStyle w:val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:rsidR="00330728" w:rsidRPr="000F767D" w:rsidRDefault="00330728" w:rsidP="00741122">
            <w:pPr>
              <w:pStyle w:val="2"/>
              <w:ind w:firstLine="284"/>
              <w:rPr>
                <w:sz w:val="22"/>
                <w:szCs w:val="22"/>
              </w:rPr>
            </w:pPr>
            <w:r w:rsidRPr="000F767D">
              <w:rPr>
                <w:sz w:val="22"/>
                <w:szCs w:val="22"/>
              </w:rPr>
              <w:t>_________________</w:t>
            </w:r>
          </w:p>
          <w:p w:rsidR="00330728" w:rsidRPr="000F767D" w:rsidRDefault="00330728" w:rsidP="00741122">
            <w:pPr>
              <w:pStyle w:val="2"/>
              <w:ind w:firstLine="284"/>
              <w:rPr>
                <w:color w:val="000000"/>
                <w:sz w:val="22"/>
                <w:szCs w:val="22"/>
              </w:rPr>
            </w:pPr>
            <w:r w:rsidRPr="000F767D">
              <w:rPr>
                <w:sz w:val="22"/>
                <w:szCs w:val="22"/>
              </w:rPr>
              <w:t>____________ _______________</w:t>
            </w:r>
          </w:p>
        </w:tc>
      </w:tr>
    </w:tbl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tabs>
          <w:tab w:val="left" w:pos="3465"/>
        </w:tabs>
        <w:rPr>
          <w:sz w:val="22"/>
          <w:szCs w:val="22"/>
        </w:rPr>
      </w:pPr>
      <w:r w:rsidRPr="00A91DDF">
        <w:rPr>
          <w:sz w:val="22"/>
          <w:szCs w:val="22"/>
        </w:rPr>
        <w:tab/>
      </w:r>
    </w:p>
    <w:tbl>
      <w:tblPr>
        <w:tblW w:w="10229" w:type="dxa"/>
        <w:tblInd w:w="459" w:type="dxa"/>
        <w:tblLook w:val="01E0"/>
      </w:tblPr>
      <w:tblGrid>
        <w:gridCol w:w="5369"/>
        <w:gridCol w:w="4860"/>
      </w:tblGrid>
      <w:tr w:rsidR="00970D9A" w:rsidRPr="00A91DDF" w:rsidTr="00DB010B">
        <w:trPr>
          <w:trHeight w:val="463"/>
        </w:trPr>
        <w:tc>
          <w:tcPr>
            <w:tcW w:w="5369" w:type="dxa"/>
          </w:tcPr>
          <w:p w:rsidR="00970D9A" w:rsidRPr="00A91DDF" w:rsidRDefault="00970D9A" w:rsidP="00DB010B">
            <w:pPr>
              <w:pStyle w:val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970D9A" w:rsidRPr="00A91DDF" w:rsidRDefault="00970D9A" w:rsidP="00DB010B">
            <w:pPr>
              <w:pStyle w:val="2"/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</w:tr>
      <w:tr w:rsidR="00970D9A" w:rsidRPr="00A91DDF" w:rsidTr="00DB010B">
        <w:trPr>
          <w:trHeight w:val="1904"/>
        </w:trPr>
        <w:tc>
          <w:tcPr>
            <w:tcW w:w="5369" w:type="dxa"/>
          </w:tcPr>
          <w:p w:rsidR="00970D9A" w:rsidRPr="00A91DDF" w:rsidRDefault="00970D9A" w:rsidP="00DB010B">
            <w:pPr>
              <w:pStyle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970D9A" w:rsidRPr="00A91DDF" w:rsidRDefault="00970D9A" w:rsidP="00DB010B">
            <w:pPr>
              <w:pStyle w:val="2"/>
              <w:ind w:firstLine="284"/>
              <w:rPr>
                <w:color w:val="000000"/>
                <w:sz w:val="22"/>
                <w:szCs w:val="22"/>
              </w:rPr>
            </w:pPr>
          </w:p>
        </w:tc>
      </w:tr>
      <w:tr w:rsidR="00970D9A" w:rsidRPr="00A91DDF" w:rsidTr="00DB010B">
        <w:trPr>
          <w:trHeight w:val="463"/>
        </w:trPr>
        <w:tc>
          <w:tcPr>
            <w:tcW w:w="5369" w:type="dxa"/>
          </w:tcPr>
          <w:p w:rsidR="00970D9A" w:rsidRPr="00A91DDF" w:rsidRDefault="00970D9A" w:rsidP="00DB010B">
            <w:pPr>
              <w:pStyle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970D9A" w:rsidRPr="00A91DDF" w:rsidRDefault="00970D9A" w:rsidP="00DB010B">
            <w:pPr>
              <w:pStyle w:val="2"/>
              <w:ind w:firstLine="284"/>
              <w:rPr>
                <w:color w:val="000000"/>
                <w:sz w:val="22"/>
                <w:szCs w:val="22"/>
              </w:rPr>
            </w:pPr>
          </w:p>
        </w:tc>
      </w:tr>
    </w:tbl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ind w:firstLine="6096"/>
        <w:rPr>
          <w:color w:val="000000"/>
          <w:sz w:val="22"/>
          <w:szCs w:val="22"/>
        </w:rPr>
      </w:pPr>
    </w:p>
    <w:p w:rsidR="00970D9A" w:rsidRPr="00A91DDF" w:rsidRDefault="00970D9A" w:rsidP="00970D9A">
      <w:pPr>
        <w:jc w:val="center"/>
        <w:rPr>
          <w:sz w:val="22"/>
          <w:szCs w:val="22"/>
        </w:rPr>
      </w:pPr>
    </w:p>
    <w:p w:rsidR="00970D9A" w:rsidRPr="00A91DDF" w:rsidRDefault="00970D9A" w:rsidP="00970D9A">
      <w:pPr>
        <w:pStyle w:val="il-text-indent095cm"/>
        <w:shd w:val="clear" w:color="auto" w:fill="FFFFFF"/>
        <w:spacing w:before="0" w:beforeAutospacing="0" w:after="0" w:afterAutospacing="0" w:line="280" w:lineRule="exact"/>
        <w:ind w:firstLine="450"/>
        <w:jc w:val="both"/>
        <w:rPr>
          <w:color w:val="242424"/>
          <w:sz w:val="22"/>
          <w:szCs w:val="22"/>
        </w:rPr>
      </w:pPr>
    </w:p>
    <w:p w:rsidR="007E5F2E" w:rsidRPr="00A91DDF" w:rsidRDefault="00064B71">
      <w:pPr>
        <w:rPr>
          <w:sz w:val="22"/>
          <w:szCs w:val="22"/>
        </w:rPr>
      </w:pPr>
    </w:p>
    <w:sectPr w:rsidR="007E5F2E" w:rsidRPr="00A91DDF" w:rsidSect="00FC1C94">
      <w:headerReference w:type="default" r:id="rId7"/>
      <w:pgSz w:w="11906" w:h="16838" w:code="9"/>
      <w:pgMar w:top="426" w:right="567" w:bottom="1134" w:left="1134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B71" w:rsidRDefault="00064B71" w:rsidP="0075784C">
      <w:r>
        <w:separator/>
      </w:r>
    </w:p>
  </w:endnote>
  <w:endnote w:type="continuationSeparator" w:id="0">
    <w:p w:rsidR="00064B71" w:rsidRDefault="00064B71" w:rsidP="00757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ondC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B71" w:rsidRDefault="00064B71" w:rsidP="0075784C">
      <w:r>
        <w:separator/>
      </w:r>
    </w:p>
  </w:footnote>
  <w:footnote w:type="continuationSeparator" w:id="0">
    <w:p w:rsidR="00064B71" w:rsidRDefault="00064B71" w:rsidP="007578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C08" w:rsidRPr="00A91DDF" w:rsidRDefault="00540548" w:rsidP="002A3E2D">
    <w:pPr>
      <w:pStyle w:val="a3"/>
      <w:jc w:val="center"/>
      <w:rPr>
        <w:sz w:val="18"/>
        <w:szCs w:val="28"/>
      </w:rPr>
    </w:pPr>
    <w:r w:rsidRPr="00A91DDF">
      <w:rPr>
        <w:sz w:val="18"/>
        <w:szCs w:val="28"/>
      </w:rPr>
      <w:fldChar w:fldCharType="begin"/>
    </w:r>
    <w:r w:rsidR="001956DF" w:rsidRPr="00A91DDF">
      <w:rPr>
        <w:sz w:val="18"/>
        <w:szCs w:val="28"/>
      </w:rPr>
      <w:instrText xml:space="preserve"> PAGE   \* MERGEFORMAT </w:instrText>
    </w:r>
    <w:r w:rsidRPr="00A91DDF">
      <w:rPr>
        <w:sz w:val="18"/>
        <w:szCs w:val="28"/>
      </w:rPr>
      <w:fldChar w:fldCharType="separate"/>
    </w:r>
    <w:r w:rsidR="001830ED">
      <w:rPr>
        <w:noProof/>
        <w:sz w:val="18"/>
        <w:szCs w:val="28"/>
      </w:rPr>
      <w:t>2</w:t>
    </w:r>
    <w:r w:rsidRPr="00A91DDF">
      <w:rPr>
        <w:sz w:val="1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6BC"/>
    <w:multiLevelType w:val="multilevel"/>
    <w:tmpl w:val="541E9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D604066"/>
    <w:multiLevelType w:val="multilevel"/>
    <w:tmpl w:val="B3CAB9F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>
    <w:nsid w:val="145824DA"/>
    <w:multiLevelType w:val="multilevel"/>
    <w:tmpl w:val="0DC82C2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b w:val="0"/>
        <w:color w:val="auto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auto"/>
      </w:rPr>
    </w:lvl>
  </w:abstractNum>
  <w:abstractNum w:abstractNumId="3">
    <w:nsid w:val="1E4608DD"/>
    <w:multiLevelType w:val="multilevel"/>
    <w:tmpl w:val="9C946E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4">
    <w:nsid w:val="2AAC3F63"/>
    <w:multiLevelType w:val="multilevel"/>
    <w:tmpl w:val="D11476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b w:val="0"/>
        <w:color w:val="auto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auto"/>
      </w:rPr>
    </w:lvl>
  </w:abstractNum>
  <w:abstractNum w:abstractNumId="5">
    <w:nsid w:val="30AD0EE6"/>
    <w:multiLevelType w:val="multilevel"/>
    <w:tmpl w:val="97040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  <w:color w:val="000000"/>
      </w:rPr>
    </w:lvl>
  </w:abstractNum>
  <w:abstractNum w:abstractNumId="6">
    <w:nsid w:val="40C17724"/>
    <w:multiLevelType w:val="multilevel"/>
    <w:tmpl w:val="262AA2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7">
    <w:nsid w:val="40D163DF"/>
    <w:multiLevelType w:val="multilevel"/>
    <w:tmpl w:val="EF16AB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8">
    <w:nsid w:val="51113681"/>
    <w:multiLevelType w:val="multilevel"/>
    <w:tmpl w:val="4EAECE1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>
    <w:nsid w:val="6EAE4627"/>
    <w:multiLevelType w:val="multilevel"/>
    <w:tmpl w:val="541E9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D9A"/>
    <w:rsid w:val="000501C4"/>
    <w:rsid w:val="00064B71"/>
    <w:rsid w:val="000B3CC4"/>
    <w:rsid w:val="00110966"/>
    <w:rsid w:val="001162F9"/>
    <w:rsid w:val="00147AE3"/>
    <w:rsid w:val="001830ED"/>
    <w:rsid w:val="0018374D"/>
    <w:rsid w:val="001956DF"/>
    <w:rsid w:val="00197969"/>
    <w:rsid w:val="001F0516"/>
    <w:rsid w:val="00202E5A"/>
    <w:rsid w:val="002259F4"/>
    <w:rsid w:val="00273FD2"/>
    <w:rsid w:val="00284E60"/>
    <w:rsid w:val="002D7CB0"/>
    <w:rsid w:val="00330728"/>
    <w:rsid w:val="00394CCA"/>
    <w:rsid w:val="00443538"/>
    <w:rsid w:val="00450A98"/>
    <w:rsid w:val="004A1A7E"/>
    <w:rsid w:val="004C2B58"/>
    <w:rsid w:val="0051039E"/>
    <w:rsid w:val="00540548"/>
    <w:rsid w:val="00646209"/>
    <w:rsid w:val="006520DA"/>
    <w:rsid w:val="00682CAB"/>
    <w:rsid w:val="006A2CA3"/>
    <w:rsid w:val="006D1916"/>
    <w:rsid w:val="00711F40"/>
    <w:rsid w:val="0075784C"/>
    <w:rsid w:val="00764A5D"/>
    <w:rsid w:val="007C084D"/>
    <w:rsid w:val="0086370D"/>
    <w:rsid w:val="008764DA"/>
    <w:rsid w:val="009005AE"/>
    <w:rsid w:val="00941DEE"/>
    <w:rsid w:val="0096568F"/>
    <w:rsid w:val="00970D9A"/>
    <w:rsid w:val="009972C8"/>
    <w:rsid w:val="009A424F"/>
    <w:rsid w:val="00A00ECC"/>
    <w:rsid w:val="00A91DDF"/>
    <w:rsid w:val="00A97D43"/>
    <w:rsid w:val="00AA0EB2"/>
    <w:rsid w:val="00AD43F1"/>
    <w:rsid w:val="00AE2F97"/>
    <w:rsid w:val="00B3373A"/>
    <w:rsid w:val="00C1636C"/>
    <w:rsid w:val="00C60667"/>
    <w:rsid w:val="00C62D86"/>
    <w:rsid w:val="00CF46E6"/>
    <w:rsid w:val="00D60BB8"/>
    <w:rsid w:val="00D6293E"/>
    <w:rsid w:val="00DA10C8"/>
    <w:rsid w:val="00DA1394"/>
    <w:rsid w:val="00DA7A7B"/>
    <w:rsid w:val="00DB7C8B"/>
    <w:rsid w:val="00DC3B50"/>
    <w:rsid w:val="00DC67B2"/>
    <w:rsid w:val="00E32FD7"/>
    <w:rsid w:val="00E362ED"/>
    <w:rsid w:val="00E831F1"/>
    <w:rsid w:val="00EB7F76"/>
    <w:rsid w:val="00F36CA7"/>
    <w:rsid w:val="00F913FA"/>
    <w:rsid w:val="00FC1C94"/>
    <w:rsid w:val="00FF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D9A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D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ord-wrapper">
    <w:name w:val="word-wrapper"/>
    <w:basedOn w:val="a0"/>
    <w:rsid w:val="00970D9A"/>
  </w:style>
  <w:style w:type="paragraph" w:customStyle="1" w:styleId="il-text-indent095cm">
    <w:name w:val="il-text-indent_0_95cm"/>
    <w:basedOn w:val="a"/>
    <w:rsid w:val="00970D9A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970D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70D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970D9A"/>
    <w:pPr>
      <w:jc w:val="center"/>
    </w:pPr>
    <w:rPr>
      <w:rFonts w:ascii="PragmaticaCondC" w:hAnsi="PragmaticaCondC"/>
      <w:b/>
      <w:sz w:val="28"/>
    </w:rPr>
  </w:style>
  <w:style w:type="character" w:customStyle="1" w:styleId="a6">
    <w:name w:val="Название Знак"/>
    <w:basedOn w:val="a0"/>
    <w:link w:val="a5"/>
    <w:rsid w:val="00970D9A"/>
    <w:rPr>
      <w:rFonts w:ascii="PragmaticaCondC" w:eastAsia="Times New Roman" w:hAnsi="PragmaticaCondC" w:cs="Times New Roman"/>
      <w:b/>
      <w:sz w:val="28"/>
      <w:szCs w:val="20"/>
    </w:rPr>
  </w:style>
  <w:style w:type="character" w:customStyle="1" w:styleId="FontStyle25">
    <w:name w:val="Font Style25"/>
    <w:uiPriority w:val="99"/>
    <w:rsid w:val="00970D9A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970D9A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justify">
    <w:name w:val="justify"/>
    <w:basedOn w:val="a"/>
    <w:uiPriority w:val="99"/>
    <w:rsid w:val="00970D9A"/>
    <w:pPr>
      <w:ind w:firstLine="567"/>
      <w:jc w:val="both"/>
    </w:pPr>
    <w:rPr>
      <w:sz w:val="24"/>
      <w:szCs w:val="24"/>
      <w:lang w:val="be-BY" w:eastAsia="be-BY"/>
    </w:rPr>
  </w:style>
  <w:style w:type="paragraph" w:customStyle="1" w:styleId="ConsPlusNormal">
    <w:name w:val="ConsPlusNormal"/>
    <w:uiPriority w:val="99"/>
    <w:rsid w:val="00970D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970D9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70D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956D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56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0B3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</dc:creator>
  <cp:lastModifiedBy>GVV</cp:lastModifiedBy>
  <cp:revision>10</cp:revision>
  <dcterms:created xsi:type="dcterms:W3CDTF">2026-09-03T06:07:00Z</dcterms:created>
  <dcterms:modified xsi:type="dcterms:W3CDTF">2026-09-09T10:25:00Z</dcterms:modified>
</cp:coreProperties>
</file>