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2AD" w14:textId="50966008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090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0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395">
        <w:rPr>
          <w:rFonts w:ascii="Times New Roman" w:hAnsi="Times New Roman" w:cs="Times New Roman"/>
          <w:b/>
          <w:sz w:val="24"/>
          <w:szCs w:val="24"/>
        </w:rPr>
        <w:t>527</w:t>
      </w:r>
      <w:r w:rsidRPr="00070900">
        <w:rPr>
          <w:rFonts w:ascii="Times New Roman" w:hAnsi="Times New Roman" w:cs="Times New Roman"/>
          <w:b/>
          <w:sz w:val="24"/>
          <w:szCs w:val="24"/>
        </w:rPr>
        <w:t>/26-</w:t>
      </w:r>
      <w:r w:rsidR="005228A7">
        <w:rPr>
          <w:rFonts w:ascii="Times New Roman" w:hAnsi="Times New Roman" w:cs="Times New Roman"/>
          <w:b/>
          <w:sz w:val="24"/>
          <w:szCs w:val="24"/>
        </w:rPr>
        <w:t>ЗОИ</w:t>
      </w:r>
      <w:r w:rsidR="00E128A0">
        <w:rPr>
          <w:rFonts w:ascii="Times New Roman" w:hAnsi="Times New Roman" w:cs="Times New Roman"/>
          <w:b/>
          <w:sz w:val="24"/>
          <w:szCs w:val="24"/>
        </w:rPr>
        <w:t>(П)</w:t>
      </w:r>
      <w:r w:rsidRPr="000709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Приложение 1</w:t>
      </w:r>
    </w:p>
    <w:p w14:paraId="158CC471" w14:textId="7777777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070900" w:rsidRDefault="00972EAD" w:rsidP="00070900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6AF192FF" w14:textId="77777777" w:rsidR="00210DC3" w:rsidRPr="00070900" w:rsidRDefault="00210DC3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39EBBBC" w14:textId="0A221682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5781756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836E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>Набор</w:t>
      </w:r>
      <w:r w:rsidR="00DF0A10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 xml:space="preserve"> для гемодиализа </w:t>
      </w:r>
    </w:p>
    <w:p w14:paraId="19456B30" w14:textId="5B95161A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8DA2DBB" w14:textId="796DE4BE" w:rsidR="006A6190" w:rsidRPr="00070900" w:rsidRDefault="006A6190" w:rsidP="00070900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28"/>
        <w:gridCol w:w="1276"/>
        <w:gridCol w:w="1575"/>
      </w:tblGrid>
      <w:tr w:rsidR="00D308F0" w:rsidRPr="00070900" w14:paraId="56A44522" w14:textId="77777777" w:rsidTr="006A6190">
        <w:trPr>
          <w:trHeight w:val="309"/>
        </w:trPr>
        <w:tc>
          <w:tcPr>
            <w:tcW w:w="880" w:type="dxa"/>
            <w:vAlign w:val="center"/>
          </w:tcPr>
          <w:p w14:paraId="08B771F2" w14:textId="5F95232B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</w:t>
            </w:r>
            <w:r w:rsidR="006A6190" w:rsidRPr="00070900">
              <w:rPr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009AF75B" w14:textId="4C741F35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52FF9BD" w14:textId="65C18765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6A6190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75" w:type="dxa"/>
            <w:vAlign w:val="center"/>
          </w:tcPr>
          <w:p w14:paraId="1C8C8A59" w14:textId="1DDE1537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308F0" w:rsidRPr="00070900" w14:paraId="40B643B0" w14:textId="77777777" w:rsidTr="006A6190">
        <w:trPr>
          <w:trHeight w:val="359"/>
        </w:trPr>
        <w:tc>
          <w:tcPr>
            <w:tcW w:w="880" w:type="dxa"/>
          </w:tcPr>
          <w:p w14:paraId="76FD0A28" w14:textId="45ABAA4F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8" w:type="dxa"/>
          </w:tcPr>
          <w:p w14:paraId="73FAB340" w14:textId="21AAFB96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8878294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для гемодиализа </w:t>
            </w:r>
            <w:proofErr w:type="spellStart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 ST150</w:t>
            </w:r>
            <w:r w:rsidR="000F622F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  <w:bookmarkEnd w:id="1"/>
          </w:p>
        </w:tc>
        <w:tc>
          <w:tcPr>
            <w:tcW w:w="1276" w:type="dxa"/>
          </w:tcPr>
          <w:p w14:paraId="73BB9648" w14:textId="77777777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7E81480E" w14:textId="5758A462" w:rsidR="00D308F0" w:rsidRPr="00070900" w:rsidRDefault="00A96B79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96B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308F0" w:rsidRPr="00A96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A10" w:rsidRPr="00070900" w14:paraId="3DE8CCFC" w14:textId="77777777" w:rsidTr="006A6190">
        <w:trPr>
          <w:trHeight w:val="359"/>
        </w:trPr>
        <w:tc>
          <w:tcPr>
            <w:tcW w:w="880" w:type="dxa"/>
          </w:tcPr>
          <w:p w14:paraId="7761B51E" w14:textId="6E22360F" w:rsidR="00DF0A10" w:rsidRPr="0007090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8" w:type="dxa"/>
          </w:tcPr>
          <w:p w14:paraId="7A6E30F6" w14:textId="728302A0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гемодиализа </w:t>
            </w:r>
            <w:proofErr w:type="spellStart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TPE</w:t>
            </w: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1000 или аналог</w:t>
            </w:r>
          </w:p>
        </w:tc>
        <w:tc>
          <w:tcPr>
            <w:tcW w:w="1276" w:type="dxa"/>
          </w:tcPr>
          <w:p w14:paraId="70595150" w14:textId="638E29EE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2D916552" w14:textId="22290759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F0A10" w:rsidRPr="00070900" w14:paraId="0959B652" w14:textId="77777777" w:rsidTr="006A6190">
        <w:trPr>
          <w:trHeight w:val="359"/>
        </w:trPr>
        <w:tc>
          <w:tcPr>
            <w:tcW w:w="880" w:type="dxa"/>
          </w:tcPr>
          <w:p w14:paraId="1B941501" w14:textId="5C5BE4C5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</w:tcPr>
          <w:p w14:paraId="1AF67F6A" w14:textId="4AD9D764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гемодиализа </w:t>
            </w:r>
            <w:proofErr w:type="spellStart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 TPE2000 или аналог</w:t>
            </w:r>
          </w:p>
        </w:tc>
        <w:tc>
          <w:tcPr>
            <w:tcW w:w="1276" w:type="dxa"/>
          </w:tcPr>
          <w:p w14:paraId="7D82B3E3" w14:textId="5FEB6DCB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1A3BF604" w14:textId="1B0BAA04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48B3EA0B" w14:textId="392683C9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159A7D0E" w14:textId="3CB5BBB4" w:rsidR="000F622F" w:rsidRP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Набор должны быть с</w:t>
      </w:r>
      <w:r w:rsidRPr="00070900">
        <w:rPr>
          <w:rFonts w:ascii="Times New Roman" w:hAnsi="Times New Roman" w:cs="Times New Roman"/>
          <w:sz w:val="24"/>
          <w:szCs w:val="24"/>
        </w:rPr>
        <w:t>овместимы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F622F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70900">
        <w:rPr>
          <w:rFonts w:ascii="Times New Roman" w:hAnsi="Times New Roman" w:cs="Times New Roman"/>
          <w:sz w:val="24"/>
          <w:szCs w:val="24"/>
        </w:rPr>
        <w:t xml:space="preserve"> гемодиализа </w:t>
      </w:r>
      <w:proofErr w:type="spellStart"/>
      <w:r w:rsidRPr="00070900">
        <w:rPr>
          <w:rFonts w:ascii="Times New Roman" w:hAnsi="Times New Roman" w:cs="Times New Roman"/>
          <w:sz w:val="24"/>
          <w:szCs w:val="24"/>
          <w:lang w:val="en-US"/>
        </w:rPr>
        <w:t>Prismaflex</w:t>
      </w:r>
      <w:proofErr w:type="spellEnd"/>
    </w:p>
    <w:p w14:paraId="69AD3F6E" w14:textId="367B6B68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F0A10" w:rsidRPr="00EB4395">
        <w:rPr>
          <w:rFonts w:ascii="Times New Roman" w:hAnsi="Times New Roman" w:cs="Times New Roman"/>
          <w:sz w:val="24"/>
          <w:szCs w:val="24"/>
        </w:rPr>
        <w:t>1</w:t>
      </w:r>
      <w:r w:rsidR="00DF0A1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0F622F">
        <w:rPr>
          <w:rFonts w:ascii="Times New Roman" w:hAnsi="Times New Roman" w:cs="Times New Roman"/>
          <w:sz w:val="24"/>
          <w:szCs w:val="24"/>
        </w:rPr>
        <w:t>редназначен для использования в следующих видах вено-венозной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F">
        <w:rPr>
          <w:rFonts w:ascii="Times New Roman" w:hAnsi="Times New Roman" w:cs="Times New Roman"/>
          <w:sz w:val="24"/>
          <w:szCs w:val="24"/>
        </w:rPr>
        <w:t xml:space="preserve">терапии: </w:t>
      </w:r>
    </w:p>
    <w:p w14:paraId="17C75BBF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ПИУФ — постоянная изолированная ультрафильтрация.</w:t>
      </w:r>
    </w:p>
    <w:p w14:paraId="56177724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ПВВГФ — постоянная вено-венозная гемофильтрация.</w:t>
      </w:r>
    </w:p>
    <w:p w14:paraId="5D42883A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ПВВГД — постоянный вено-венозный гемодиализ.</w:t>
      </w:r>
    </w:p>
    <w:p w14:paraId="5C710557" w14:textId="37D44F98" w:rsid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 xml:space="preserve">ПВВГДФ — постоянная вено-венозная </w:t>
      </w:r>
      <w:proofErr w:type="spellStart"/>
      <w:r w:rsidRPr="00387490">
        <w:rPr>
          <w:rFonts w:ascii="Times New Roman" w:hAnsi="Times New Roman" w:cs="Times New Roman"/>
          <w:sz w:val="24"/>
          <w:szCs w:val="24"/>
        </w:rPr>
        <w:t>гемодиафильтрация</w:t>
      </w:r>
      <w:proofErr w:type="spellEnd"/>
      <w:r w:rsidRPr="00387490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8C5D634" w14:textId="6C89A5BF" w:rsidR="00D308F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4265B5F" w14:textId="2F50B033" w:rsidR="002144C3" w:rsidRPr="00070900" w:rsidRDefault="002144C3" w:rsidP="00DF0A1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2144C3" w:rsidRPr="000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728A"/>
    <w:multiLevelType w:val="hybridMultilevel"/>
    <w:tmpl w:val="5678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106387">
    <w:abstractNumId w:val="3"/>
  </w:num>
  <w:num w:numId="2" w16cid:durableId="1962951568">
    <w:abstractNumId w:val="5"/>
  </w:num>
  <w:num w:numId="3" w16cid:durableId="826673610">
    <w:abstractNumId w:val="7"/>
  </w:num>
  <w:num w:numId="4" w16cid:durableId="845827539">
    <w:abstractNumId w:val="1"/>
  </w:num>
  <w:num w:numId="5" w16cid:durableId="267852554">
    <w:abstractNumId w:val="4"/>
  </w:num>
  <w:num w:numId="6" w16cid:durableId="1811896077">
    <w:abstractNumId w:val="9"/>
  </w:num>
  <w:num w:numId="7" w16cid:durableId="1167985658">
    <w:abstractNumId w:val="10"/>
  </w:num>
  <w:num w:numId="8" w16cid:durableId="2090881705">
    <w:abstractNumId w:val="6"/>
  </w:num>
  <w:num w:numId="9" w16cid:durableId="1538928115">
    <w:abstractNumId w:val="2"/>
  </w:num>
  <w:num w:numId="10" w16cid:durableId="163014966">
    <w:abstractNumId w:val="0"/>
  </w:num>
  <w:num w:numId="11" w16cid:durableId="2021080253">
    <w:abstractNumId w:val="8"/>
  </w:num>
  <w:num w:numId="12" w16cid:durableId="100632712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95B9D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550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5748"/>
    <w:rsid w:val="003F6394"/>
    <w:rsid w:val="0040111E"/>
    <w:rsid w:val="0040149D"/>
    <w:rsid w:val="00406BBF"/>
    <w:rsid w:val="0043057E"/>
    <w:rsid w:val="00435E10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3627"/>
    <w:rsid w:val="00506187"/>
    <w:rsid w:val="00507DAF"/>
    <w:rsid w:val="0051379C"/>
    <w:rsid w:val="00514079"/>
    <w:rsid w:val="00516401"/>
    <w:rsid w:val="00517253"/>
    <w:rsid w:val="005228A7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D6EE6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36E5C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15DA"/>
    <w:rsid w:val="00A767C6"/>
    <w:rsid w:val="00A803E9"/>
    <w:rsid w:val="00A9248B"/>
    <w:rsid w:val="00A96B79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DF0A10"/>
    <w:rsid w:val="00E06F54"/>
    <w:rsid w:val="00E128A0"/>
    <w:rsid w:val="00E17591"/>
    <w:rsid w:val="00E32F8F"/>
    <w:rsid w:val="00E41009"/>
    <w:rsid w:val="00E421F6"/>
    <w:rsid w:val="00E56CBC"/>
    <w:rsid w:val="00E600B9"/>
    <w:rsid w:val="00E71CA9"/>
    <w:rsid w:val="00E979B5"/>
    <w:rsid w:val="00EA0612"/>
    <w:rsid w:val="00EA7E3A"/>
    <w:rsid w:val="00EB4395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72A8"/>
    <w:rsid w:val="00FE7824"/>
    <w:rsid w:val="00FF1B93"/>
    <w:rsid w:val="00FF1EC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E5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2026-07-24T08:06:00Z</cp:lastPrinted>
  <dcterms:created xsi:type="dcterms:W3CDTF">2026-07-14T11:21:00Z</dcterms:created>
  <dcterms:modified xsi:type="dcterms:W3CDTF">2026-09-10T06:49:00Z</dcterms:modified>
</cp:coreProperties>
</file>