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822/26-ЭА «Аппарат для местного лечебного воздействия электромагнитным полем ультравысокой частоты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822/26-ЭА «Аппарат для местного лечебного воздействия электромагнитным полем ультравысокой частоты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822/26-ЭА «Аппарат для местного лечебного воздействия электромагнитным полем ультравысокой частоты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822/26-ЭА «Аппарат для местного лечебного воздействия электромагнитным полем ультравысокой частоты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822/26-ЭА «Аппарат для местного лечебного воздействия электромагнитным полем ультравысокой частоты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