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1A" w:rsidRPr="004F707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F7079">
        <w:rPr>
          <w:rFonts w:ascii="Times New Roman" w:eastAsia="Times New Roman" w:hAnsi="Times New Roman"/>
          <w:b/>
          <w:sz w:val="26"/>
          <w:szCs w:val="26"/>
        </w:rPr>
        <w:t>МИНСКИЙ ГОРОДСКОЙ ИСПОЛНИТЕЛЬНЫЙ КОМИТЕТ</w:t>
      </w:r>
    </w:p>
    <w:p w:rsidR="007B0A1A" w:rsidRPr="004F7079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4F7079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:rsidR="007B0A1A" w:rsidRPr="004F707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F7079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:rsidR="00287702" w:rsidRPr="004F7079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4F7079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A47363" w:rsidRPr="004F7079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:rsidR="007B0A1A" w:rsidRPr="004F7079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:rsidR="00A859E8" w:rsidRPr="004F7079" w:rsidRDefault="00A859E8" w:rsidP="00A859E8">
      <w:pPr>
        <w:jc w:val="center"/>
        <w:rPr>
          <w:rFonts w:ascii="Times New Roman" w:hAnsi="Times New Roman"/>
          <w:b/>
          <w:sz w:val="26"/>
          <w:szCs w:val="26"/>
        </w:rPr>
      </w:pPr>
      <w:r w:rsidRPr="004F7079">
        <w:rPr>
          <w:rFonts w:ascii="Times New Roman" w:hAnsi="Times New Roman"/>
          <w:b/>
          <w:sz w:val="26"/>
          <w:szCs w:val="26"/>
        </w:rPr>
        <w:t xml:space="preserve">Запрос </w:t>
      </w:r>
      <w:proofErr w:type="gramStart"/>
      <w:r w:rsidRPr="004F7079">
        <w:rPr>
          <w:rFonts w:ascii="Times New Roman" w:hAnsi="Times New Roman"/>
          <w:b/>
          <w:sz w:val="26"/>
          <w:szCs w:val="26"/>
        </w:rPr>
        <w:t xml:space="preserve">о предоставлении сведений по процедуре закупки из одного источника </w:t>
      </w:r>
      <w:r w:rsidR="00BA1059" w:rsidRPr="004F7079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</w:t>
      </w:r>
      <w:r w:rsidR="00BA1059" w:rsidRPr="004F7079">
        <w:rPr>
          <w:rFonts w:ascii="Times New Roman" w:hAnsi="Times New Roman"/>
          <w:b/>
          <w:sz w:val="26"/>
          <w:szCs w:val="26"/>
        </w:rPr>
        <w:t>выбору подрядчика на выполнение</w:t>
      </w:r>
      <w:proofErr w:type="gramEnd"/>
      <w:r w:rsidR="00BA1059" w:rsidRPr="004F7079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BA1059" w:rsidRPr="004F7079">
        <w:rPr>
          <w:rFonts w:ascii="Times New Roman" w:hAnsi="Times New Roman"/>
          <w:b/>
          <w:sz w:val="26"/>
          <w:szCs w:val="26"/>
        </w:rPr>
        <w:t>предпроектных</w:t>
      </w:r>
      <w:proofErr w:type="spellEnd"/>
      <w:r w:rsidR="00BA1059" w:rsidRPr="004F7079">
        <w:rPr>
          <w:rFonts w:ascii="Times New Roman" w:hAnsi="Times New Roman"/>
          <w:b/>
          <w:sz w:val="26"/>
          <w:szCs w:val="26"/>
        </w:rPr>
        <w:t xml:space="preserve"> и изыскательских работ по объект</w:t>
      </w:r>
      <w:bookmarkStart w:id="0" w:name="_Hlk175562581"/>
      <w:r w:rsidR="00BA1059" w:rsidRPr="004F7079">
        <w:rPr>
          <w:rFonts w:ascii="Times New Roman" w:hAnsi="Times New Roman"/>
          <w:b/>
          <w:sz w:val="26"/>
          <w:szCs w:val="26"/>
        </w:rPr>
        <w:t xml:space="preserve">у </w:t>
      </w:r>
      <w:bookmarkEnd w:id="0"/>
      <w:r w:rsidR="00BA1059" w:rsidRPr="004F7079">
        <w:rPr>
          <w:rFonts w:ascii="Times New Roman" w:hAnsi="Times New Roman"/>
          <w:b/>
          <w:bCs/>
          <w:sz w:val="26"/>
          <w:szCs w:val="26"/>
        </w:rPr>
        <w:t xml:space="preserve">«Возведение станции УФ обеззараживания сточных вод ЦОС МОС, г. Минск, ул. Инженерная, 1» </w:t>
      </w:r>
      <w:r w:rsidR="00BA1059" w:rsidRPr="004F7079">
        <w:rPr>
          <w:rFonts w:ascii="Times New Roman" w:hAnsi="Times New Roman"/>
          <w:b/>
          <w:sz w:val="26"/>
          <w:szCs w:val="26"/>
        </w:rPr>
        <w:t>в интересах УП «МИНСКВОДОКАНАЛ» (№ЗС867-08</w:t>
      </w:r>
      <w:r w:rsidRPr="004F7079">
        <w:rPr>
          <w:rFonts w:ascii="Times New Roman" w:hAnsi="Times New Roman"/>
          <w:b/>
          <w:sz w:val="26"/>
          <w:szCs w:val="26"/>
        </w:rPr>
        <w:t>/262)</w:t>
      </w:r>
    </w:p>
    <w:p w:rsidR="00BA1059" w:rsidRPr="004F7079" w:rsidRDefault="00BA1059" w:rsidP="00A859E8">
      <w:pPr>
        <w:jc w:val="center"/>
        <w:rPr>
          <w:rFonts w:ascii="Times New Roman" w:hAnsi="Times New Roman"/>
          <w:b/>
          <w:sz w:val="26"/>
          <w:szCs w:val="26"/>
        </w:rPr>
      </w:pPr>
    </w:p>
    <w:p w:rsidR="00A859E8" w:rsidRPr="004F7079" w:rsidRDefault="005B245F" w:rsidP="00A859E8">
      <w:pPr>
        <w:rPr>
          <w:rFonts w:ascii="Times New Roman" w:hAnsi="Times New Roman"/>
          <w:b/>
          <w:sz w:val="26"/>
          <w:szCs w:val="26"/>
        </w:rPr>
      </w:pPr>
      <w:r w:rsidRPr="004F7079">
        <w:rPr>
          <w:rFonts w:ascii="Times New Roman" w:hAnsi="Times New Roman"/>
          <w:b/>
          <w:sz w:val="26"/>
          <w:szCs w:val="26"/>
        </w:rPr>
        <w:t>«09</w:t>
      </w:r>
      <w:r w:rsidR="003F46BC" w:rsidRPr="004F7079">
        <w:rPr>
          <w:rFonts w:ascii="Times New Roman" w:hAnsi="Times New Roman"/>
          <w:b/>
          <w:sz w:val="26"/>
          <w:szCs w:val="26"/>
        </w:rPr>
        <w:t>» сентября</w:t>
      </w:r>
      <w:r w:rsidR="00A859E8" w:rsidRPr="004F7079">
        <w:rPr>
          <w:rFonts w:ascii="Times New Roman" w:hAnsi="Times New Roman"/>
          <w:b/>
          <w:sz w:val="26"/>
          <w:szCs w:val="26"/>
        </w:rPr>
        <w:t xml:space="preserve"> 2026 г.</w:t>
      </w:r>
      <w:r w:rsidR="00A859E8" w:rsidRPr="004F7079">
        <w:rPr>
          <w:rFonts w:ascii="Times New Roman" w:hAnsi="Times New Roman"/>
          <w:b/>
          <w:sz w:val="26"/>
          <w:szCs w:val="26"/>
        </w:rPr>
        <w:tab/>
      </w:r>
      <w:r w:rsidR="00A859E8" w:rsidRPr="004F7079">
        <w:rPr>
          <w:rFonts w:ascii="Times New Roman" w:hAnsi="Times New Roman"/>
          <w:b/>
          <w:sz w:val="26"/>
          <w:szCs w:val="26"/>
        </w:rPr>
        <w:tab/>
      </w:r>
      <w:r w:rsidR="00A859E8" w:rsidRPr="004F7079">
        <w:rPr>
          <w:rFonts w:ascii="Times New Roman" w:hAnsi="Times New Roman"/>
          <w:b/>
          <w:sz w:val="26"/>
          <w:szCs w:val="26"/>
        </w:rPr>
        <w:tab/>
      </w:r>
      <w:r w:rsidR="00A859E8" w:rsidRPr="004F7079">
        <w:rPr>
          <w:rFonts w:ascii="Times New Roman" w:hAnsi="Times New Roman"/>
          <w:b/>
          <w:sz w:val="26"/>
          <w:szCs w:val="26"/>
        </w:rPr>
        <w:tab/>
      </w:r>
      <w:r w:rsidR="00A859E8" w:rsidRPr="004F7079">
        <w:rPr>
          <w:rFonts w:ascii="Times New Roman" w:hAnsi="Times New Roman"/>
          <w:b/>
          <w:sz w:val="26"/>
          <w:szCs w:val="26"/>
        </w:rPr>
        <w:tab/>
        <w:t xml:space="preserve">        </w:t>
      </w:r>
      <w:r w:rsidR="004F7079">
        <w:rPr>
          <w:rFonts w:ascii="Times New Roman" w:hAnsi="Times New Roman"/>
          <w:b/>
          <w:sz w:val="26"/>
          <w:szCs w:val="26"/>
        </w:rPr>
        <w:t xml:space="preserve">                        </w:t>
      </w:r>
      <w:r w:rsidR="00A859E8" w:rsidRPr="004F7079">
        <w:rPr>
          <w:rFonts w:ascii="Times New Roman" w:hAnsi="Times New Roman"/>
          <w:b/>
          <w:sz w:val="26"/>
          <w:szCs w:val="26"/>
        </w:rPr>
        <w:t xml:space="preserve">  г. Минск</w:t>
      </w:r>
    </w:p>
    <w:p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:rsidR="00A859E8" w:rsidRPr="001A3A2E" w:rsidRDefault="00A859E8" w:rsidP="004F707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A3A2E">
        <w:rPr>
          <w:rFonts w:ascii="Times New Roman" w:hAnsi="Times New Roman" w:cs="Times New Roman"/>
          <w:sz w:val="26"/>
          <w:szCs w:val="26"/>
        </w:rPr>
        <w:t>Основные сведения о процедуре закупки из одного источника: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5100"/>
      </w:tblGrid>
      <w:tr w:rsidR="007B0A1A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1A3A2E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1A3A2E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CF" w:rsidRPr="001A3A2E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FCF" w:rsidRPr="001A3A2E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Согласно пункта</w:t>
            </w:r>
            <w:proofErr w:type="gramEnd"/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 5 Приложения 4 </w:t>
            </w:r>
            <w:r w:rsidR="00D26E4D" w:rsidRPr="001A3A2E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1A3A2E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1A3A2E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1A3A2E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9C67F3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BA10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BA10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220088, г. Минск, ул. </w:t>
            </w:r>
            <w:proofErr w:type="spellStart"/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Пулихова</w:t>
            </w:r>
            <w:proofErr w:type="spellEnd"/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15</w:t>
            </w:r>
          </w:p>
        </w:tc>
      </w:tr>
      <w:tr w:rsidR="009C67F3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BA10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100236027</w:t>
            </w:r>
          </w:p>
        </w:tc>
      </w:tr>
      <w:tr w:rsidR="00556E7D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7D" w:rsidRPr="001A3A2E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7D" w:rsidRPr="001A3A2E" w:rsidRDefault="00BA1059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Козлова Е.В., +375 17 389-42-59</w:t>
            </w:r>
          </w:p>
        </w:tc>
      </w:tr>
      <w:tr w:rsidR="007B0A1A" w:rsidRPr="001A3A2E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1A3A2E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7D" w:rsidRPr="001A3A2E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Фамилия, имя, отчество представителя, контактный </w:t>
            </w:r>
            <w:r w:rsidRPr="001A3A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7D" w:rsidRPr="001A3A2E" w:rsidRDefault="00BA1059" w:rsidP="00FA017F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Петрученя</w:t>
            </w:r>
            <w:proofErr w:type="spellEnd"/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В.А. +375 17 224-13-79</w:t>
            </w:r>
          </w:p>
        </w:tc>
      </w:tr>
      <w:tr w:rsidR="007B0A1A" w:rsidRPr="001A3A2E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1A3A2E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процедуре закупки из одного источника</w:t>
            </w:r>
          </w:p>
        </w:tc>
      </w:tr>
      <w:tr w:rsidR="00DC3A86" w:rsidRPr="001A3A2E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86" w:rsidRPr="001A3A2E" w:rsidRDefault="00DC3A8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предоставления документов и (или) сведений поставщиками (подрядчиками, исполнителями</w:t>
            </w:r>
            <w:proofErr w:type="gramEnd"/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6BC" w:rsidRPr="003F46BC" w:rsidRDefault="00DC3A86" w:rsidP="004B4F8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F46BC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3F46BC" w:rsidRPr="003F46BC">
              <w:rPr>
                <w:rFonts w:ascii="Times New Roman" w:hAnsi="Times New Roman" w:cs="Times New Roman"/>
                <w:sz w:val="26"/>
                <w:szCs w:val="26"/>
              </w:rPr>
              <w:t>12:00 14.</w:t>
            </w:r>
            <w:r w:rsidR="00BA1059" w:rsidRPr="003F46BC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Pr="003F46BC">
              <w:rPr>
                <w:rFonts w:ascii="Times New Roman" w:hAnsi="Times New Roman" w:cs="Times New Roman"/>
                <w:sz w:val="26"/>
                <w:szCs w:val="26"/>
              </w:rPr>
              <w:t xml:space="preserve">.2026 </w:t>
            </w:r>
            <w:r w:rsidR="00235ED7" w:rsidRPr="003F46BC">
              <w:rPr>
                <w:rFonts w:ascii="Times New Roman" w:hAnsi="Times New Roman" w:cs="Times New Roman"/>
                <w:sz w:val="26"/>
                <w:szCs w:val="26"/>
              </w:rPr>
              <w:t>по адресу:</w:t>
            </w:r>
          </w:p>
          <w:p w:rsidR="00DC3A86" w:rsidRPr="001A3A2E" w:rsidRDefault="00235ED7" w:rsidP="004B4F8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46BC">
              <w:rPr>
                <w:rFonts w:ascii="Times New Roman" w:hAnsi="Times New Roman" w:cs="Times New Roman"/>
                <w:sz w:val="26"/>
                <w:szCs w:val="26"/>
              </w:rPr>
              <w:t xml:space="preserve"> г. Минск, пр-т Независимости, 44, пом. 8Н, приемная</w:t>
            </w:r>
          </w:p>
        </w:tc>
      </w:tr>
      <w:tr w:rsidR="007B0A1A" w:rsidRPr="001A3A2E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1A3A2E" w:rsidRDefault="00BA1059" w:rsidP="004B4F86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60 095,04 </w:t>
            </w:r>
            <w:r w:rsidR="00F90269"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F41C5"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>бел</w:t>
            </w:r>
            <w:proofErr w:type="gramStart"/>
            <w:r w:rsidR="004F41C5"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4F41C5"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 w:rsidR="004F41C5"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="004F41C5"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ублей </w:t>
            </w:r>
            <w:r w:rsidRPr="001A3A2E">
              <w:rPr>
                <w:rFonts w:ascii="Times New Roman" w:hAnsi="Times New Roman" w:cs="Times New Roman"/>
                <w:b/>
                <w:sz w:val="26"/>
                <w:szCs w:val="26"/>
              </w:rPr>
              <w:t>с налогами</w:t>
            </w:r>
          </w:p>
        </w:tc>
      </w:tr>
      <w:tr w:rsidR="009C67F3" w:rsidRPr="001A3A2E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F3" w:rsidRPr="001A3A2E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F46BC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</w:t>
            </w:r>
            <w:r w:rsidR="002D3152" w:rsidRPr="003F46BC">
              <w:rPr>
                <w:rFonts w:ascii="Times New Roman" w:hAnsi="Times New Roman" w:cs="Times New Roman"/>
                <w:bCs/>
                <w:sz w:val="26"/>
                <w:szCs w:val="26"/>
              </w:rPr>
              <w:t>поставщикам, (подрядчикам, исполнителям) (далее – участникам)</w:t>
            </w:r>
            <w:r w:rsidRPr="003F46BC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07" w:rsidRPr="001A3A2E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:rsidR="009C42AC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F83E2B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</w:t>
            </w:r>
            <w:proofErr w:type="gramEnd"/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gramStart"/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частях</w:t>
            </w:r>
            <w:proofErr w:type="gramEnd"/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4 и 5 статьи 14.5 Кодекса Республики Беларусь об административных правонарушениях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83E2B" w:rsidRPr="001A3A2E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</w:t>
            </w:r>
            <w:r w:rsidR="00F83E2B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подтверждается письменным заявлением.</w:t>
            </w: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Уголовного кодекса Республики Беларусь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F83E2B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кодекса Республики Беларусь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F83E2B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F83E2B" w:rsidRPr="001A3A2E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1A3A2E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880F07" w:rsidRPr="001A3A2E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880F07" w:rsidRPr="001A3A2E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:rsidR="00574D2B" w:rsidRPr="001A3A2E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:rsidR="00F83E2B" w:rsidRPr="001A3A2E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D2465" w:rsidRPr="001A3A2E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A3A2E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2.Участнику необходимо предоставить (подтвердить)</w:t>
            </w:r>
            <w:r w:rsidR="00556E7D" w:rsidRPr="001A3A2E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:</w:t>
            </w:r>
          </w:p>
          <w:p w:rsidR="00BA1059" w:rsidRPr="001A3A2E" w:rsidRDefault="00BA1059" w:rsidP="00BA105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:rsidR="00BA1059" w:rsidRPr="001A3A2E" w:rsidRDefault="00BA1059" w:rsidP="00BA1059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аттестат соответствия,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:rsidR="00BA1059" w:rsidRPr="001A3A2E" w:rsidRDefault="00BA1059" w:rsidP="00BA1059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2.3.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аттестат соответствия, на разработку разделов проектной документации, соответствующих предмету заказа, не ниже второй категории сложности объекта;</w:t>
            </w:r>
          </w:p>
          <w:p w:rsidR="00BA1059" w:rsidRPr="001A3A2E" w:rsidRDefault="00BA1059" w:rsidP="00BA1059">
            <w:pPr>
              <w:pStyle w:val="a3"/>
              <w:spacing w:line="19" w:lineRule="atLeast"/>
              <w:ind w:firstLine="12"/>
              <w:jc w:val="both"/>
              <w:rPr>
                <w:sz w:val="26"/>
                <w:szCs w:val="26"/>
              </w:rPr>
            </w:pPr>
            <w:proofErr w:type="gramStart"/>
            <w:r w:rsidRPr="001A3A2E">
              <w:rPr>
                <w:sz w:val="26"/>
                <w:szCs w:val="26"/>
              </w:rPr>
              <w:t xml:space="preserve">2.4. аттестат соответствия, на работы в составе инженерно-геодезических изысканий (при привлечении субподрядных организаций                      копии аттестатов соответствия данных организаций), не ниже второй категории (или письмо с разъяснениями в случае отсутствия </w:t>
            </w:r>
            <w:r w:rsidRPr="001A3A2E">
              <w:rPr>
                <w:sz w:val="26"/>
                <w:szCs w:val="26"/>
              </w:rPr>
              <w:lastRenderedPageBreak/>
              <w:t>необходимости их выполнения с  гарантийными обязательствами о выполнении инженерно-геодезических изысканий за свой счёт при возникновении необходимости их выполнения в процессе проектирования объекта);</w:t>
            </w:r>
            <w:proofErr w:type="gramEnd"/>
          </w:p>
          <w:p w:rsidR="00BA1059" w:rsidRPr="001A3A2E" w:rsidRDefault="00BA1059" w:rsidP="00BA1059">
            <w:pPr>
              <w:pStyle w:val="a3"/>
              <w:spacing w:line="19" w:lineRule="atLeast"/>
              <w:ind w:firstLine="12"/>
              <w:jc w:val="both"/>
              <w:rPr>
                <w:sz w:val="26"/>
                <w:szCs w:val="26"/>
              </w:rPr>
            </w:pPr>
            <w:proofErr w:type="gramStart"/>
            <w:r w:rsidRPr="001A3A2E">
              <w:rPr>
                <w:sz w:val="26"/>
                <w:szCs w:val="26"/>
              </w:rPr>
              <w:t>2.5.аттестат соответствия на работы в составе инженерно-геологических изысканий (при привлечении субподрядных организаций              копии аттестатов соответствия данных организаций), не ниже второй категории (или письмо с разъяснениями в случае отсутствия необходимости их выполнения с  гарантийными обязательствами о выполнении инженерно-геологических изысканий за свой счёт при возникновении необходимости их выполнения в процессе проектирования объекта);</w:t>
            </w:r>
            <w:proofErr w:type="gramEnd"/>
          </w:p>
          <w:p w:rsidR="00BA1059" w:rsidRPr="001A3A2E" w:rsidRDefault="00BA1059" w:rsidP="00BA1059">
            <w:pPr>
              <w:pStyle w:val="a3"/>
              <w:spacing w:line="19" w:lineRule="atLeast"/>
              <w:ind w:firstLine="12"/>
              <w:jc w:val="both"/>
              <w:rPr>
                <w:sz w:val="26"/>
                <w:szCs w:val="26"/>
              </w:rPr>
            </w:pPr>
            <w:r w:rsidRPr="001A3A2E">
              <w:rPr>
                <w:bCs/>
                <w:color w:val="000000" w:themeColor="text1"/>
                <w:sz w:val="26"/>
                <w:szCs w:val="26"/>
              </w:rPr>
              <w:t xml:space="preserve">2.6. </w:t>
            </w:r>
            <w:r w:rsidRPr="001A3A2E">
              <w:rPr>
                <w:color w:val="000000" w:themeColor="text1"/>
                <w:sz w:val="26"/>
                <w:szCs w:val="26"/>
              </w:rPr>
              <w:t xml:space="preserve">аттестат соответствия на работы по обследованию зданий и сооружений (при привлечении субподрядных организаций копии аттестатов соответствия данных организаций), </w:t>
            </w:r>
            <w:r w:rsidRPr="001A3A2E">
              <w:rPr>
                <w:sz w:val="26"/>
                <w:szCs w:val="26"/>
              </w:rPr>
              <w:t>(или письмо с разъяснениями в случае отсутствия необходимости их выполнения с  гарантийными обязательствами о выполнении инженерно-геологических изысканий за свой счёт при возникновении необходимости их выполнения в процессе проектирования объекта);</w:t>
            </w:r>
          </w:p>
          <w:p w:rsidR="00BA1059" w:rsidRPr="001A3A2E" w:rsidRDefault="00BA1059" w:rsidP="00BA1059">
            <w:pPr>
              <w:pStyle w:val="ConsPlusNormal"/>
              <w:ind w:left="57" w:right="57" w:firstLine="1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proofErr w:type="gramStart"/>
            <w:r w:rsidRPr="001A3A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2.7. 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опыт разработки проектной документации </w:t>
            </w:r>
            <w:r w:rsidR="00026D54"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качестве генподрядной организации 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для технологических объектов, сопоставимых по виду и объему (указывается перечень аналогичных объектов за последние 5 лет);</w:t>
            </w:r>
            <w:proofErr w:type="gramEnd"/>
          </w:p>
          <w:p w:rsidR="00BA1059" w:rsidRPr="001A3A2E" w:rsidRDefault="00BA1059" w:rsidP="00BA1059">
            <w:pPr>
              <w:pStyle w:val="ConsPlusNormal"/>
              <w:ind w:left="57" w:right="57" w:firstLine="1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2.8. 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наличие сотрудников участника, привлекаемых для выполнения предмета заказа и их профессионально-квалификационный состав (с указанием времени работы по специальности и их специализации, наличия квалификационного аттестата, выданного в установленном порядке)</w:t>
            </w:r>
          </w:p>
          <w:p w:rsidR="00BA1059" w:rsidRPr="001A3A2E" w:rsidRDefault="00BA1059" w:rsidP="00BA1059">
            <w:pPr>
              <w:pStyle w:val="ConsPlusNormal"/>
              <w:ind w:left="57" w:right="57" w:firstLine="1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2.9. 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наличие системы менеджмента качества, подтвержденным сертификатом соответствия, выданным в Национальной системе подтверждения соответствия </w:t>
            </w:r>
            <w:r w:rsidRPr="001A3A2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Республики Беларусь;</w:t>
            </w:r>
          </w:p>
          <w:p w:rsidR="00BA1059" w:rsidRPr="001A3A2E" w:rsidRDefault="00BA1059" w:rsidP="00BA1059">
            <w:pPr>
              <w:pStyle w:val="a3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r w:rsidRPr="001A3A2E">
              <w:rPr>
                <w:bCs/>
                <w:color w:val="000000" w:themeColor="text1"/>
                <w:sz w:val="26"/>
                <w:szCs w:val="26"/>
              </w:rPr>
              <w:t xml:space="preserve">2.10. </w:t>
            </w:r>
            <w:r w:rsidRPr="001A3A2E">
              <w:rPr>
                <w:color w:val="000000" w:themeColor="text1"/>
                <w:sz w:val="26"/>
                <w:szCs w:val="26"/>
              </w:rPr>
              <w:t>деловую репутацию участника (</w:t>
            </w:r>
            <w:r w:rsidRPr="001A3A2E">
              <w:rPr>
                <w:sz w:val="26"/>
                <w:szCs w:val="26"/>
              </w:rPr>
              <w:t xml:space="preserve">копии положительных отзывов заказчиков о качестве и соблюдении сроков выполнения работ по аналогичным объектам </w:t>
            </w:r>
            <w:proofErr w:type="gramStart"/>
            <w:r w:rsidRPr="001A3A2E">
              <w:rPr>
                <w:sz w:val="26"/>
                <w:szCs w:val="26"/>
              </w:rPr>
              <w:t>за</w:t>
            </w:r>
            <w:proofErr w:type="gramEnd"/>
            <w:r w:rsidRPr="001A3A2E">
              <w:rPr>
                <w:sz w:val="26"/>
                <w:szCs w:val="26"/>
              </w:rPr>
              <w:t xml:space="preserve"> последние 2 года</w:t>
            </w:r>
            <w:r w:rsidRPr="001A3A2E">
              <w:rPr>
                <w:color w:val="000000" w:themeColor="text1"/>
                <w:sz w:val="26"/>
                <w:szCs w:val="26"/>
              </w:rPr>
              <w:t>);</w:t>
            </w:r>
          </w:p>
          <w:p w:rsidR="00BA1059" w:rsidRPr="003F46BC" w:rsidRDefault="00BA1059" w:rsidP="00BA1059">
            <w:pPr>
              <w:pStyle w:val="a3"/>
              <w:ind w:firstLine="12"/>
              <w:jc w:val="both"/>
              <w:rPr>
                <w:sz w:val="26"/>
                <w:szCs w:val="26"/>
              </w:rPr>
            </w:pPr>
            <w:r w:rsidRPr="001A3A2E">
              <w:rPr>
                <w:color w:val="000000" w:themeColor="text1"/>
                <w:sz w:val="26"/>
                <w:szCs w:val="26"/>
              </w:rPr>
              <w:t xml:space="preserve">2.11. </w:t>
            </w:r>
            <w:r w:rsidRPr="001A3A2E">
              <w:rPr>
                <w:sz w:val="26"/>
                <w:szCs w:val="26"/>
              </w:rPr>
              <w:t xml:space="preserve">сведения об изменениях, вносимых в наименование участника, правопреемстве, </w:t>
            </w:r>
            <w:r w:rsidRPr="003F46BC">
              <w:rPr>
                <w:sz w:val="26"/>
                <w:szCs w:val="26"/>
              </w:rPr>
              <w:t>периоде осуществления строительной деятельности;</w:t>
            </w:r>
          </w:p>
          <w:p w:rsidR="0048754A" w:rsidRPr="001A3A2E" w:rsidRDefault="00BA1059" w:rsidP="00BA1059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3F46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2.12. письмо, содержащее сведения об отсутствии задолженности по уплате налогов, сборов (пошлин), пеней (не ранее, чем на 1-ое число месяца, предшествую</w:t>
            </w:r>
            <w:r w:rsidRPr="003F46B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softHyphen/>
              <w:t>щего месяцу подачи предложения для процедуры закупки).</w:t>
            </w:r>
          </w:p>
        </w:tc>
      </w:tr>
      <w:tr w:rsidR="007B0A1A" w:rsidRPr="001A3A2E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1A3A2E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3407C3" w:rsidRPr="001A3A2E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C3" w:rsidRPr="001A3A2E" w:rsidRDefault="00F83E2B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196149760"/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E2B" w:rsidRPr="003F46BC" w:rsidRDefault="00026D54" w:rsidP="003F46BC">
            <w:pPr>
              <w:pStyle w:val="ConsPlusNormal"/>
              <w:ind w:right="7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Выбор подрядчика на выполнение </w:t>
            </w:r>
            <w:proofErr w:type="spellStart"/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предпроектных</w:t>
            </w:r>
            <w:proofErr w:type="spellEnd"/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 и изыскательских работ по объекту </w:t>
            </w:r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«Возведение станции УФ обеззараживания сточных вод ЦОС МОС, г. Минск, ул. </w:t>
            </w:r>
            <w:proofErr w:type="gramStart"/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>Инженерная</w:t>
            </w:r>
            <w:proofErr w:type="gramEnd"/>
            <w:r w:rsidRPr="001A3A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1» </w:t>
            </w:r>
          </w:p>
        </w:tc>
      </w:tr>
      <w:tr w:rsidR="003407C3" w:rsidRPr="001A3A2E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C3" w:rsidRPr="001A3A2E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C3" w:rsidRPr="001A3A2E" w:rsidRDefault="00B4337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1A3A2E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C3" w:rsidRPr="001A3A2E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C3" w:rsidRPr="001A3A2E" w:rsidRDefault="00B4337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1A3A2E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C3" w:rsidRPr="001A3A2E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C3" w:rsidRPr="001A3A2E" w:rsidRDefault="00B4337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объект</w:t>
            </w:r>
          </w:p>
        </w:tc>
      </w:tr>
      <w:tr w:rsidR="003407C3" w:rsidRPr="001A3A2E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C3" w:rsidRPr="001A3A2E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73" w:rsidRPr="001A3A2E" w:rsidRDefault="00B43373" w:rsidP="00B43373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календарных дней.</w:t>
            </w:r>
          </w:p>
          <w:p w:rsidR="00B43373" w:rsidRPr="001A3A2E" w:rsidRDefault="00B43373" w:rsidP="00B43373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начала работ – сентябрь 2026 года.</w:t>
            </w:r>
          </w:p>
          <w:p w:rsidR="003407C3" w:rsidRPr="001A3A2E" w:rsidRDefault="00B43373" w:rsidP="00B4337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Сроки выполнения работ включают сроки согласования проектной документации и приемки результатов работ, без учета сроков прохождения </w:t>
            </w:r>
            <w:proofErr w:type="spellStart"/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госстройэкспертизы</w:t>
            </w:r>
            <w:proofErr w:type="spellEnd"/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государственной экологической экспертизы (при необходимости).</w:t>
            </w:r>
          </w:p>
        </w:tc>
      </w:tr>
      <w:tr w:rsidR="003407C3" w:rsidRPr="001A3A2E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7C3" w:rsidRPr="001A3A2E" w:rsidRDefault="00E43DF4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C3" w:rsidRPr="001A3A2E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46B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согласно приложению 3 к </w:t>
            </w:r>
            <w:r w:rsidR="007C48FF" w:rsidRPr="003F46BC">
              <w:rPr>
                <w:rFonts w:ascii="Times New Roman" w:hAnsi="Times New Roman" w:cs="Times New Roman"/>
                <w:bCs/>
                <w:sz w:val="26"/>
                <w:szCs w:val="26"/>
              </w:rPr>
              <w:t>запросу о предоставлении сведений</w:t>
            </w:r>
          </w:p>
        </w:tc>
      </w:tr>
      <w:tr w:rsidR="001131B8" w:rsidRPr="001A3A2E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B8" w:rsidRPr="001A3A2E" w:rsidRDefault="00E43DF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B8" w:rsidRPr="001A3A2E" w:rsidRDefault="00B43373" w:rsidP="006D0A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авансирования, согласно п. 3.8. проекта договора (Приложение 2 к настоящей документации о закупке)</w:t>
            </w:r>
          </w:p>
        </w:tc>
      </w:tr>
      <w:tr w:rsidR="00160875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75" w:rsidRPr="001A3A2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1A3A2E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75" w:rsidRPr="001A3A2E" w:rsidRDefault="00B43373" w:rsidP="00B43373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60 095,04 </w:t>
            </w:r>
            <w:r w:rsidR="00FA017F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бел</w:t>
            </w:r>
            <w:proofErr w:type="gramStart"/>
            <w:r w:rsidR="00FA017F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proofErr w:type="gramEnd"/>
            <w:r w:rsidR="00FA017F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="00FA017F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</w:t>
            </w:r>
            <w:proofErr w:type="gramEnd"/>
            <w:r w:rsidR="00FA017F"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ублей с</w:t>
            </w:r>
            <w:r w:rsidRPr="001A3A2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налогами</w:t>
            </w:r>
          </w:p>
        </w:tc>
      </w:tr>
      <w:tr w:rsidR="00F3700B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0B" w:rsidRPr="001A3A2E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0B" w:rsidRPr="001A3A2E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60875" w:rsidRPr="001A3A2E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75" w:rsidRPr="001A3A2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875" w:rsidRPr="001A3A2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1A3A2E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1"/>
    </w:tbl>
    <w:p w:rsidR="00197F19" w:rsidRPr="001A3A2E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F7FE0" w:rsidRPr="00B408B2" w:rsidRDefault="001F7FE0" w:rsidP="001F7FE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b/>
          <w:bCs/>
          <w:color w:val="000000" w:themeColor="text1"/>
          <w:sz w:val="26"/>
          <w:szCs w:val="26"/>
        </w:rPr>
        <w:t>Описание предмета закупки</w:t>
      </w:r>
    </w:p>
    <w:p w:rsidR="003F46BC" w:rsidRPr="001A3A2E" w:rsidRDefault="003F46BC" w:rsidP="003F46B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3A2E">
        <w:rPr>
          <w:rFonts w:ascii="Times New Roman" w:hAnsi="Times New Roman"/>
          <w:color w:val="000000" w:themeColor="text1"/>
          <w:sz w:val="26"/>
          <w:szCs w:val="26"/>
        </w:rPr>
        <w:t xml:space="preserve">Выполнение проектных и изыскательских работ по объектам Заказчика </w:t>
      </w:r>
      <w:r w:rsidRPr="001A3A2E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настоящей документации</w:t>
      </w:r>
      <w:r w:rsidRPr="001A3A2E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</w:p>
    <w:p w:rsidR="00E43DF4" w:rsidRPr="001A3A2E" w:rsidRDefault="003F46BC" w:rsidP="003F46BC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1A3A2E">
        <w:rPr>
          <w:rFonts w:ascii="Times New Roman" w:hAnsi="Times New Roman"/>
          <w:color w:val="000000" w:themeColor="text1"/>
          <w:sz w:val="26"/>
          <w:szCs w:val="26"/>
        </w:rPr>
        <w:t>Класс сложности объекта: К-2.</w:t>
      </w:r>
    </w:p>
    <w:p w:rsidR="00E43DF4" w:rsidRPr="001A3A2E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1F7FE0" w:rsidRPr="00B408B2" w:rsidRDefault="001F7FE0" w:rsidP="001F7FE0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:rsidR="00EA1F19" w:rsidRPr="001A3A2E" w:rsidRDefault="00EA1F19" w:rsidP="00EA1F19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1A3A2E">
        <w:rPr>
          <w:color w:val="000000" w:themeColor="text1"/>
          <w:sz w:val="26"/>
          <w:szCs w:val="26"/>
        </w:rPr>
        <w:t>- обоснование и расчет цены предложения с указанием метода ее определения</w:t>
      </w:r>
      <w:r w:rsidRPr="001A3A2E">
        <w:rPr>
          <w:sz w:val="26"/>
          <w:szCs w:val="26"/>
        </w:rPr>
        <w:t>;</w:t>
      </w:r>
    </w:p>
    <w:p w:rsidR="00EA1F19" w:rsidRPr="001A3A2E" w:rsidRDefault="00EA1F19" w:rsidP="00EA1F19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1A3A2E">
        <w:rPr>
          <w:color w:val="000000" w:themeColor="text1"/>
          <w:sz w:val="26"/>
          <w:szCs w:val="26"/>
        </w:rPr>
        <w:t>-   срок выполнения работ в календарных днях (срок выполнения работ должен включать сроки приемки результатов работ);</w:t>
      </w:r>
    </w:p>
    <w:p w:rsidR="00EA1F19" w:rsidRPr="001A3A2E" w:rsidRDefault="00EA1F19" w:rsidP="00EA1F19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1A3A2E">
        <w:rPr>
          <w:color w:val="000000" w:themeColor="text1"/>
          <w:sz w:val="26"/>
          <w:szCs w:val="26"/>
        </w:rPr>
        <w:t>- согласие на прохождение государственной экологической и геологической экспертиз (при необходимости), и обеспечение получения заключения государственной строительной экспертизы;</w:t>
      </w:r>
    </w:p>
    <w:p w:rsidR="00EA1F19" w:rsidRPr="001A3A2E" w:rsidRDefault="00EA1F19" w:rsidP="00EA1F19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1A3A2E">
        <w:rPr>
          <w:color w:val="000000" w:themeColor="text1"/>
          <w:sz w:val="26"/>
          <w:szCs w:val="26"/>
        </w:rPr>
        <w:t>- календарный план работ.</w:t>
      </w:r>
    </w:p>
    <w:p w:rsidR="00E43DF4" w:rsidRPr="001A3A2E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1F7FE0" w:rsidRPr="00B408B2" w:rsidRDefault="001F7FE0" w:rsidP="001F7FE0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:rsidR="00EA1F19" w:rsidRPr="001A3A2E" w:rsidRDefault="00EA1F19" w:rsidP="00EA1F19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3A2E">
        <w:rPr>
          <w:rFonts w:ascii="Times New Roman" w:hAnsi="Times New Roman"/>
          <w:color w:val="000000" w:themeColor="text1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:rsidR="00EA1F19" w:rsidRPr="001A3A2E" w:rsidRDefault="00EA1F19" w:rsidP="00EA1F19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1A3A2E">
        <w:rPr>
          <w:color w:val="000000" w:themeColor="text1"/>
          <w:sz w:val="26"/>
          <w:szCs w:val="26"/>
        </w:rPr>
        <w:t>Цена предложения должна содержать стоимость проектных, изыскательских и обследовательских работ по объектам.</w:t>
      </w:r>
    </w:p>
    <w:p w:rsidR="00EA1F19" w:rsidRPr="001A3A2E" w:rsidRDefault="00EA1F19" w:rsidP="00EA1F19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3A2E">
        <w:rPr>
          <w:rFonts w:ascii="Times New Roman" w:hAnsi="Times New Roman"/>
          <w:color w:val="000000" w:themeColor="text1"/>
          <w:sz w:val="26"/>
          <w:szCs w:val="26"/>
        </w:rPr>
        <w:t>В расчете стоимости проектных и изыскательских работ должны быть учтены все работы, указанные в задании на разработку проектной документации (Приложение 3 к документации о закупке).</w:t>
      </w:r>
    </w:p>
    <w:p w:rsidR="00EA1F19" w:rsidRPr="001A3A2E" w:rsidRDefault="00EA1F19" w:rsidP="00EA1F19">
      <w:pPr>
        <w:pStyle w:val="a3"/>
        <w:ind w:right="-284" w:firstLine="567"/>
        <w:jc w:val="both"/>
        <w:rPr>
          <w:sz w:val="26"/>
          <w:szCs w:val="26"/>
        </w:rPr>
      </w:pPr>
      <w:r w:rsidRPr="001A3A2E">
        <w:rPr>
          <w:sz w:val="26"/>
          <w:szCs w:val="26"/>
        </w:rPr>
        <w:t xml:space="preserve">Предложение участника должно содержать цену выполнения заказа (обоснование и расчет цены предложения с указанием метода ее определения). Цена предложения участника определяется на основании действующего законодательства Республики Беларусь. Цена предложения должна содержать стоимость </w:t>
      </w:r>
      <w:proofErr w:type="spellStart"/>
      <w:r w:rsidRPr="001A3A2E">
        <w:rPr>
          <w:sz w:val="26"/>
          <w:szCs w:val="26"/>
        </w:rPr>
        <w:t>предпроектных</w:t>
      </w:r>
      <w:proofErr w:type="spellEnd"/>
      <w:r w:rsidRPr="001A3A2E">
        <w:rPr>
          <w:sz w:val="26"/>
          <w:szCs w:val="26"/>
        </w:rPr>
        <w:t xml:space="preserve"> работ, рассчитанных в  соответствии с </w:t>
      </w:r>
      <w:r w:rsidRPr="001A3A2E">
        <w:rPr>
          <w:b/>
          <w:bCs/>
          <w:sz w:val="26"/>
          <w:szCs w:val="26"/>
        </w:rPr>
        <w:t>Методическими указаниями «О порядке определения стоимости услуг по организации и обеспечению строительства при осуществлении функций заказчика, застройщика» (НЗТ 8.02.ИО-2023),</w:t>
      </w:r>
      <w:r w:rsidRPr="001A3A2E">
        <w:rPr>
          <w:sz w:val="26"/>
          <w:szCs w:val="26"/>
        </w:rPr>
        <w:t xml:space="preserve"> инженерно-геодезических изысканий (ширина полосы местности, подлежащей топографической съемке вдоль трассы, устанавливается, в зависимости от местных условий, заданием на изыскания и программой работ, но не менее</w:t>
      </w:r>
      <w:proofErr w:type="gramStart"/>
      <w:r w:rsidRPr="001A3A2E">
        <w:rPr>
          <w:sz w:val="26"/>
          <w:szCs w:val="26"/>
        </w:rPr>
        <w:t>,</w:t>
      </w:r>
      <w:proofErr w:type="gramEnd"/>
      <w:r w:rsidRPr="001A3A2E">
        <w:rPr>
          <w:sz w:val="26"/>
          <w:szCs w:val="26"/>
        </w:rPr>
        <w:t xml:space="preserve"> чем 40 м, на незастроенной территории, на застроенной территории - в пределах фасадов зданий, включая наиболее удаленно расположенные от сети фасады, при отсутствии зданий, на участке сети, ширина полосы должна быть не менее 40 м), инженерно-геологических изысканий актуализированных и отвечающих требованиям по разработке проектной документации (согласно СН 1.02.01-2019), обследовательских работ.</w:t>
      </w:r>
    </w:p>
    <w:p w:rsidR="00EA1F19" w:rsidRPr="001A3A2E" w:rsidRDefault="00EA1F19" w:rsidP="00EA1F19">
      <w:pPr>
        <w:pStyle w:val="a3"/>
        <w:ind w:right="-284" w:firstLine="567"/>
        <w:jc w:val="both"/>
        <w:rPr>
          <w:sz w:val="26"/>
          <w:szCs w:val="26"/>
        </w:rPr>
      </w:pPr>
      <w:r w:rsidRPr="001A3A2E">
        <w:rPr>
          <w:sz w:val="26"/>
          <w:szCs w:val="26"/>
        </w:rPr>
        <w:t xml:space="preserve">В расчете стоимости </w:t>
      </w:r>
      <w:proofErr w:type="spellStart"/>
      <w:r w:rsidRPr="001A3A2E">
        <w:rPr>
          <w:sz w:val="26"/>
          <w:szCs w:val="26"/>
        </w:rPr>
        <w:t>предпроектных</w:t>
      </w:r>
      <w:proofErr w:type="spellEnd"/>
      <w:r w:rsidRPr="001A3A2E">
        <w:rPr>
          <w:sz w:val="26"/>
          <w:szCs w:val="26"/>
        </w:rPr>
        <w:t xml:space="preserve"> и изыскательских работ должны быть учтены все работы, указанные в техническом задании на разработку </w:t>
      </w:r>
      <w:proofErr w:type="spellStart"/>
      <w:r w:rsidRPr="001A3A2E">
        <w:rPr>
          <w:sz w:val="26"/>
          <w:szCs w:val="26"/>
        </w:rPr>
        <w:t>предпроектной</w:t>
      </w:r>
      <w:proofErr w:type="spellEnd"/>
      <w:r w:rsidRPr="001A3A2E">
        <w:rPr>
          <w:sz w:val="26"/>
          <w:szCs w:val="26"/>
        </w:rPr>
        <w:t xml:space="preserve"> документации.</w:t>
      </w:r>
    </w:p>
    <w:p w:rsidR="00897EDB" w:rsidRPr="001A3A2E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F7FE0" w:rsidRPr="00B408B2" w:rsidRDefault="001F7FE0" w:rsidP="001F7FE0">
      <w:pPr>
        <w:pStyle w:val="ConsPlusNonformat"/>
        <w:ind w:right="-14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:rsidR="002D3152" w:rsidRPr="00AB6010" w:rsidRDefault="00E43DF4" w:rsidP="00AB6010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A3A2E">
        <w:rPr>
          <w:rFonts w:ascii="Times New Roman" w:hAnsi="Times New Roman" w:cs="Times New Roman"/>
          <w:sz w:val="26"/>
          <w:szCs w:val="26"/>
        </w:rPr>
        <w:lastRenderedPageBreak/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:rsidR="002D3152" w:rsidRPr="001A3A2E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1F7FE0" w:rsidRPr="00B408B2" w:rsidRDefault="001F7FE0" w:rsidP="001F7FE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:rsidR="002D3152" w:rsidRPr="001A3A2E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3A2E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1A3A2E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</w:t>
      </w:r>
      <w:proofErr w:type="gramEnd"/>
      <w:r w:rsidRPr="001A3A2E">
        <w:rPr>
          <w:rFonts w:ascii="Times New Roman" w:eastAsia="Times New Roman" w:hAnsi="Times New Roman" w:cs="Times New Roman"/>
          <w:sz w:val="26"/>
          <w:szCs w:val="26"/>
        </w:rPr>
        <w:t xml:space="preserve"> торговой площадке ОАО «Белорусская универсальная товарная биржа».</w:t>
      </w:r>
    </w:p>
    <w:p w:rsidR="005C4A26" w:rsidRPr="001A3A2E" w:rsidRDefault="005C4A26" w:rsidP="006F29F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1F7FE0" w:rsidRPr="00B408B2" w:rsidRDefault="001F7FE0" w:rsidP="001F7FE0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bookmarkStart w:id="2" w:name="_GoBack"/>
      <w:bookmarkEnd w:id="2"/>
      <w:r w:rsidRPr="00B408B2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закупаемых работ (услуг)</w:t>
      </w:r>
    </w:p>
    <w:p w:rsidR="00357341" w:rsidRPr="001A3A2E" w:rsidRDefault="00FA017F" w:rsidP="0035734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1A3A2E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357341" w:rsidRPr="001A3A2E">
        <w:rPr>
          <w:rFonts w:ascii="Times New Roman" w:eastAsia="Times New Roman" w:hAnsi="Times New Roman"/>
          <w:sz w:val="26"/>
          <w:szCs w:val="26"/>
        </w:rPr>
        <w:t>Не разрешается</w:t>
      </w:r>
    </w:p>
    <w:p w:rsidR="00745E10" w:rsidRPr="001A3A2E" w:rsidRDefault="00745E10" w:rsidP="00AB6010">
      <w:pPr>
        <w:pStyle w:val="il-text-indent095cm"/>
        <w:spacing w:before="0" w:beforeAutospacing="0" w:after="0" w:afterAutospacing="0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:rsidR="001F7FE0" w:rsidRPr="00B408B2" w:rsidRDefault="001F7FE0" w:rsidP="001F7FE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</w:t>
      </w:r>
      <w:r w:rsidRPr="00B408B2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:rsidR="00F90269" w:rsidRPr="001A3A2E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A3A2E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:rsidR="001F7FE0" w:rsidRDefault="001F7FE0" w:rsidP="001F7FE0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:rsidR="001F7FE0" w:rsidRPr="00B408B2" w:rsidRDefault="001F7FE0" w:rsidP="001F7FE0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B408B2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:rsidR="00E7060E" w:rsidRPr="001A3A2E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1A3A2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:rsidR="00E7060E" w:rsidRPr="001A3A2E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1A3A2E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:rsidR="00E7060E" w:rsidRPr="001A3A2E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1A3A2E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:rsidR="00E7060E" w:rsidRPr="001A3A2E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:rsidR="00E7060E" w:rsidRPr="001A3A2E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:rsidR="00E7060E" w:rsidRPr="001A3A2E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1A3A2E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:rsidR="00E7060E" w:rsidRPr="001A3A2E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A3A2E">
        <w:rPr>
          <w:rFonts w:eastAsia="Calibri"/>
          <w:color w:val="000000" w:themeColor="text1"/>
          <w:sz w:val="26"/>
          <w:szCs w:val="26"/>
          <w:lang w:eastAsia="en-US"/>
        </w:rPr>
        <w:t>В случае</w:t>
      </w:r>
      <w:proofErr w:type="gramStart"/>
      <w:r w:rsidRPr="001A3A2E">
        <w:rPr>
          <w:rFonts w:eastAsia="Calibri"/>
          <w:color w:val="000000" w:themeColor="text1"/>
          <w:sz w:val="26"/>
          <w:szCs w:val="26"/>
          <w:lang w:eastAsia="en-US"/>
        </w:rPr>
        <w:t>,</w:t>
      </w:r>
      <w:proofErr w:type="gramEnd"/>
      <w:r w:rsidRPr="001A3A2E">
        <w:rPr>
          <w:rFonts w:eastAsia="Calibri"/>
          <w:color w:val="000000" w:themeColor="text1"/>
          <w:sz w:val="26"/>
          <w:szCs w:val="26"/>
          <w:lang w:eastAsia="en-US"/>
        </w:rPr>
        <w:t xml:space="preserve">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:rsidR="002D3152" w:rsidRPr="001A3A2E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1F7FE0" w:rsidRPr="00B408B2" w:rsidRDefault="001F7FE0" w:rsidP="001F7FE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Порядок заключения договора с организатором и оплаты его услуг</w:t>
      </w:r>
    </w:p>
    <w:p w:rsidR="000E1766" w:rsidRPr="001A3A2E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3A2E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1A3A2E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:rsidR="008728AD" w:rsidRPr="001A3A2E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3A2E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1A3A2E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:rsidR="000E1766" w:rsidRPr="001A3A2E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3A2E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1A3A2E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1A3A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93DB0" w:rsidRPr="001A3A2E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3A2E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:rsidR="00415941" w:rsidRPr="001A3A2E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3A2E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1A3A2E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1A3A2E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1A3A2E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1A3A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D3152" w:rsidRPr="001A3A2E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:rsidR="001F7FE0" w:rsidRPr="00B408B2" w:rsidRDefault="001F7FE0" w:rsidP="001F7FE0">
      <w:pPr>
        <w:pStyle w:val="ConsPlusNormal"/>
        <w:ind w:right="-141"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408B2">
        <w:rPr>
          <w:rFonts w:ascii="Times New Roman" w:hAnsi="Times New Roman" w:cs="Times New Roman"/>
          <w:b/>
          <w:bCs/>
          <w:sz w:val="26"/>
          <w:szCs w:val="26"/>
        </w:rPr>
        <w:t>Порядок предоставления документов и сведений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</w:t>
      </w:r>
      <w:r w:rsidR="005A2FD5" w:rsidRPr="001A3A2E">
        <w:rPr>
          <w:rStyle w:val="FontStyle15"/>
          <w:sz w:val="26"/>
          <w:szCs w:val="26"/>
        </w:rPr>
        <w:t xml:space="preserve"> запечатанном конверте</w:t>
      </w:r>
      <w:r w:rsidR="005A2FD5" w:rsidRPr="003F46BC">
        <w:rPr>
          <w:rStyle w:val="FontStyle15"/>
          <w:sz w:val="26"/>
          <w:szCs w:val="26"/>
        </w:rPr>
        <w:t xml:space="preserve">, </w:t>
      </w:r>
      <w:r w:rsidR="003F46BC">
        <w:rPr>
          <w:rStyle w:val="FontStyle15"/>
          <w:sz w:val="26"/>
          <w:szCs w:val="26"/>
        </w:rPr>
        <w:t>до 12:00 14</w:t>
      </w:r>
      <w:r w:rsidR="005A2FD5" w:rsidRPr="003F46BC">
        <w:rPr>
          <w:rStyle w:val="FontStyle15"/>
          <w:sz w:val="26"/>
          <w:szCs w:val="26"/>
        </w:rPr>
        <w:t>.09</w:t>
      </w:r>
      <w:r w:rsidRPr="003F46BC">
        <w:rPr>
          <w:rStyle w:val="FontStyle15"/>
          <w:sz w:val="26"/>
          <w:szCs w:val="26"/>
        </w:rPr>
        <w:t>.2026г</w:t>
      </w:r>
      <w:r w:rsidRPr="001A3A2E">
        <w:rPr>
          <w:rStyle w:val="FontStyle15"/>
          <w:b/>
          <w:sz w:val="26"/>
          <w:szCs w:val="26"/>
        </w:rPr>
        <w:t>.</w:t>
      </w:r>
      <w:r w:rsidRPr="001A3A2E">
        <w:rPr>
          <w:rStyle w:val="FontStyle15"/>
          <w:sz w:val="26"/>
          <w:szCs w:val="26"/>
        </w:rPr>
        <w:t xml:space="preserve"> (по местному времени).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Конве</w:t>
      </w:r>
      <w:proofErr w:type="gramStart"/>
      <w:r w:rsidRPr="001A3A2E">
        <w:rPr>
          <w:rStyle w:val="FontStyle15"/>
          <w:sz w:val="26"/>
          <w:szCs w:val="26"/>
        </w:rPr>
        <w:t>рт с пр</w:t>
      </w:r>
      <w:proofErr w:type="gramEnd"/>
      <w:r w:rsidRPr="001A3A2E">
        <w:rPr>
          <w:rStyle w:val="FontStyle15"/>
          <w:sz w:val="26"/>
          <w:szCs w:val="26"/>
        </w:rPr>
        <w:t>едложением должен иметь надписи: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 xml:space="preserve">- адрес Организатора: 220005, г. Минск, пр-т Независимости, 44, пом. 8Н, КУП «Тендерный центр Мингорисполкома». Тел./факс: (8-017) 224-68-70, 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224-16-08;</w:t>
      </w:r>
    </w:p>
    <w:p w:rsidR="00235ED7" w:rsidRPr="001A3A2E" w:rsidRDefault="00E936CF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- наименование: «Закупка №ЗС867-08</w:t>
      </w:r>
      <w:r w:rsidR="00235ED7" w:rsidRPr="001A3A2E">
        <w:rPr>
          <w:rStyle w:val="FontStyle15"/>
          <w:sz w:val="26"/>
          <w:szCs w:val="26"/>
        </w:rPr>
        <w:t xml:space="preserve">/261 </w:t>
      </w:r>
      <w:r w:rsidRPr="001A3A2E">
        <w:rPr>
          <w:rFonts w:ascii="Times New Roman" w:hAnsi="Times New Roman"/>
          <w:sz w:val="26"/>
          <w:szCs w:val="26"/>
        </w:rPr>
        <w:t xml:space="preserve">выбору подрядчика на выполнение </w:t>
      </w:r>
      <w:proofErr w:type="spellStart"/>
      <w:r w:rsidRPr="001A3A2E">
        <w:rPr>
          <w:rFonts w:ascii="Times New Roman" w:hAnsi="Times New Roman"/>
          <w:sz w:val="26"/>
          <w:szCs w:val="26"/>
        </w:rPr>
        <w:t>предпроектных</w:t>
      </w:r>
      <w:proofErr w:type="spellEnd"/>
      <w:r w:rsidRPr="001A3A2E">
        <w:rPr>
          <w:rFonts w:ascii="Times New Roman" w:hAnsi="Times New Roman"/>
          <w:sz w:val="26"/>
          <w:szCs w:val="26"/>
        </w:rPr>
        <w:t xml:space="preserve"> и изыскательских работ по объекту </w:t>
      </w:r>
      <w:r w:rsidRPr="001A3A2E">
        <w:rPr>
          <w:rFonts w:ascii="Times New Roman" w:hAnsi="Times New Roman"/>
          <w:bCs/>
          <w:sz w:val="26"/>
          <w:szCs w:val="26"/>
        </w:rPr>
        <w:t xml:space="preserve">«Возведение станции УФ обеззараживания сточных вод ЦОС МОС, г. Минск, ул. Инженерная, 1» </w:t>
      </w:r>
      <w:r w:rsidRPr="001A3A2E">
        <w:rPr>
          <w:rFonts w:ascii="Times New Roman" w:hAnsi="Times New Roman"/>
          <w:sz w:val="26"/>
          <w:szCs w:val="26"/>
        </w:rPr>
        <w:t>в интересах УП «МИНСКВОДОКАНАЛ»</w:t>
      </w:r>
      <w:r w:rsidR="00235ED7" w:rsidRPr="001A3A2E">
        <w:rPr>
          <w:rStyle w:val="FontStyle15"/>
          <w:sz w:val="26"/>
          <w:szCs w:val="26"/>
        </w:rPr>
        <w:t>;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 xml:space="preserve">- </w:t>
      </w:r>
      <w:r w:rsidR="00C01E8A" w:rsidRPr="001A3A2E">
        <w:rPr>
          <w:rStyle w:val="FontStyle15"/>
          <w:sz w:val="26"/>
          <w:szCs w:val="26"/>
        </w:rPr>
        <w:t>с</w:t>
      </w:r>
      <w:r w:rsidR="003F46BC">
        <w:rPr>
          <w:rStyle w:val="FontStyle15"/>
          <w:sz w:val="26"/>
          <w:szCs w:val="26"/>
        </w:rPr>
        <w:t>лова «КОНВЕРТ НЕ ОТКРЫВАТЬ до 12:00 14</w:t>
      </w:r>
      <w:r w:rsidR="00C01E8A" w:rsidRPr="001A3A2E">
        <w:rPr>
          <w:rStyle w:val="FontStyle15"/>
          <w:sz w:val="26"/>
          <w:szCs w:val="26"/>
        </w:rPr>
        <w:t>.09</w:t>
      </w:r>
      <w:r w:rsidRPr="001A3A2E">
        <w:rPr>
          <w:rStyle w:val="FontStyle15"/>
          <w:sz w:val="26"/>
          <w:szCs w:val="26"/>
        </w:rPr>
        <w:t>.2026г. (по местному времени);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:rsidR="00235ED7" w:rsidRPr="00774EE1" w:rsidRDefault="00235ED7" w:rsidP="00235ED7">
      <w:pPr>
        <w:pStyle w:val="ConsPlusNonformat"/>
        <w:ind w:firstLine="709"/>
        <w:jc w:val="both"/>
        <w:rPr>
          <w:rStyle w:val="FontStyle15"/>
          <w:b/>
          <w:sz w:val="26"/>
          <w:szCs w:val="26"/>
        </w:rPr>
      </w:pPr>
      <w:r w:rsidRPr="00774EE1">
        <w:rPr>
          <w:rStyle w:val="FontStyle15"/>
          <w:b/>
          <w:sz w:val="26"/>
          <w:szCs w:val="26"/>
        </w:rPr>
        <w:t>Подача предложений участниками осуществляется только на бумажных носителях.</w:t>
      </w:r>
    </w:p>
    <w:p w:rsidR="00235ED7" w:rsidRPr="00774EE1" w:rsidRDefault="00235ED7" w:rsidP="00235ED7">
      <w:pPr>
        <w:pStyle w:val="ConsPlusNonformat"/>
        <w:ind w:firstLine="709"/>
        <w:jc w:val="both"/>
        <w:rPr>
          <w:rStyle w:val="FontStyle15"/>
          <w:b/>
          <w:sz w:val="26"/>
          <w:szCs w:val="26"/>
        </w:rPr>
      </w:pPr>
      <w:r w:rsidRPr="00774EE1">
        <w:rPr>
          <w:rStyle w:val="FontStyle15"/>
          <w:b/>
          <w:sz w:val="26"/>
          <w:szCs w:val="26"/>
        </w:rPr>
        <w:t>!!!!Участник должен предоставить пакет документов в двух</w:t>
      </w:r>
      <w:proofErr w:type="gramStart"/>
      <w:r w:rsidRPr="00774EE1">
        <w:rPr>
          <w:rStyle w:val="FontStyle15"/>
          <w:b/>
          <w:sz w:val="26"/>
          <w:szCs w:val="26"/>
        </w:rPr>
        <w:t xml:space="preserve"> (!!!!!) </w:t>
      </w:r>
      <w:proofErr w:type="gramEnd"/>
      <w:r w:rsidRPr="00774EE1">
        <w:rPr>
          <w:rStyle w:val="FontStyle15"/>
          <w:b/>
          <w:sz w:val="26"/>
          <w:szCs w:val="26"/>
        </w:rPr>
        <w:t>экземплярах!!!!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:rsidR="00235ED7" w:rsidRPr="001A3A2E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</w:t>
      </w:r>
      <w:r w:rsidR="00BD334C" w:rsidRPr="001A3A2E">
        <w:rPr>
          <w:rStyle w:val="FontStyle15"/>
          <w:sz w:val="26"/>
          <w:szCs w:val="26"/>
        </w:rPr>
        <w:t xml:space="preserve"> указанием номера закупки №ЗС867-08</w:t>
      </w:r>
      <w:r w:rsidRPr="001A3A2E">
        <w:rPr>
          <w:rStyle w:val="FontStyle15"/>
          <w:sz w:val="26"/>
          <w:szCs w:val="26"/>
        </w:rPr>
        <w:t>/261. Предложения, поступившие на другой адрес электронной почты организатора, а также предложения резидентов Республики Беларусь поступившие в электронном виде, к рассмотрению не принимаются.</w:t>
      </w:r>
    </w:p>
    <w:p w:rsidR="00B1170B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1A3A2E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</w:t>
      </w:r>
      <w:proofErr w:type="gramStart"/>
      <w:r w:rsidRPr="001A3A2E">
        <w:rPr>
          <w:rStyle w:val="FontStyle15"/>
          <w:sz w:val="26"/>
          <w:szCs w:val="26"/>
        </w:rPr>
        <w:t>у(</w:t>
      </w:r>
      <w:proofErr w:type="spellStart"/>
      <w:proofErr w:type="gramEnd"/>
      <w:r w:rsidRPr="001A3A2E">
        <w:rPr>
          <w:rStyle w:val="FontStyle15"/>
          <w:sz w:val="26"/>
          <w:szCs w:val="26"/>
        </w:rPr>
        <w:t>ом</w:t>
      </w:r>
      <w:proofErr w:type="spellEnd"/>
      <w:r w:rsidRPr="001A3A2E">
        <w:rPr>
          <w:rStyle w:val="FontStyle15"/>
          <w:sz w:val="26"/>
          <w:szCs w:val="26"/>
        </w:rPr>
        <w:t>).</w:t>
      </w:r>
    </w:p>
    <w:p w:rsidR="003E5541" w:rsidRPr="001A3A2E" w:rsidRDefault="003E5541" w:rsidP="00235ED7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</w:p>
    <w:p w:rsidR="00B1170B" w:rsidRPr="001A3A2E" w:rsidRDefault="00B1170B" w:rsidP="001F7FE0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1A3A2E">
        <w:rPr>
          <w:rStyle w:val="FontStyle15"/>
          <w:b/>
          <w:sz w:val="26"/>
          <w:szCs w:val="26"/>
        </w:rPr>
        <w:t xml:space="preserve">Документы и (или) сведения поставщика (подрядчика, исполнителя) должны содержать информацию, запрашиваемую организатором в запросе о </w:t>
      </w:r>
      <w:r w:rsidRPr="001A3A2E">
        <w:rPr>
          <w:rStyle w:val="FontStyle15"/>
          <w:b/>
          <w:sz w:val="26"/>
          <w:szCs w:val="26"/>
        </w:rPr>
        <w:lastRenderedPageBreak/>
        <w:t>предоставлении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78"/>
        <w:gridCol w:w="5528"/>
      </w:tblGrid>
      <w:tr w:rsidR="00B1170B" w:rsidRPr="001A3A2E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  <w:r w:rsidR="00632E0A" w:rsidRPr="001A3A2E">
              <w:rPr>
                <w:rFonts w:ascii="Times New Roman" w:hAnsi="Times New Roman"/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0B" w:rsidRPr="001A3A2E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7387" w:rsidRPr="001A3A2E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7" w:rsidRPr="001A3A2E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7" w:rsidRPr="001A3A2E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0B" w:rsidRPr="001A3A2E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0B" w:rsidRPr="001A3A2E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0B" w:rsidRPr="001A3A2E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3A2E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1A3A2E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Предложение должно в обязательном порядке содержать согласие с условием проекта договора, который приложен к  запросу о предоставлении сведений (Приложение №2 к за</w:t>
            </w:r>
            <w:r w:rsidR="008F0876" w:rsidRPr="001A3A2E">
              <w:rPr>
                <w:rFonts w:ascii="Times New Roman" w:hAnsi="Times New Roman"/>
                <w:sz w:val="26"/>
                <w:szCs w:val="26"/>
              </w:rPr>
              <w:t>просу о предоставлении сведений</w:t>
            </w:r>
            <w:r w:rsidRPr="001A3A2E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0B" w:rsidRPr="001A3A2E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1A3A2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1A3A2E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7" w:rsidRPr="001A3A2E" w:rsidRDefault="00407387" w:rsidP="004073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lastRenderedPageBreak/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  <w:p w:rsidR="00407387" w:rsidRPr="001A3A2E" w:rsidRDefault="00407387" w:rsidP="004073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7" w:rsidRPr="001A3A2E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1A3A2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заполняется согласно Приложению 4</w:t>
            </w:r>
            <w:r w:rsidRPr="001A3A2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 w:rsidRPr="001A3A2E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 запросу о предоставлении сведений</w:t>
            </w:r>
          </w:p>
        </w:tc>
      </w:tr>
      <w:tr w:rsidR="00407387" w:rsidRPr="001A3A2E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7" w:rsidRPr="001A3A2E" w:rsidRDefault="00407387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3A2E">
              <w:rPr>
                <w:rFonts w:ascii="Times New Roman" w:hAnsi="Times New Roman"/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387" w:rsidRPr="001A3A2E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:rsidR="001F7FE0" w:rsidRDefault="001F7FE0" w:rsidP="00F9026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141"/>
      <w:bookmarkEnd w:id="3"/>
    </w:p>
    <w:p w:rsidR="00F90269" w:rsidRPr="001A3A2E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A3A2E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:rsidR="00F90269" w:rsidRPr="001A3A2E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A3A2E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1A3A2E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1A3A2E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1A3A2E">
        <w:rPr>
          <w:rFonts w:ascii="Times New Roman" w:hAnsi="Times New Roman"/>
          <w:sz w:val="26"/>
          <w:szCs w:val="26"/>
        </w:rPr>
        <w:t>е</w:t>
      </w:r>
      <w:r w:rsidRPr="001A3A2E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:rsidR="00F90269" w:rsidRPr="001A3A2E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A3A2E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1A3A2E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1A3A2E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:rsidR="00297A2B" w:rsidRPr="001A3A2E" w:rsidRDefault="008F2410" w:rsidP="00297A2B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A3A2E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297A2B" w:rsidRPr="001A3A2E">
        <w:rPr>
          <w:rFonts w:ascii="Times New Roman" w:hAnsi="Times New Roman"/>
          <w:sz w:val="26"/>
          <w:szCs w:val="26"/>
        </w:rPr>
        <w:t>не ранее чем через 3 (три) рабочих дня после подведения итогов процедуры закупки</w:t>
      </w:r>
      <w:r w:rsidR="00297A2B" w:rsidRPr="001A3A2E">
        <w:rPr>
          <w:rFonts w:ascii="Times New Roman" w:hAnsi="Times New Roman"/>
          <w:color w:val="000000" w:themeColor="text1"/>
          <w:sz w:val="26"/>
          <w:szCs w:val="26"/>
        </w:rPr>
        <w:t xml:space="preserve"> и в течение 10 (десяти) календарных дней после утверждения протокола о выборе победителя закупки. </w:t>
      </w:r>
    </w:p>
    <w:p w:rsidR="008F2410" w:rsidRPr="001A3A2E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A3A2E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1A3A2E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:rsidR="00FA657D" w:rsidRPr="001A3A2E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A3A2E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1A3A2E">
        <w:rPr>
          <w:rFonts w:ascii="Times New Roman" w:hAnsi="Times New Roman"/>
          <w:sz w:val="26"/>
          <w:szCs w:val="26"/>
        </w:rPr>
        <w:t>закупающей организацией</w:t>
      </w:r>
      <w:r w:rsidRPr="001A3A2E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1A3A2E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1A3A2E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:rsidR="001F7FE0" w:rsidRPr="00B408B2" w:rsidRDefault="001F7FE0" w:rsidP="001F7FE0">
      <w:pPr>
        <w:spacing w:after="0" w:line="240" w:lineRule="auto"/>
        <w:ind w:right="-141"/>
        <w:jc w:val="both"/>
        <w:rPr>
          <w:rFonts w:ascii="Times New Roman" w:hAnsi="Times New Roman"/>
          <w:sz w:val="26"/>
          <w:szCs w:val="26"/>
        </w:rPr>
      </w:pPr>
    </w:p>
    <w:p w:rsidR="001F7FE0" w:rsidRPr="001F7FE0" w:rsidRDefault="001F7FE0" w:rsidP="001F7FE0">
      <w:pPr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7FE0">
        <w:rPr>
          <w:rFonts w:ascii="Times New Roman" w:hAnsi="Times New Roman"/>
          <w:color w:val="000000" w:themeColor="text1"/>
          <w:sz w:val="24"/>
          <w:szCs w:val="24"/>
        </w:rPr>
        <w:t>Приложение 1. Проект договора с организатором на 2 л. в 1 экз.</w:t>
      </w:r>
    </w:p>
    <w:p w:rsidR="001F7FE0" w:rsidRPr="001F7FE0" w:rsidRDefault="001F7FE0" w:rsidP="001F7FE0">
      <w:pPr>
        <w:spacing w:after="0" w:line="240" w:lineRule="auto"/>
        <w:ind w:right="-141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1F7FE0">
        <w:rPr>
          <w:rFonts w:ascii="Times New Roman" w:hAnsi="Times New Roman"/>
          <w:color w:val="000000" w:themeColor="text1"/>
          <w:sz w:val="24"/>
          <w:szCs w:val="24"/>
        </w:rPr>
        <w:t>Приложение 2. Проект договора на 13 л. в 1 экз.</w:t>
      </w:r>
    </w:p>
    <w:p w:rsidR="001F7FE0" w:rsidRPr="001F7FE0" w:rsidRDefault="001F7FE0" w:rsidP="001F7FE0">
      <w:pPr>
        <w:spacing w:after="0" w:line="240" w:lineRule="auto"/>
        <w:ind w:right="-14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F7FE0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3. </w:t>
      </w:r>
      <w:r w:rsidRPr="001F7FE0">
        <w:rPr>
          <w:rFonts w:ascii="Times New Roman" w:hAnsi="Times New Roman"/>
          <w:color w:val="000000"/>
          <w:sz w:val="24"/>
          <w:szCs w:val="24"/>
        </w:rPr>
        <w:t xml:space="preserve">Техническое задание на разработку </w:t>
      </w:r>
      <w:proofErr w:type="spellStart"/>
      <w:r w:rsidRPr="001F7FE0">
        <w:rPr>
          <w:rFonts w:ascii="Times New Roman" w:hAnsi="Times New Roman"/>
          <w:color w:val="000000"/>
          <w:sz w:val="24"/>
          <w:szCs w:val="24"/>
        </w:rPr>
        <w:t>предпроектной</w:t>
      </w:r>
      <w:proofErr w:type="spellEnd"/>
      <w:r w:rsidRPr="001F7FE0">
        <w:rPr>
          <w:rFonts w:ascii="Times New Roman" w:hAnsi="Times New Roman"/>
          <w:color w:val="000000"/>
          <w:sz w:val="24"/>
          <w:szCs w:val="24"/>
        </w:rPr>
        <w:t xml:space="preserve">  документации</w:t>
      </w:r>
      <w:r w:rsidR="00E378A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7FE0">
        <w:rPr>
          <w:rFonts w:ascii="Times New Roman" w:hAnsi="Times New Roman"/>
          <w:color w:val="000000" w:themeColor="text1"/>
          <w:sz w:val="24"/>
          <w:szCs w:val="24"/>
        </w:rPr>
        <w:t>(в электронном виде).</w:t>
      </w:r>
    </w:p>
    <w:p w:rsidR="001F7FE0" w:rsidRPr="00015D4F" w:rsidRDefault="001F7FE0" w:rsidP="00015D4F">
      <w:pPr>
        <w:spacing w:after="0" w:line="240" w:lineRule="auto"/>
        <w:ind w:right="-141" w:firstLine="567"/>
        <w:jc w:val="both"/>
        <w:rPr>
          <w:rFonts w:ascii="Times New Roman" w:hAnsi="Times New Roman"/>
          <w:sz w:val="24"/>
          <w:szCs w:val="24"/>
        </w:rPr>
      </w:pPr>
      <w:r w:rsidRPr="001F7FE0">
        <w:rPr>
          <w:rFonts w:ascii="Times New Roman" w:hAnsi="Times New Roman"/>
          <w:sz w:val="24"/>
          <w:szCs w:val="24"/>
        </w:rPr>
        <w:t>Приложение 4. Заявления на 2 л. в 1 экз.</w:t>
      </w:r>
    </w:p>
    <w:p w:rsidR="00015D4F" w:rsidRDefault="00015D4F" w:rsidP="006056AE">
      <w:pPr>
        <w:spacing w:after="0"/>
        <w:rPr>
          <w:rFonts w:ascii="Times New Roman" w:hAnsi="Times New Roman"/>
          <w:sz w:val="26"/>
          <w:szCs w:val="26"/>
        </w:rPr>
      </w:pPr>
    </w:p>
    <w:p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</w:r>
      <w:r w:rsidR="00297A2B">
        <w:rPr>
          <w:rFonts w:ascii="Times New Roman" w:hAnsi="Times New Roman"/>
          <w:sz w:val="26"/>
          <w:szCs w:val="26"/>
        </w:rPr>
        <w:t xml:space="preserve">            </w:t>
      </w:r>
      <w:proofErr w:type="spellStart"/>
      <w:r w:rsidR="00297A2B">
        <w:rPr>
          <w:rFonts w:ascii="Times New Roman" w:hAnsi="Times New Roman"/>
          <w:sz w:val="26"/>
          <w:szCs w:val="26"/>
        </w:rPr>
        <w:t>В.А.Петрученя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BD9"/>
    <w:rsid w:val="00006B8D"/>
    <w:rsid w:val="00006BCE"/>
    <w:rsid w:val="00007143"/>
    <w:rsid w:val="0001525C"/>
    <w:rsid w:val="00015370"/>
    <w:rsid w:val="0001537A"/>
    <w:rsid w:val="00015D4F"/>
    <w:rsid w:val="00021FA3"/>
    <w:rsid w:val="00026D54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3A2E"/>
    <w:rsid w:val="001A4146"/>
    <w:rsid w:val="001A6143"/>
    <w:rsid w:val="001A7926"/>
    <w:rsid w:val="001B13ED"/>
    <w:rsid w:val="001B7E25"/>
    <w:rsid w:val="001D4415"/>
    <w:rsid w:val="001E03AA"/>
    <w:rsid w:val="001E25A5"/>
    <w:rsid w:val="001F51FB"/>
    <w:rsid w:val="001F7FE0"/>
    <w:rsid w:val="00200329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97A2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341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0BC"/>
    <w:rsid w:val="003D3984"/>
    <w:rsid w:val="003D3C82"/>
    <w:rsid w:val="003D429D"/>
    <w:rsid w:val="003D494C"/>
    <w:rsid w:val="003E395D"/>
    <w:rsid w:val="003E5541"/>
    <w:rsid w:val="003F46BC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4F7079"/>
    <w:rsid w:val="00500A46"/>
    <w:rsid w:val="00506334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2FD5"/>
    <w:rsid w:val="005A6832"/>
    <w:rsid w:val="005A7EBF"/>
    <w:rsid w:val="005B245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3788F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74EE1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14ED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E1B04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B6010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373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A1059"/>
    <w:rsid w:val="00BB0E49"/>
    <w:rsid w:val="00BB270C"/>
    <w:rsid w:val="00BC3C43"/>
    <w:rsid w:val="00BC751B"/>
    <w:rsid w:val="00BD3222"/>
    <w:rsid w:val="00BD334C"/>
    <w:rsid w:val="00BD596F"/>
    <w:rsid w:val="00BE2B53"/>
    <w:rsid w:val="00BE4B88"/>
    <w:rsid w:val="00BE6818"/>
    <w:rsid w:val="00BE79DA"/>
    <w:rsid w:val="00BF05A1"/>
    <w:rsid w:val="00BF0735"/>
    <w:rsid w:val="00BF3001"/>
    <w:rsid w:val="00C01E8A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5679D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47A2A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378AD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936CF"/>
    <w:rsid w:val="00EA1F19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0941"/>
    <w:rsid w:val="00FC7782"/>
    <w:rsid w:val="00FE1218"/>
    <w:rsid w:val="00FE25A1"/>
    <w:rsid w:val="00FE5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0271-4CCD-4C85-B544-3152BDA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27</cp:revision>
  <cp:lastPrinted>2026-09-09T07:59:00Z</cp:lastPrinted>
  <dcterms:created xsi:type="dcterms:W3CDTF">2026-08-17T10:04:00Z</dcterms:created>
  <dcterms:modified xsi:type="dcterms:W3CDTF">2026-09-09T07:59:00Z</dcterms:modified>
</cp:coreProperties>
</file>