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82DD9" w14:textId="77777777" w:rsidR="0001406F" w:rsidRPr="00F205AF" w:rsidRDefault="0001406F" w:rsidP="0001406F">
      <w:pPr>
        <w:shd w:val="clear" w:color="auto" w:fill="FFFFFF"/>
        <w:spacing w:after="0"/>
        <w:ind w:left="4536"/>
        <w:contextualSpacing/>
        <w:rPr>
          <w:rFonts w:eastAsia="Times New Roman" w:cs="Times New Roman"/>
          <w:b/>
          <w:sz w:val="24"/>
          <w:szCs w:val="24"/>
          <w:lang w:eastAsia="ru-RU"/>
        </w:rPr>
      </w:pPr>
      <w:r w:rsidRPr="00F205AF">
        <w:rPr>
          <w:rFonts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УТВЕРЖДАЮ</w:t>
      </w:r>
    </w:p>
    <w:p w14:paraId="2793DE56" w14:textId="21E0FE71" w:rsidR="0001406F" w:rsidRPr="00F205AF" w:rsidRDefault="00616830" w:rsidP="0001406F">
      <w:pPr>
        <w:shd w:val="clear" w:color="auto" w:fill="FFFFFF"/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Главный врач</w:t>
      </w:r>
      <w:r w:rsidR="0001406F"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учреждения здравоохранения </w:t>
      </w:r>
    </w:p>
    <w:p w14:paraId="6EC5507F" w14:textId="77777777" w:rsidR="0001406F" w:rsidRPr="00F205AF" w:rsidRDefault="0001406F" w:rsidP="0001406F">
      <w:pPr>
        <w:shd w:val="clear" w:color="auto" w:fill="FFFFFF"/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«4-я городская клиническая больница </w:t>
      </w:r>
    </w:p>
    <w:p w14:paraId="22AE0E60" w14:textId="476666C1" w:rsidR="0001406F" w:rsidRPr="00F205AF" w:rsidRDefault="0001406F" w:rsidP="0001406F">
      <w:pPr>
        <w:shd w:val="clear" w:color="auto" w:fill="FFFFFF"/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им</w:t>
      </w:r>
      <w:r w:rsidR="00616830"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ени</w:t>
      </w: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Н.Е. Савченко»</w:t>
      </w:r>
    </w:p>
    <w:p w14:paraId="0A6A44A2" w14:textId="51B2A92A" w:rsidR="0001406F" w:rsidRPr="00F205AF" w:rsidRDefault="0001406F" w:rsidP="0001406F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_____________________ </w:t>
      </w:r>
      <w:r w:rsidR="00616830"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.В. </w:t>
      </w:r>
      <w:r w:rsidR="00485224"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Сиренко</w:t>
      </w:r>
    </w:p>
    <w:p w14:paraId="29D7A078" w14:textId="61AB7CB4" w:rsidR="0001406F" w:rsidRPr="00F205AF" w:rsidRDefault="0001406F" w:rsidP="0001406F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«_____» </w:t>
      </w:r>
      <w:r w:rsidRPr="00F205AF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______________</w:t>
      </w: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20</w:t>
      </w:r>
      <w:r w:rsidRPr="00F205AF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2</w:t>
      </w:r>
      <w:r w:rsidR="00616830" w:rsidRPr="00F205AF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6</w:t>
      </w:r>
      <w:r w:rsidRPr="00F205AF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г.</w:t>
      </w:r>
    </w:p>
    <w:p w14:paraId="5033D61D" w14:textId="77777777" w:rsidR="0001406F" w:rsidRPr="00F205AF" w:rsidRDefault="0001406F" w:rsidP="0001406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spacing w:after="0" w:line="280" w:lineRule="exact"/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14:paraId="6FA9EB0D" w14:textId="77777777" w:rsidR="0001406F" w:rsidRPr="00F205AF" w:rsidRDefault="0001406F" w:rsidP="0001406F">
      <w:pPr>
        <w:autoSpaceDE w:val="0"/>
        <w:autoSpaceDN w:val="0"/>
        <w:adjustRightInd w:val="0"/>
        <w:spacing w:after="0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0141E2CB" w14:textId="77777777" w:rsidR="00F81390" w:rsidRPr="00F205AF" w:rsidRDefault="00F81390" w:rsidP="00F81390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F205AF">
        <w:rPr>
          <w:rFonts w:eastAsia="Times New Roman" w:cs="Times New Roman"/>
          <w:sz w:val="24"/>
          <w:szCs w:val="24"/>
          <w:lang w:eastAsia="ru-RU"/>
        </w:rPr>
        <w:t>Техническое задание</w:t>
      </w:r>
    </w:p>
    <w:p w14:paraId="57A63BEB" w14:textId="77777777" w:rsidR="00F81390" w:rsidRPr="00F205AF" w:rsidRDefault="00F81390" w:rsidP="00F81390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205AF">
        <w:rPr>
          <w:rFonts w:eastAsia="Times New Roman" w:cs="Times New Roman"/>
          <w:sz w:val="24"/>
          <w:szCs w:val="24"/>
          <w:lang w:eastAsia="ru-RU"/>
        </w:rPr>
        <w:t>на реагенты и расходные материалы для клинико-диагностической лаборатории</w:t>
      </w:r>
    </w:p>
    <w:p w14:paraId="7D72DBC3" w14:textId="77777777" w:rsidR="0001406F" w:rsidRPr="00F205AF" w:rsidRDefault="0001406F" w:rsidP="000140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252DC3C7" w14:textId="23977D53" w:rsidR="0001406F" w:rsidRPr="008F782A" w:rsidRDefault="0001406F" w:rsidP="0001406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Calibri" w:cs="Times New Roman"/>
          <w:sz w:val="24"/>
          <w:szCs w:val="24"/>
        </w:rPr>
      </w:pPr>
      <w:r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ЛОТ №1 </w:t>
      </w:r>
      <w:r w:rsidR="00D604D7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Р</w:t>
      </w:r>
      <w:r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асходные материалы для ионоселективного модуля автоматического биохимического анализатора</w:t>
      </w:r>
      <w:r w:rsidR="003448FC" w:rsidRPr="008F782A">
        <w:t xml:space="preserve"> </w:t>
      </w:r>
      <w:r w:rsidR="003448FC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AU- 480, AU 680, производства </w:t>
      </w:r>
      <w:proofErr w:type="spellStart"/>
      <w:r w:rsidR="003448FC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Beckman</w:t>
      </w:r>
      <w:proofErr w:type="spellEnd"/>
      <w:r w:rsidR="003448FC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="003448FC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Coulter</w:t>
      </w:r>
      <w:proofErr w:type="spellEnd"/>
      <w:r w:rsidR="003448FC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, США</w:t>
      </w:r>
    </w:p>
    <w:p w14:paraId="67BC7292" w14:textId="77777777" w:rsidR="0001406F" w:rsidRPr="008F782A" w:rsidRDefault="0001406F" w:rsidP="0001406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both"/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Состав (комплектация) оборудования:</w:t>
      </w:r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041"/>
        <w:gridCol w:w="1411"/>
        <w:gridCol w:w="1409"/>
      </w:tblGrid>
      <w:tr w:rsidR="0001406F" w:rsidRPr="008F782A" w14:paraId="1A02914F" w14:textId="77777777" w:rsidTr="00ED0110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43D9B" w14:textId="77777777" w:rsidR="0001406F" w:rsidRPr="008F782A" w:rsidRDefault="000140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3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C32BC" w14:textId="77777777" w:rsidR="0001406F" w:rsidRPr="008F782A" w:rsidRDefault="000140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31E73" w14:textId="77777777" w:rsidR="0001406F" w:rsidRPr="008F782A" w:rsidRDefault="000140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Единицы измерения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1EE9" w14:textId="77777777" w:rsidR="0001406F" w:rsidRPr="008F782A" w:rsidRDefault="000140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Количество</w:t>
            </w:r>
          </w:p>
        </w:tc>
      </w:tr>
      <w:tr w:rsidR="00D14C0B" w:rsidRPr="008F782A" w14:paraId="2B5D7321" w14:textId="77777777" w:rsidTr="00ED0110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D542B" w14:textId="77777777" w:rsidR="00D14C0B" w:rsidRPr="008F782A" w:rsidRDefault="00D14C0B" w:rsidP="00D14C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</w:t>
            </w:r>
          </w:p>
        </w:tc>
        <w:tc>
          <w:tcPr>
            <w:tcW w:w="3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2F8F9" w14:textId="63969C8D" w:rsidR="00D14C0B" w:rsidRPr="008F782A" w:rsidRDefault="00D14C0B" w:rsidP="00D14C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Средний стандарт, фасовка 2000 мл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62BF7" w14:textId="2400CC01" w:rsidR="00D14C0B" w:rsidRPr="008F782A" w:rsidRDefault="00D14C0B" w:rsidP="00D14C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мл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95D1" w14:textId="4D9F02BA" w:rsidR="00D14C0B" w:rsidRPr="008F782A" w:rsidRDefault="00D14C0B" w:rsidP="00D14C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14000</w:t>
            </w:r>
          </w:p>
        </w:tc>
      </w:tr>
      <w:tr w:rsidR="00D14C0B" w:rsidRPr="008F782A" w14:paraId="27618FB7" w14:textId="77777777" w:rsidTr="00ED0110">
        <w:trPr>
          <w:trHeight w:val="20"/>
          <w:jc w:val="center"/>
        </w:trPr>
        <w:tc>
          <w:tcPr>
            <w:tcW w:w="34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6F5AA" w14:textId="1D436CBD" w:rsidR="00D14C0B" w:rsidRPr="008F782A" w:rsidRDefault="00D14C0B" w:rsidP="00D14C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782A">
              <w:rPr>
                <w:rFonts w:eastAsia="Calibri" w:cs="Times New Roman"/>
                <w:sz w:val="24"/>
                <w:szCs w:val="24"/>
              </w:rPr>
              <w:t>итого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B5FC2" w14:textId="07866662" w:rsidR="00D14C0B" w:rsidRPr="008F782A" w:rsidRDefault="00D14C0B" w:rsidP="00D14C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F782A">
              <w:rPr>
                <w:rFonts w:eastAsia="Calibri" w:cs="Times New Roman"/>
                <w:sz w:val="24"/>
                <w:szCs w:val="24"/>
              </w:rPr>
              <w:t>Усл.ед</w:t>
            </w:r>
            <w:proofErr w:type="spellEnd"/>
            <w:r w:rsidRPr="008F782A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8FFC" w14:textId="00B1F2D2" w:rsidR="00D14C0B" w:rsidRPr="008F782A" w:rsidRDefault="00D14C0B" w:rsidP="00D14C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F782A">
              <w:rPr>
                <w:rFonts w:eastAsia="Calibri" w:cs="Times New Roman"/>
                <w:sz w:val="24"/>
                <w:szCs w:val="24"/>
              </w:rPr>
              <w:t>1</w:t>
            </w:r>
            <w:r w:rsidR="006F5E31" w:rsidRPr="008F782A">
              <w:rPr>
                <w:rFonts w:eastAsia="Calibri" w:cs="Times New Roman"/>
                <w:sz w:val="24"/>
                <w:szCs w:val="24"/>
              </w:rPr>
              <w:t>400</w:t>
            </w:r>
            <w:r w:rsidRPr="008F782A">
              <w:rPr>
                <w:rFonts w:eastAsia="Calibri" w:cs="Times New Roman"/>
                <w:sz w:val="24"/>
                <w:szCs w:val="24"/>
              </w:rPr>
              <w:t>0</w:t>
            </w:r>
            <w:r w:rsidRPr="008F782A">
              <w:rPr>
                <w:rFonts w:eastAsia="Calibri" w:cs="Times New Roman"/>
                <w:sz w:val="24"/>
                <w:szCs w:val="24"/>
              </w:rPr>
              <w:fldChar w:fldCharType="begin"/>
            </w:r>
            <w:r w:rsidRPr="008F782A">
              <w:rPr>
                <w:rFonts w:eastAsia="Calibri" w:cs="Times New Roman"/>
                <w:sz w:val="24"/>
                <w:szCs w:val="24"/>
              </w:rPr>
              <w:instrText xml:space="preserve"> =SUM(ABOVE) </w:instrText>
            </w:r>
            <w:r w:rsidRPr="008F782A">
              <w:rPr>
                <w:rFonts w:eastAsia="Calibri" w:cs="Times New Roman"/>
                <w:sz w:val="24"/>
                <w:szCs w:val="24"/>
              </w:rPr>
              <w:fldChar w:fldCharType="end"/>
            </w:r>
          </w:p>
        </w:tc>
      </w:tr>
    </w:tbl>
    <w:p w14:paraId="23C6F46F" w14:textId="77777777" w:rsidR="0001406F" w:rsidRPr="008F782A" w:rsidRDefault="0001406F" w:rsidP="0001406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2.Технические характеристики</w:t>
      </w:r>
      <w:r w:rsidRPr="008F782A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. </w:t>
      </w:r>
    </w:p>
    <w:p w14:paraId="6CA9B52C" w14:textId="1ED1FC72" w:rsidR="008F782A" w:rsidRPr="008F782A" w:rsidRDefault="0001406F" w:rsidP="008F782A">
      <w:pPr>
        <w:jc w:val="both"/>
        <w:rPr>
          <w:rFonts w:eastAsia="Calibri" w:cs="Times New Roman"/>
          <w:sz w:val="24"/>
          <w:szCs w:val="24"/>
        </w:rPr>
      </w:pPr>
      <w:r w:rsidRPr="008F782A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2.1. </w:t>
      </w:r>
      <w:r w:rsidR="008F782A"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Предлагаемые реагенты и расходные материалы должны быть оригинального производства что подтверждается «Руководством по эксплуатации» ионоселективного модуля автоматического биохимического анализатора AU- 480, AU 680, производства </w:t>
      </w:r>
      <w:proofErr w:type="spellStart"/>
      <w:r w:rsidR="008F782A"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>Beckman</w:t>
      </w:r>
      <w:proofErr w:type="spellEnd"/>
      <w:r w:rsidR="008F782A"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 </w:t>
      </w:r>
      <w:proofErr w:type="spellStart"/>
      <w:r w:rsidR="008F782A"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>Coulter</w:t>
      </w:r>
      <w:proofErr w:type="spellEnd"/>
      <w:r w:rsidR="008F782A"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, США или аналоги, предназначенные для применения на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ионоселективно</w:t>
      </w:r>
      <w:r w:rsid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м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 модул</w:t>
      </w:r>
      <w:r w:rsid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е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 автоматического биохимического анализатора</w:t>
      </w:r>
      <w:r w:rsidR="008F782A" w:rsidRPr="008F782A">
        <w:t xml:space="preserve">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AU- 480, AU 680, производства </w:t>
      </w:r>
      <w:proofErr w:type="spellStart"/>
      <w:r w:rsidR="008F782A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Beckman</w:t>
      </w:r>
      <w:proofErr w:type="spellEnd"/>
      <w:r w:rsidR="008F782A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="008F782A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Coulter</w:t>
      </w:r>
      <w:proofErr w:type="spellEnd"/>
      <w:r w:rsidR="008F782A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, США</w:t>
      </w:r>
      <w:r w:rsidR="008F782A"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, что подтверждается документально производителем предлагаемых реагентов (инструкция по применению реагентов) и производителем анализатора (</w:t>
      </w:r>
      <w:r w:rsidR="008F782A" w:rsidRPr="008F782A">
        <w:rPr>
          <w:rFonts w:eastAsia="Calibri" w:cs="Times New Roman"/>
          <w:sz w:val="24"/>
          <w:szCs w:val="24"/>
        </w:rPr>
        <w:t>инструкция по эксплуатации, руководство пользователя с указанием модели анализатора</w:t>
      </w:r>
      <w:r w:rsidR="008F782A"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14:paraId="573AC314" w14:textId="77777777" w:rsidR="0001406F" w:rsidRPr="008F782A" w:rsidRDefault="0001406F" w:rsidP="0001406F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u w:color="000000"/>
          <w:lang w:eastAsia="ru-RU"/>
        </w:rPr>
      </w:pPr>
      <w:r w:rsidRPr="008F782A">
        <w:rPr>
          <w:rFonts w:eastAsia="Times New Roman" w:cs="Times New Roman"/>
          <w:sz w:val="24"/>
          <w:szCs w:val="24"/>
          <w:u w:color="000000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045ACA1C" w14:textId="77777777" w:rsidR="0001406F" w:rsidRPr="00F205AF" w:rsidRDefault="0001406F" w:rsidP="0001406F">
      <w:pPr>
        <w:spacing w:after="0"/>
        <w:jc w:val="both"/>
        <w:rPr>
          <w:rFonts w:eastAsia="Calibri" w:cs="Times New Roman"/>
          <w:sz w:val="24"/>
          <w:szCs w:val="24"/>
        </w:rPr>
      </w:pPr>
      <w:r w:rsidRPr="008F782A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</w:t>
      </w:r>
    </w:p>
    <w:p w14:paraId="14804658" w14:textId="77777777" w:rsidR="002C4B54" w:rsidRPr="005B03B5" w:rsidRDefault="002C4B54" w:rsidP="0001406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</w:pPr>
    </w:p>
    <w:p w14:paraId="643EF87E" w14:textId="0DC64327" w:rsidR="0001406F" w:rsidRPr="008F782A" w:rsidRDefault="0001406F" w:rsidP="0001406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</w:pPr>
      <w:r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ЛОТ №</w:t>
      </w:r>
      <w:r w:rsidR="00D14C0B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2</w:t>
      </w:r>
      <w:r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Реагенты для автоматического биохимического анализатора</w:t>
      </w:r>
      <w:r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AU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- 480, 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AU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680, 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D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C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700 производства 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Beckman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Coulter</w:t>
      </w: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США.</w:t>
      </w:r>
    </w:p>
    <w:p w14:paraId="5ECFD423" w14:textId="69C7CC0C" w:rsidR="0001406F" w:rsidRPr="008F782A" w:rsidRDefault="00ED0110" w:rsidP="00ED011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both"/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1. </w:t>
      </w:r>
      <w:r w:rsidR="0001406F"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Состав (комплектация) оборудования:</w:t>
      </w:r>
    </w:p>
    <w:tbl>
      <w:tblPr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261"/>
        <w:gridCol w:w="1236"/>
        <w:gridCol w:w="1364"/>
      </w:tblGrid>
      <w:tr w:rsidR="0001406F" w:rsidRPr="008F782A" w14:paraId="6FABFDD8" w14:textId="77777777" w:rsidTr="00E90D6B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A1ECD" w14:textId="77777777" w:rsidR="0001406F" w:rsidRPr="008F782A" w:rsidRDefault="000140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C8161" w14:textId="77777777" w:rsidR="0001406F" w:rsidRPr="008F782A" w:rsidRDefault="000140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C3715" w14:textId="77777777" w:rsidR="0001406F" w:rsidRPr="008F782A" w:rsidRDefault="000140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Единицы измерения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2075" w14:textId="77777777" w:rsidR="0001406F" w:rsidRPr="008F782A" w:rsidRDefault="0001406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Количество</w:t>
            </w:r>
          </w:p>
        </w:tc>
      </w:tr>
      <w:tr w:rsidR="00771BF6" w:rsidRPr="008F782A" w14:paraId="61A3684F" w14:textId="77777777" w:rsidTr="00E90D6B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64367" w14:textId="77777777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48AAE" w14:textId="0728A83C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Реагент для количественного определения креатинина</w:t>
            </w:r>
            <w:r w:rsidR="0016434D"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, фасовка 1 упаковка – 3960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8FAE5" w14:textId="74A63851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тест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B27F" w14:textId="27CB7FFA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11880</w:t>
            </w:r>
          </w:p>
        </w:tc>
      </w:tr>
      <w:tr w:rsidR="00771BF6" w:rsidRPr="008F782A" w14:paraId="5C57BC0F" w14:textId="77777777" w:rsidTr="00E90D6B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5850D" w14:textId="77777777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E2236" w14:textId="4B3C6C4A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Реагент для количественного определения мочевины кинетическим методом</w:t>
            </w:r>
            <w:r w:rsidR="0016434D"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16434D"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фасовка 1 упаковка – 2480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326F7" w14:textId="0F03B795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тест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B828" w14:textId="1CA68B99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7440</w:t>
            </w:r>
          </w:p>
        </w:tc>
      </w:tr>
      <w:tr w:rsidR="00771BF6" w:rsidRPr="008F782A" w14:paraId="5DF2C66F" w14:textId="77777777" w:rsidTr="00E90D6B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66A03" w14:textId="77777777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3AB4E" w14:textId="77777777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Реагент для количественного определения общего белка</w:t>
            </w:r>
            <w:r w:rsidR="0016434D"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8ADB168" w14:textId="1B383635" w:rsidR="0016434D" w:rsidRPr="008F782A" w:rsidRDefault="0016434D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фасовка 1 упаковка – 3000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BC515" w14:textId="6CA42A73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тест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C2D1" w14:textId="70FD78F5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9000</w:t>
            </w:r>
          </w:p>
        </w:tc>
      </w:tr>
      <w:tr w:rsidR="00771BF6" w:rsidRPr="008F782A" w14:paraId="4CBE2609" w14:textId="77777777" w:rsidTr="00E90D6B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36990" w14:textId="77777777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59FF8" w14:textId="381AD693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Реагент для определения концентрации </w:t>
            </w: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LDL</w:t>
            </w: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холестерина</w:t>
            </w:r>
            <w:r w:rsidR="0016434D"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16434D"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фасовка 1 упаковка – 740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69ABA" w14:textId="3BB60F59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тест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9CCD" w14:textId="5277ABC9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4440</w:t>
            </w:r>
          </w:p>
        </w:tc>
      </w:tr>
      <w:tr w:rsidR="00771BF6" w:rsidRPr="008F782A" w14:paraId="2831B762" w14:textId="77777777" w:rsidTr="00E90D6B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5FEA3" w14:textId="77777777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6851D" w14:textId="6F7CE4F9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color w:val="000000"/>
                <w:sz w:val="24"/>
                <w:szCs w:val="24"/>
              </w:rPr>
              <w:t>Реагент для определения холестерина</w:t>
            </w:r>
            <w:r w:rsidR="0016434D" w:rsidRPr="008F782A">
              <w:rPr>
                <w:color w:val="000000"/>
                <w:sz w:val="24"/>
                <w:szCs w:val="24"/>
              </w:rPr>
              <w:t xml:space="preserve">, </w:t>
            </w:r>
            <w:r w:rsidR="0016434D"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фасовка 1 упаковка – 3640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D7177" w14:textId="11B594D2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тест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CA74" w14:textId="7E1AEC8A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10920</w:t>
            </w:r>
          </w:p>
        </w:tc>
      </w:tr>
      <w:tr w:rsidR="00771BF6" w:rsidRPr="008F782A" w14:paraId="7E5423A8" w14:textId="77777777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4EC04" w14:textId="77777777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lastRenderedPageBreak/>
              <w:t>6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F1EE2" w14:textId="3FE316CC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color w:val="000000"/>
                <w:sz w:val="24"/>
                <w:szCs w:val="24"/>
              </w:rPr>
              <w:t xml:space="preserve">Реагент для определения креатинкиназы </w:t>
            </w:r>
            <w:r w:rsidRPr="008F782A">
              <w:rPr>
                <w:color w:val="000000"/>
                <w:sz w:val="24"/>
                <w:szCs w:val="24"/>
                <w:lang w:val="en-US"/>
              </w:rPr>
              <w:t>mb</w:t>
            </w:r>
            <w:r w:rsidR="0016434D" w:rsidRPr="008F782A">
              <w:rPr>
                <w:color w:val="000000"/>
                <w:sz w:val="24"/>
                <w:szCs w:val="24"/>
              </w:rPr>
              <w:t xml:space="preserve">, </w:t>
            </w:r>
            <w:r w:rsidR="0016434D"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фасовка 1 упаковка – 460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09E3E" w14:textId="553CFB91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тест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77B4" w14:textId="1F8BD6D9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920</w:t>
            </w:r>
          </w:p>
        </w:tc>
      </w:tr>
      <w:tr w:rsidR="00771BF6" w:rsidRPr="008F782A" w14:paraId="0D2CC655" w14:textId="77777777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8DA31" w14:textId="77777777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7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774E0" w14:textId="7BA78FB7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color w:val="000000"/>
                <w:sz w:val="24"/>
                <w:szCs w:val="24"/>
              </w:rPr>
              <w:t>Набор для определения ЛДГ</w:t>
            </w:r>
            <w:r w:rsidR="0016434D" w:rsidRPr="008F782A">
              <w:rPr>
                <w:color w:val="000000"/>
                <w:sz w:val="24"/>
                <w:szCs w:val="24"/>
              </w:rPr>
              <w:t xml:space="preserve">, </w:t>
            </w:r>
            <w:r w:rsidR="0016434D"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фасовка 1 упаковка – 2560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B7E95" w14:textId="73AF2A7E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тест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DF5D" w14:textId="21FE2926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7680</w:t>
            </w:r>
          </w:p>
        </w:tc>
      </w:tr>
      <w:tr w:rsidR="007F660B" w:rsidRPr="008F782A" w14:paraId="3979F04F" w14:textId="77777777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FF49D" w14:textId="1604CEC8" w:rsidR="007F660B" w:rsidRPr="008F782A" w:rsidRDefault="007F660B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8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7FD9C" w14:textId="22F5697A" w:rsidR="007F660B" w:rsidRPr="008F782A" w:rsidRDefault="007F660B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color w:val="000000"/>
                <w:sz w:val="24"/>
                <w:szCs w:val="24"/>
              </w:rPr>
            </w:pPr>
            <w:r w:rsidRPr="008F782A">
              <w:rPr>
                <w:color w:val="000000"/>
                <w:sz w:val="24"/>
                <w:szCs w:val="24"/>
              </w:rPr>
              <w:t xml:space="preserve">Реагент для определения </w:t>
            </w:r>
            <w:proofErr w:type="spellStart"/>
            <w:r w:rsidRPr="008F782A">
              <w:rPr>
                <w:color w:val="000000"/>
                <w:sz w:val="24"/>
                <w:szCs w:val="24"/>
              </w:rPr>
              <w:t>трансферина</w:t>
            </w:r>
            <w:proofErr w:type="spellEnd"/>
            <w:r w:rsidR="0016434D" w:rsidRPr="008F782A">
              <w:rPr>
                <w:color w:val="000000"/>
                <w:sz w:val="24"/>
                <w:szCs w:val="24"/>
              </w:rPr>
              <w:t xml:space="preserve">, </w:t>
            </w:r>
            <w:r w:rsidR="0016434D"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фасовка 1 упаковка – 1080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90398" w14:textId="43DDCC2F" w:rsidR="007F660B" w:rsidRPr="008F782A" w:rsidRDefault="007F660B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тест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A15A" w14:textId="77AFA46D" w:rsidR="007F660B" w:rsidRPr="008F782A" w:rsidRDefault="007F660B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1080</w:t>
            </w:r>
          </w:p>
        </w:tc>
      </w:tr>
      <w:tr w:rsidR="007F660B" w:rsidRPr="008F782A" w14:paraId="3409370D" w14:textId="77777777">
        <w:trPr>
          <w:trHeight w:val="20"/>
          <w:jc w:val="center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5F248" w14:textId="6091AD69" w:rsidR="007F660B" w:rsidRPr="008F782A" w:rsidRDefault="007F660B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9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CB8B5" w14:textId="4845B811" w:rsidR="007F660B" w:rsidRPr="008F782A" w:rsidRDefault="007F660B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color w:val="000000"/>
                <w:sz w:val="24"/>
                <w:szCs w:val="24"/>
              </w:rPr>
            </w:pPr>
            <w:r w:rsidRPr="008F782A">
              <w:rPr>
                <w:color w:val="000000"/>
                <w:sz w:val="24"/>
                <w:szCs w:val="24"/>
              </w:rPr>
              <w:t>Холестерин ЛПНП, калибратор</w:t>
            </w:r>
            <w:r w:rsidR="0016434D" w:rsidRPr="008F782A">
              <w:rPr>
                <w:color w:val="000000"/>
                <w:sz w:val="24"/>
                <w:szCs w:val="24"/>
              </w:rPr>
              <w:t xml:space="preserve">, </w:t>
            </w:r>
            <w:r w:rsidR="0016434D" w:rsidRPr="008F782A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фасовка 1 упаковка – 3960 тестов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6B7AB" w14:textId="553404DF" w:rsidR="007F660B" w:rsidRPr="008F782A" w:rsidRDefault="0016434D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мл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0F2A3" w14:textId="0AD16FAB" w:rsidR="007F660B" w:rsidRPr="008F782A" w:rsidRDefault="007F660B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</w:p>
        </w:tc>
      </w:tr>
      <w:tr w:rsidR="00771BF6" w:rsidRPr="008F782A" w14:paraId="2103D90F" w14:textId="77777777" w:rsidTr="00E90D6B">
        <w:trPr>
          <w:trHeight w:val="20"/>
          <w:jc w:val="center"/>
        </w:trPr>
        <w:tc>
          <w:tcPr>
            <w:tcW w:w="36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AFE02" w14:textId="2BB91BB6" w:rsidR="00771BF6" w:rsidRPr="008F782A" w:rsidRDefault="00771BF6" w:rsidP="00771BF6">
            <w:pPr>
              <w:rPr>
                <w:sz w:val="24"/>
                <w:szCs w:val="20"/>
              </w:rPr>
            </w:pPr>
            <w:r w:rsidRPr="008F782A">
              <w:rPr>
                <w:sz w:val="24"/>
                <w:szCs w:val="20"/>
              </w:rPr>
              <w:t>итого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F38F0" w14:textId="1BDAA4A8" w:rsidR="00771BF6" w:rsidRPr="008F782A" w:rsidRDefault="00771BF6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proofErr w:type="spellStart"/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Усл.ед</w:t>
            </w:r>
            <w:proofErr w:type="spellEnd"/>
            <w:r w:rsidRPr="008F782A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4174" w14:textId="194EB007" w:rsidR="00771BF6" w:rsidRPr="008F782A" w:rsidRDefault="007F660B" w:rsidP="00771BF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sz w:val="24"/>
                <w:szCs w:val="20"/>
              </w:rPr>
            </w:pPr>
            <w:r w:rsidRPr="008F782A">
              <w:rPr>
                <w:sz w:val="24"/>
                <w:szCs w:val="20"/>
              </w:rPr>
              <w:t>53362</w:t>
            </w:r>
            <w:r w:rsidR="00771BF6" w:rsidRPr="008F782A">
              <w:rPr>
                <w:sz w:val="24"/>
                <w:szCs w:val="20"/>
              </w:rPr>
              <w:fldChar w:fldCharType="begin"/>
            </w:r>
            <w:r w:rsidR="00771BF6" w:rsidRPr="008F782A">
              <w:rPr>
                <w:sz w:val="24"/>
                <w:szCs w:val="20"/>
              </w:rPr>
              <w:instrText xml:space="preserve"> =SUM(ABOVE) </w:instrText>
            </w:r>
            <w:r w:rsidR="00771BF6" w:rsidRPr="008F782A">
              <w:rPr>
                <w:sz w:val="24"/>
                <w:szCs w:val="20"/>
              </w:rPr>
              <w:fldChar w:fldCharType="end"/>
            </w:r>
          </w:p>
        </w:tc>
      </w:tr>
    </w:tbl>
    <w:p w14:paraId="41E18D0D" w14:textId="77777777" w:rsidR="0001406F" w:rsidRPr="008F782A" w:rsidRDefault="0001406F" w:rsidP="0001406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8F782A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2.Технические характеристики</w:t>
      </w:r>
      <w:r w:rsidRPr="008F782A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. </w:t>
      </w:r>
    </w:p>
    <w:p w14:paraId="05DA63A7" w14:textId="4EFB56CC" w:rsidR="008F782A" w:rsidRPr="008F782A" w:rsidRDefault="0001406F" w:rsidP="008F782A">
      <w:pPr>
        <w:jc w:val="both"/>
        <w:rPr>
          <w:rFonts w:eastAsia="Calibri" w:cs="Times New Roman"/>
          <w:sz w:val="24"/>
          <w:szCs w:val="24"/>
        </w:rPr>
      </w:pPr>
      <w:r w:rsidRPr="008F782A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2.1. </w:t>
      </w:r>
      <w:r w:rsidR="008F782A"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Предлагаемые реагенты и расходные материалы должны быть оригинального производства что подтверждается «Руководством по эксплуатации»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автоматического биохимического анализатора</w:t>
      </w:r>
      <w:r w:rsidR="008F782A"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AU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- 480,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AU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680,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D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C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700 производства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Beckman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Coulter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США</w:t>
      </w:r>
      <w:r w:rsidR="008F782A"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 или аналоги, предназначенные для применения на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автоматического биохимического анализатора</w:t>
      </w:r>
      <w:r w:rsidR="008F782A"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AU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- 480,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AU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680,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D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C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700 производства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Beckman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Coulter</w:t>
      </w:r>
      <w:r w:rsidR="008F782A"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США</w:t>
      </w:r>
      <w:r w:rsidR="008F782A"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, что подтверждается документально производителем предлагаемых реагентов (инструкция по применению реагентов) и производителем анализатора (</w:t>
      </w:r>
      <w:r w:rsidR="008F782A" w:rsidRPr="008F782A">
        <w:rPr>
          <w:rFonts w:eastAsia="Calibri" w:cs="Times New Roman"/>
          <w:sz w:val="24"/>
          <w:szCs w:val="24"/>
        </w:rPr>
        <w:t>инструкция по эксплуатации, руководство пользователя с указанием модели анализатора</w:t>
      </w:r>
      <w:r w:rsidR="008F782A"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14:paraId="17876BC9" w14:textId="7210B41B" w:rsidR="0001406F" w:rsidRPr="008F782A" w:rsidRDefault="0001406F" w:rsidP="008F782A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8F782A">
        <w:rPr>
          <w:rFonts w:eastAsia="Times New Roman" w:cs="Times New Roman"/>
          <w:sz w:val="24"/>
          <w:szCs w:val="24"/>
          <w:u w:color="000000"/>
          <w:lang w:eastAsia="ru-RU"/>
        </w:rPr>
        <w:t xml:space="preserve">3. Требования, предъявляемые к качеству товара, гарантийному сроку (годности, </w:t>
      </w:r>
      <w:r w:rsidRPr="008F782A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стерильности). Срок годности на дату поставки должен составлять не менее 80% от общего срока годности на товар, установленный заводом-изготовителем</w:t>
      </w:r>
    </w:p>
    <w:p w14:paraId="03894B5F" w14:textId="3C5C4138" w:rsidR="000B1AB3" w:rsidRPr="005B03B5" w:rsidRDefault="0001406F" w:rsidP="002C4B5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Times New Roman" w:cs="Times New Roman"/>
          <w:sz w:val="24"/>
          <w:szCs w:val="24"/>
          <w:u w:color="000000"/>
          <w:lang w:eastAsia="ru-RU"/>
        </w:rPr>
      </w:pPr>
      <w:r w:rsidRPr="008F782A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4. Срок поставки</w:t>
      </w:r>
      <w:r w:rsidRPr="008F782A">
        <w:rPr>
          <w:rFonts w:eastAsia="Calibri" w:cs="Times New Roman"/>
          <w:sz w:val="24"/>
          <w:szCs w:val="24"/>
        </w:rPr>
        <w:t xml:space="preserve"> реагентов в течении 2-3 дня с момента заключения договора.</w:t>
      </w:r>
    </w:p>
    <w:p w14:paraId="3683E202" w14:textId="77777777" w:rsidR="00771BF6" w:rsidRDefault="00771BF6" w:rsidP="000B1AB3">
      <w:pPr>
        <w:spacing w:after="0" w:line="259" w:lineRule="auto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530BE48" w14:textId="603AF360" w:rsidR="000B1AB3" w:rsidRPr="006424A6" w:rsidRDefault="0001406F" w:rsidP="000B1AB3">
      <w:pPr>
        <w:spacing w:after="0" w:line="259" w:lineRule="auto"/>
        <w:rPr>
          <w:rFonts w:eastAsia="Calibri" w:cs="Times New Roman"/>
          <w:sz w:val="24"/>
          <w:szCs w:val="24"/>
        </w:rPr>
      </w:pPr>
      <w:r w:rsidRPr="006424A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ЛОТ №</w:t>
      </w:r>
      <w:r w:rsidR="00D14C0B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6424A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B1AB3" w:rsidRPr="006424A6">
        <w:rPr>
          <w:rFonts w:eastAsia="Calibri" w:cs="Times New Roman"/>
          <w:sz w:val="24"/>
          <w:szCs w:val="24"/>
        </w:rPr>
        <w:t xml:space="preserve">Реагенты и расходные материалы для автоматической гематологической станции </w:t>
      </w:r>
      <w:r w:rsidR="000B1AB3"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XN</w:t>
      </w:r>
      <w:r w:rsidR="000B1AB3"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-3000 производства «</w:t>
      </w:r>
      <w:proofErr w:type="spellStart"/>
      <w:r w:rsidR="000B1AB3"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Sysmex</w:t>
      </w:r>
      <w:proofErr w:type="spellEnd"/>
      <w:r w:rsidR="000B1AB3"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="000B1AB3"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Corporation</w:t>
      </w:r>
      <w:proofErr w:type="spellEnd"/>
      <w:r w:rsidR="000B1AB3"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».</w:t>
      </w:r>
    </w:p>
    <w:p w14:paraId="2A00B22A" w14:textId="77777777" w:rsidR="000B1AB3" w:rsidRPr="006424A6" w:rsidRDefault="000B1AB3" w:rsidP="000B1AB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jc w:val="both"/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</w:pPr>
      <w:r w:rsidRPr="006424A6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Состав (комплектация) оборудования:</w:t>
      </w:r>
    </w:p>
    <w:tbl>
      <w:tblPr>
        <w:tblW w:w="493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5790"/>
        <w:gridCol w:w="1729"/>
        <w:gridCol w:w="1211"/>
      </w:tblGrid>
      <w:tr w:rsidR="000B1AB3" w:rsidRPr="006424A6" w14:paraId="3739EAAA" w14:textId="77777777" w:rsidTr="00F81390">
        <w:trPr>
          <w:trHeight w:val="20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FBF35" w14:textId="77777777" w:rsidR="000B1AB3" w:rsidRPr="006424A6" w:rsidRDefault="000B1AB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№, п/п</w:t>
            </w:r>
          </w:p>
        </w:tc>
        <w:tc>
          <w:tcPr>
            <w:tcW w:w="3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75F2D" w14:textId="77777777" w:rsidR="000B1AB3" w:rsidRPr="006424A6" w:rsidRDefault="000B1AB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AEBD5" w14:textId="77777777" w:rsidR="000B1AB3" w:rsidRPr="006424A6" w:rsidRDefault="000B1AB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Единицы измерения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23D8" w14:textId="77777777" w:rsidR="000B1AB3" w:rsidRPr="006424A6" w:rsidRDefault="000B1AB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Количество</w:t>
            </w:r>
          </w:p>
        </w:tc>
      </w:tr>
      <w:tr w:rsidR="00F81390" w:rsidRPr="006424A6" w14:paraId="37AA50F1" w14:textId="77777777" w:rsidTr="00F81390">
        <w:trPr>
          <w:trHeight w:val="20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43EC4364" w14:textId="77777777" w:rsidR="00F81390" w:rsidRPr="006424A6" w:rsidRDefault="00F81390" w:rsidP="00F813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</w:tabs>
              <w:spacing w:after="0"/>
              <w:ind w:left="12" w:hanging="12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1.</w:t>
            </w:r>
          </w:p>
        </w:tc>
        <w:tc>
          <w:tcPr>
            <w:tcW w:w="3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21FAE" w14:textId="1B3DBB42" w:rsidR="00F81390" w:rsidRPr="006424A6" w:rsidRDefault="00F81390" w:rsidP="008F78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F81390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FLUOROCELL WDF, фасовка 42 мл.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63392" w14:textId="2733C293" w:rsidR="00F81390" w:rsidRPr="006424A6" w:rsidRDefault="00F81390" w:rsidP="00F813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35685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мл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4E50" w14:textId="44B7D7CE" w:rsidR="00F81390" w:rsidRPr="006424A6" w:rsidRDefault="00F81390" w:rsidP="00F813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210</w:t>
            </w:r>
          </w:p>
        </w:tc>
      </w:tr>
      <w:tr w:rsidR="00F81390" w:rsidRPr="006424A6" w14:paraId="1306E0DC" w14:textId="77777777" w:rsidTr="00F81390">
        <w:trPr>
          <w:trHeight w:val="20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00D63" w14:textId="77777777" w:rsidR="00F81390" w:rsidRPr="006424A6" w:rsidRDefault="00F81390" w:rsidP="00F8139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2.</w:t>
            </w:r>
          </w:p>
        </w:tc>
        <w:tc>
          <w:tcPr>
            <w:tcW w:w="3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E4EA7" w14:textId="7C0D5304" w:rsidR="00F81390" w:rsidRPr="006424A6" w:rsidRDefault="00F81390" w:rsidP="00F8139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val="en-US" w:eastAsia="ru-RU"/>
              </w:rPr>
              <w:t>CELLCLEAN</w:t>
            </w: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, фасовка 50 мл.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C45A4" w14:textId="2636B6D7" w:rsidR="00F81390" w:rsidRPr="006424A6" w:rsidRDefault="00F81390" w:rsidP="00F813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6424A6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мл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90C7" w14:textId="7C4939DC" w:rsidR="00F81390" w:rsidRPr="006424A6" w:rsidRDefault="00F81390" w:rsidP="00F813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500</w:t>
            </w:r>
          </w:p>
        </w:tc>
      </w:tr>
      <w:tr w:rsidR="00F81390" w:rsidRPr="006424A6" w14:paraId="682BCA1F" w14:textId="77777777" w:rsidTr="00F81390">
        <w:trPr>
          <w:trHeight w:val="20"/>
        </w:trPr>
        <w:tc>
          <w:tcPr>
            <w:tcW w:w="34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82CA1" w14:textId="77777777" w:rsidR="00F81390" w:rsidRPr="006424A6" w:rsidRDefault="00F81390" w:rsidP="00F8139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9"/>
              </w:tabs>
              <w:spacing w:after="0"/>
              <w:rPr>
                <w:rFonts w:eastAsia="Arial Unicode MS" w:cs="Times New Roman"/>
                <w:color w:val="000000"/>
                <w:sz w:val="22"/>
                <w:szCs w:val="18"/>
                <w:u w:color="000000"/>
                <w:bdr w:val="nil"/>
                <w:lang w:eastAsia="ru-RU"/>
              </w:rPr>
            </w:pPr>
            <w:r w:rsidRPr="006424A6">
              <w:rPr>
                <w:sz w:val="22"/>
                <w:szCs w:val="18"/>
              </w:rPr>
              <w:t xml:space="preserve">Итого 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4D3DD" w14:textId="77777777" w:rsidR="00F81390" w:rsidRPr="006424A6" w:rsidRDefault="00F81390" w:rsidP="00F813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2"/>
                <w:szCs w:val="18"/>
                <w:u w:color="000000"/>
                <w:bdr w:val="nil"/>
                <w:lang w:eastAsia="ru-RU"/>
              </w:rPr>
            </w:pPr>
            <w:proofErr w:type="spellStart"/>
            <w:r w:rsidRPr="006424A6">
              <w:rPr>
                <w:sz w:val="22"/>
                <w:szCs w:val="18"/>
              </w:rPr>
              <w:t>Усл</w:t>
            </w:r>
            <w:proofErr w:type="spellEnd"/>
            <w:r w:rsidRPr="006424A6">
              <w:rPr>
                <w:sz w:val="22"/>
                <w:szCs w:val="18"/>
              </w:rPr>
              <w:t>. ед.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81AF" w14:textId="35178379" w:rsidR="00F81390" w:rsidRPr="006424A6" w:rsidRDefault="00F81390" w:rsidP="00F813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710</w:t>
            </w:r>
          </w:p>
        </w:tc>
      </w:tr>
    </w:tbl>
    <w:p w14:paraId="72F60643" w14:textId="77777777" w:rsidR="000B1AB3" w:rsidRPr="006424A6" w:rsidRDefault="000B1AB3" w:rsidP="000B1A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6424A6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2.Технические характеристики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:</w:t>
      </w:r>
    </w:p>
    <w:p w14:paraId="635B33F8" w14:textId="77777777" w:rsidR="000B1AB3" w:rsidRPr="006424A6" w:rsidRDefault="000B1AB3" w:rsidP="000B1A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</w:pP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2.1. </w:t>
      </w:r>
      <w:bookmarkStart w:id="0" w:name="_Hlk190002062"/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Предлагаемые реагенты и расходные материалы должны быть оригинального производства</w:t>
      </w:r>
      <w:bookmarkEnd w:id="0"/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, предназначенные для применения на автоматической гематологической станции 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XN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-3000 производства «</w:t>
      </w:r>
      <w:proofErr w:type="spellStart"/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Sysmex</w:t>
      </w:r>
      <w:proofErr w:type="spellEnd"/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Corporation</w:t>
      </w:r>
      <w:proofErr w:type="spellEnd"/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», Япония с цифровым модулем морфологии клеток 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DI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-60 производства 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Cella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Vision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AB</w:t>
      </w:r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, Швеция, что подтверждается «Руководством по эксплуатации».</w:t>
      </w:r>
    </w:p>
    <w:p w14:paraId="3CE5A635" w14:textId="77777777" w:rsidR="000B1AB3" w:rsidRPr="006424A6" w:rsidRDefault="000B1AB3" w:rsidP="000B1AB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u w:color="000000"/>
          <w:lang w:eastAsia="ru-RU"/>
        </w:rPr>
      </w:pPr>
      <w:r w:rsidRPr="006424A6">
        <w:rPr>
          <w:rFonts w:eastAsia="Times New Roman" w:cs="Times New Roman"/>
          <w:sz w:val="24"/>
          <w:szCs w:val="24"/>
          <w:u w:color="000000"/>
          <w:lang w:eastAsia="ru-RU"/>
        </w:rPr>
        <w:t>3. Требования, предъявляемые к качеству товара, гарантийному сроку (годности, стерильности):</w:t>
      </w:r>
    </w:p>
    <w:p w14:paraId="5126156C" w14:textId="77777777" w:rsidR="000B1AB3" w:rsidRPr="006424A6" w:rsidRDefault="000B1AB3" w:rsidP="000B1AB3">
      <w:pPr>
        <w:spacing w:after="0"/>
        <w:jc w:val="both"/>
        <w:rPr>
          <w:rFonts w:eastAsia="Calibri" w:cs="Times New Roman"/>
          <w:sz w:val="24"/>
          <w:szCs w:val="24"/>
        </w:rPr>
      </w:pPr>
      <w:r w:rsidRPr="006424A6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42B2B413" w14:textId="77777777" w:rsidR="000B1AB3" w:rsidRPr="006424A6" w:rsidRDefault="000B1AB3" w:rsidP="000B1A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14:paraId="747901C4" w14:textId="647BBD69" w:rsidR="0001406F" w:rsidRPr="00F205AF" w:rsidRDefault="000B1AB3" w:rsidP="00F81390">
      <w:pPr>
        <w:spacing w:after="0" w:line="259" w:lineRule="auto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1" w:name="_Hlk219372421"/>
      <w:r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ЛОТ №</w:t>
      </w:r>
      <w:r w:rsidR="0082228F" w:rsidRPr="006424A6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bookmarkEnd w:id="1"/>
      <w:r w:rsidR="00D14C0B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4</w:t>
      </w:r>
      <w:r w:rsidR="00F81390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="0001406F"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Реагенты и другие расходные материалы для автоматического гематологического анализатора</w:t>
      </w:r>
      <w:r w:rsidR="003314D2" w:rsidRPr="00F205AF">
        <w:t xml:space="preserve"> </w:t>
      </w:r>
      <w:r w:rsidR="003314D2" w:rsidRPr="00F205AF">
        <w:rPr>
          <w:rFonts w:eastAsia="Arial Unicode MS" w:cs="Times New Roman"/>
          <w:sz w:val="24"/>
          <w:szCs w:val="24"/>
          <w:lang w:eastAsia="ru-RU" w:bidi="ru-RU"/>
        </w:rPr>
        <w:t>XN-L серии «XN-330» «</w:t>
      </w:r>
      <w:proofErr w:type="spellStart"/>
      <w:r w:rsidR="003314D2" w:rsidRPr="00F205AF">
        <w:rPr>
          <w:rFonts w:eastAsia="Arial Unicode MS" w:cs="Times New Roman"/>
          <w:sz w:val="24"/>
          <w:szCs w:val="24"/>
          <w:lang w:eastAsia="ru-RU" w:bidi="ru-RU"/>
        </w:rPr>
        <w:t>Sysmex</w:t>
      </w:r>
      <w:proofErr w:type="spellEnd"/>
      <w:r w:rsidR="003314D2" w:rsidRPr="00F205AF">
        <w:rPr>
          <w:rFonts w:eastAsia="Arial Unicode MS" w:cs="Times New Roman"/>
          <w:sz w:val="24"/>
          <w:szCs w:val="24"/>
          <w:lang w:eastAsia="ru-RU" w:bidi="ru-RU"/>
        </w:rPr>
        <w:t xml:space="preserve"> </w:t>
      </w:r>
      <w:proofErr w:type="spellStart"/>
      <w:r w:rsidR="003314D2" w:rsidRPr="00F205AF">
        <w:rPr>
          <w:rFonts w:eastAsia="Arial Unicode MS" w:cs="Times New Roman"/>
          <w:sz w:val="24"/>
          <w:szCs w:val="24"/>
          <w:lang w:eastAsia="ru-RU" w:bidi="ru-RU"/>
        </w:rPr>
        <w:t>Corporation</w:t>
      </w:r>
      <w:proofErr w:type="spellEnd"/>
      <w:r w:rsidR="003314D2" w:rsidRPr="00F205AF">
        <w:rPr>
          <w:rFonts w:eastAsia="Arial Unicode MS" w:cs="Times New Roman"/>
          <w:sz w:val="24"/>
          <w:szCs w:val="24"/>
          <w:lang w:eastAsia="ru-RU" w:bidi="ru-RU"/>
        </w:rPr>
        <w:t>», Япония</w:t>
      </w:r>
    </w:p>
    <w:p w14:paraId="6145AB9F" w14:textId="77777777" w:rsidR="0001406F" w:rsidRPr="00F205AF" w:rsidRDefault="0001406F" w:rsidP="0001406F">
      <w:pPr>
        <w:numPr>
          <w:ilvl w:val="0"/>
          <w:numId w:val="5"/>
        </w:numPr>
        <w:spacing w:after="0" w:line="254" w:lineRule="auto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Состав (комплектация) оборудования:   </w:t>
      </w:r>
    </w:p>
    <w:tbl>
      <w:tblPr>
        <w:tblStyle w:val="ac"/>
        <w:tblW w:w="9493" w:type="dxa"/>
        <w:tblInd w:w="0" w:type="dxa"/>
        <w:tblLook w:val="04A0" w:firstRow="1" w:lastRow="0" w:firstColumn="1" w:lastColumn="0" w:noHBand="0" w:noVBand="1"/>
      </w:tblPr>
      <w:tblGrid>
        <w:gridCol w:w="621"/>
        <w:gridCol w:w="6037"/>
        <w:gridCol w:w="1417"/>
        <w:gridCol w:w="1418"/>
      </w:tblGrid>
      <w:tr w:rsidR="0001406F" w:rsidRPr="00F205AF" w14:paraId="451E0D9D" w14:textId="77777777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D07F" w14:textId="77777777" w:rsidR="0001406F" w:rsidRPr="00F205AF" w:rsidRDefault="0001406F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7AE4" w14:textId="77777777" w:rsidR="0001406F" w:rsidRPr="00F205AF" w:rsidRDefault="0001406F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>Наименование изделия медицинского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661A" w14:textId="77777777" w:rsidR="0001406F" w:rsidRPr="00F205AF" w:rsidRDefault="0001406F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>Единицы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D527" w14:textId="77777777" w:rsidR="0001406F" w:rsidRPr="00F205AF" w:rsidRDefault="0001406F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 xml:space="preserve">Количество </w:t>
            </w:r>
          </w:p>
        </w:tc>
      </w:tr>
      <w:tr w:rsidR="00F81390" w:rsidRPr="00F205AF" w14:paraId="00C24B97" w14:textId="77777777" w:rsidTr="00F813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0EB6" w14:textId="77777777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2B52" w14:textId="4EC5ACCA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F205AF">
              <w:rPr>
                <w:sz w:val="24"/>
                <w:szCs w:val="24"/>
                <w:lang w:val="en-US" w:eastAsia="ru-RU" w:bidi="ru-RU"/>
              </w:rPr>
              <w:t>Sulfolyser</w:t>
            </w:r>
            <w:proofErr w:type="spellEnd"/>
            <w:r w:rsidRPr="00F205AF">
              <w:rPr>
                <w:sz w:val="24"/>
                <w:szCs w:val="24"/>
                <w:lang w:eastAsia="ru-RU" w:bidi="ru-RU"/>
              </w:rPr>
              <w:t>, фасовка 500 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C0B" w14:textId="1082A80A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>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0EC4" w14:textId="7F753543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2500</w:t>
            </w:r>
          </w:p>
        </w:tc>
      </w:tr>
      <w:tr w:rsidR="00F81390" w:rsidRPr="00F205AF" w14:paraId="61F160A3" w14:textId="77777777" w:rsidTr="00F813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949B" w14:textId="77777777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D35B" w14:textId="42796669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F205AF">
              <w:rPr>
                <w:sz w:val="24"/>
                <w:szCs w:val="24"/>
                <w:lang w:val="en-US" w:eastAsia="ru-RU" w:bidi="ru-RU"/>
              </w:rPr>
              <w:t>Fluorocell</w:t>
            </w:r>
            <w:proofErr w:type="spellEnd"/>
            <w:r w:rsidRPr="00F205AF">
              <w:rPr>
                <w:sz w:val="24"/>
                <w:szCs w:val="24"/>
                <w:lang w:eastAsia="ru-RU" w:bidi="ru-RU"/>
              </w:rPr>
              <w:t xml:space="preserve"> </w:t>
            </w:r>
            <w:r w:rsidRPr="00F205AF">
              <w:rPr>
                <w:sz w:val="24"/>
                <w:szCs w:val="24"/>
                <w:lang w:val="en-US" w:eastAsia="ru-RU" w:bidi="ru-RU"/>
              </w:rPr>
              <w:t>WDF</w:t>
            </w:r>
            <w:r w:rsidRPr="00F205AF">
              <w:rPr>
                <w:sz w:val="24"/>
                <w:szCs w:val="24"/>
                <w:lang w:eastAsia="ru-RU" w:bidi="ru-RU"/>
              </w:rPr>
              <w:t>, фасовка 22 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0F38" w14:textId="465A9E37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>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A3EB" w14:textId="1D74762E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220</w:t>
            </w:r>
          </w:p>
        </w:tc>
      </w:tr>
      <w:tr w:rsidR="00F81390" w:rsidRPr="00F205AF" w14:paraId="37B0AA92" w14:textId="77777777" w:rsidTr="00F8139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2722" w14:textId="77777777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F5A1" w14:textId="17E68028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F205AF">
              <w:rPr>
                <w:sz w:val="24"/>
                <w:szCs w:val="24"/>
                <w:lang w:val="en-US" w:eastAsia="ru-RU" w:bidi="ru-RU"/>
              </w:rPr>
              <w:t>Cellclean</w:t>
            </w:r>
            <w:proofErr w:type="spellEnd"/>
            <w:r w:rsidRPr="00F205AF">
              <w:rPr>
                <w:sz w:val="24"/>
                <w:szCs w:val="24"/>
                <w:lang w:eastAsia="ru-RU" w:bidi="ru-RU"/>
              </w:rPr>
              <w:t>, фасовка 50 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F6C1" w14:textId="00CF2FEA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>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F13" w14:textId="794A75C1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500</w:t>
            </w:r>
          </w:p>
        </w:tc>
      </w:tr>
      <w:tr w:rsidR="00F81390" w:rsidRPr="00F205AF" w14:paraId="6780ABB1" w14:textId="77777777"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499" w14:textId="45A092A1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F205AF">
              <w:rPr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D5B0" w14:textId="0390A9E6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F205AF">
              <w:rPr>
                <w:sz w:val="24"/>
                <w:szCs w:val="24"/>
                <w:lang w:eastAsia="ru-RU" w:bidi="ru-RU"/>
              </w:rPr>
              <w:t>Усл.ед</w:t>
            </w:r>
            <w:proofErr w:type="spellEnd"/>
            <w:r w:rsidRPr="00F205AF">
              <w:rPr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8E30" w14:textId="6F44A898" w:rsidR="00F81390" w:rsidRPr="00F205AF" w:rsidRDefault="00F81390" w:rsidP="00F81390">
            <w:pPr>
              <w:tabs>
                <w:tab w:val="left" w:pos="6618"/>
              </w:tabs>
              <w:spacing w:line="254" w:lineRule="auto"/>
              <w:jc w:val="both"/>
              <w:rPr>
                <w:sz w:val="24"/>
                <w:szCs w:val="24"/>
                <w:lang w:val="en-US"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3220</w:t>
            </w:r>
            <w:r w:rsidRPr="00F205AF">
              <w:rPr>
                <w:sz w:val="24"/>
                <w:szCs w:val="24"/>
                <w:lang w:val="en-US" w:eastAsia="ru-RU" w:bidi="ru-RU"/>
              </w:rPr>
              <w:fldChar w:fldCharType="begin"/>
            </w:r>
            <w:r w:rsidRPr="00F205AF">
              <w:rPr>
                <w:sz w:val="24"/>
                <w:szCs w:val="24"/>
                <w:lang w:val="en-US" w:eastAsia="ru-RU" w:bidi="ru-RU"/>
              </w:rPr>
              <w:instrText xml:space="preserve"> =SUM(ABOVE) </w:instrText>
            </w:r>
            <w:r w:rsidRPr="00F205AF">
              <w:rPr>
                <w:sz w:val="24"/>
                <w:szCs w:val="24"/>
                <w:lang w:val="en-US" w:eastAsia="ru-RU" w:bidi="ru-RU"/>
              </w:rPr>
              <w:fldChar w:fldCharType="end"/>
            </w:r>
          </w:p>
        </w:tc>
      </w:tr>
    </w:tbl>
    <w:p w14:paraId="40ECA21E" w14:textId="77777777" w:rsidR="0001406F" w:rsidRPr="00F205AF" w:rsidRDefault="0001406F" w:rsidP="0001406F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205AF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2.Технические характеристики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14:paraId="51141F08" w14:textId="77777777" w:rsidR="0001406F" w:rsidRPr="00F205AF" w:rsidRDefault="0001406F" w:rsidP="0001406F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 Предлагаемые реагенты, контрольный материал и расходные материалы должны быть оригинального производства, предназначенные для применения на автоматическом гематологическом анализаторе 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XN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L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серии «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XN</w:t>
      </w:r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-330» «</w:t>
      </w:r>
      <w:proofErr w:type="spellStart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Sysmex</w:t>
      </w:r>
      <w:proofErr w:type="spellEnd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Corporation</w:t>
      </w:r>
      <w:proofErr w:type="spellEnd"/>
      <w:r w:rsidRPr="00F205AF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», Япония, что подтверждается «Руководством пользователя».</w:t>
      </w:r>
    </w:p>
    <w:p w14:paraId="0BF75059" w14:textId="77777777" w:rsidR="0001406F" w:rsidRPr="00F205AF" w:rsidRDefault="0001406F" w:rsidP="0001406F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05AF">
        <w:rPr>
          <w:rFonts w:eastAsia="Times New Roman" w:cs="Times New Roman"/>
          <w:sz w:val="24"/>
          <w:szCs w:val="24"/>
          <w:lang w:eastAsia="ru-RU"/>
        </w:rPr>
        <w:t>3. Требования, предъявляемые к качеству товара, гарантийному сроку (годности, стерильности):</w:t>
      </w:r>
    </w:p>
    <w:p w14:paraId="7A498DD2" w14:textId="548B5904" w:rsidR="0001406F" w:rsidRPr="00506088" w:rsidRDefault="0001406F" w:rsidP="00506088">
      <w:pPr>
        <w:spacing w:after="0"/>
        <w:jc w:val="both"/>
        <w:rPr>
          <w:rFonts w:eastAsia="Calibri" w:cs="Times New Roman"/>
          <w:sz w:val="24"/>
          <w:szCs w:val="24"/>
        </w:rPr>
      </w:pPr>
      <w:r w:rsidRPr="00F205AF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72D2B6CF" w14:textId="77777777" w:rsidR="0001406F" w:rsidRPr="00D37C9E" w:rsidRDefault="0001406F" w:rsidP="0001406F">
      <w:pPr>
        <w:tabs>
          <w:tab w:val="left" w:pos="6618"/>
        </w:tabs>
        <w:spacing w:after="0" w:line="254" w:lineRule="auto"/>
        <w:jc w:val="both"/>
        <w:rPr>
          <w:rFonts w:eastAsia="Arial Unicode MS" w:cs="Times New Roman"/>
          <w:sz w:val="24"/>
          <w:szCs w:val="24"/>
          <w:lang w:eastAsia="ru-RU" w:bidi="ru-RU"/>
        </w:rPr>
      </w:pPr>
    </w:p>
    <w:p w14:paraId="1B023CEA" w14:textId="7959CD90" w:rsidR="00E02920" w:rsidRPr="008F782A" w:rsidRDefault="00E02920" w:rsidP="00E02920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F782A">
        <w:rPr>
          <w:rFonts w:eastAsia="Times New Roman" w:cs="Times New Roman"/>
          <w:sz w:val="24"/>
          <w:szCs w:val="24"/>
          <w:lang w:eastAsia="ru-RU"/>
        </w:rPr>
        <w:t>ЛОТ №</w:t>
      </w:r>
      <w:r w:rsidR="00D14C0B" w:rsidRPr="008F782A">
        <w:rPr>
          <w:rFonts w:eastAsia="Times New Roman" w:cs="Times New Roman"/>
          <w:sz w:val="24"/>
          <w:szCs w:val="24"/>
          <w:lang w:eastAsia="ru-RU"/>
        </w:rPr>
        <w:t>5</w:t>
      </w:r>
      <w:r w:rsidRPr="008F782A">
        <w:rPr>
          <w:rFonts w:eastAsia="Times New Roman" w:cs="Times New Roman"/>
          <w:sz w:val="24"/>
          <w:szCs w:val="24"/>
          <w:lang w:eastAsia="ru-RU"/>
        </w:rPr>
        <w:t xml:space="preserve"> Реагенты, контроли, калибраторы и расходные материалы для анализатора автоматического определения скорости оседания эритроцитов.</w:t>
      </w:r>
      <w:r w:rsidRPr="008F782A">
        <w:t xml:space="preserve"> </w:t>
      </w:r>
      <w:r w:rsidRPr="008F782A">
        <w:rPr>
          <w:rFonts w:eastAsia="Times New Roman" w:cs="Times New Roman"/>
          <w:sz w:val="24"/>
          <w:szCs w:val="24"/>
          <w:lang w:eastAsia="ru-RU"/>
        </w:rPr>
        <w:t xml:space="preserve">(СОЭ) серии </w:t>
      </w:r>
      <w:proofErr w:type="spellStart"/>
      <w:r w:rsidRPr="008F782A">
        <w:rPr>
          <w:rFonts w:eastAsia="Times New Roman" w:cs="Times New Roman"/>
          <w:sz w:val="24"/>
          <w:szCs w:val="24"/>
          <w:lang w:eastAsia="ru-RU"/>
        </w:rPr>
        <w:t>Roller</w:t>
      </w:r>
      <w:proofErr w:type="spellEnd"/>
      <w:r w:rsidRPr="008F782A">
        <w:rPr>
          <w:rFonts w:eastAsia="Times New Roman" w:cs="Times New Roman"/>
          <w:sz w:val="24"/>
          <w:szCs w:val="24"/>
          <w:lang w:eastAsia="ru-RU"/>
        </w:rPr>
        <w:t xml:space="preserve"> 20 PN, производство SIRE </w:t>
      </w:r>
      <w:proofErr w:type="spellStart"/>
      <w:r w:rsidRPr="008F782A">
        <w:rPr>
          <w:rFonts w:eastAsia="Times New Roman" w:cs="Times New Roman"/>
          <w:sz w:val="24"/>
          <w:szCs w:val="24"/>
          <w:lang w:eastAsia="ru-RU"/>
        </w:rPr>
        <w:t>Analytical</w:t>
      </w:r>
      <w:proofErr w:type="spellEnd"/>
      <w:r w:rsidRPr="008F782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782A">
        <w:rPr>
          <w:rFonts w:eastAsia="Times New Roman" w:cs="Times New Roman"/>
          <w:sz w:val="24"/>
          <w:szCs w:val="24"/>
          <w:lang w:eastAsia="ru-RU"/>
        </w:rPr>
        <w:t>Systems</w:t>
      </w:r>
      <w:proofErr w:type="spellEnd"/>
      <w:r w:rsidRPr="008F782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782A">
        <w:rPr>
          <w:rFonts w:eastAsia="Times New Roman" w:cs="Times New Roman"/>
          <w:sz w:val="24"/>
          <w:szCs w:val="24"/>
          <w:lang w:eastAsia="ru-RU"/>
        </w:rPr>
        <w:t>s.r.l</w:t>
      </w:r>
      <w:proofErr w:type="spellEnd"/>
      <w:r w:rsidRPr="008F782A">
        <w:rPr>
          <w:rFonts w:eastAsia="Times New Roman" w:cs="Times New Roman"/>
          <w:sz w:val="24"/>
          <w:szCs w:val="24"/>
          <w:lang w:eastAsia="ru-RU"/>
        </w:rPr>
        <w:t>., Италия</w:t>
      </w:r>
    </w:p>
    <w:p w14:paraId="3FE7A9F6" w14:textId="77777777" w:rsidR="00E02920" w:rsidRPr="008F782A" w:rsidRDefault="00E02920" w:rsidP="00E02920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1.Состав (комплектация) оборудования:</w:t>
      </w:r>
    </w:p>
    <w:tbl>
      <w:tblPr>
        <w:tblW w:w="493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6223"/>
        <w:gridCol w:w="1281"/>
        <w:gridCol w:w="1275"/>
      </w:tblGrid>
      <w:tr w:rsidR="00E02920" w:rsidRPr="008F782A" w14:paraId="6CF0A3FD" w14:textId="77777777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700AC0" w14:textId="77777777" w:rsidR="00E02920" w:rsidRPr="008F782A" w:rsidRDefault="00E0292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6592D10" w14:textId="77777777" w:rsidR="00E02920" w:rsidRPr="008F782A" w:rsidRDefault="00E0292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2272F6" w14:textId="77777777" w:rsidR="00E02920" w:rsidRPr="008F782A" w:rsidRDefault="00E0292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Единицы измерения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13164" w14:textId="77777777" w:rsidR="00E02920" w:rsidRPr="008F782A" w:rsidRDefault="00E0292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E02920" w:rsidRPr="008F782A" w14:paraId="61E1C7FC" w14:textId="77777777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D018DE" w14:textId="77777777" w:rsidR="00E02920" w:rsidRPr="008F782A" w:rsidRDefault="00E02920" w:rsidP="00E02920">
            <w:pPr>
              <w:spacing w:after="0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56F582" w14:textId="22DEB119" w:rsidR="00E02920" w:rsidRPr="008F782A" w:rsidRDefault="00E02920" w:rsidP="00E02920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Набор латексных контролей (состав: водные растворы синтетических латентных частиц), фасовка 6 тестов.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15558B" w14:textId="3D1719E2" w:rsidR="00E02920" w:rsidRPr="008F782A" w:rsidRDefault="00E02920" w:rsidP="00E0292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набор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F7CC1" w14:textId="0E4CA3EC" w:rsidR="00E02920" w:rsidRPr="008F782A" w:rsidRDefault="00E02920" w:rsidP="00E0292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</w:tr>
      <w:tr w:rsidR="00E02920" w:rsidRPr="008F782A" w14:paraId="134537BC" w14:textId="77777777">
        <w:trPr>
          <w:trHeight w:val="20"/>
        </w:trPr>
        <w:tc>
          <w:tcPr>
            <w:tcW w:w="3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64A67" w14:textId="1F91E229" w:rsidR="00E02920" w:rsidRPr="008F782A" w:rsidRDefault="00E02920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15717" w14:textId="77777777" w:rsidR="00E02920" w:rsidRPr="008F782A" w:rsidRDefault="00E0292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Усл.ед</w:t>
            </w:r>
            <w:proofErr w:type="spell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E8FD" w14:textId="2D395DDE" w:rsidR="00E02920" w:rsidRPr="008F782A" w:rsidRDefault="00E02920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8F782A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</w:tr>
    </w:tbl>
    <w:p w14:paraId="6177EAA8" w14:textId="77777777" w:rsidR="00E02920" w:rsidRPr="008F782A" w:rsidRDefault="00E02920" w:rsidP="00E02920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F782A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2.Технические характеристики</w:t>
      </w:r>
      <w:r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14:paraId="7C241E43" w14:textId="18316CFE" w:rsidR="002135FD" w:rsidRPr="008F782A" w:rsidRDefault="002135FD" w:rsidP="002135FD">
      <w:pPr>
        <w:jc w:val="both"/>
        <w:rPr>
          <w:rFonts w:eastAsia="Calibri" w:cs="Times New Roman"/>
          <w:sz w:val="24"/>
          <w:szCs w:val="24"/>
        </w:rPr>
      </w:pPr>
      <w:r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2.1. </w:t>
      </w:r>
      <w:r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Предлагаемые реагенты и расходные материалы должны быть оригинального производства что подтверждается «Руководством по эксплуатации» </w:t>
      </w:r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анализатора автоматического определения скорости оседания эритроцитов. (СОЭ) серии </w:t>
      </w:r>
      <w:proofErr w:type="spellStart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Roller</w:t>
      </w:r>
      <w:proofErr w:type="spellEnd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 PN, производство SIRE </w:t>
      </w:r>
      <w:proofErr w:type="spellStart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Analytical</w:t>
      </w:r>
      <w:proofErr w:type="spellEnd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Systems</w:t>
      </w:r>
      <w:proofErr w:type="spellEnd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s.r.l</w:t>
      </w:r>
      <w:proofErr w:type="spellEnd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., Италия</w:t>
      </w:r>
      <w:r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 или аналоги, предназначенные для применения на </w:t>
      </w:r>
      <w:r w:rsidRPr="008F782A">
        <w:rPr>
          <w:rFonts w:eastAsia="Times New Roman" w:cs="Times New Roman"/>
          <w:sz w:val="24"/>
          <w:szCs w:val="24"/>
          <w:lang w:eastAsia="ru-RU"/>
        </w:rPr>
        <w:t>анализатор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8F782A">
        <w:rPr>
          <w:rFonts w:eastAsia="Times New Roman" w:cs="Times New Roman"/>
          <w:sz w:val="24"/>
          <w:szCs w:val="24"/>
          <w:lang w:eastAsia="ru-RU"/>
        </w:rPr>
        <w:t xml:space="preserve"> автоматического определения скорости оседания эритроцитов.</w:t>
      </w:r>
      <w:r w:rsidRPr="008F782A">
        <w:t xml:space="preserve"> </w:t>
      </w:r>
      <w:r w:rsidRPr="008F782A">
        <w:rPr>
          <w:rFonts w:eastAsia="Times New Roman" w:cs="Times New Roman"/>
          <w:sz w:val="24"/>
          <w:szCs w:val="24"/>
          <w:lang w:eastAsia="ru-RU"/>
        </w:rPr>
        <w:t xml:space="preserve">(СОЭ) серии </w:t>
      </w:r>
      <w:proofErr w:type="spellStart"/>
      <w:r w:rsidRPr="008F782A">
        <w:rPr>
          <w:rFonts w:eastAsia="Times New Roman" w:cs="Times New Roman"/>
          <w:sz w:val="24"/>
          <w:szCs w:val="24"/>
          <w:lang w:eastAsia="ru-RU"/>
        </w:rPr>
        <w:t>Roller</w:t>
      </w:r>
      <w:proofErr w:type="spellEnd"/>
      <w:r w:rsidRPr="008F782A">
        <w:rPr>
          <w:rFonts w:eastAsia="Times New Roman" w:cs="Times New Roman"/>
          <w:sz w:val="24"/>
          <w:szCs w:val="24"/>
          <w:lang w:eastAsia="ru-RU"/>
        </w:rPr>
        <w:t xml:space="preserve"> 20 PN, производство SIRE </w:t>
      </w:r>
      <w:proofErr w:type="spellStart"/>
      <w:r w:rsidRPr="008F782A">
        <w:rPr>
          <w:rFonts w:eastAsia="Times New Roman" w:cs="Times New Roman"/>
          <w:sz w:val="24"/>
          <w:szCs w:val="24"/>
          <w:lang w:eastAsia="ru-RU"/>
        </w:rPr>
        <w:t>Analytical</w:t>
      </w:r>
      <w:proofErr w:type="spellEnd"/>
      <w:r w:rsidRPr="008F782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782A">
        <w:rPr>
          <w:rFonts w:eastAsia="Times New Roman" w:cs="Times New Roman"/>
          <w:sz w:val="24"/>
          <w:szCs w:val="24"/>
          <w:lang w:eastAsia="ru-RU"/>
        </w:rPr>
        <w:t>Systems</w:t>
      </w:r>
      <w:proofErr w:type="spellEnd"/>
      <w:r w:rsidRPr="008F782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782A">
        <w:rPr>
          <w:rFonts w:eastAsia="Times New Roman" w:cs="Times New Roman"/>
          <w:sz w:val="24"/>
          <w:szCs w:val="24"/>
          <w:lang w:eastAsia="ru-RU"/>
        </w:rPr>
        <w:t>s.r.l</w:t>
      </w:r>
      <w:proofErr w:type="spellEnd"/>
      <w:r w:rsidRPr="008F782A">
        <w:rPr>
          <w:rFonts w:eastAsia="Times New Roman" w:cs="Times New Roman"/>
          <w:sz w:val="24"/>
          <w:szCs w:val="24"/>
          <w:lang w:eastAsia="ru-RU"/>
        </w:rPr>
        <w:t>., Италия</w:t>
      </w:r>
      <w:r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, что подтверждается документально производителем предлагаемых реагентов (инструкция по применению реагентов) и производителем анализатора (</w:t>
      </w:r>
      <w:r w:rsidRPr="008F782A">
        <w:rPr>
          <w:rFonts w:eastAsia="Calibri" w:cs="Times New Roman"/>
          <w:sz w:val="24"/>
          <w:szCs w:val="24"/>
        </w:rPr>
        <w:t>инструкция по эксплуатации, руководство пользователя с указанием модели анализатора</w:t>
      </w:r>
      <w:r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14:paraId="437D3128" w14:textId="6DEC3465" w:rsidR="00E02920" w:rsidRPr="008F782A" w:rsidRDefault="00E02920" w:rsidP="008F782A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F782A">
        <w:rPr>
          <w:rFonts w:eastAsia="Times New Roman" w:cs="Times New Roman"/>
          <w:sz w:val="24"/>
          <w:szCs w:val="24"/>
          <w:lang w:eastAsia="ru-RU"/>
        </w:rPr>
        <w:t>3. Требования, предъявляемые к качеству товара, гарантийному сроку (годности, стерильности):</w:t>
      </w:r>
    </w:p>
    <w:p w14:paraId="34D39C74" w14:textId="77777777" w:rsidR="00E02920" w:rsidRPr="0001406F" w:rsidRDefault="00E02920" w:rsidP="00E02920">
      <w:pPr>
        <w:spacing w:after="0"/>
        <w:jc w:val="both"/>
        <w:rPr>
          <w:rFonts w:eastAsia="Calibri" w:cs="Times New Roman"/>
          <w:sz w:val="24"/>
          <w:szCs w:val="24"/>
        </w:rPr>
      </w:pPr>
      <w:r w:rsidRPr="008F782A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7D0379C0" w14:textId="77777777" w:rsidR="00645737" w:rsidRDefault="00645737" w:rsidP="0001406F">
      <w:pPr>
        <w:tabs>
          <w:tab w:val="left" w:pos="6618"/>
        </w:tabs>
        <w:spacing w:after="0" w:line="254" w:lineRule="auto"/>
        <w:jc w:val="both"/>
        <w:rPr>
          <w:rFonts w:eastAsia="Arial Unicode MS" w:cs="Times New Roman"/>
          <w:sz w:val="24"/>
          <w:szCs w:val="24"/>
          <w:lang w:eastAsia="ru-RU" w:bidi="ru-RU"/>
        </w:rPr>
      </w:pPr>
    </w:p>
    <w:p w14:paraId="61DBAFCA" w14:textId="1FEACE0C" w:rsidR="00145FE8" w:rsidRPr="002135FD" w:rsidRDefault="00645737" w:rsidP="002A58ED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135FD">
        <w:rPr>
          <w:rFonts w:eastAsia="Times New Roman" w:cs="Times New Roman"/>
          <w:sz w:val="24"/>
          <w:szCs w:val="24"/>
          <w:lang w:eastAsia="ru-RU"/>
        </w:rPr>
        <w:t>ЛОТ №</w:t>
      </w:r>
      <w:r w:rsidR="00D14C0B" w:rsidRPr="002135FD">
        <w:rPr>
          <w:rFonts w:eastAsia="Times New Roman" w:cs="Times New Roman"/>
          <w:sz w:val="24"/>
          <w:szCs w:val="24"/>
          <w:lang w:eastAsia="ru-RU"/>
        </w:rPr>
        <w:t>6</w:t>
      </w:r>
      <w:r w:rsidRPr="002135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Реагенты, контрольные и расходные материалы для автоматического </w:t>
      </w:r>
      <w:proofErr w:type="spellStart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иммунофлуоресцентного</w:t>
      </w:r>
      <w:proofErr w:type="spellEnd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анализатора</w:t>
      </w:r>
      <w:r w:rsidR="00145FE8" w:rsidRPr="002135FD">
        <w:t xml:space="preserve"> </w:t>
      </w:r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AIA - 360 - </w:t>
      </w:r>
      <w:proofErr w:type="spellStart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Automated</w:t>
      </w:r>
      <w:proofErr w:type="spellEnd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Enzyme</w:t>
      </w:r>
      <w:proofErr w:type="spellEnd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Immunoassay</w:t>
      </w:r>
      <w:proofErr w:type="spellEnd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System</w:t>
      </w:r>
      <w:proofErr w:type="spellEnd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AIA - 360, производства </w:t>
      </w:r>
      <w:proofErr w:type="spellStart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Tosoh</w:t>
      </w:r>
      <w:proofErr w:type="spellEnd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Corporation</w:t>
      </w:r>
      <w:proofErr w:type="spellEnd"/>
      <w:r w:rsidR="00145FE8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Япония</w:t>
      </w:r>
    </w:p>
    <w:p w14:paraId="43F3D12B" w14:textId="77777777" w:rsidR="00145FE8" w:rsidRPr="002135FD" w:rsidRDefault="00145FE8" w:rsidP="00145FE8">
      <w:pPr>
        <w:numPr>
          <w:ilvl w:val="0"/>
          <w:numId w:val="10"/>
        </w:numPr>
        <w:spacing w:after="0" w:line="259" w:lineRule="auto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Состав (комплектация) оборудования</w:t>
      </w:r>
      <w:r w:rsidRPr="002135FD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5728"/>
        <w:gridCol w:w="1419"/>
        <w:gridCol w:w="1411"/>
      </w:tblGrid>
      <w:tr w:rsidR="00145FE8" w:rsidRPr="002135FD" w14:paraId="021E9412" w14:textId="77777777">
        <w:trPr>
          <w:trHeight w:val="2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BAC30F7" w14:textId="77777777" w:rsidR="00145FE8" w:rsidRPr="002135FD" w:rsidRDefault="00145FE8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DF6579" w14:textId="77777777" w:rsidR="00145FE8" w:rsidRPr="002135FD" w:rsidRDefault="00145FE8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44A29A" w14:textId="77777777" w:rsidR="00145FE8" w:rsidRPr="002135FD" w:rsidRDefault="00145FE8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Единицы измерения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EF15F" w14:textId="77777777" w:rsidR="00145FE8" w:rsidRPr="002135FD" w:rsidRDefault="00145FE8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2A58ED" w:rsidRPr="002135FD" w14:paraId="41CEF2D8" w14:textId="77777777" w:rsidTr="00F81390">
        <w:trPr>
          <w:trHeight w:val="2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231FBF" w14:textId="7777777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85DED8" w14:textId="1323BAC2" w:rsidR="002A58ED" w:rsidRPr="002135FD" w:rsidRDefault="002A58ED" w:rsidP="002A58ED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Набор </w:t>
            </w:r>
            <w:proofErr w:type="spellStart"/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мультипараметровых</w:t>
            </w:r>
            <w:proofErr w:type="spellEnd"/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контрольных материалов, фасовка 3 мл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2EA00" w14:textId="5CC0635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BA32" w14:textId="5BAFE9A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</w:tr>
      <w:tr w:rsidR="002A58ED" w:rsidRPr="002135FD" w14:paraId="71350242" w14:textId="77777777">
        <w:trPr>
          <w:trHeight w:val="2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472ADA" w14:textId="7777777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3B3A1" w14:textId="06A39ED6" w:rsidR="002A58ED" w:rsidRPr="002135FD" w:rsidRDefault="002A58ED" w:rsidP="002A58ED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Субстрат, фасовка 100 мл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EF770" w14:textId="4E113230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5643" w14:textId="04BF28FE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1000</w:t>
            </w:r>
          </w:p>
        </w:tc>
      </w:tr>
      <w:tr w:rsidR="002A58ED" w:rsidRPr="002135FD" w14:paraId="1FBF0B73" w14:textId="77777777">
        <w:trPr>
          <w:trHeight w:val="2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A4877A" w14:textId="7777777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EE2391" w14:textId="3827F68D" w:rsidR="002A58ED" w:rsidRPr="002135FD" w:rsidRDefault="002A58ED" w:rsidP="002A58ED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Концентрат промывочного раствора, фасовка 100 мл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5D7601E" w14:textId="24346626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F5510" w14:textId="6663B2B8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600</w:t>
            </w:r>
          </w:p>
        </w:tc>
      </w:tr>
      <w:tr w:rsidR="002A58ED" w:rsidRPr="002135FD" w14:paraId="094AB0DF" w14:textId="77777777">
        <w:trPr>
          <w:trHeight w:val="2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F26FCEF" w14:textId="7777777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5C26BF1" w14:textId="45B7476F" w:rsidR="002A58ED" w:rsidRPr="002135FD" w:rsidRDefault="002A58ED" w:rsidP="002A58ED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Концентрат </w:t>
            </w:r>
            <w:proofErr w:type="spellStart"/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дилюента</w:t>
            </w:r>
            <w:proofErr w:type="spellEnd"/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фасовка 100 мл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B3ADA1" w14:textId="5D4BC7DB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8D25B" w14:textId="6F7F21B4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00</w:t>
            </w:r>
          </w:p>
        </w:tc>
      </w:tr>
      <w:tr w:rsidR="002A58ED" w:rsidRPr="002135FD" w14:paraId="528A2971" w14:textId="77777777">
        <w:trPr>
          <w:trHeight w:val="2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701D40" w14:textId="7777777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3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51EE99C" w14:textId="77777777" w:rsidR="002A58ED" w:rsidRPr="002135FD" w:rsidRDefault="002A58ED" w:rsidP="002A58ED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Концентрат промывочного раствора, фасовка 100 мл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F4B27A" w14:textId="7777777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FE3FD" w14:textId="02D5C08C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600</w:t>
            </w:r>
          </w:p>
        </w:tc>
      </w:tr>
      <w:tr w:rsidR="002A58ED" w:rsidRPr="002135FD" w14:paraId="24B2F95E" w14:textId="77777777">
        <w:trPr>
          <w:trHeight w:val="2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64A74C" w14:textId="7777777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72E0E1" w14:textId="77777777" w:rsidR="002A58ED" w:rsidRPr="002135FD" w:rsidRDefault="002A58ED" w:rsidP="002A58ED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Концентрат </w:t>
            </w:r>
            <w:proofErr w:type="spellStart"/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дилюента</w:t>
            </w:r>
            <w:proofErr w:type="spellEnd"/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фасовка 100 мл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2A0282" w14:textId="7777777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2F35" w14:textId="3BC6CD0F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00</w:t>
            </w:r>
          </w:p>
        </w:tc>
      </w:tr>
      <w:tr w:rsidR="002A58ED" w:rsidRPr="002135FD" w14:paraId="23C70F73" w14:textId="77777777">
        <w:trPr>
          <w:trHeight w:val="20"/>
        </w:trPr>
        <w:tc>
          <w:tcPr>
            <w:tcW w:w="34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9DBE6" w14:textId="77777777" w:rsidR="002A58ED" w:rsidRPr="002135FD" w:rsidRDefault="002A58ED" w:rsidP="002A58ED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5F0A7" w14:textId="77777777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Усл.ед</w:t>
            </w:r>
            <w:proofErr w:type="spellEnd"/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184C" w14:textId="4C50C89E" w:rsidR="002A58ED" w:rsidRPr="002135FD" w:rsidRDefault="002A58ED" w:rsidP="002A58ED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135FD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2600</w:t>
            </w:r>
          </w:p>
        </w:tc>
      </w:tr>
    </w:tbl>
    <w:p w14:paraId="26A88193" w14:textId="77777777" w:rsidR="00145FE8" w:rsidRPr="002135FD" w:rsidRDefault="00145FE8" w:rsidP="00145FE8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2.Технические характеристики</w:t>
      </w:r>
      <w:r w:rsidRPr="002135FD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14:paraId="297FB33B" w14:textId="340C4CE7" w:rsidR="00145FE8" w:rsidRPr="002135FD" w:rsidRDefault="00145FE8" w:rsidP="00145FE8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135FD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 </w:t>
      </w:r>
      <w:r w:rsidR="002135FD"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Предлагаемые реагенты и расходные материалы должны быть оригинального производства что подтверждается «Руководством по эксплуатации» </w:t>
      </w:r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автоматического </w:t>
      </w:r>
      <w:proofErr w:type="spellStart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иммунофлуоресцентного</w:t>
      </w:r>
      <w:proofErr w:type="spellEnd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анализатора AIA - 360 - </w:t>
      </w:r>
      <w:proofErr w:type="spellStart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Automated</w:t>
      </w:r>
      <w:proofErr w:type="spellEnd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Enzyme</w:t>
      </w:r>
      <w:proofErr w:type="spellEnd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Immunoassay</w:t>
      </w:r>
      <w:proofErr w:type="spellEnd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System</w:t>
      </w:r>
      <w:proofErr w:type="spellEnd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AIA - 360, производства </w:t>
      </w:r>
      <w:proofErr w:type="spellStart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Tosoh</w:t>
      </w:r>
      <w:proofErr w:type="spellEnd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Corporation</w:t>
      </w:r>
      <w:proofErr w:type="spellEnd"/>
      <w:r w:rsidR="002135FD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Япония</w:t>
      </w:r>
      <w:r w:rsidR="002135FD" w:rsidRPr="008F782A">
        <w:rPr>
          <w:rFonts w:eastAsia="Arial Unicode MS" w:cs="Times New Roman"/>
          <w:color w:val="000000"/>
          <w:sz w:val="24"/>
          <w:szCs w:val="24"/>
          <w:u w:color="000000"/>
          <w:lang w:eastAsia="ru-RU"/>
        </w:rPr>
        <w:t xml:space="preserve"> или аналоги, предназначенные для применения на </w:t>
      </w:r>
      <w:r w:rsidR="002135FD" w:rsidRPr="002135FD">
        <w:rPr>
          <w:rFonts w:eastAsia="Times New Roman" w:cs="Times New Roman"/>
          <w:sz w:val="24"/>
          <w:szCs w:val="24"/>
          <w:lang w:eastAsia="ru-RU"/>
        </w:rPr>
        <w:t xml:space="preserve">автоматического </w:t>
      </w:r>
      <w:proofErr w:type="spellStart"/>
      <w:r w:rsidR="002135FD" w:rsidRPr="002135FD">
        <w:rPr>
          <w:rFonts w:eastAsia="Times New Roman" w:cs="Times New Roman"/>
          <w:sz w:val="24"/>
          <w:szCs w:val="24"/>
          <w:lang w:eastAsia="ru-RU"/>
        </w:rPr>
        <w:t>иммунофлуоресцентного</w:t>
      </w:r>
      <w:proofErr w:type="spellEnd"/>
      <w:r w:rsidR="002135FD" w:rsidRPr="002135FD">
        <w:rPr>
          <w:rFonts w:eastAsia="Times New Roman" w:cs="Times New Roman"/>
          <w:sz w:val="24"/>
          <w:szCs w:val="24"/>
          <w:lang w:eastAsia="ru-RU"/>
        </w:rPr>
        <w:t xml:space="preserve"> анализатора AIA - 360 - </w:t>
      </w:r>
      <w:proofErr w:type="spellStart"/>
      <w:r w:rsidR="002135FD" w:rsidRPr="002135FD">
        <w:rPr>
          <w:rFonts w:eastAsia="Times New Roman" w:cs="Times New Roman"/>
          <w:sz w:val="24"/>
          <w:szCs w:val="24"/>
          <w:lang w:eastAsia="ru-RU"/>
        </w:rPr>
        <w:t>Automated</w:t>
      </w:r>
      <w:proofErr w:type="spellEnd"/>
      <w:r w:rsidR="002135FD" w:rsidRPr="002135F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2135FD" w:rsidRPr="002135FD">
        <w:rPr>
          <w:rFonts w:eastAsia="Times New Roman" w:cs="Times New Roman"/>
          <w:sz w:val="24"/>
          <w:szCs w:val="24"/>
          <w:lang w:eastAsia="ru-RU"/>
        </w:rPr>
        <w:t>Enzyme</w:t>
      </w:r>
      <w:proofErr w:type="spellEnd"/>
      <w:r w:rsidR="002135FD" w:rsidRPr="002135F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2135FD" w:rsidRPr="002135FD">
        <w:rPr>
          <w:rFonts w:eastAsia="Times New Roman" w:cs="Times New Roman"/>
          <w:sz w:val="24"/>
          <w:szCs w:val="24"/>
          <w:lang w:eastAsia="ru-RU"/>
        </w:rPr>
        <w:t>Immunoassay</w:t>
      </w:r>
      <w:proofErr w:type="spellEnd"/>
      <w:r w:rsidR="002135FD" w:rsidRPr="002135F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2135FD" w:rsidRPr="002135FD">
        <w:rPr>
          <w:rFonts w:eastAsia="Times New Roman" w:cs="Times New Roman"/>
          <w:sz w:val="24"/>
          <w:szCs w:val="24"/>
          <w:lang w:eastAsia="ru-RU"/>
        </w:rPr>
        <w:t>System</w:t>
      </w:r>
      <w:proofErr w:type="spellEnd"/>
      <w:r w:rsidR="002135FD" w:rsidRPr="002135FD">
        <w:rPr>
          <w:rFonts w:eastAsia="Times New Roman" w:cs="Times New Roman"/>
          <w:sz w:val="24"/>
          <w:szCs w:val="24"/>
          <w:lang w:eastAsia="ru-RU"/>
        </w:rPr>
        <w:t xml:space="preserve"> AIA - 360, производства </w:t>
      </w:r>
      <w:proofErr w:type="spellStart"/>
      <w:r w:rsidR="002135FD" w:rsidRPr="002135FD">
        <w:rPr>
          <w:rFonts w:eastAsia="Times New Roman" w:cs="Times New Roman"/>
          <w:sz w:val="24"/>
          <w:szCs w:val="24"/>
          <w:lang w:eastAsia="ru-RU"/>
        </w:rPr>
        <w:t>Tosoh</w:t>
      </w:r>
      <w:proofErr w:type="spellEnd"/>
      <w:r w:rsidR="002135FD" w:rsidRPr="002135F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2135FD" w:rsidRPr="002135FD">
        <w:rPr>
          <w:rFonts w:eastAsia="Times New Roman" w:cs="Times New Roman"/>
          <w:sz w:val="24"/>
          <w:szCs w:val="24"/>
          <w:lang w:eastAsia="ru-RU"/>
        </w:rPr>
        <w:t>Corporation</w:t>
      </w:r>
      <w:proofErr w:type="spellEnd"/>
      <w:r w:rsidR="002135FD" w:rsidRPr="002135FD">
        <w:rPr>
          <w:rFonts w:eastAsia="Times New Roman" w:cs="Times New Roman"/>
          <w:sz w:val="24"/>
          <w:szCs w:val="24"/>
          <w:lang w:eastAsia="ru-RU"/>
        </w:rPr>
        <w:t>, Япония</w:t>
      </w:r>
      <w:r w:rsidR="002135FD"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, что подтверждается документально производителем предлагаемых реагентов (инструкция по применению реагентов) и производителем анализатора (</w:t>
      </w:r>
      <w:r w:rsidR="002135FD" w:rsidRPr="008F782A">
        <w:rPr>
          <w:rFonts w:eastAsia="Calibri" w:cs="Times New Roman"/>
          <w:sz w:val="24"/>
          <w:szCs w:val="24"/>
        </w:rPr>
        <w:t>инструкция по эксплуатации, руководство пользователя с указанием модели анализатора</w:t>
      </w:r>
      <w:r w:rsidR="002135FD" w:rsidRPr="008F782A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2135FD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230B9535" w14:textId="77777777" w:rsidR="00145FE8" w:rsidRPr="002135FD" w:rsidRDefault="00145FE8" w:rsidP="00145FE8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35FD">
        <w:rPr>
          <w:rFonts w:eastAsia="Times New Roman" w:cs="Times New Roman"/>
          <w:sz w:val="24"/>
          <w:szCs w:val="24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0E67E3A1" w14:textId="77777777" w:rsidR="00145FE8" w:rsidRPr="0001406F" w:rsidRDefault="00145FE8" w:rsidP="00145FE8">
      <w:pPr>
        <w:spacing w:after="0"/>
        <w:jc w:val="both"/>
        <w:rPr>
          <w:rFonts w:eastAsia="Calibri" w:cs="Times New Roman"/>
          <w:sz w:val="24"/>
          <w:szCs w:val="24"/>
        </w:rPr>
      </w:pPr>
      <w:r w:rsidRPr="002135FD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36536A1A" w14:textId="77777777" w:rsidR="00896523" w:rsidRPr="0016434D" w:rsidRDefault="00896523" w:rsidP="0001406F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43F743D" w14:textId="00C059DE" w:rsidR="00D37C9E" w:rsidRPr="00026326" w:rsidRDefault="00D37C9E" w:rsidP="00D37C9E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2" w:name="_Hlk219468125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ЛОТ №</w:t>
      </w:r>
      <w:r w:rsidRPr="00D37C9E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Реагенты, контрольные материалы, калибраторы и расходные материалы для автоматической станции анализа мочи производства «</w:t>
      </w:r>
      <w:proofErr w:type="spellStart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Sysmex</w:t>
      </w:r>
      <w:proofErr w:type="spellEnd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Corporation</w:t>
      </w:r>
      <w:proofErr w:type="spellEnd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», Япония.</w:t>
      </w:r>
    </w:p>
    <w:p w14:paraId="515B181C" w14:textId="77777777" w:rsidR="00D37C9E" w:rsidRPr="00026326" w:rsidRDefault="00D37C9E" w:rsidP="00D37C9E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1.Состав (комплектация) оборудования: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6099"/>
        <w:gridCol w:w="1355"/>
        <w:gridCol w:w="1355"/>
      </w:tblGrid>
      <w:tr w:rsidR="00D37C9E" w:rsidRPr="00026326" w14:paraId="62F7FDD0" w14:textId="77777777">
        <w:trPr>
          <w:trHeight w:val="2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B8BCBF" w14:textId="77777777" w:rsidR="00D37C9E" w:rsidRPr="00026326" w:rsidRDefault="00D37C9E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№, п/п</w:t>
            </w:r>
          </w:p>
        </w:tc>
        <w:tc>
          <w:tcPr>
            <w:tcW w:w="3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2DA54F" w14:textId="77777777" w:rsidR="00D37C9E" w:rsidRPr="00026326" w:rsidRDefault="00D37C9E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2B8AD5" w14:textId="77777777" w:rsidR="00D37C9E" w:rsidRPr="00026326" w:rsidRDefault="00D37C9E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Единицы измерения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A03FF" w14:textId="77777777" w:rsidR="00D37C9E" w:rsidRPr="00026326" w:rsidRDefault="00D37C9E">
            <w:pPr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D37C9E" w:rsidRPr="00026326" w14:paraId="5F72AD6E" w14:textId="77777777" w:rsidTr="00D37C9E">
        <w:trPr>
          <w:trHeight w:val="2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10CE5" w14:textId="18369516" w:rsidR="00D37C9E" w:rsidRPr="00D37C9E" w:rsidRDefault="00D37C9E" w:rsidP="00D37C9E">
            <w:pPr>
              <w:widowControl w:val="0"/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3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D203F" w14:textId="55642F8A" w:rsidR="00D37C9E" w:rsidRPr="00D37C9E" w:rsidRDefault="00D37C9E" w:rsidP="00D37C9E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Реагент</w:t>
            </w:r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UF-</w:t>
            </w:r>
            <w:proofErr w:type="spellStart"/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Fluorocell</w:t>
            </w:r>
            <w:proofErr w:type="spellEnd"/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CR,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фасовка</w:t>
            </w:r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58</w:t>
            </w:r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ADE22" w14:textId="3C2046B0" w:rsidR="00D37C9E" w:rsidRPr="00026326" w:rsidRDefault="00D37C9E" w:rsidP="00D37C9E">
            <w:pPr>
              <w:widowControl w:val="0"/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C8F8" w14:textId="7A2E0739" w:rsidR="00D37C9E" w:rsidRPr="00D37C9E" w:rsidRDefault="00D37C9E" w:rsidP="00D37C9E">
            <w:pPr>
              <w:widowControl w:val="0"/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116</w:t>
            </w:r>
          </w:p>
        </w:tc>
      </w:tr>
      <w:tr w:rsidR="00D37C9E" w:rsidRPr="00026326" w14:paraId="2437DF79" w14:textId="77777777" w:rsidTr="00D37C9E">
        <w:trPr>
          <w:trHeight w:val="2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43EE9" w14:textId="0102354D" w:rsidR="00D37C9E" w:rsidRPr="00D37C9E" w:rsidRDefault="00D37C9E" w:rsidP="00D37C9E">
            <w:pPr>
              <w:widowControl w:val="0"/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3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E4456" w14:textId="4CC303AB" w:rsidR="00D37C9E" w:rsidRPr="00D37C9E" w:rsidRDefault="00D37C9E" w:rsidP="00D37C9E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Реагент</w:t>
            </w:r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UF-</w:t>
            </w:r>
            <w:proofErr w:type="spellStart"/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Fluorocell</w:t>
            </w:r>
            <w:proofErr w:type="spellEnd"/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SF,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фасовка</w:t>
            </w:r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58</w:t>
            </w:r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  <w:r w:rsidRPr="00D37C9E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09352" w14:textId="0ACC09AA" w:rsidR="00D37C9E" w:rsidRPr="00026326" w:rsidRDefault="00D37C9E" w:rsidP="00D37C9E">
            <w:pPr>
              <w:widowControl w:val="0"/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A934" w14:textId="5D2CB68B" w:rsidR="00D37C9E" w:rsidRPr="00D37C9E" w:rsidRDefault="00D37C9E" w:rsidP="00D37C9E">
            <w:pPr>
              <w:widowControl w:val="0"/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116</w:t>
            </w:r>
          </w:p>
        </w:tc>
      </w:tr>
      <w:tr w:rsidR="00D37C9E" w:rsidRPr="00026326" w14:paraId="2330E3E5" w14:textId="77777777" w:rsidTr="00D37C9E">
        <w:trPr>
          <w:trHeight w:val="2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4E58C" w14:textId="4CC38950" w:rsidR="00D37C9E" w:rsidRPr="00D37C9E" w:rsidRDefault="00D37C9E" w:rsidP="00D37C9E">
            <w:pPr>
              <w:widowControl w:val="0"/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3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6F55E" w14:textId="0DE24EAB" w:rsidR="00D37C9E" w:rsidRPr="00026326" w:rsidRDefault="00D37C9E" w:rsidP="00D37C9E">
            <w:pPr>
              <w:spacing w:after="0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CELLCLEAN U,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фасовка 50 мл.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FD1E4" w14:textId="1D757D0C" w:rsidR="00D37C9E" w:rsidRPr="00026326" w:rsidRDefault="00D37C9E" w:rsidP="00D37C9E">
            <w:pPr>
              <w:widowControl w:val="0"/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0141" w14:textId="6CDE1582" w:rsidR="00D37C9E" w:rsidRPr="00D37C9E" w:rsidRDefault="00D37C9E" w:rsidP="00D37C9E">
            <w:pPr>
              <w:widowControl w:val="0"/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500</w:t>
            </w:r>
          </w:p>
        </w:tc>
      </w:tr>
      <w:tr w:rsidR="00D37C9E" w:rsidRPr="00026326" w14:paraId="0828BBE6" w14:textId="77777777">
        <w:trPr>
          <w:trHeight w:val="20"/>
        </w:trPr>
        <w:tc>
          <w:tcPr>
            <w:tcW w:w="35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8D60C" w14:textId="77777777" w:rsidR="00D37C9E" w:rsidRPr="00026326" w:rsidRDefault="00D37C9E" w:rsidP="00D37C9E">
            <w:pPr>
              <w:spacing w:after="0"/>
              <w:rPr>
                <w:rFonts w:eastAsia="Arial Unicode MS" w:cs="Times New Roman"/>
                <w:color w:val="000000"/>
                <w:sz w:val="24"/>
                <w:szCs w:val="20"/>
                <w:bdr w:val="none" w:sz="0" w:space="0" w:color="auto" w:frame="1"/>
                <w:lang w:val="en-US" w:eastAsia="ru-RU"/>
              </w:rPr>
            </w:pPr>
            <w:r w:rsidRPr="00026326">
              <w:rPr>
                <w:rFonts w:eastAsia="Calibri" w:cs="Times New Roman"/>
                <w:sz w:val="24"/>
                <w:szCs w:val="20"/>
              </w:rPr>
              <w:t xml:space="preserve">Итого 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85523" w14:textId="77777777" w:rsidR="00D37C9E" w:rsidRPr="00026326" w:rsidRDefault="00D37C9E" w:rsidP="00D37C9E">
            <w:pPr>
              <w:widowControl w:val="0"/>
              <w:spacing w:after="0"/>
              <w:rPr>
                <w:rFonts w:eastAsia="Arial Unicode MS" w:cs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026326">
              <w:rPr>
                <w:rFonts w:eastAsia="Calibri" w:cs="Times New Roman"/>
                <w:sz w:val="24"/>
                <w:szCs w:val="20"/>
              </w:rPr>
              <w:t>Усл</w:t>
            </w:r>
            <w:proofErr w:type="spellEnd"/>
            <w:r w:rsidRPr="00026326">
              <w:rPr>
                <w:rFonts w:eastAsia="Calibri" w:cs="Times New Roman"/>
                <w:sz w:val="24"/>
                <w:szCs w:val="20"/>
              </w:rPr>
              <w:t>. ед.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0433" w14:textId="2096A31B" w:rsidR="00D37C9E" w:rsidRPr="00D37C9E" w:rsidRDefault="00D37C9E" w:rsidP="00D37C9E">
            <w:pPr>
              <w:widowControl w:val="0"/>
              <w:spacing w:after="0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732</w:t>
            </w:r>
          </w:p>
        </w:tc>
      </w:tr>
    </w:tbl>
    <w:bookmarkEnd w:id="2"/>
    <w:p w14:paraId="1DBD0FD8" w14:textId="77777777" w:rsidR="00D37C9E" w:rsidRPr="00026326" w:rsidRDefault="00D37C9E" w:rsidP="00D37C9E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2.Технические характеристики</w:t>
      </w: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</w:p>
    <w:p w14:paraId="791593AA" w14:textId="77777777" w:rsidR="00D37C9E" w:rsidRPr="00026326" w:rsidRDefault="00D37C9E" w:rsidP="00D37C9E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2.1. Предлагаемые реагенты, контрольные материалы, калибраторы и расходные материалы должны быть оригинального производства, предназначенные для применения на автоматической станции анализа мочи производства «</w:t>
      </w:r>
      <w:proofErr w:type="spellStart"/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Sysmex</w:t>
      </w:r>
      <w:proofErr w:type="spellEnd"/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Corporation</w:t>
      </w:r>
      <w:proofErr w:type="spellEnd"/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Япония (включает модули осадка мочи </w:t>
      </w: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UF</w:t>
      </w: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-5000 и </w:t>
      </w: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UD</w:t>
      </w: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-10, модуль физико-химических свойств </w:t>
      </w: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UC</w:t>
      </w: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>-3500), что подтверждается «Руководством по эксплуатации».</w:t>
      </w:r>
    </w:p>
    <w:p w14:paraId="4BCEE02C" w14:textId="77777777" w:rsidR="00D37C9E" w:rsidRPr="00026326" w:rsidRDefault="00D37C9E" w:rsidP="00D37C9E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26326">
        <w:rPr>
          <w:rFonts w:eastAsia="Times New Roman" w:cs="Times New Roman"/>
          <w:sz w:val="24"/>
          <w:szCs w:val="24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5A7AE082" w14:textId="77777777" w:rsidR="00D37C9E" w:rsidRPr="000B357E" w:rsidRDefault="00D37C9E" w:rsidP="00D37C9E">
      <w:pPr>
        <w:spacing w:after="0"/>
        <w:jc w:val="both"/>
        <w:rPr>
          <w:rFonts w:eastAsia="Calibri" w:cs="Times New Roman"/>
          <w:sz w:val="24"/>
          <w:szCs w:val="24"/>
        </w:rPr>
      </w:pPr>
      <w:r w:rsidRPr="00026326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</w:t>
      </w:r>
    </w:p>
    <w:p w14:paraId="40109624" w14:textId="77777777" w:rsidR="00896523" w:rsidRDefault="00896523" w:rsidP="0001406F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404D338" w14:textId="6451E67F" w:rsidR="000B357E" w:rsidRPr="00026326" w:rsidRDefault="000B357E" w:rsidP="000B357E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26326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ЛОТ</w:t>
      </w:r>
      <w:r w:rsidR="00E02920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026326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№</w:t>
      </w:r>
      <w:r w:rsidR="00D37C9E" w:rsidRPr="00D37C9E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8</w:t>
      </w:r>
      <w:r w:rsidRPr="00026326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Реагенты и другие расходные материалы для </w:t>
      </w:r>
      <w:bookmarkStart w:id="3" w:name="_Hlk185514393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автоматического иммунохимического анализатора </w:t>
      </w:r>
      <w:proofErr w:type="spellStart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Autobio</w:t>
      </w:r>
      <w:proofErr w:type="spellEnd"/>
      <w:r w:rsidR="001C2DA4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4" w:name="_GoBack"/>
      <w:bookmarkEnd w:id="4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</w:t>
      </w: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1860</w:t>
      </w:r>
    </w:p>
    <w:bookmarkEnd w:id="3"/>
    <w:p w14:paraId="3827CB2F" w14:textId="77777777" w:rsidR="000B357E" w:rsidRPr="00026326" w:rsidRDefault="000B357E" w:rsidP="000B357E">
      <w:pPr>
        <w:numPr>
          <w:ilvl w:val="0"/>
          <w:numId w:val="23"/>
        </w:numPr>
        <w:spacing w:after="0" w:line="256" w:lineRule="auto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Состав (комплектация) оборудования:</w:t>
      </w:r>
    </w:p>
    <w:tbl>
      <w:tblPr>
        <w:tblW w:w="4899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118"/>
        <w:gridCol w:w="1190"/>
        <w:gridCol w:w="1364"/>
      </w:tblGrid>
      <w:tr w:rsidR="000B357E" w:rsidRPr="00026326" w14:paraId="38EEF4FB" w14:textId="77777777" w:rsidTr="003A79E7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AA9A9F" w14:textId="77777777" w:rsidR="000B357E" w:rsidRPr="00026326" w:rsidRDefault="000B357E" w:rsidP="000B357E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FAA9B7" w14:textId="77777777" w:rsidR="000B357E" w:rsidRPr="00026326" w:rsidRDefault="000B357E" w:rsidP="000B357E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DB729" w14:textId="77777777" w:rsidR="000B357E" w:rsidRPr="00026326" w:rsidRDefault="000B357E" w:rsidP="000B357E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Единицы измерения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F786607" w14:textId="77777777" w:rsidR="000B357E" w:rsidRPr="00026326" w:rsidRDefault="000B357E" w:rsidP="000B357E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0B357E" w:rsidRPr="00026326" w14:paraId="4DDA42FB" w14:textId="77777777" w:rsidTr="003A79E7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39243D" w14:textId="77777777" w:rsidR="000B357E" w:rsidRPr="00026326" w:rsidRDefault="000B357E" w:rsidP="000B357E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53016F2" w14:textId="77777777" w:rsidR="000B357E" w:rsidRPr="00026326" w:rsidRDefault="000B357E" w:rsidP="000B357E">
            <w:pPr>
              <w:spacing w:after="0" w:line="256" w:lineRule="auto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tPSA</w:t>
            </w:r>
            <w:proofErr w:type="spellEnd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CLIA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Microparticles</w:t>
            </w:r>
            <w:proofErr w:type="spellEnd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(набор реагентов для определения общего ПСА), фасовка 100 тестов в 1 наборе ;6 флаконов по 1 мл калибратора (6 уровней)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D1323" w14:textId="77777777" w:rsidR="000B357E" w:rsidRPr="00026326" w:rsidRDefault="000B357E" w:rsidP="000B357E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набор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203FBA8" w14:textId="09575CDE" w:rsidR="000B357E" w:rsidRPr="002A58ED" w:rsidRDefault="002A58ED" w:rsidP="000B357E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</w:tr>
      <w:tr w:rsidR="000B357E" w:rsidRPr="00026326" w14:paraId="6A6C3506" w14:textId="77777777" w:rsidTr="003A79E7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48870D" w14:textId="77777777" w:rsidR="000B357E" w:rsidRPr="00026326" w:rsidRDefault="000B357E" w:rsidP="000B357E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E71DED4" w14:textId="77777777" w:rsidR="000B357E" w:rsidRPr="00026326" w:rsidRDefault="000B357E" w:rsidP="000B357E">
            <w:pPr>
              <w:spacing w:after="0" w:line="256" w:lineRule="auto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fPSA</w:t>
            </w:r>
            <w:proofErr w:type="spellEnd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CLIA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Microparticles</w:t>
            </w:r>
            <w:proofErr w:type="spellEnd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(набор реагентов для определения свободного ПСА), фасовка 100 тестов в 1 наборе ;6 флаконов по 1 мл калибратора (6 уровней)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E5470" w14:textId="77777777" w:rsidR="000B357E" w:rsidRPr="00026326" w:rsidRDefault="000B357E" w:rsidP="000B357E">
            <w:pPr>
              <w:spacing w:after="0" w:line="256" w:lineRule="auto"/>
              <w:jc w:val="center"/>
              <w:rPr>
                <w:rFonts w:eastAsia="Arial Unicode MS" w:cs="Times New Roman"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набор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7A3C69" w14:textId="43BF2C53" w:rsidR="000B357E" w:rsidRPr="002A58ED" w:rsidRDefault="002A58ED" w:rsidP="000B357E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</w:tr>
      <w:tr w:rsidR="002A58ED" w:rsidRPr="00026326" w14:paraId="6142EB83" w14:textId="77777777" w:rsidTr="002A58ED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3B1FD0" w14:textId="77777777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05955" w14:textId="49211EB4" w:rsidR="002A58ED" w:rsidRPr="00026326" w:rsidRDefault="002A58ED" w:rsidP="002A58ED">
            <w:pPr>
              <w:spacing w:after="0" w:line="256" w:lineRule="auto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FT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CLIA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Microparticles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(набор реагентов для определения свободного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4), фасовка 100 тестов в 1 наборе ;6 флаконов по 1 мл калибратора (6 уровней)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0BDC" w14:textId="16A3C419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набор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3EC08" w14:textId="23A6AB5B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</w:p>
        </w:tc>
      </w:tr>
      <w:tr w:rsidR="002A58ED" w:rsidRPr="00026326" w14:paraId="2C49D2D8" w14:textId="77777777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512B6" w14:textId="5429C937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BAEF9" w14:textId="7A3713C1" w:rsidR="002A58ED" w:rsidRPr="00026326" w:rsidRDefault="002A58ED" w:rsidP="002A58ED">
            <w:pPr>
              <w:spacing w:after="0" w:line="256" w:lineRule="auto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026326">
              <w:rPr>
                <w:rFonts w:eastAsia="Calibri" w:cs="Times New Roman"/>
                <w:sz w:val="24"/>
                <w:szCs w:val="20"/>
              </w:rPr>
              <w:t>Anti</w:t>
            </w:r>
            <w:proofErr w:type="spellEnd"/>
            <w:r w:rsidRPr="00026326">
              <w:rPr>
                <w:rFonts w:eastAsia="Calibri" w:cs="Times New Roman"/>
                <w:sz w:val="24"/>
                <w:szCs w:val="20"/>
              </w:rPr>
              <w:t xml:space="preserve">-TPO CLIA </w:t>
            </w:r>
            <w:proofErr w:type="spellStart"/>
            <w:r w:rsidRPr="00026326">
              <w:rPr>
                <w:rFonts w:eastAsia="Calibri" w:cs="Times New Roman"/>
                <w:sz w:val="24"/>
                <w:szCs w:val="20"/>
              </w:rPr>
              <w:t>Microparticles</w:t>
            </w:r>
            <w:proofErr w:type="spellEnd"/>
            <w:r w:rsidRPr="00026326">
              <w:rPr>
                <w:rFonts w:eastAsia="Calibri" w:cs="Times New Roman"/>
                <w:sz w:val="24"/>
                <w:szCs w:val="20"/>
              </w:rPr>
              <w:t xml:space="preserve"> (набор реагентов для определения Анти-ТПО), фасовка 100 тестов в 1 наборе ;6 флаконов по 1 мл калибратора (6 уровней)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8503" w14:textId="2DFDD3EB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bdr w:val="none" w:sz="0" w:space="0" w:color="auto" w:frame="1"/>
                <w:lang w:eastAsia="ru-RU"/>
              </w:rPr>
              <w:t>набор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F95FC" w14:textId="7DB79B22" w:rsidR="002A58ED" w:rsidRPr="002A58ED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5</w:t>
            </w:r>
          </w:p>
        </w:tc>
      </w:tr>
      <w:tr w:rsidR="002A58ED" w:rsidRPr="00026326" w14:paraId="24682DCA" w14:textId="77777777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1DD20" w14:textId="62191C98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CFAFA" w14:textId="07C77379" w:rsidR="002A58ED" w:rsidRPr="00026326" w:rsidRDefault="002A58ED" w:rsidP="002A58ED">
            <w:pPr>
              <w:spacing w:after="0" w:line="256" w:lineRule="auto"/>
              <w:jc w:val="both"/>
              <w:rPr>
                <w:rFonts w:eastAsia="Arial Unicode MS" w:cs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Tumor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Marker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Control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1 уровень (контроль для онкомаркеров 1 уровень), фасовка 6 </w:t>
            </w:r>
            <w:proofErr w:type="spellStart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</w:t>
            </w:r>
            <w:proofErr w:type="spellEnd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х3 мл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274E" w14:textId="09A58FD9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1B70C" w14:textId="2F8C35B9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</w:tr>
      <w:tr w:rsidR="002A58ED" w:rsidRPr="00026326" w14:paraId="10EA0D81" w14:textId="77777777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15D79" w14:textId="786AD659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BC28C" w14:textId="30F5D565" w:rsidR="002A58ED" w:rsidRPr="00026326" w:rsidRDefault="002A58ED" w:rsidP="002A58ED">
            <w:pPr>
              <w:spacing w:after="0" w:line="256" w:lineRule="auto"/>
              <w:jc w:val="both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Tumor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Marker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Control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 уровень (контроль для онкомаркеров 2 уровень), фасовка 6 </w:t>
            </w:r>
            <w:proofErr w:type="spellStart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</w:t>
            </w:r>
            <w:proofErr w:type="spellEnd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х3 мл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5BA9" w14:textId="62085FB4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04454" w14:textId="764C5853" w:rsidR="002A58ED" w:rsidRPr="002A58ED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</w:tr>
      <w:tr w:rsidR="002A58ED" w:rsidRPr="00026326" w14:paraId="07D99AA9" w14:textId="77777777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4D02C" w14:textId="35ADFA16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31EAB" w14:textId="69E5637B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Tumor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Marker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Control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3 уровень (контроль для онкомаркеров 3 уровень), фасовка 6 </w:t>
            </w:r>
            <w:proofErr w:type="spellStart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</w:t>
            </w:r>
            <w:proofErr w:type="spellEnd"/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х3 мл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7B88" w14:textId="2026654A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C0285" w14:textId="7C08882B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</w:tr>
      <w:tr w:rsidR="002A58ED" w:rsidRPr="00026326" w14:paraId="045FF92F" w14:textId="77777777" w:rsidTr="002A58ED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F0010" w14:textId="6E5FEB3E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24844" w14:textId="6E5CD3FA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Endocrine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Marker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Control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1 уровень (эндокринный контроль1 уровень), фасовка 6 фл.х3 мл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4C78" w14:textId="7A3D0F7C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1636C" w14:textId="1387F705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</w:tr>
      <w:tr w:rsidR="002A58ED" w:rsidRPr="00026326" w14:paraId="33BD38F7" w14:textId="77777777" w:rsidTr="002A58ED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73678" w14:textId="70D08DC6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194D9" w14:textId="5443EF38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Endocrine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Marker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Control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 уровень (эндокринный контроль 2 уровень), фасовка 6 фл.х3 мл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4165" w14:textId="4D3D0FE9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17D35" w14:textId="3A982BF2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</w:tr>
      <w:tr w:rsidR="002A58ED" w:rsidRPr="00026326" w14:paraId="749D7FCB" w14:textId="77777777" w:rsidTr="002A58ED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F25FB" w14:textId="0BDBE6A2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10E9C" w14:textId="7ADAB5A2" w:rsidR="002A58ED" w:rsidRPr="00026326" w:rsidRDefault="002A58ED" w:rsidP="002A58ED">
            <w:pPr>
              <w:spacing w:after="0" w:line="256" w:lineRule="auto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Endocrine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Marker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Control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3 уровень (эндокринный контроль 3 уровень), фасовка 6 фл.х3 мл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5D67" w14:textId="3376F612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DED17" w14:textId="75CAF1DE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</w:tr>
      <w:tr w:rsidR="002A58ED" w:rsidRPr="00026326" w14:paraId="59C1E2C3" w14:textId="77777777" w:rsidTr="002A58ED">
        <w:trPr>
          <w:trHeight w:val="20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C7313" w14:textId="0E2B9884" w:rsidR="002A58ED" w:rsidRPr="00026326" w:rsidRDefault="002A58ED" w:rsidP="002A58ED">
            <w:pPr>
              <w:spacing w:after="0" w:line="256" w:lineRule="auto"/>
              <w:ind w:firstLine="13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78221" w14:textId="04252280" w:rsidR="002A58ED" w:rsidRPr="00026326" w:rsidRDefault="002A58ED" w:rsidP="002A58ED">
            <w:pPr>
              <w:spacing w:after="0" w:line="256" w:lineRule="auto"/>
              <w:ind w:firstLine="13"/>
              <w:jc w:val="both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Reaction Vessels (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реакционные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кюветы</w:t>
            </w:r>
            <w:r w:rsidRPr="00026326"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3136" w14:textId="1FA92DD1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 w:cs="Times New Roman"/>
                <w:sz w:val="24"/>
                <w:szCs w:val="24"/>
                <w:bdr w:val="none" w:sz="0" w:space="0" w:color="auto" w:frame="1"/>
                <w:lang w:eastAsia="ru-RU"/>
              </w:rPr>
              <w:t>упаковка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4BCF5" w14:textId="384F6FEF" w:rsidR="002A58ED" w:rsidRPr="002A58ED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4</w:t>
            </w:r>
          </w:p>
        </w:tc>
      </w:tr>
      <w:tr w:rsidR="002A58ED" w:rsidRPr="00026326" w14:paraId="5B997562" w14:textId="77777777" w:rsidTr="003A79E7">
        <w:trPr>
          <w:trHeight w:val="20"/>
        </w:trPr>
        <w:tc>
          <w:tcPr>
            <w:tcW w:w="36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C93B0" w14:textId="77777777" w:rsidR="002A58ED" w:rsidRPr="00026326" w:rsidRDefault="002A58ED" w:rsidP="002A58ED">
            <w:pPr>
              <w:spacing w:after="0" w:line="256" w:lineRule="auto"/>
              <w:jc w:val="both"/>
              <w:rPr>
                <w:rFonts w:eastAsia="Arial Unicode MS" w:cs="Times New Roman"/>
                <w:color w:val="000000"/>
                <w:sz w:val="24"/>
                <w:szCs w:val="20"/>
                <w:bdr w:val="none" w:sz="0" w:space="0" w:color="auto" w:frame="1"/>
                <w:lang w:val="en-US" w:eastAsia="ru-RU"/>
              </w:rPr>
            </w:pPr>
            <w:r w:rsidRPr="00026326">
              <w:rPr>
                <w:rFonts w:eastAsia="Calibri" w:cs="Times New Roman"/>
                <w:sz w:val="24"/>
                <w:szCs w:val="20"/>
              </w:rPr>
              <w:t xml:space="preserve">Итого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81C2" w14:textId="77777777" w:rsidR="002A58ED" w:rsidRPr="00026326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026326">
              <w:rPr>
                <w:rFonts w:eastAsia="Calibri" w:cs="Times New Roman"/>
                <w:sz w:val="24"/>
                <w:szCs w:val="20"/>
              </w:rPr>
              <w:t>Усл</w:t>
            </w:r>
            <w:proofErr w:type="spellEnd"/>
            <w:r w:rsidRPr="00026326">
              <w:rPr>
                <w:rFonts w:eastAsia="Calibri" w:cs="Times New Roman"/>
                <w:sz w:val="24"/>
                <w:szCs w:val="20"/>
              </w:rPr>
              <w:t>. ед.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0B981" w14:textId="1820DB10" w:rsidR="002A58ED" w:rsidRPr="002A58ED" w:rsidRDefault="002A58ED" w:rsidP="002A58ED">
            <w:pPr>
              <w:spacing w:after="0" w:line="256" w:lineRule="auto"/>
              <w:jc w:val="center"/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125</w:t>
            </w:r>
          </w:p>
        </w:tc>
      </w:tr>
    </w:tbl>
    <w:p w14:paraId="2939239E" w14:textId="77777777" w:rsidR="000B357E" w:rsidRPr="00026326" w:rsidRDefault="000B357E" w:rsidP="000B357E">
      <w:pPr>
        <w:spacing w:after="0"/>
        <w:jc w:val="both"/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2.Технические характеристики</w:t>
      </w: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14:paraId="10183746" w14:textId="77777777" w:rsidR="000B357E" w:rsidRPr="00026326" w:rsidRDefault="000B357E" w:rsidP="000B357E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26326">
        <w:rPr>
          <w:rFonts w:eastAsia="Arial Unicode MS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 Предлагаемые реагенты, калибраторы, контрольные и расходные материалы должны быть оригинального производства, предназначенные для </w:t>
      </w: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автоматического иммунохимического анализатора </w:t>
      </w:r>
      <w:proofErr w:type="spellStart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Autobio</w:t>
      </w:r>
      <w:proofErr w:type="spellEnd"/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AI</w:t>
      </w: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860</w:t>
      </w:r>
    </w:p>
    <w:p w14:paraId="0C0D27DD" w14:textId="77777777" w:rsidR="000B357E" w:rsidRPr="00026326" w:rsidRDefault="000B357E" w:rsidP="000B357E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26326">
        <w:rPr>
          <w:rFonts w:eastAsia="Times New Roman" w:cs="Times New Roman"/>
          <w:sz w:val="24"/>
          <w:szCs w:val="24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6FBEFBEF" w14:textId="77777777" w:rsidR="000B357E" w:rsidRPr="00026326" w:rsidRDefault="000B357E" w:rsidP="000B357E">
      <w:pPr>
        <w:spacing w:after="0"/>
        <w:jc w:val="both"/>
        <w:rPr>
          <w:rFonts w:eastAsia="Calibri" w:cs="Times New Roman"/>
          <w:sz w:val="24"/>
          <w:szCs w:val="24"/>
        </w:rPr>
      </w:pPr>
      <w:r w:rsidRPr="00026326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24E7ACBE" w14:textId="77777777" w:rsidR="00D26E07" w:rsidRPr="00D37C9E" w:rsidRDefault="00D26E07" w:rsidP="00D26E07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268AF88" w14:textId="1FC24A2E" w:rsidR="00D26E07" w:rsidRPr="00026326" w:rsidRDefault="00D26E07" w:rsidP="00D26E07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ЛОТ №</w:t>
      </w:r>
      <w:r w:rsidR="00D37C9E"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Реагенты для экспресс-анализатора </w:t>
      </w:r>
      <w:proofErr w:type="spellStart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Frend</w:t>
      </w:r>
      <w:proofErr w:type="spellEnd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иммунофлуоресцентного</w:t>
      </w:r>
      <w:proofErr w:type="spellEnd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портативного производства </w:t>
      </w:r>
      <w:proofErr w:type="spellStart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NanoEnTek</w:t>
      </w:r>
      <w:proofErr w:type="spellEnd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Inc</w:t>
      </w:r>
      <w:proofErr w:type="spellEnd"/>
      <w:r w:rsidRPr="002135FD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., Республика Корея</w:t>
      </w:r>
    </w:p>
    <w:p w14:paraId="1522E6F9" w14:textId="77777777" w:rsidR="00D26E07" w:rsidRPr="00026326" w:rsidRDefault="00D26E07" w:rsidP="00D26E07">
      <w:pP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26326"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1.Состав (комплектация) оборудования:</w:t>
      </w:r>
    </w:p>
    <w:tbl>
      <w:tblPr>
        <w:tblStyle w:val="ac"/>
        <w:tblW w:w="9318" w:type="dxa"/>
        <w:tblInd w:w="0" w:type="dxa"/>
        <w:tblLook w:val="04A0" w:firstRow="1" w:lastRow="0" w:firstColumn="1" w:lastColumn="0" w:noHBand="0" w:noVBand="1"/>
      </w:tblPr>
      <w:tblGrid>
        <w:gridCol w:w="562"/>
        <w:gridCol w:w="5529"/>
        <w:gridCol w:w="1559"/>
        <w:gridCol w:w="1668"/>
      </w:tblGrid>
      <w:tr w:rsidR="00D26E07" w:rsidRPr="00026326" w14:paraId="6DF5D258" w14:textId="77777777">
        <w:tc>
          <w:tcPr>
            <w:tcW w:w="562" w:type="dxa"/>
          </w:tcPr>
          <w:p w14:paraId="7703ADE1" w14:textId="77777777" w:rsidR="00D26E07" w:rsidRPr="00026326" w:rsidRDefault="00D26E07">
            <w:pPr>
              <w:jc w:val="both"/>
              <w:rPr>
                <w:rFonts w:eastAsia="Arial Unicode MS"/>
                <w:bCs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sz w:val="24"/>
                <w:szCs w:val="20"/>
              </w:rPr>
              <w:t>№ п/п</w:t>
            </w:r>
          </w:p>
        </w:tc>
        <w:tc>
          <w:tcPr>
            <w:tcW w:w="5529" w:type="dxa"/>
          </w:tcPr>
          <w:p w14:paraId="63327F41" w14:textId="77777777" w:rsidR="00D26E07" w:rsidRPr="00026326" w:rsidRDefault="00D26E07">
            <w:pPr>
              <w:jc w:val="both"/>
              <w:rPr>
                <w:rFonts w:eastAsia="Arial Unicode MS"/>
                <w:bCs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sz w:val="24"/>
                <w:szCs w:val="20"/>
              </w:rPr>
              <w:t>Наименование изделия медицинского назначения</w:t>
            </w:r>
          </w:p>
        </w:tc>
        <w:tc>
          <w:tcPr>
            <w:tcW w:w="1559" w:type="dxa"/>
          </w:tcPr>
          <w:p w14:paraId="2348DDD2" w14:textId="77777777" w:rsidR="00D26E07" w:rsidRPr="00026326" w:rsidRDefault="00D26E07">
            <w:pPr>
              <w:jc w:val="both"/>
              <w:rPr>
                <w:rFonts w:eastAsia="Arial Unicode MS"/>
                <w:bCs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sz w:val="24"/>
                <w:szCs w:val="20"/>
              </w:rPr>
              <w:t>Единицы измерения</w:t>
            </w:r>
          </w:p>
        </w:tc>
        <w:tc>
          <w:tcPr>
            <w:tcW w:w="1668" w:type="dxa"/>
          </w:tcPr>
          <w:p w14:paraId="3D7288C5" w14:textId="77777777" w:rsidR="00D26E07" w:rsidRPr="00026326" w:rsidRDefault="00D26E07">
            <w:pPr>
              <w:jc w:val="both"/>
              <w:rPr>
                <w:rFonts w:eastAsia="Arial Unicode MS"/>
                <w:bCs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026326">
              <w:rPr>
                <w:sz w:val="24"/>
                <w:szCs w:val="20"/>
              </w:rPr>
              <w:t>Количество</w:t>
            </w:r>
          </w:p>
        </w:tc>
      </w:tr>
      <w:tr w:rsidR="00D26E07" w:rsidRPr="00026326" w14:paraId="635818A0" w14:textId="77777777">
        <w:tc>
          <w:tcPr>
            <w:tcW w:w="562" w:type="dxa"/>
          </w:tcPr>
          <w:p w14:paraId="0A935F93" w14:textId="77777777" w:rsidR="00D26E07" w:rsidRPr="00026326" w:rsidRDefault="00D26E07">
            <w:pPr>
              <w:jc w:val="both"/>
              <w:rPr>
                <w:rFonts w:eastAsia="Arial Unicode MS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26326">
              <w:rPr>
                <w:rFonts w:eastAsia="Arial Unicode MS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29" w:type="dxa"/>
          </w:tcPr>
          <w:p w14:paraId="52C64991" w14:textId="63FDC2E9" w:rsidR="00D26E07" w:rsidRPr="00026326" w:rsidRDefault="00D26E07">
            <w:pPr>
              <w:jc w:val="both"/>
              <w:rPr>
                <w:rFonts w:eastAsia="Arial Unicode MS"/>
                <w:bCs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026326">
              <w:rPr>
                <w:sz w:val="24"/>
                <w:szCs w:val="20"/>
              </w:rPr>
              <w:t>Тропонин</w:t>
            </w:r>
            <w:proofErr w:type="spellEnd"/>
            <w:r w:rsidRPr="00026326">
              <w:rPr>
                <w:sz w:val="24"/>
                <w:szCs w:val="20"/>
              </w:rPr>
              <w:t xml:space="preserve"> I </w:t>
            </w:r>
            <w:proofErr w:type="spellStart"/>
            <w:r w:rsidRPr="00026326">
              <w:rPr>
                <w:sz w:val="24"/>
                <w:szCs w:val="20"/>
              </w:rPr>
              <w:t>hs</w:t>
            </w:r>
            <w:proofErr w:type="spellEnd"/>
            <w:r w:rsidR="008D7B86">
              <w:rPr>
                <w:sz w:val="24"/>
                <w:szCs w:val="20"/>
              </w:rPr>
              <w:t>, 1 набор – 25 штук (неделимый набор)</w:t>
            </w:r>
          </w:p>
        </w:tc>
        <w:tc>
          <w:tcPr>
            <w:tcW w:w="1559" w:type="dxa"/>
          </w:tcPr>
          <w:p w14:paraId="1C011E3D" w14:textId="2AD05350" w:rsidR="00D26E07" w:rsidRPr="00026326" w:rsidRDefault="008D7B86">
            <w:pPr>
              <w:jc w:val="both"/>
              <w:rPr>
                <w:rFonts w:eastAsia="Arial Unicode MS"/>
                <w:bCs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sz w:val="24"/>
                <w:szCs w:val="20"/>
              </w:rPr>
              <w:t>набор</w:t>
            </w:r>
          </w:p>
        </w:tc>
        <w:tc>
          <w:tcPr>
            <w:tcW w:w="1668" w:type="dxa"/>
          </w:tcPr>
          <w:p w14:paraId="71F1C67A" w14:textId="788F9295" w:rsidR="00D26E07" w:rsidRPr="008D7B86" w:rsidRDefault="008D7B86" w:rsidP="00D26E07">
            <w:pPr>
              <w:jc w:val="center"/>
              <w:rPr>
                <w:rFonts w:eastAsia="Arial Unicode MS"/>
                <w:bCs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</w:pPr>
            <w:r>
              <w:rPr>
                <w:bCs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D26E07" w:rsidRPr="00026326" w14:paraId="08590FDF" w14:textId="77777777">
        <w:tc>
          <w:tcPr>
            <w:tcW w:w="6091" w:type="dxa"/>
            <w:gridSpan w:val="2"/>
          </w:tcPr>
          <w:p w14:paraId="45B597F4" w14:textId="77777777" w:rsidR="00D26E07" w:rsidRPr="00026326" w:rsidRDefault="00D26E07">
            <w:pPr>
              <w:jc w:val="both"/>
              <w:rPr>
                <w:sz w:val="24"/>
                <w:szCs w:val="20"/>
              </w:rPr>
            </w:pPr>
            <w:r w:rsidRPr="00026326">
              <w:rPr>
                <w:sz w:val="24"/>
                <w:szCs w:val="20"/>
              </w:rPr>
              <w:t xml:space="preserve">Итого </w:t>
            </w:r>
          </w:p>
        </w:tc>
        <w:tc>
          <w:tcPr>
            <w:tcW w:w="1559" w:type="dxa"/>
          </w:tcPr>
          <w:p w14:paraId="62933FB5" w14:textId="77777777" w:rsidR="00D26E07" w:rsidRPr="00026326" w:rsidRDefault="00D26E07">
            <w:pPr>
              <w:jc w:val="both"/>
              <w:rPr>
                <w:sz w:val="24"/>
                <w:szCs w:val="20"/>
              </w:rPr>
            </w:pPr>
            <w:proofErr w:type="spellStart"/>
            <w:r w:rsidRPr="00026326">
              <w:rPr>
                <w:sz w:val="24"/>
                <w:szCs w:val="20"/>
              </w:rPr>
              <w:t>Усл</w:t>
            </w:r>
            <w:proofErr w:type="spellEnd"/>
            <w:r w:rsidRPr="00026326">
              <w:rPr>
                <w:sz w:val="24"/>
                <w:szCs w:val="20"/>
              </w:rPr>
              <w:t>. ед.</w:t>
            </w:r>
          </w:p>
        </w:tc>
        <w:tc>
          <w:tcPr>
            <w:tcW w:w="1668" w:type="dxa"/>
          </w:tcPr>
          <w:p w14:paraId="45FFFB50" w14:textId="0BFA701F" w:rsidR="00D26E07" w:rsidRPr="008D7B86" w:rsidRDefault="008D7B86" w:rsidP="00D26E07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</w:p>
        </w:tc>
      </w:tr>
    </w:tbl>
    <w:p w14:paraId="5203BDB4" w14:textId="77777777" w:rsidR="00D26E07" w:rsidRPr="00026326" w:rsidRDefault="00D26E07" w:rsidP="00D26E07">
      <w:pPr>
        <w:pStyle w:val="a7"/>
        <w:numPr>
          <w:ilvl w:val="0"/>
          <w:numId w:val="23"/>
        </w:numPr>
        <w:spacing w:after="0" w:line="256" w:lineRule="auto"/>
        <w:rPr>
          <w:szCs w:val="18"/>
        </w:rPr>
      </w:pPr>
      <w:r w:rsidRPr="00026326">
        <w:rPr>
          <w:sz w:val="24"/>
          <w:szCs w:val="20"/>
        </w:rPr>
        <w:t>Технические характеристики (описание)</w:t>
      </w:r>
    </w:p>
    <w:p w14:paraId="5B705339" w14:textId="47CF2226" w:rsidR="00DB3279" w:rsidRDefault="002135FD" w:rsidP="00D26E07">
      <w:pPr>
        <w:pStyle w:val="a7"/>
        <w:spacing w:after="0"/>
        <w:ind w:left="0"/>
        <w:jc w:val="both"/>
        <w:rPr>
          <w:spacing w:val="-12"/>
          <w:sz w:val="24"/>
          <w:szCs w:val="20"/>
        </w:rPr>
      </w:pPr>
      <w:r w:rsidRPr="002135FD">
        <w:rPr>
          <w:spacing w:val="-12"/>
          <w:sz w:val="24"/>
          <w:szCs w:val="20"/>
        </w:rPr>
        <w:t xml:space="preserve">2.1. Предлагаемые реагенты и расходные материалы должны быть оригинального производства что подтверждается «Руководством по эксплуатации» экспресс-анализатора </w:t>
      </w:r>
      <w:proofErr w:type="spellStart"/>
      <w:r w:rsidRPr="002135FD">
        <w:rPr>
          <w:spacing w:val="-12"/>
          <w:sz w:val="24"/>
          <w:szCs w:val="20"/>
        </w:rPr>
        <w:t>Frend</w:t>
      </w:r>
      <w:proofErr w:type="spellEnd"/>
      <w:r w:rsidRPr="002135FD">
        <w:rPr>
          <w:spacing w:val="-12"/>
          <w:sz w:val="24"/>
          <w:szCs w:val="20"/>
        </w:rPr>
        <w:t xml:space="preserve"> </w:t>
      </w:r>
      <w:proofErr w:type="spellStart"/>
      <w:r w:rsidRPr="002135FD">
        <w:rPr>
          <w:spacing w:val="-12"/>
          <w:sz w:val="24"/>
          <w:szCs w:val="20"/>
        </w:rPr>
        <w:t>иммунофлуоресцентного</w:t>
      </w:r>
      <w:proofErr w:type="spellEnd"/>
      <w:r w:rsidRPr="002135FD">
        <w:rPr>
          <w:spacing w:val="-12"/>
          <w:sz w:val="24"/>
          <w:szCs w:val="20"/>
        </w:rPr>
        <w:t xml:space="preserve"> портативного производства </w:t>
      </w:r>
      <w:proofErr w:type="spellStart"/>
      <w:r w:rsidRPr="002135FD">
        <w:rPr>
          <w:spacing w:val="-12"/>
          <w:sz w:val="24"/>
          <w:szCs w:val="20"/>
        </w:rPr>
        <w:t>NanoEnTek</w:t>
      </w:r>
      <w:proofErr w:type="spellEnd"/>
      <w:r w:rsidRPr="002135FD">
        <w:rPr>
          <w:spacing w:val="-12"/>
          <w:sz w:val="24"/>
          <w:szCs w:val="20"/>
        </w:rPr>
        <w:t xml:space="preserve"> </w:t>
      </w:r>
      <w:proofErr w:type="spellStart"/>
      <w:r w:rsidRPr="002135FD">
        <w:rPr>
          <w:spacing w:val="-12"/>
          <w:sz w:val="24"/>
          <w:szCs w:val="20"/>
        </w:rPr>
        <w:t>Inc</w:t>
      </w:r>
      <w:proofErr w:type="spellEnd"/>
      <w:r w:rsidRPr="002135FD">
        <w:rPr>
          <w:spacing w:val="-12"/>
          <w:sz w:val="24"/>
          <w:szCs w:val="20"/>
        </w:rPr>
        <w:t xml:space="preserve">., Республика Корея или аналоги, предназначенные для применения на </w:t>
      </w:r>
      <w:r w:rsidRPr="002135FD">
        <w:rPr>
          <w:bCs/>
          <w:spacing w:val="-12"/>
          <w:sz w:val="24"/>
          <w:szCs w:val="20"/>
        </w:rPr>
        <w:t>экспресс-анализатор</w:t>
      </w:r>
      <w:r w:rsidR="00DB3279">
        <w:rPr>
          <w:bCs/>
          <w:spacing w:val="-12"/>
          <w:sz w:val="24"/>
          <w:szCs w:val="20"/>
        </w:rPr>
        <w:t>е</w:t>
      </w:r>
      <w:r w:rsidRPr="002135FD">
        <w:rPr>
          <w:bCs/>
          <w:spacing w:val="-12"/>
          <w:sz w:val="24"/>
          <w:szCs w:val="20"/>
        </w:rPr>
        <w:t xml:space="preserve"> </w:t>
      </w:r>
      <w:proofErr w:type="spellStart"/>
      <w:r w:rsidRPr="002135FD">
        <w:rPr>
          <w:bCs/>
          <w:spacing w:val="-12"/>
          <w:sz w:val="24"/>
          <w:szCs w:val="20"/>
        </w:rPr>
        <w:t>Frend</w:t>
      </w:r>
      <w:proofErr w:type="spellEnd"/>
      <w:r w:rsidRPr="002135FD">
        <w:rPr>
          <w:bCs/>
          <w:spacing w:val="-12"/>
          <w:sz w:val="24"/>
          <w:szCs w:val="20"/>
        </w:rPr>
        <w:t xml:space="preserve"> </w:t>
      </w:r>
      <w:proofErr w:type="spellStart"/>
      <w:r w:rsidRPr="002135FD">
        <w:rPr>
          <w:bCs/>
          <w:spacing w:val="-12"/>
          <w:sz w:val="24"/>
          <w:szCs w:val="20"/>
        </w:rPr>
        <w:t>иммунофлуоресцентного</w:t>
      </w:r>
      <w:proofErr w:type="spellEnd"/>
      <w:r w:rsidRPr="002135FD">
        <w:rPr>
          <w:bCs/>
          <w:spacing w:val="-12"/>
          <w:sz w:val="24"/>
          <w:szCs w:val="20"/>
        </w:rPr>
        <w:t xml:space="preserve"> портативного производства </w:t>
      </w:r>
      <w:proofErr w:type="spellStart"/>
      <w:r w:rsidRPr="002135FD">
        <w:rPr>
          <w:bCs/>
          <w:spacing w:val="-12"/>
          <w:sz w:val="24"/>
          <w:szCs w:val="20"/>
        </w:rPr>
        <w:t>NanoEnTek</w:t>
      </w:r>
      <w:proofErr w:type="spellEnd"/>
      <w:r w:rsidRPr="002135FD">
        <w:rPr>
          <w:bCs/>
          <w:spacing w:val="-12"/>
          <w:sz w:val="24"/>
          <w:szCs w:val="20"/>
        </w:rPr>
        <w:t xml:space="preserve"> </w:t>
      </w:r>
      <w:proofErr w:type="spellStart"/>
      <w:r w:rsidRPr="002135FD">
        <w:rPr>
          <w:bCs/>
          <w:spacing w:val="-12"/>
          <w:sz w:val="24"/>
          <w:szCs w:val="20"/>
        </w:rPr>
        <w:t>Inc</w:t>
      </w:r>
      <w:proofErr w:type="spellEnd"/>
      <w:r w:rsidRPr="002135FD">
        <w:rPr>
          <w:bCs/>
          <w:spacing w:val="-12"/>
          <w:sz w:val="24"/>
          <w:szCs w:val="20"/>
        </w:rPr>
        <w:t>., Республика Корея</w:t>
      </w:r>
      <w:r w:rsidRPr="002135FD">
        <w:rPr>
          <w:spacing w:val="-12"/>
          <w:sz w:val="24"/>
          <w:szCs w:val="20"/>
        </w:rPr>
        <w:t xml:space="preserve">, что подтверждается документально производителем предлагаемых реагентов (инструкция по применению реагентов) и производителем </w:t>
      </w:r>
      <w:r w:rsidRPr="002135FD">
        <w:rPr>
          <w:spacing w:val="-12"/>
          <w:sz w:val="24"/>
          <w:szCs w:val="20"/>
        </w:rPr>
        <w:lastRenderedPageBreak/>
        <w:t>анализатора (инструкция по эксплуатации, руководство пользователя с указанием модели анализатора)</w:t>
      </w:r>
      <w:r w:rsidR="00DB3279">
        <w:rPr>
          <w:spacing w:val="-12"/>
          <w:sz w:val="24"/>
          <w:szCs w:val="20"/>
        </w:rPr>
        <w:t>.</w:t>
      </w:r>
    </w:p>
    <w:p w14:paraId="5B7599B2" w14:textId="7F35A385" w:rsidR="00D26E07" w:rsidRPr="00026326" w:rsidRDefault="00D26E07" w:rsidP="00D26E07">
      <w:pPr>
        <w:pStyle w:val="a7"/>
        <w:spacing w:after="0"/>
        <w:ind w:left="0"/>
        <w:jc w:val="both"/>
        <w:rPr>
          <w:sz w:val="24"/>
          <w:szCs w:val="20"/>
        </w:rPr>
      </w:pPr>
      <w:r w:rsidRPr="00026326">
        <w:rPr>
          <w:sz w:val="24"/>
          <w:szCs w:val="20"/>
        </w:rPr>
        <w:t>3. Требования, предъявляемые к качеству товара, гарантийному сроку (годности, стерильности)</w:t>
      </w:r>
    </w:p>
    <w:p w14:paraId="49963979" w14:textId="77777777" w:rsidR="00D26E07" w:rsidRPr="00026326" w:rsidRDefault="00D26E07" w:rsidP="00D26E07">
      <w:pPr>
        <w:pStyle w:val="a7"/>
        <w:numPr>
          <w:ilvl w:val="1"/>
          <w:numId w:val="25"/>
        </w:numPr>
        <w:spacing w:after="0" w:line="256" w:lineRule="auto"/>
        <w:ind w:left="0" w:firstLine="0"/>
        <w:jc w:val="both"/>
        <w:rPr>
          <w:sz w:val="24"/>
          <w:szCs w:val="20"/>
        </w:rPr>
      </w:pPr>
      <w:r w:rsidRPr="00026326">
        <w:rPr>
          <w:sz w:val="24"/>
          <w:szCs w:val="20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179A0388" w14:textId="77777777" w:rsidR="002C4B54" w:rsidRPr="005B03B5" w:rsidRDefault="002C4B54" w:rsidP="001F35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</w:pPr>
    </w:p>
    <w:p w14:paraId="0D93460B" w14:textId="67828F89" w:rsidR="001F358C" w:rsidRPr="00932242" w:rsidRDefault="001F358C" w:rsidP="001F35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</w:pPr>
      <w:r w:rsidRPr="00DB3279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ЛОТ №</w:t>
      </w:r>
      <w:r w:rsidR="00D37C9E" w:rsidRPr="00DB3279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10</w:t>
      </w:r>
      <w:r w:rsidRPr="00DB3279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 xml:space="preserve"> Реагенты, контроли и расходные материалы </w:t>
      </w:r>
      <w:r w:rsidRPr="00DB3279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для применения на автоматических анализаторах гемостаза </w:t>
      </w:r>
      <w:bookmarkStart w:id="5" w:name="_Hlk192492341"/>
      <w:r w:rsidRPr="00DB3279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CN</w:t>
      </w:r>
      <w:r w:rsidRPr="00DB3279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3000, </w:t>
      </w:r>
      <w:r w:rsidRPr="00DB3279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CN</w:t>
      </w:r>
      <w:r w:rsidRPr="00DB3279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6000 </w:t>
      </w:r>
      <w:r w:rsidRPr="00DB3279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Sysmex</w:t>
      </w:r>
      <w:r w:rsidRPr="00DB3279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DB3279">
        <w:rPr>
          <w:rFonts w:eastAsia="Arial Unicode MS" w:cs="Times New Roman"/>
          <w:color w:val="000000"/>
          <w:sz w:val="24"/>
          <w:szCs w:val="24"/>
          <w:u w:color="000000"/>
          <w:bdr w:val="nil"/>
          <w:lang w:val="en-US" w:eastAsia="ru-RU"/>
        </w:rPr>
        <w:t>Corporation</w:t>
      </w:r>
      <w:r w:rsidRPr="00DB3279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>, Япония</w:t>
      </w:r>
      <w:r w:rsidRPr="00932242">
        <w:rPr>
          <w:rFonts w:eastAsia="Arial Unicode MS" w:cs="Times New Roman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bookmarkEnd w:id="5"/>
    </w:p>
    <w:p w14:paraId="65F2DEFF" w14:textId="77777777" w:rsidR="001F358C" w:rsidRPr="00932242" w:rsidRDefault="001F358C" w:rsidP="001F35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</w:pPr>
      <w:bookmarkStart w:id="6" w:name="_Hlk192674635"/>
      <w:r w:rsidRPr="00932242">
        <w:rPr>
          <w:rFonts w:eastAsia="Arial Unicode MS" w:cs="Times New Roman"/>
          <w:bCs/>
          <w:color w:val="000000"/>
          <w:sz w:val="24"/>
          <w:szCs w:val="24"/>
          <w:u w:color="000000"/>
          <w:bdr w:val="nil"/>
          <w:lang w:eastAsia="ru-RU"/>
        </w:rPr>
        <w:t>1.Состав (комплектация) оборудования.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5960"/>
        <w:gridCol w:w="1357"/>
        <w:gridCol w:w="1484"/>
      </w:tblGrid>
      <w:tr w:rsidR="001F358C" w:rsidRPr="00932242" w14:paraId="24478CA6" w14:textId="77777777" w:rsidTr="00DD0008">
        <w:trPr>
          <w:trHeight w:val="516"/>
        </w:trPr>
        <w:tc>
          <w:tcPr>
            <w:tcW w:w="291" w:type="pct"/>
          </w:tcPr>
          <w:p w14:paraId="3161D606" w14:textId="77777777" w:rsidR="001F358C" w:rsidRPr="00932242" w:rsidRDefault="001F358C">
            <w:pPr>
              <w:outlineLvl w:val="0"/>
              <w:rPr>
                <w:b/>
                <w:sz w:val="24"/>
                <w:szCs w:val="20"/>
              </w:rPr>
            </w:pPr>
            <w:r w:rsidRPr="00932242">
              <w:rPr>
                <w:sz w:val="24"/>
                <w:szCs w:val="20"/>
              </w:rPr>
              <w:t>№ п/п</w:t>
            </w:r>
          </w:p>
        </w:tc>
        <w:tc>
          <w:tcPr>
            <w:tcW w:w="3189" w:type="pct"/>
          </w:tcPr>
          <w:p w14:paraId="115C618D" w14:textId="77777777" w:rsidR="001F358C" w:rsidRPr="00932242" w:rsidRDefault="001F358C">
            <w:pPr>
              <w:outlineLvl w:val="0"/>
              <w:rPr>
                <w:b/>
                <w:sz w:val="24"/>
                <w:szCs w:val="20"/>
              </w:rPr>
            </w:pPr>
            <w:r w:rsidRPr="00932242">
              <w:rPr>
                <w:sz w:val="24"/>
                <w:szCs w:val="20"/>
              </w:rPr>
              <w:t>Наименование изделия медицинского назначения</w:t>
            </w:r>
          </w:p>
        </w:tc>
        <w:tc>
          <w:tcPr>
            <w:tcW w:w="726" w:type="pct"/>
          </w:tcPr>
          <w:p w14:paraId="201708A2" w14:textId="77777777" w:rsidR="001F358C" w:rsidRPr="00932242" w:rsidRDefault="001F358C">
            <w:pPr>
              <w:outlineLvl w:val="0"/>
              <w:rPr>
                <w:b/>
                <w:sz w:val="24"/>
                <w:szCs w:val="20"/>
              </w:rPr>
            </w:pPr>
            <w:r w:rsidRPr="00932242">
              <w:rPr>
                <w:sz w:val="24"/>
                <w:szCs w:val="20"/>
              </w:rPr>
              <w:t>Единицы измерения</w:t>
            </w:r>
          </w:p>
        </w:tc>
        <w:tc>
          <w:tcPr>
            <w:tcW w:w="794" w:type="pct"/>
          </w:tcPr>
          <w:p w14:paraId="2EB30159" w14:textId="77777777" w:rsidR="001F358C" w:rsidRPr="00932242" w:rsidRDefault="001F358C">
            <w:pPr>
              <w:outlineLvl w:val="0"/>
              <w:rPr>
                <w:b/>
                <w:sz w:val="24"/>
                <w:szCs w:val="20"/>
              </w:rPr>
            </w:pPr>
            <w:r w:rsidRPr="00932242">
              <w:rPr>
                <w:sz w:val="24"/>
                <w:szCs w:val="20"/>
              </w:rPr>
              <w:t>Количество</w:t>
            </w:r>
          </w:p>
        </w:tc>
      </w:tr>
      <w:tr w:rsidR="00E02920" w:rsidRPr="00932242" w14:paraId="63CE5076" w14:textId="77777777">
        <w:trPr>
          <w:trHeight w:val="516"/>
        </w:trPr>
        <w:tc>
          <w:tcPr>
            <w:tcW w:w="291" w:type="pct"/>
            <w:vAlign w:val="center"/>
          </w:tcPr>
          <w:p w14:paraId="67EB838F" w14:textId="77777777" w:rsidR="00E02920" w:rsidRPr="00932242" w:rsidRDefault="00E02920" w:rsidP="00E02920">
            <w:pPr>
              <w:outlineLvl w:val="0"/>
              <w:rPr>
                <w:bCs/>
                <w:sz w:val="24"/>
                <w:szCs w:val="24"/>
              </w:rPr>
            </w:pPr>
            <w:r w:rsidRPr="00932242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89" w:type="pct"/>
            <w:vAlign w:val="center"/>
          </w:tcPr>
          <w:p w14:paraId="460B2C0A" w14:textId="668E974B" w:rsidR="00E02920" w:rsidRPr="00932242" w:rsidRDefault="00E02920" w:rsidP="00E02920">
            <w:pPr>
              <w:outlineLvl w:val="0"/>
              <w:rPr>
                <w:b/>
                <w:sz w:val="24"/>
                <w:szCs w:val="24"/>
              </w:rPr>
            </w:pPr>
            <w:r w:rsidRPr="00932242">
              <w:rPr>
                <w:iCs/>
                <w:sz w:val="24"/>
                <w:szCs w:val="24"/>
              </w:rPr>
              <w:t xml:space="preserve">Контрольная плазма для теста </w:t>
            </w:r>
            <w:r w:rsidRPr="00932242">
              <w:rPr>
                <w:iCs/>
                <w:sz w:val="24"/>
                <w:szCs w:val="24"/>
                <w:lang w:val="en-US"/>
              </w:rPr>
              <w:t>D</w:t>
            </w:r>
            <w:r w:rsidRPr="00932242">
              <w:rPr>
                <w:iCs/>
                <w:sz w:val="24"/>
                <w:szCs w:val="24"/>
              </w:rPr>
              <w:t>-димер</w:t>
            </w:r>
            <w:r w:rsidR="008D7B86">
              <w:rPr>
                <w:iCs/>
                <w:sz w:val="24"/>
                <w:szCs w:val="24"/>
              </w:rPr>
              <w:t>, фасовка 5 мл норма,  5 мл патология, т е в наборе 10 мл</w:t>
            </w:r>
          </w:p>
        </w:tc>
        <w:tc>
          <w:tcPr>
            <w:tcW w:w="726" w:type="pct"/>
          </w:tcPr>
          <w:p w14:paraId="35A5600A" w14:textId="57938628" w:rsidR="00E02920" w:rsidRPr="00932242" w:rsidRDefault="00E02920" w:rsidP="00E0292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932242">
              <w:rPr>
                <w:sz w:val="24"/>
                <w:szCs w:val="20"/>
              </w:rPr>
              <w:t>мл</w:t>
            </w:r>
          </w:p>
        </w:tc>
        <w:tc>
          <w:tcPr>
            <w:tcW w:w="794" w:type="pct"/>
            <w:vAlign w:val="center"/>
          </w:tcPr>
          <w:p w14:paraId="24622265" w14:textId="4BF75039" w:rsidR="00E02920" w:rsidRPr="00E02920" w:rsidRDefault="00E02920" w:rsidP="00E02920">
            <w:pPr>
              <w:jc w:val="center"/>
              <w:outlineLvl w:val="0"/>
              <w:rPr>
                <w:bCs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70</w:t>
            </w:r>
          </w:p>
        </w:tc>
      </w:tr>
      <w:tr w:rsidR="00E02920" w:rsidRPr="00932242" w14:paraId="3B02C57D" w14:textId="77777777">
        <w:tc>
          <w:tcPr>
            <w:tcW w:w="291" w:type="pct"/>
            <w:vAlign w:val="center"/>
          </w:tcPr>
          <w:p w14:paraId="7CF19B8D" w14:textId="77777777" w:rsidR="00E02920" w:rsidRPr="00932242" w:rsidRDefault="00E02920" w:rsidP="00E02920">
            <w:pPr>
              <w:outlineLvl w:val="0"/>
              <w:rPr>
                <w:sz w:val="24"/>
                <w:szCs w:val="24"/>
              </w:rPr>
            </w:pPr>
            <w:r w:rsidRPr="00932242">
              <w:rPr>
                <w:sz w:val="24"/>
                <w:szCs w:val="24"/>
              </w:rPr>
              <w:t>2.</w:t>
            </w:r>
          </w:p>
        </w:tc>
        <w:tc>
          <w:tcPr>
            <w:tcW w:w="3189" w:type="pct"/>
            <w:vAlign w:val="center"/>
          </w:tcPr>
          <w:p w14:paraId="5BE96483" w14:textId="3AE6AF18" w:rsidR="00E02920" w:rsidRPr="008D7B86" w:rsidRDefault="00E02920" w:rsidP="00E02920">
            <w:pPr>
              <w:outlineLvl w:val="0"/>
              <w:rPr>
                <w:sz w:val="24"/>
                <w:szCs w:val="24"/>
              </w:rPr>
            </w:pPr>
            <w:r w:rsidRPr="00932242">
              <w:rPr>
                <w:color w:val="000000"/>
                <w:sz w:val="24"/>
                <w:szCs w:val="24"/>
              </w:rPr>
              <w:t>Стандартная человеческая плазма</w:t>
            </w:r>
            <w:r w:rsidR="008D7B86">
              <w:rPr>
                <w:color w:val="000000"/>
                <w:sz w:val="24"/>
                <w:szCs w:val="24"/>
              </w:rPr>
              <w:t>, фасовка 10 мл</w:t>
            </w:r>
          </w:p>
        </w:tc>
        <w:tc>
          <w:tcPr>
            <w:tcW w:w="726" w:type="pct"/>
          </w:tcPr>
          <w:p w14:paraId="23C1CBD6" w14:textId="5B67009F" w:rsidR="00E02920" w:rsidRPr="00932242" w:rsidRDefault="00E02920" w:rsidP="00E02920">
            <w:pPr>
              <w:jc w:val="center"/>
              <w:outlineLvl w:val="0"/>
              <w:rPr>
                <w:sz w:val="24"/>
                <w:szCs w:val="24"/>
              </w:rPr>
            </w:pPr>
            <w:r w:rsidRPr="00932242">
              <w:rPr>
                <w:sz w:val="24"/>
                <w:szCs w:val="20"/>
              </w:rPr>
              <w:t>мл</w:t>
            </w:r>
          </w:p>
        </w:tc>
        <w:tc>
          <w:tcPr>
            <w:tcW w:w="794" w:type="pct"/>
            <w:vAlign w:val="center"/>
          </w:tcPr>
          <w:p w14:paraId="5CB586D7" w14:textId="198FC7C1" w:rsidR="00E02920" w:rsidRPr="00932242" w:rsidRDefault="00E02920" w:rsidP="00E02920">
            <w:pPr>
              <w:jc w:val="center"/>
              <w:outlineLvl w:val="0"/>
              <w:rPr>
                <w:sz w:val="24"/>
                <w:szCs w:val="24"/>
              </w:rPr>
            </w:pPr>
            <w:r w:rsidRPr="00932242">
              <w:rPr>
                <w:color w:val="000000"/>
                <w:sz w:val="24"/>
                <w:szCs w:val="24"/>
              </w:rPr>
              <w:t>20</w:t>
            </w:r>
          </w:p>
        </w:tc>
      </w:tr>
      <w:tr w:rsidR="00E02920" w:rsidRPr="00932242" w14:paraId="482F3804" w14:textId="77777777" w:rsidTr="00DD0008">
        <w:tc>
          <w:tcPr>
            <w:tcW w:w="291" w:type="pct"/>
            <w:vAlign w:val="center"/>
          </w:tcPr>
          <w:p w14:paraId="745F2F03" w14:textId="77777777" w:rsidR="00E02920" w:rsidRPr="00932242" w:rsidRDefault="00E02920" w:rsidP="00E02920">
            <w:pPr>
              <w:outlineLvl w:val="0"/>
              <w:rPr>
                <w:sz w:val="24"/>
                <w:szCs w:val="24"/>
              </w:rPr>
            </w:pPr>
            <w:r w:rsidRPr="00932242">
              <w:rPr>
                <w:sz w:val="24"/>
                <w:szCs w:val="24"/>
              </w:rPr>
              <w:t>3.</w:t>
            </w:r>
          </w:p>
        </w:tc>
        <w:tc>
          <w:tcPr>
            <w:tcW w:w="3189" w:type="pct"/>
            <w:vAlign w:val="center"/>
          </w:tcPr>
          <w:p w14:paraId="029B87CB" w14:textId="6784EED8" w:rsidR="00E02920" w:rsidRPr="00932242" w:rsidRDefault="00E02920" w:rsidP="00E02920">
            <w:pPr>
              <w:outlineLvl w:val="0"/>
              <w:rPr>
                <w:sz w:val="24"/>
                <w:szCs w:val="24"/>
              </w:rPr>
            </w:pPr>
            <w:r w:rsidRPr="00932242">
              <w:rPr>
                <w:iCs/>
                <w:sz w:val="24"/>
                <w:szCs w:val="24"/>
              </w:rPr>
              <w:t>Нормальная контрольная плазма</w:t>
            </w:r>
            <w:r w:rsidR="008D7B86">
              <w:rPr>
                <w:iCs/>
                <w:sz w:val="24"/>
                <w:szCs w:val="24"/>
              </w:rPr>
              <w:t xml:space="preserve">, </w:t>
            </w:r>
            <w:r w:rsidR="008D7B86">
              <w:rPr>
                <w:color w:val="000000"/>
                <w:sz w:val="24"/>
                <w:szCs w:val="24"/>
              </w:rPr>
              <w:t>фасовка 10 мл</w:t>
            </w:r>
          </w:p>
        </w:tc>
        <w:tc>
          <w:tcPr>
            <w:tcW w:w="726" w:type="pct"/>
          </w:tcPr>
          <w:p w14:paraId="23B53A69" w14:textId="58B2E8A1" w:rsidR="00E02920" w:rsidRPr="00932242" w:rsidRDefault="00E02920" w:rsidP="00E02920">
            <w:pPr>
              <w:spacing w:after="0"/>
              <w:jc w:val="center"/>
              <w:outlineLvl w:val="0"/>
              <w:rPr>
                <w:rFonts w:eastAsia="Calibri"/>
                <w:sz w:val="24"/>
                <w:szCs w:val="20"/>
              </w:rPr>
            </w:pPr>
            <w:r w:rsidRPr="00932242">
              <w:rPr>
                <w:sz w:val="24"/>
                <w:szCs w:val="20"/>
              </w:rPr>
              <w:t>мл</w:t>
            </w:r>
          </w:p>
        </w:tc>
        <w:tc>
          <w:tcPr>
            <w:tcW w:w="794" w:type="pct"/>
            <w:vAlign w:val="center"/>
          </w:tcPr>
          <w:p w14:paraId="7A8E8272" w14:textId="6293465F" w:rsidR="00E02920" w:rsidRPr="00932242" w:rsidRDefault="00E02920" w:rsidP="00E02920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E02920" w:rsidRPr="00932242" w14:paraId="15305EC1" w14:textId="77777777" w:rsidTr="00DD0008">
        <w:tc>
          <w:tcPr>
            <w:tcW w:w="291" w:type="pct"/>
            <w:vAlign w:val="center"/>
          </w:tcPr>
          <w:p w14:paraId="5684BACF" w14:textId="77777777" w:rsidR="00E02920" w:rsidRPr="00932242" w:rsidRDefault="00E02920" w:rsidP="00E02920">
            <w:pPr>
              <w:outlineLvl w:val="0"/>
              <w:rPr>
                <w:sz w:val="24"/>
                <w:szCs w:val="24"/>
              </w:rPr>
            </w:pPr>
            <w:r w:rsidRPr="00932242">
              <w:rPr>
                <w:sz w:val="24"/>
                <w:szCs w:val="24"/>
              </w:rPr>
              <w:t>4.</w:t>
            </w:r>
          </w:p>
        </w:tc>
        <w:tc>
          <w:tcPr>
            <w:tcW w:w="3189" w:type="pct"/>
            <w:vAlign w:val="center"/>
          </w:tcPr>
          <w:p w14:paraId="3CFF6A5F" w14:textId="0D19CF73" w:rsidR="00E02920" w:rsidRPr="00932242" w:rsidRDefault="00E02920" w:rsidP="00E02920">
            <w:pPr>
              <w:outlineLvl w:val="0"/>
              <w:rPr>
                <w:sz w:val="24"/>
                <w:szCs w:val="24"/>
              </w:rPr>
            </w:pPr>
            <w:r w:rsidRPr="00932242">
              <w:rPr>
                <w:color w:val="000000"/>
                <w:sz w:val="24"/>
                <w:szCs w:val="24"/>
              </w:rPr>
              <w:t xml:space="preserve">Промывочный раствор </w:t>
            </w:r>
            <w:r w:rsidRPr="00932242">
              <w:rPr>
                <w:sz w:val="24"/>
                <w:szCs w:val="24"/>
              </w:rPr>
              <w:t>CN-</w:t>
            </w:r>
            <w:proofErr w:type="spellStart"/>
            <w:r w:rsidRPr="00932242">
              <w:rPr>
                <w:sz w:val="24"/>
                <w:szCs w:val="24"/>
              </w:rPr>
              <w:t>coagwasher</w:t>
            </w:r>
            <w:proofErr w:type="spellEnd"/>
            <w:r w:rsidR="008D7B86">
              <w:rPr>
                <w:sz w:val="24"/>
                <w:szCs w:val="24"/>
              </w:rPr>
              <w:t xml:space="preserve">, </w:t>
            </w:r>
            <w:r w:rsidR="008D7B86">
              <w:rPr>
                <w:color w:val="000000"/>
                <w:sz w:val="24"/>
                <w:szCs w:val="24"/>
              </w:rPr>
              <w:t>фасовка 500 мл</w:t>
            </w:r>
          </w:p>
        </w:tc>
        <w:tc>
          <w:tcPr>
            <w:tcW w:w="726" w:type="pct"/>
          </w:tcPr>
          <w:p w14:paraId="2DA089D1" w14:textId="56F1FAEC" w:rsidR="00E02920" w:rsidRPr="00932242" w:rsidRDefault="00E02920" w:rsidP="00E02920">
            <w:pPr>
              <w:pStyle w:val="a7"/>
              <w:spacing w:after="0" w:line="256" w:lineRule="auto"/>
              <w:ind w:left="177"/>
              <w:jc w:val="center"/>
              <w:outlineLvl w:val="0"/>
              <w:rPr>
                <w:rFonts w:eastAsia="Calibri"/>
                <w:sz w:val="24"/>
                <w:szCs w:val="20"/>
              </w:rPr>
            </w:pPr>
            <w:r w:rsidRPr="00932242">
              <w:rPr>
                <w:sz w:val="24"/>
                <w:szCs w:val="20"/>
              </w:rPr>
              <w:t>мл</w:t>
            </w:r>
          </w:p>
        </w:tc>
        <w:tc>
          <w:tcPr>
            <w:tcW w:w="794" w:type="pct"/>
            <w:vAlign w:val="center"/>
          </w:tcPr>
          <w:p w14:paraId="02D3DF76" w14:textId="1C341231" w:rsidR="00E02920" w:rsidRPr="00932242" w:rsidRDefault="00E02920" w:rsidP="00E02920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6000</w:t>
            </w:r>
          </w:p>
        </w:tc>
      </w:tr>
      <w:tr w:rsidR="00E02920" w:rsidRPr="00932242" w14:paraId="50C395F5" w14:textId="77777777">
        <w:tc>
          <w:tcPr>
            <w:tcW w:w="291" w:type="pct"/>
            <w:vAlign w:val="center"/>
          </w:tcPr>
          <w:p w14:paraId="7BAFBE05" w14:textId="77777777" w:rsidR="00E02920" w:rsidRPr="00932242" w:rsidRDefault="00E02920" w:rsidP="00E02920">
            <w:pPr>
              <w:outlineLvl w:val="0"/>
              <w:rPr>
                <w:sz w:val="24"/>
                <w:szCs w:val="24"/>
              </w:rPr>
            </w:pPr>
            <w:r w:rsidRPr="00932242">
              <w:rPr>
                <w:sz w:val="24"/>
                <w:szCs w:val="24"/>
              </w:rPr>
              <w:t>5.</w:t>
            </w:r>
          </w:p>
        </w:tc>
        <w:tc>
          <w:tcPr>
            <w:tcW w:w="3189" w:type="pct"/>
            <w:vAlign w:val="center"/>
          </w:tcPr>
          <w:p w14:paraId="2019C798" w14:textId="14AAAF34" w:rsidR="00E02920" w:rsidRPr="00932242" w:rsidRDefault="00E02920" w:rsidP="00E02920">
            <w:pPr>
              <w:outlineLvl w:val="0"/>
              <w:rPr>
                <w:sz w:val="24"/>
                <w:szCs w:val="24"/>
              </w:rPr>
            </w:pPr>
            <w:r w:rsidRPr="00932242">
              <w:rPr>
                <w:color w:val="000000"/>
                <w:sz w:val="24"/>
                <w:szCs w:val="24"/>
              </w:rPr>
              <w:t xml:space="preserve">Очищающий раствор </w:t>
            </w:r>
            <w:r w:rsidRPr="00932242">
              <w:rPr>
                <w:sz w:val="24"/>
                <w:szCs w:val="24"/>
              </w:rPr>
              <w:t>CA CLEAN II</w:t>
            </w:r>
          </w:p>
        </w:tc>
        <w:tc>
          <w:tcPr>
            <w:tcW w:w="726" w:type="pct"/>
            <w:vAlign w:val="center"/>
          </w:tcPr>
          <w:p w14:paraId="180ADCC6" w14:textId="731029B7" w:rsidR="00E02920" w:rsidRPr="00932242" w:rsidRDefault="00E02920" w:rsidP="00E02920">
            <w:pPr>
              <w:pStyle w:val="a7"/>
              <w:spacing w:after="0" w:line="256" w:lineRule="auto"/>
              <w:ind w:left="360"/>
              <w:jc w:val="center"/>
              <w:outlineLvl w:val="0"/>
              <w:rPr>
                <w:sz w:val="24"/>
                <w:szCs w:val="24"/>
              </w:rPr>
            </w:pPr>
            <w:r w:rsidRPr="00932242">
              <w:rPr>
                <w:sz w:val="24"/>
                <w:szCs w:val="20"/>
              </w:rPr>
              <w:t>мл</w:t>
            </w:r>
          </w:p>
        </w:tc>
        <w:tc>
          <w:tcPr>
            <w:tcW w:w="794" w:type="pct"/>
            <w:vAlign w:val="center"/>
          </w:tcPr>
          <w:p w14:paraId="73C46780" w14:textId="4E1D4ACA" w:rsidR="00E02920" w:rsidRPr="00932242" w:rsidRDefault="00E02920" w:rsidP="00E02920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1500</w:t>
            </w:r>
          </w:p>
        </w:tc>
      </w:tr>
      <w:tr w:rsidR="00E02920" w:rsidRPr="00932242" w14:paraId="565136B1" w14:textId="77777777">
        <w:tc>
          <w:tcPr>
            <w:tcW w:w="291" w:type="pct"/>
            <w:vAlign w:val="center"/>
          </w:tcPr>
          <w:p w14:paraId="7A5CA69A" w14:textId="2BA24475" w:rsidR="00E02920" w:rsidRPr="00932242" w:rsidRDefault="00E02920" w:rsidP="00E02920">
            <w:pPr>
              <w:spacing w:line="256" w:lineRule="auto"/>
              <w:rPr>
                <w:sz w:val="24"/>
                <w:szCs w:val="24"/>
              </w:rPr>
            </w:pPr>
            <w:r w:rsidRPr="00932242">
              <w:rPr>
                <w:sz w:val="24"/>
                <w:szCs w:val="24"/>
              </w:rPr>
              <w:t>6.</w:t>
            </w:r>
          </w:p>
        </w:tc>
        <w:tc>
          <w:tcPr>
            <w:tcW w:w="3189" w:type="pct"/>
            <w:vAlign w:val="center"/>
          </w:tcPr>
          <w:p w14:paraId="4F70508A" w14:textId="54CB0438" w:rsidR="00E02920" w:rsidRPr="00932242" w:rsidRDefault="00E02920" w:rsidP="00E02920">
            <w:pPr>
              <w:spacing w:line="256" w:lineRule="auto"/>
              <w:rPr>
                <w:color w:val="000000"/>
                <w:sz w:val="24"/>
                <w:szCs w:val="24"/>
              </w:rPr>
            </w:pPr>
            <w:r w:rsidRPr="00932242">
              <w:rPr>
                <w:color w:val="000000"/>
                <w:sz w:val="24"/>
                <w:szCs w:val="24"/>
              </w:rPr>
              <w:t>SU</w:t>
            </w:r>
            <w:r w:rsidRPr="00932242">
              <w:rPr>
                <w:color w:val="000000"/>
                <w:sz w:val="24"/>
                <w:szCs w:val="24"/>
                <w:lang w:val="en-US"/>
              </w:rPr>
              <w:t>C</w:t>
            </w:r>
            <w:r w:rsidRPr="00932242">
              <w:rPr>
                <w:color w:val="000000"/>
                <w:sz w:val="24"/>
                <w:szCs w:val="24"/>
              </w:rPr>
              <w:t>-400</w:t>
            </w:r>
            <w:r w:rsidRPr="00932242">
              <w:rPr>
                <w:color w:val="000000"/>
                <w:sz w:val="24"/>
                <w:szCs w:val="24"/>
                <w:lang w:val="en-US"/>
              </w:rPr>
              <w:t>A</w:t>
            </w:r>
            <w:r w:rsidRPr="00932242">
              <w:rPr>
                <w:color w:val="000000"/>
                <w:sz w:val="24"/>
                <w:szCs w:val="24"/>
              </w:rPr>
              <w:t xml:space="preserve"> Реакционная кювета для </w:t>
            </w:r>
            <w:r w:rsidRPr="00932242">
              <w:rPr>
                <w:sz w:val="24"/>
                <w:szCs w:val="24"/>
                <w:lang w:val="en-US"/>
              </w:rPr>
              <w:t>CN</w:t>
            </w:r>
            <w:r w:rsidRPr="00932242">
              <w:rPr>
                <w:sz w:val="24"/>
                <w:szCs w:val="24"/>
              </w:rPr>
              <w:t>-3000</w:t>
            </w:r>
          </w:p>
        </w:tc>
        <w:tc>
          <w:tcPr>
            <w:tcW w:w="726" w:type="pct"/>
            <w:vAlign w:val="center"/>
          </w:tcPr>
          <w:p w14:paraId="22CE9BDF" w14:textId="0B6DB436" w:rsidR="00E02920" w:rsidRPr="00932242" w:rsidRDefault="00E02920" w:rsidP="00E02920">
            <w:pPr>
              <w:pStyle w:val="a7"/>
              <w:spacing w:after="0" w:line="256" w:lineRule="auto"/>
              <w:ind w:left="36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932242">
              <w:rPr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794" w:type="pct"/>
            <w:vAlign w:val="center"/>
          </w:tcPr>
          <w:p w14:paraId="6B3E7667" w14:textId="0AA72342" w:rsidR="00E02920" w:rsidRPr="00932242" w:rsidRDefault="00E02920" w:rsidP="00E02920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7200</w:t>
            </w:r>
          </w:p>
        </w:tc>
      </w:tr>
      <w:tr w:rsidR="00E02920" w:rsidRPr="00932242" w14:paraId="71A6DEF8" w14:textId="77777777" w:rsidTr="00DD0008">
        <w:trPr>
          <w:trHeight w:val="561"/>
        </w:trPr>
        <w:tc>
          <w:tcPr>
            <w:tcW w:w="3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9B87" w14:textId="77777777" w:rsidR="00E02920" w:rsidRPr="00932242" w:rsidRDefault="00E02920" w:rsidP="00E02920">
            <w:pPr>
              <w:spacing w:after="240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32242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Итого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5EA3" w14:textId="77777777" w:rsidR="00E02920" w:rsidRPr="00932242" w:rsidRDefault="00E02920" w:rsidP="00E02920">
            <w:pPr>
              <w:pStyle w:val="a7"/>
              <w:tabs>
                <w:tab w:val="left" w:pos="288"/>
              </w:tabs>
              <w:spacing w:after="0"/>
              <w:ind w:left="317"/>
              <w:mirrorIndents/>
              <w:jc w:val="center"/>
              <w:outlineLvl w:val="0"/>
              <w:rPr>
                <w:sz w:val="24"/>
                <w:szCs w:val="20"/>
              </w:rPr>
            </w:pPr>
            <w:proofErr w:type="spellStart"/>
            <w:r w:rsidRPr="00932242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Усл</w:t>
            </w:r>
            <w:proofErr w:type="spellEnd"/>
            <w:r w:rsidRPr="00932242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. </w:t>
            </w:r>
            <w:proofErr w:type="spellStart"/>
            <w:r w:rsidRPr="00932242">
              <w:rPr>
                <w:rFonts w:eastAsia="Arial Unicode MS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ед</w:t>
            </w:r>
            <w:proofErr w:type="spellEnd"/>
          </w:p>
        </w:tc>
        <w:tc>
          <w:tcPr>
            <w:tcW w:w="794" w:type="pct"/>
            <w:vAlign w:val="center"/>
          </w:tcPr>
          <w:p w14:paraId="4FB86FD3" w14:textId="212266CB" w:rsidR="00E02920" w:rsidRPr="00E02920" w:rsidRDefault="00E02920" w:rsidP="00E02920">
            <w:pPr>
              <w:spacing w:after="240"/>
              <w:contextualSpacing/>
              <w:mirrorIndents/>
              <w:jc w:val="center"/>
              <w:outlineLvl w:val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14810</w:t>
            </w:r>
          </w:p>
        </w:tc>
      </w:tr>
    </w:tbl>
    <w:bookmarkEnd w:id="6"/>
    <w:p w14:paraId="29C4D0D2" w14:textId="77777777" w:rsidR="001F358C" w:rsidRPr="00932242" w:rsidRDefault="001F358C" w:rsidP="001F358C">
      <w:pPr>
        <w:pStyle w:val="a7"/>
        <w:ind w:left="0"/>
        <w:jc w:val="both"/>
        <w:rPr>
          <w:sz w:val="24"/>
          <w:szCs w:val="24"/>
        </w:rPr>
      </w:pPr>
      <w:r w:rsidRPr="00932242">
        <w:rPr>
          <w:sz w:val="24"/>
          <w:szCs w:val="24"/>
        </w:rPr>
        <w:t>2. Технические требования:</w:t>
      </w:r>
    </w:p>
    <w:p w14:paraId="034A9A02" w14:textId="7E39F281" w:rsidR="00DB3279" w:rsidRDefault="00DB3279" w:rsidP="00DB3279">
      <w:pPr>
        <w:pStyle w:val="a7"/>
        <w:spacing w:after="0"/>
        <w:ind w:left="0"/>
        <w:jc w:val="both"/>
        <w:rPr>
          <w:spacing w:val="-12"/>
          <w:sz w:val="24"/>
          <w:szCs w:val="20"/>
        </w:rPr>
      </w:pPr>
      <w:bookmarkStart w:id="7" w:name="_Hlk219712650"/>
      <w:r w:rsidRPr="002135FD">
        <w:rPr>
          <w:spacing w:val="-12"/>
          <w:sz w:val="24"/>
          <w:szCs w:val="20"/>
        </w:rPr>
        <w:t xml:space="preserve">2.1. Предлагаемые реагенты и расходные материалы должны быть оригинального производства что подтверждается «Руководством по эксплуатации» </w:t>
      </w:r>
      <w:r w:rsidRPr="00DB3279">
        <w:rPr>
          <w:spacing w:val="-12"/>
          <w:sz w:val="24"/>
          <w:szCs w:val="20"/>
        </w:rPr>
        <w:t xml:space="preserve">на автоматических анализаторах гемостаза </w:t>
      </w:r>
      <w:r w:rsidRPr="00DB3279">
        <w:rPr>
          <w:spacing w:val="-12"/>
          <w:sz w:val="24"/>
          <w:szCs w:val="20"/>
          <w:lang w:val="en-US"/>
        </w:rPr>
        <w:t>CN</w:t>
      </w:r>
      <w:r w:rsidRPr="00DB3279">
        <w:rPr>
          <w:spacing w:val="-12"/>
          <w:sz w:val="24"/>
          <w:szCs w:val="20"/>
        </w:rPr>
        <w:t xml:space="preserve"> 3000, </w:t>
      </w:r>
      <w:r w:rsidRPr="00DB3279">
        <w:rPr>
          <w:spacing w:val="-12"/>
          <w:sz w:val="24"/>
          <w:szCs w:val="20"/>
          <w:lang w:val="en-US"/>
        </w:rPr>
        <w:t>CN</w:t>
      </w:r>
      <w:r w:rsidRPr="00DB3279">
        <w:rPr>
          <w:spacing w:val="-12"/>
          <w:sz w:val="24"/>
          <w:szCs w:val="20"/>
        </w:rPr>
        <w:t xml:space="preserve"> 6000 </w:t>
      </w:r>
      <w:proofErr w:type="spellStart"/>
      <w:r w:rsidRPr="00DB3279">
        <w:rPr>
          <w:spacing w:val="-12"/>
          <w:sz w:val="24"/>
          <w:szCs w:val="20"/>
          <w:lang w:val="en-US"/>
        </w:rPr>
        <w:t>Sysmex</w:t>
      </w:r>
      <w:proofErr w:type="spellEnd"/>
      <w:r w:rsidRPr="00DB3279">
        <w:rPr>
          <w:spacing w:val="-12"/>
          <w:sz w:val="24"/>
          <w:szCs w:val="20"/>
        </w:rPr>
        <w:t xml:space="preserve"> </w:t>
      </w:r>
      <w:r w:rsidRPr="00DB3279">
        <w:rPr>
          <w:spacing w:val="-12"/>
          <w:sz w:val="24"/>
          <w:szCs w:val="20"/>
          <w:lang w:val="en-US"/>
        </w:rPr>
        <w:t>Corporation</w:t>
      </w:r>
      <w:r w:rsidRPr="00DB3279">
        <w:rPr>
          <w:spacing w:val="-12"/>
          <w:sz w:val="24"/>
          <w:szCs w:val="20"/>
        </w:rPr>
        <w:t xml:space="preserve">, Япония </w:t>
      </w:r>
      <w:r w:rsidRPr="002135FD">
        <w:rPr>
          <w:spacing w:val="-12"/>
          <w:sz w:val="24"/>
          <w:szCs w:val="20"/>
        </w:rPr>
        <w:t xml:space="preserve">или аналоги, предназначенные для применения на </w:t>
      </w:r>
      <w:r w:rsidRPr="00DB3279">
        <w:rPr>
          <w:bCs/>
          <w:spacing w:val="-12"/>
          <w:sz w:val="24"/>
          <w:szCs w:val="20"/>
        </w:rPr>
        <w:t xml:space="preserve">автоматических анализаторах гемостаза </w:t>
      </w:r>
      <w:r w:rsidRPr="00DB3279">
        <w:rPr>
          <w:bCs/>
          <w:spacing w:val="-12"/>
          <w:sz w:val="24"/>
          <w:szCs w:val="20"/>
          <w:lang w:val="en-US"/>
        </w:rPr>
        <w:t>CN</w:t>
      </w:r>
      <w:r w:rsidRPr="00DB3279">
        <w:rPr>
          <w:bCs/>
          <w:spacing w:val="-12"/>
          <w:sz w:val="24"/>
          <w:szCs w:val="20"/>
        </w:rPr>
        <w:t xml:space="preserve"> 3000, </w:t>
      </w:r>
      <w:r w:rsidRPr="00DB3279">
        <w:rPr>
          <w:bCs/>
          <w:spacing w:val="-12"/>
          <w:sz w:val="24"/>
          <w:szCs w:val="20"/>
          <w:lang w:val="en-US"/>
        </w:rPr>
        <w:t>CN</w:t>
      </w:r>
      <w:r w:rsidRPr="00DB3279">
        <w:rPr>
          <w:bCs/>
          <w:spacing w:val="-12"/>
          <w:sz w:val="24"/>
          <w:szCs w:val="20"/>
        </w:rPr>
        <w:t xml:space="preserve"> 6000 </w:t>
      </w:r>
      <w:proofErr w:type="spellStart"/>
      <w:r w:rsidRPr="00DB3279">
        <w:rPr>
          <w:bCs/>
          <w:spacing w:val="-12"/>
          <w:sz w:val="24"/>
          <w:szCs w:val="20"/>
          <w:lang w:val="en-US"/>
        </w:rPr>
        <w:t>Sysmex</w:t>
      </w:r>
      <w:proofErr w:type="spellEnd"/>
      <w:r w:rsidRPr="00DB3279">
        <w:rPr>
          <w:bCs/>
          <w:spacing w:val="-12"/>
          <w:sz w:val="24"/>
          <w:szCs w:val="20"/>
        </w:rPr>
        <w:t xml:space="preserve"> </w:t>
      </w:r>
      <w:r w:rsidRPr="00DB3279">
        <w:rPr>
          <w:bCs/>
          <w:spacing w:val="-12"/>
          <w:sz w:val="24"/>
          <w:szCs w:val="20"/>
          <w:lang w:val="en-US"/>
        </w:rPr>
        <w:t>Corporation</w:t>
      </w:r>
      <w:r w:rsidRPr="00DB3279">
        <w:rPr>
          <w:bCs/>
          <w:spacing w:val="-12"/>
          <w:sz w:val="24"/>
          <w:szCs w:val="20"/>
        </w:rPr>
        <w:t>, Япония,</w:t>
      </w:r>
      <w:r w:rsidRPr="002135FD">
        <w:rPr>
          <w:spacing w:val="-12"/>
          <w:sz w:val="24"/>
          <w:szCs w:val="20"/>
        </w:rPr>
        <w:t xml:space="preserve"> что подтверждается документально производителем предлагаемых реагентов (инструкция по применению реагентов) и производителем анализатора (инструкция по эксплуатации, руководство пользователя с указанием модели анализатора)</w:t>
      </w:r>
      <w:r>
        <w:rPr>
          <w:spacing w:val="-12"/>
          <w:sz w:val="24"/>
          <w:szCs w:val="20"/>
        </w:rPr>
        <w:t>.</w:t>
      </w:r>
    </w:p>
    <w:p w14:paraId="66388104" w14:textId="77777777" w:rsidR="001F358C" w:rsidRPr="00932242" w:rsidRDefault="001F358C" w:rsidP="001F358C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u w:color="000000"/>
          <w:lang w:eastAsia="ru-RU"/>
        </w:rPr>
      </w:pPr>
      <w:r w:rsidRPr="00932242">
        <w:rPr>
          <w:rFonts w:eastAsia="Times New Roman" w:cs="Times New Roman"/>
          <w:sz w:val="24"/>
          <w:szCs w:val="24"/>
          <w:u w:color="000000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20BA765C" w14:textId="77777777" w:rsidR="001F358C" w:rsidRPr="00027816" w:rsidRDefault="001F358C" w:rsidP="001F358C">
      <w:pPr>
        <w:spacing w:after="0"/>
        <w:jc w:val="both"/>
        <w:rPr>
          <w:rFonts w:eastAsia="Calibri" w:cs="Times New Roman"/>
          <w:sz w:val="24"/>
          <w:szCs w:val="24"/>
        </w:rPr>
      </w:pPr>
      <w:r w:rsidRPr="00932242">
        <w:rPr>
          <w:rFonts w:eastAsia="Calibri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bookmarkEnd w:id="7"/>
    <w:p w14:paraId="1D9DCCA5" w14:textId="77777777" w:rsidR="000965D8" w:rsidRPr="00D37C9E" w:rsidRDefault="000965D8" w:rsidP="000965D8">
      <w:pPr>
        <w:pStyle w:val="a7"/>
        <w:ind w:left="0"/>
        <w:jc w:val="both"/>
        <w:rPr>
          <w:sz w:val="24"/>
          <w:szCs w:val="24"/>
        </w:rPr>
      </w:pPr>
    </w:p>
    <w:p w14:paraId="095AAC85" w14:textId="77777777" w:rsidR="00E02920" w:rsidRPr="00D37C9E" w:rsidRDefault="00E02920" w:rsidP="000965D8">
      <w:pPr>
        <w:pStyle w:val="a7"/>
        <w:ind w:left="0"/>
        <w:jc w:val="both"/>
        <w:rPr>
          <w:sz w:val="24"/>
          <w:szCs w:val="24"/>
        </w:rPr>
      </w:pPr>
    </w:p>
    <w:p w14:paraId="13008A9A" w14:textId="77777777" w:rsidR="00E02920" w:rsidRPr="0001406F" w:rsidRDefault="00E02920" w:rsidP="00E02920">
      <w:pPr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Врач клинической лабораторной диагностики (</w:t>
      </w:r>
      <w:proofErr w:type="gramStart"/>
      <w:r>
        <w:rPr>
          <w:rFonts w:eastAsia="Calibri" w:cs="Times New Roman"/>
          <w:sz w:val="24"/>
          <w:szCs w:val="24"/>
        </w:rPr>
        <w:t xml:space="preserve">заведующий)   </w:t>
      </w:r>
      <w:proofErr w:type="gramEnd"/>
      <w:r>
        <w:rPr>
          <w:rFonts w:eastAsia="Calibri" w:cs="Times New Roman"/>
          <w:sz w:val="24"/>
          <w:szCs w:val="24"/>
        </w:rPr>
        <w:t xml:space="preserve">              Е.О. </w:t>
      </w:r>
      <w:proofErr w:type="spellStart"/>
      <w:r>
        <w:rPr>
          <w:rFonts w:eastAsia="Calibri" w:cs="Times New Roman"/>
          <w:sz w:val="24"/>
          <w:szCs w:val="24"/>
        </w:rPr>
        <w:t>Фурсевич</w:t>
      </w:r>
      <w:proofErr w:type="spellEnd"/>
    </w:p>
    <w:p w14:paraId="16D1E454" w14:textId="77777777" w:rsidR="00E02920" w:rsidRPr="0001406F" w:rsidRDefault="00E02920" w:rsidP="00E02920">
      <w:pPr>
        <w:spacing w:after="0"/>
        <w:rPr>
          <w:rFonts w:eastAsia="Arial Unicode MS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E02920" w:rsidRPr="0001406F" w:rsidSect="00ED011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626"/>
    <w:multiLevelType w:val="hybridMultilevel"/>
    <w:tmpl w:val="68CAA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528FE"/>
    <w:multiLevelType w:val="hybridMultilevel"/>
    <w:tmpl w:val="9DF4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30C7A"/>
    <w:multiLevelType w:val="hybridMultilevel"/>
    <w:tmpl w:val="D036596A"/>
    <w:styleLink w:val="1"/>
    <w:lvl w:ilvl="0" w:tplc="8C60CA4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1C8D0E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D6E7B8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4E60B8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8860A6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403C46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90B544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98A04C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BEC5DA">
      <w:start w:val="1"/>
      <w:numFmt w:val="lowerRoman"/>
      <w:lvlText w:val="%9."/>
      <w:lvlJc w:val="left"/>
      <w:pPr>
        <w:tabs>
          <w:tab w:val="left" w:pos="708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971693"/>
    <w:multiLevelType w:val="hybridMultilevel"/>
    <w:tmpl w:val="9DF41C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35F56"/>
    <w:multiLevelType w:val="hybridMultilevel"/>
    <w:tmpl w:val="DB2817CA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A2AB3"/>
    <w:multiLevelType w:val="multilevel"/>
    <w:tmpl w:val="A42E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137BA"/>
    <w:multiLevelType w:val="hybridMultilevel"/>
    <w:tmpl w:val="9D843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71F95"/>
    <w:multiLevelType w:val="hybridMultilevel"/>
    <w:tmpl w:val="C7349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C5F97"/>
    <w:multiLevelType w:val="hybridMultilevel"/>
    <w:tmpl w:val="0C184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D6017"/>
    <w:multiLevelType w:val="hybridMultilevel"/>
    <w:tmpl w:val="28EE7E84"/>
    <w:styleLink w:val="2"/>
    <w:lvl w:ilvl="0" w:tplc="F5488D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82F0B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22F278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F0FD0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4612C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287D2E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B2A2F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ECDE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A03AFC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79E1284"/>
    <w:multiLevelType w:val="multilevel"/>
    <w:tmpl w:val="E7F8A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A21AE9"/>
    <w:multiLevelType w:val="multilevel"/>
    <w:tmpl w:val="BCC69022"/>
    <w:numStyleLink w:val="5"/>
  </w:abstractNum>
  <w:abstractNum w:abstractNumId="12" w15:restartNumberingAfterBreak="0">
    <w:nsid w:val="27CC0866"/>
    <w:multiLevelType w:val="hybridMultilevel"/>
    <w:tmpl w:val="D036596A"/>
    <w:lvl w:ilvl="0" w:tplc="BCF4642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0ECB20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0CDD26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404B26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9E7E6A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B67AE0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D49300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3A66CA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EE4BCE">
      <w:start w:val="1"/>
      <w:numFmt w:val="lowerRoman"/>
      <w:lvlText w:val="%9."/>
      <w:lvlJc w:val="left"/>
      <w:pPr>
        <w:tabs>
          <w:tab w:val="left" w:pos="708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7D2656C"/>
    <w:multiLevelType w:val="hybridMultilevel"/>
    <w:tmpl w:val="B2C24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50117"/>
    <w:multiLevelType w:val="multilevel"/>
    <w:tmpl w:val="EDF465C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2B743093"/>
    <w:multiLevelType w:val="hybridMultilevel"/>
    <w:tmpl w:val="EA3CBAC4"/>
    <w:lvl w:ilvl="0" w:tplc="7E72526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DAA023C"/>
    <w:multiLevelType w:val="hybridMultilevel"/>
    <w:tmpl w:val="C7349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97653"/>
    <w:multiLevelType w:val="hybridMultilevel"/>
    <w:tmpl w:val="0C184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41886"/>
    <w:multiLevelType w:val="multilevel"/>
    <w:tmpl w:val="E7265E74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9" w15:restartNumberingAfterBreak="0">
    <w:nsid w:val="344E55A9"/>
    <w:multiLevelType w:val="hybridMultilevel"/>
    <w:tmpl w:val="9DF4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74E08"/>
    <w:multiLevelType w:val="hybridMultilevel"/>
    <w:tmpl w:val="C0C03F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175CD"/>
    <w:multiLevelType w:val="multilevel"/>
    <w:tmpl w:val="F2AC49C8"/>
    <w:numStyleLink w:val="16"/>
  </w:abstractNum>
  <w:abstractNum w:abstractNumId="22" w15:restartNumberingAfterBreak="0">
    <w:nsid w:val="3F2701BE"/>
    <w:multiLevelType w:val="hybridMultilevel"/>
    <w:tmpl w:val="03FAF89E"/>
    <w:lvl w:ilvl="0" w:tplc="8272B30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B64B5B"/>
    <w:multiLevelType w:val="hybridMultilevel"/>
    <w:tmpl w:val="DF2A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07BF3"/>
    <w:multiLevelType w:val="multilevel"/>
    <w:tmpl w:val="BAA6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AA33E3"/>
    <w:multiLevelType w:val="hybridMultilevel"/>
    <w:tmpl w:val="D036596A"/>
    <w:numStyleLink w:val="1"/>
  </w:abstractNum>
  <w:abstractNum w:abstractNumId="26" w15:restartNumberingAfterBreak="0">
    <w:nsid w:val="54701D2B"/>
    <w:multiLevelType w:val="hybridMultilevel"/>
    <w:tmpl w:val="DB2817CA"/>
    <w:lvl w:ilvl="0" w:tplc="42BC9FD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4356B"/>
    <w:multiLevelType w:val="multilevel"/>
    <w:tmpl w:val="D3CE44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sz w:val="24"/>
      </w:rPr>
    </w:lvl>
  </w:abstractNum>
  <w:abstractNum w:abstractNumId="28" w15:restartNumberingAfterBreak="0">
    <w:nsid w:val="55F30B9F"/>
    <w:multiLevelType w:val="hybridMultilevel"/>
    <w:tmpl w:val="9CD29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55261"/>
    <w:multiLevelType w:val="multilevel"/>
    <w:tmpl w:val="1FFAFE28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eastAsia="Arial Unicode MS" w:hAnsi="Times New Roman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Arial Unicode MS" w:hAnsi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Arial Unicode MS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eastAsia="Arial Unicode MS" w:hAnsi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Arial Unicode MS" w:hAnsi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Arial Unicode MS" w:hAnsi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Arial Unicode MS" w:hAnsi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Arial Unicode MS" w:hAnsi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Arial Unicode MS" w:hAnsi="Times New Roman" w:cs="Times New Roman" w:hint="default"/>
        <w:color w:val="000000"/>
      </w:rPr>
    </w:lvl>
  </w:abstractNum>
  <w:abstractNum w:abstractNumId="30" w15:restartNumberingAfterBreak="0">
    <w:nsid w:val="60555BF4"/>
    <w:multiLevelType w:val="hybridMultilevel"/>
    <w:tmpl w:val="28EE7E84"/>
    <w:numStyleLink w:val="2"/>
  </w:abstractNum>
  <w:abstractNum w:abstractNumId="31" w15:restartNumberingAfterBreak="0">
    <w:nsid w:val="60D224C1"/>
    <w:multiLevelType w:val="multilevel"/>
    <w:tmpl w:val="F2AC49C8"/>
    <w:styleLink w:val="1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708"/>
        </w:tabs>
        <w:ind w:left="36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36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372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372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1460828"/>
    <w:multiLevelType w:val="multilevel"/>
    <w:tmpl w:val="F2AC49C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708"/>
        </w:tabs>
        <w:ind w:left="36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36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372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372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720" w:hanging="1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AD00B50"/>
    <w:multiLevelType w:val="multilevel"/>
    <w:tmpl w:val="5112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1E2D18"/>
    <w:multiLevelType w:val="multilevel"/>
    <w:tmpl w:val="D16CBDE4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Calibri" w:eastAsia="Calibri" w:hAnsi="Calibri" w:hint="default"/>
        <w:sz w:val="22"/>
      </w:rPr>
    </w:lvl>
  </w:abstractNum>
  <w:abstractNum w:abstractNumId="35" w15:restartNumberingAfterBreak="0">
    <w:nsid w:val="6F3642FB"/>
    <w:multiLevelType w:val="hybridMultilevel"/>
    <w:tmpl w:val="BCC69022"/>
    <w:styleLink w:val="5"/>
    <w:lvl w:ilvl="0" w:tplc="1010877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BE021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7A25C2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E2117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C6E5A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8E5BF2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E1481E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3014F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35049F8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5E34F7E"/>
    <w:multiLevelType w:val="hybridMultilevel"/>
    <w:tmpl w:val="9DF41C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B3521"/>
    <w:multiLevelType w:val="hybridMultilevel"/>
    <w:tmpl w:val="96A01C1E"/>
    <w:lvl w:ilvl="0" w:tplc="90547588">
      <w:start w:val="1"/>
      <w:numFmt w:val="decimal"/>
      <w:lvlText w:val="%1."/>
      <w:lvlJc w:val="left"/>
      <w:pPr>
        <w:ind w:left="35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5B08FD6">
      <w:start w:val="1"/>
      <w:numFmt w:val="lowerLetter"/>
      <w:lvlText w:val="%2."/>
      <w:lvlJc w:val="left"/>
      <w:pPr>
        <w:ind w:left="107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A3623F2">
      <w:start w:val="1"/>
      <w:numFmt w:val="lowerRoman"/>
      <w:lvlText w:val="%3."/>
      <w:lvlJc w:val="left"/>
      <w:pPr>
        <w:ind w:left="1792" w:hanging="2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80659B2">
      <w:start w:val="1"/>
      <w:numFmt w:val="decimal"/>
      <w:lvlText w:val="%4."/>
      <w:lvlJc w:val="left"/>
      <w:pPr>
        <w:ind w:left="251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6F6B68C">
      <w:start w:val="1"/>
      <w:numFmt w:val="lowerLetter"/>
      <w:lvlText w:val="%5."/>
      <w:lvlJc w:val="left"/>
      <w:pPr>
        <w:ind w:left="323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D68B43C">
      <w:start w:val="1"/>
      <w:numFmt w:val="lowerRoman"/>
      <w:lvlText w:val="%6."/>
      <w:lvlJc w:val="left"/>
      <w:pPr>
        <w:ind w:left="3952" w:hanging="2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E308F3E">
      <w:start w:val="1"/>
      <w:numFmt w:val="decimal"/>
      <w:lvlText w:val="%7."/>
      <w:lvlJc w:val="left"/>
      <w:pPr>
        <w:ind w:left="467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084B8CC">
      <w:start w:val="1"/>
      <w:numFmt w:val="lowerLetter"/>
      <w:lvlText w:val="%8."/>
      <w:lvlJc w:val="left"/>
      <w:pPr>
        <w:ind w:left="539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528D8CC">
      <w:start w:val="1"/>
      <w:numFmt w:val="lowerRoman"/>
      <w:lvlText w:val="%9."/>
      <w:lvlJc w:val="left"/>
      <w:pPr>
        <w:ind w:left="6112" w:hanging="2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9"/>
  </w:num>
  <w:num w:numId="2">
    <w:abstractNumId w:val="30"/>
    <w:lvlOverride w:ilvl="0">
      <w:lvl w:ilvl="0" w:tplc="AEA2F0FC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5"/>
  </w:num>
  <w:num w:numId="4">
    <w:abstractNumId w:val="11"/>
  </w:num>
  <w:num w:numId="5">
    <w:abstractNumId w:val="30"/>
    <w:lvlOverride w:ilvl="0">
      <w:startOverride w:val="1"/>
      <w:lvl w:ilvl="0" w:tplc="AEA2F0FC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startOverride w:val="1"/>
      <w:lvl w:ilvl="1" w:tplc="97C4CEE0">
        <w:start w:val="1"/>
        <w:numFmt w:val="decimal"/>
        <w:lvlText w:val=""/>
        <w:lvlJc w:val="left"/>
      </w:lvl>
    </w:lvlOverride>
    <w:lvlOverride w:ilvl="2">
      <w:startOverride w:val="1"/>
      <w:lvl w:ilvl="2" w:tplc="206E77EE">
        <w:start w:val="1"/>
        <w:numFmt w:val="decimal"/>
        <w:lvlText w:val=""/>
        <w:lvlJc w:val="left"/>
      </w:lvl>
    </w:lvlOverride>
    <w:lvlOverride w:ilvl="3">
      <w:startOverride w:val="1"/>
      <w:lvl w:ilvl="3" w:tplc="7BA4DC92">
        <w:start w:val="1"/>
        <w:numFmt w:val="decimal"/>
        <w:lvlText w:val=""/>
        <w:lvlJc w:val="left"/>
      </w:lvl>
    </w:lvlOverride>
    <w:lvlOverride w:ilvl="4">
      <w:startOverride w:val="1"/>
      <w:lvl w:ilvl="4" w:tplc="72663878">
        <w:start w:val="1"/>
        <w:numFmt w:val="decimal"/>
        <w:lvlText w:val=""/>
        <w:lvlJc w:val="left"/>
      </w:lvl>
    </w:lvlOverride>
    <w:lvlOverride w:ilvl="5">
      <w:startOverride w:val="1"/>
      <w:lvl w:ilvl="5" w:tplc="DA9E87A6">
        <w:start w:val="1"/>
        <w:numFmt w:val="decimal"/>
        <w:lvlText w:val=""/>
        <w:lvlJc w:val="left"/>
      </w:lvl>
    </w:lvlOverride>
    <w:lvlOverride w:ilvl="6">
      <w:startOverride w:val="1"/>
      <w:lvl w:ilvl="6" w:tplc="5F9655DE">
        <w:start w:val="1"/>
        <w:numFmt w:val="decimal"/>
        <w:lvlText w:val=""/>
        <w:lvlJc w:val="left"/>
      </w:lvl>
    </w:lvlOverride>
    <w:lvlOverride w:ilvl="7">
      <w:startOverride w:val="1"/>
      <w:lvl w:ilvl="7" w:tplc="A06A8574">
        <w:start w:val="1"/>
        <w:numFmt w:val="decimal"/>
        <w:lvlText w:val=""/>
        <w:lvlJc w:val="left"/>
      </w:lvl>
    </w:lvlOverride>
    <w:lvlOverride w:ilvl="8">
      <w:startOverride w:val="1"/>
      <w:lvl w:ilvl="8" w:tplc="3E800B96">
        <w:start w:val="1"/>
        <w:numFmt w:val="decimal"/>
        <w:lvlText w:val=""/>
        <w:lvlJc w:val="left"/>
      </w:lvl>
    </w:lvlOverride>
  </w:num>
  <w:num w:numId="6">
    <w:abstractNumId w:val="0"/>
  </w:num>
  <w:num w:numId="7">
    <w:abstractNumId w:val="19"/>
  </w:num>
  <w:num w:numId="8">
    <w:abstractNumId w:val="1"/>
  </w:num>
  <w:num w:numId="9">
    <w:abstractNumId w:val="2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3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7"/>
  </w:num>
  <w:num w:numId="1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21"/>
  </w:num>
  <w:num w:numId="19">
    <w:abstractNumId w:val="32"/>
  </w:num>
  <w:num w:numId="20">
    <w:abstractNumId w:val="25"/>
  </w:num>
  <w:num w:numId="21">
    <w:abstractNumId w:val="12"/>
  </w:num>
  <w:num w:numId="22">
    <w:abstractNumId w:val="34"/>
  </w:num>
  <w:num w:numId="23">
    <w:abstractNumId w:val="30"/>
    <w:lvlOverride w:ilvl="0">
      <w:startOverride w:val="1"/>
      <w:lvl w:ilvl="0" w:tplc="AEA2F0FC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97C4CEE0">
        <w:start w:val="1"/>
        <w:numFmt w:val="decimal"/>
        <w:lvlText w:val=""/>
        <w:lvlJc w:val="left"/>
      </w:lvl>
    </w:lvlOverride>
    <w:lvlOverride w:ilvl="2">
      <w:startOverride w:val="1"/>
      <w:lvl w:ilvl="2" w:tplc="206E77EE">
        <w:start w:val="1"/>
        <w:numFmt w:val="decimal"/>
        <w:lvlText w:val=""/>
        <w:lvlJc w:val="left"/>
      </w:lvl>
    </w:lvlOverride>
    <w:lvlOverride w:ilvl="3">
      <w:startOverride w:val="1"/>
      <w:lvl w:ilvl="3" w:tplc="7BA4DC92">
        <w:start w:val="1"/>
        <w:numFmt w:val="decimal"/>
        <w:lvlText w:val=""/>
        <w:lvlJc w:val="left"/>
      </w:lvl>
    </w:lvlOverride>
    <w:lvlOverride w:ilvl="4">
      <w:startOverride w:val="1"/>
      <w:lvl w:ilvl="4" w:tplc="72663878">
        <w:start w:val="1"/>
        <w:numFmt w:val="decimal"/>
        <w:lvlText w:val=""/>
        <w:lvlJc w:val="left"/>
      </w:lvl>
    </w:lvlOverride>
    <w:lvlOverride w:ilvl="5">
      <w:startOverride w:val="1"/>
      <w:lvl w:ilvl="5" w:tplc="DA9E87A6">
        <w:start w:val="1"/>
        <w:numFmt w:val="decimal"/>
        <w:lvlText w:val=""/>
        <w:lvlJc w:val="left"/>
      </w:lvl>
    </w:lvlOverride>
    <w:lvlOverride w:ilvl="6">
      <w:startOverride w:val="1"/>
      <w:lvl w:ilvl="6" w:tplc="5F9655DE">
        <w:start w:val="1"/>
        <w:numFmt w:val="decimal"/>
        <w:lvlText w:val=""/>
        <w:lvlJc w:val="left"/>
      </w:lvl>
    </w:lvlOverride>
    <w:lvlOverride w:ilvl="7">
      <w:startOverride w:val="1"/>
      <w:lvl w:ilvl="7" w:tplc="A06A8574">
        <w:start w:val="1"/>
        <w:numFmt w:val="decimal"/>
        <w:lvlText w:val=""/>
        <w:lvlJc w:val="left"/>
      </w:lvl>
    </w:lvlOverride>
    <w:lvlOverride w:ilvl="8">
      <w:startOverride w:val="1"/>
      <w:lvl w:ilvl="8" w:tplc="3E800B96">
        <w:start w:val="1"/>
        <w:numFmt w:val="decimal"/>
        <w:lvlText w:val=""/>
        <w:lvlJc w:val="left"/>
      </w:lvl>
    </w:lvlOverride>
  </w:num>
  <w:num w:numId="24">
    <w:abstractNumId w:val="27"/>
  </w:num>
  <w:num w:numId="25">
    <w:abstractNumId w:val="18"/>
  </w:num>
  <w:num w:numId="26">
    <w:abstractNumId w:val="20"/>
  </w:num>
  <w:num w:numId="27">
    <w:abstractNumId w:val="13"/>
  </w:num>
  <w:num w:numId="28">
    <w:abstractNumId w:val="4"/>
  </w:num>
  <w:num w:numId="29">
    <w:abstractNumId w:val="7"/>
  </w:num>
  <w:num w:numId="30">
    <w:abstractNumId w:val="22"/>
  </w:num>
  <w:num w:numId="31">
    <w:abstractNumId w:val="26"/>
  </w:num>
  <w:num w:numId="32">
    <w:abstractNumId w:val="6"/>
  </w:num>
  <w:num w:numId="33">
    <w:abstractNumId w:val="23"/>
  </w:num>
  <w:num w:numId="34">
    <w:abstractNumId w:val="17"/>
  </w:num>
  <w:num w:numId="35">
    <w:abstractNumId w:val="8"/>
  </w:num>
  <w:num w:numId="36">
    <w:abstractNumId w:val="16"/>
  </w:num>
  <w:num w:numId="37">
    <w:abstractNumId w:val="24"/>
  </w:num>
  <w:num w:numId="38">
    <w:abstractNumId w:val="33"/>
  </w:num>
  <w:num w:numId="39">
    <w:abstractNumId w:val="5"/>
  </w:num>
  <w:num w:numId="40">
    <w:abstractNumId w:val="29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6F"/>
    <w:rsid w:val="0001406F"/>
    <w:rsid w:val="000147AA"/>
    <w:rsid w:val="00026326"/>
    <w:rsid w:val="00056F50"/>
    <w:rsid w:val="00082B66"/>
    <w:rsid w:val="000965D8"/>
    <w:rsid w:val="000B1AB3"/>
    <w:rsid w:val="000B357E"/>
    <w:rsid w:val="000B3D1B"/>
    <w:rsid w:val="000B691E"/>
    <w:rsid w:val="000D6518"/>
    <w:rsid w:val="00101E63"/>
    <w:rsid w:val="00110D90"/>
    <w:rsid w:val="001124FE"/>
    <w:rsid w:val="001365AE"/>
    <w:rsid w:val="001438E2"/>
    <w:rsid w:val="00145FE8"/>
    <w:rsid w:val="0016434D"/>
    <w:rsid w:val="00170ED2"/>
    <w:rsid w:val="001C215A"/>
    <w:rsid w:val="001C2DA4"/>
    <w:rsid w:val="001F358C"/>
    <w:rsid w:val="00207934"/>
    <w:rsid w:val="002135FD"/>
    <w:rsid w:val="00235A5E"/>
    <w:rsid w:val="00287CA2"/>
    <w:rsid w:val="00290AC6"/>
    <w:rsid w:val="002A40F3"/>
    <w:rsid w:val="002A410B"/>
    <w:rsid w:val="002A58ED"/>
    <w:rsid w:val="002C4B54"/>
    <w:rsid w:val="002E23B9"/>
    <w:rsid w:val="00302AD6"/>
    <w:rsid w:val="003314D2"/>
    <w:rsid w:val="003448FC"/>
    <w:rsid w:val="00375D96"/>
    <w:rsid w:val="003853C1"/>
    <w:rsid w:val="0038645C"/>
    <w:rsid w:val="003A2738"/>
    <w:rsid w:val="003A79E7"/>
    <w:rsid w:val="003D24F2"/>
    <w:rsid w:val="003F1FCC"/>
    <w:rsid w:val="0041237F"/>
    <w:rsid w:val="00485224"/>
    <w:rsid w:val="004E52C1"/>
    <w:rsid w:val="00506088"/>
    <w:rsid w:val="005B03B5"/>
    <w:rsid w:val="005C22E6"/>
    <w:rsid w:val="00616830"/>
    <w:rsid w:val="00630A1D"/>
    <w:rsid w:val="00631A14"/>
    <w:rsid w:val="006424A6"/>
    <w:rsid w:val="0064429A"/>
    <w:rsid w:val="00645737"/>
    <w:rsid w:val="006E708D"/>
    <w:rsid w:val="006F5E31"/>
    <w:rsid w:val="007026B1"/>
    <w:rsid w:val="007322B0"/>
    <w:rsid w:val="00741134"/>
    <w:rsid w:val="007478A3"/>
    <w:rsid w:val="0075093A"/>
    <w:rsid w:val="00771709"/>
    <w:rsid w:val="00771BF6"/>
    <w:rsid w:val="007F660B"/>
    <w:rsid w:val="0082228F"/>
    <w:rsid w:val="00825348"/>
    <w:rsid w:val="0087165E"/>
    <w:rsid w:val="00896523"/>
    <w:rsid w:val="008B1E08"/>
    <w:rsid w:val="008D7B86"/>
    <w:rsid w:val="008E3711"/>
    <w:rsid w:val="008F782A"/>
    <w:rsid w:val="00912490"/>
    <w:rsid w:val="00912BFD"/>
    <w:rsid w:val="00925A5D"/>
    <w:rsid w:val="00932242"/>
    <w:rsid w:val="009413B9"/>
    <w:rsid w:val="009676E1"/>
    <w:rsid w:val="009D7CF0"/>
    <w:rsid w:val="009F1D1B"/>
    <w:rsid w:val="00A00AA3"/>
    <w:rsid w:val="00A07DCF"/>
    <w:rsid w:val="00A25D16"/>
    <w:rsid w:val="00A41A28"/>
    <w:rsid w:val="00A8727B"/>
    <w:rsid w:val="00AB11E5"/>
    <w:rsid w:val="00AB2533"/>
    <w:rsid w:val="00AC2153"/>
    <w:rsid w:val="00AF73F1"/>
    <w:rsid w:val="00B14975"/>
    <w:rsid w:val="00B226E6"/>
    <w:rsid w:val="00B27C01"/>
    <w:rsid w:val="00B45394"/>
    <w:rsid w:val="00B77B54"/>
    <w:rsid w:val="00BA5F15"/>
    <w:rsid w:val="00BD3F81"/>
    <w:rsid w:val="00BD7969"/>
    <w:rsid w:val="00C3592C"/>
    <w:rsid w:val="00C754DF"/>
    <w:rsid w:val="00C91787"/>
    <w:rsid w:val="00CD417B"/>
    <w:rsid w:val="00CE04EE"/>
    <w:rsid w:val="00D14C0B"/>
    <w:rsid w:val="00D22640"/>
    <w:rsid w:val="00D26E07"/>
    <w:rsid w:val="00D37C9E"/>
    <w:rsid w:val="00D56107"/>
    <w:rsid w:val="00D604D7"/>
    <w:rsid w:val="00D76CF9"/>
    <w:rsid w:val="00D96066"/>
    <w:rsid w:val="00DB26C8"/>
    <w:rsid w:val="00DB3279"/>
    <w:rsid w:val="00DB3944"/>
    <w:rsid w:val="00DD0008"/>
    <w:rsid w:val="00E02920"/>
    <w:rsid w:val="00E85ECD"/>
    <w:rsid w:val="00E90D6B"/>
    <w:rsid w:val="00ED0110"/>
    <w:rsid w:val="00EE6868"/>
    <w:rsid w:val="00EF0160"/>
    <w:rsid w:val="00F04C16"/>
    <w:rsid w:val="00F12F31"/>
    <w:rsid w:val="00F205AF"/>
    <w:rsid w:val="00F5435C"/>
    <w:rsid w:val="00F65A4B"/>
    <w:rsid w:val="00F81390"/>
    <w:rsid w:val="00FB5363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EF03"/>
  <w15:chartTrackingRefBased/>
  <w15:docId w15:val="{BC27A76B-5A91-4439-8823-2D9B6AA6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06F"/>
    <w:pPr>
      <w:spacing w:line="240" w:lineRule="auto"/>
    </w:pPr>
    <w:rPr>
      <w:rFonts w:ascii="Times New Roman" w:hAnsi="Times New Roman"/>
      <w:kern w:val="0"/>
      <w:sz w:val="28"/>
      <w:lang w:val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014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014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0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0140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140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semiHidden/>
    <w:rsid w:val="00014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40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406F"/>
    <w:rPr>
      <w:rFonts w:eastAsiaTheme="majorEastAsia" w:cstheme="majorBidi"/>
      <w:i/>
      <w:iCs/>
      <w:color w:val="2F5496" w:themeColor="accent1" w:themeShade="BF"/>
    </w:rPr>
  </w:style>
  <w:style w:type="character" w:customStyle="1" w:styleId="51">
    <w:name w:val="Заголовок 5 Знак"/>
    <w:basedOn w:val="a0"/>
    <w:link w:val="50"/>
    <w:uiPriority w:val="9"/>
    <w:semiHidden/>
    <w:rsid w:val="000140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40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40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40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4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40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4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4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014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0140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40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40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40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40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406F"/>
    <w:rPr>
      <w:b/>
      <w:bCs/>
      <w:smallCaps/>
      <w:color w:val="2F5496" w:themeColor="accent1" w:themeShade="BF"/>
      <w:spacing w:val="5"/>
    </w:rPr>
  </w:style>
  <w:style w:type="numbering" w:customStyle="1" w:styleId="2">
    <w:name w:val="Импортированный стиль 2"/>
    <w:rsid w:val="0001406F"/>
    <w:pPr>
      <w:numPr>
        <w:numId w:val="1"/>
      </w:numPr>
    </w:pPr>
  </w:style>
  <w:style w:type="numbering" w:customStyle="1" w:styleId="5">
    <w:name w:val="Импортированный стиль 5"/>
    <w:rsid w:val="0001406F"/>
    <w:pPr>
      <w:numPr>
        <w:numId w:val="3"/>
      </w:numPr>
    </w:pPr>
  </w:style>
  <w:style w:type="table" w:styleId="ac">
    <w:name w:val="Table Grid"/>
    <w:basedOn w:val="a1"/>
    <w:uiPriority w:val="39"/>
    <w:rsid w:val="0001406F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Импортированный стиль 21"/>
    <w:rsid w:val="0001406F"/>
  </w:style>
  <w:style w:type="numbering" w:customStyle="1" w:styleId="1">
    <w:name w:val="Импортированный стиль 1"/>
    <w:rsid w:val="0001406F"/>
    <w:pPr>
      <w:numPr>
        <w:numId w:val="9"/>
      </w:numPr>
    </w:pPr>
  </w:style>
  <w:style w:type="numbering" w:customStyle="1" w:styleId="16">
    <w:name w:val="Импортированный стиль 16"/>
    <w:rsid w:val="0001406F"/>
    <w:pPr>
      <w:numPr>
        <w:numId w:val="17"/>
      </w:numPr>
    </w:pPr>
  </w:style>
  <w:style w:type="paragraph" w:styleId="ad">
    <w:name w:val="Body Text"/>
    <w:basedOn w:val="a"/>
    <w:link w:val="12"/>
    <w:unhideWhenUsed/>
    <w:rsid w:val="0001406F"/>
    <w:pPr>
      <w:widowControl w:val="0"/>
      <w:shd w:val="clear" w:color="auto" w:fill="FFFFFF"/>
      <w:spacing w:after="0" w:line="320" w:lineRule="exact"/>
      <w:ind w:firstLine="380"/>
      <w:jc w:val="both"/>
    </w:pPr>
    <w:rPr>
      <w:rFonts w:asciiTheme="minorHAnsi" w:hAnsiTheme="minorHAnsi"/>
      <w:sz w:val="26"/>
      <w:szCs w:val="26"/>
    </w:rPr>
  </w:style>
  <w:style w:type="character" w:customStyle="1" w:styleId="ae">
    <w:name w:val="Основной текст Знак"/>
    <w:basedOn w:val="a0"/>
    <w:uiPriority w:val="99"/>
    <w:semiHidden/>
    <w:rsid w:val="0001406F"/>
    <w:rPr>
      <w:rFonts w:ascii="Times New Roman" w:hAnsi="Times New Roman"/>
      <w:kern w:val="0"/>
      <w:sz w:val="28"/>
      <w:lang w:val="ru-RU"/>
      <w14:ligatures w14:val="none"/>
    </w:rPr>
  </w:style>
  <w:style w:type="character" w:customStyle="1" w:styleId="12">
    <w:name w:val="Основной текст Знак1"/>
    <w:basedOn w:val="a0"/>
    <w:link w:val="ad"/>
    <w:locked/>
    <w:rsid w:val="0001406F"/>
    <w:rPr>
      <w:kern w:val="0"/>
      <w:sz w:val="26"/>
      <w:szCs w:val="26"/>
      <w:shd w:val="clear" w:color="auto" w:fill="FFFFFF"/>
      <w:lang w:val="ru-RU"/>
      <w14:ligatures w14:val="none"/>
    </w:rPr>
  </w:style>
  <w:style w:type="numbering" w:customStyle="1" w:styleId="110">
    <w:name w:val="Импортированный стиль 11"/>
    <w:rsid w:val="0001406F"/>
  </w:style>
  <w:style w:type="numbering" w:customStyle="1" w:styleId="220">
    <w:name w:val="Импортированный стиль 22"/>
    <w:rsid w:val="000B357E"/>
  </w:style>
  <w:style w:type="character" w:customStyle="1" w:styleId="fontstyle01">
    <w:name w:val="fontstyle01"/>
    <w:basedOn w:val="a0"/>
    <w:rsid w:val="001F358C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data">
    <w:name w:val="docdata"/>
    <w:aliases w:val="docy,v5,1148,bqiaagaaeyqcaaagiaiaaapjawaabfedaaaaaaaaaaaaaaaaaaaaaaaaaaaaaaaaaaaaaaaaaaaaaaaaaaaaaaaaaaaaaaaaaaaaaaaaaaaaaaaaaaaaaaaaaaaaaaaaaaaaaaaaaaaaaaaaaaaaaaaaaaaaaaaaaaaaaaaaaaaaaaaaaaaaaaaaaaaaaaaaaaaaaaaaaaaaaaaaaaaaaaaaaaaaaaaaaaaaaaaa"/>
    <w:basedOn w:val="a"/>
    <w:rsid w:val="000B3D1B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EEC73-74EF-4854-A558-FBF3EBAB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ZavKDL</dc:creator>
  <cp:keywords/>
  <dc:description/>
  <cp:lastModifiedBy>Zakupki1</cp:lastModifiedBy>
  <cp:revision>3</cp:revision>
  <cp:lastPrinted>2025-02-12T12:07:00Z</cp:lastPrinted>
  <dcterms:created xsi:type="dcterms:W3CDTF">2026-08-24T09:01:00Z</dcterms:created>
  <dcterms:modified xsi:type="dcterms:W3CDTF">2026-08-27T06:30:00Z</dcterms:modified>
</cp:coreProperties>
</file>