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6A2654ED" w:rsidR="00180149" w:rsidRPr="004263B3" w:rsidRDefault="004137CF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08.09.2026</w:t>
      </w:r>
    </w:p>
    <w:p w14:paraId="0E4AD092" w14:textId="77777777" w:rsidR="006E497F" w:rsidRPr="006E497F" w:rsidRDefault="006E497F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</w:p>
    <w:p w14:paraId="0DE7E77B" w14:textId="5A101A84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7D48CE">
        <w:rPr>
          <w:rFonts w:eastAsiaTheme="minorEastAsia"/>
          <w:sz w:val="20"/>
          <w:szCs w:val="20"/>
          <w:lang w:eastAsia="zh-CN"/>
        </w:rPr>
        <w:t xml:space="preserve">ению Министерства </w:t>
      </w:r>
      <w:r w:rsidR="004022A3">
        <w:rPr>
          <w:rFonts w:eastAsiaTheme="minorEastAsia"/>
          <w:sz w:val="20"/>
          <w:szCs w:val="20"/>
          <w:lang w:eastAsia="zh-CN"/>
        </w:rPr>
        <w:t>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A56F7D0" w:rsidR="009C5718" w:rsidRPr="003746E0" w:rsidRDefault="008D12AF" w:rsidP="004263B3">
      <w:pPr>
        <w:spacing w:line="266" w:lineRule="auto"/>
        <w:ind w:firstLine="720"/>
        <w:jc w:val="center"/>
        <w:rPr>
          <w:b/>
          <w:sz w:val="20"/>
          <w:szCs w:val="20"/>
        </w:rPr>
      </w:pPr>
      <w:r w:rsidRPr="003746E0">
        <w:rPr>
          <w:rFonts w:eastAsiaTheme="minorEastAsia"/>
          <w:b/>
          <w:sz w:val="20"/>
          <w:szCs w:val="20"/>
          <w:lang w:eastAsia="zh-CN"/>
        </w:rPr>
        <w:t>«</w:t>
      </w:r>
      <w:r w:rsidR="004137CF">
        <w:rPr>
          <w:b/>
          <w:sz w:val="20"/>
          <w:szCs w:val="20"/>
          <w:lang w:bidi="ru-RU"/>
        </w:rPr>
        <w:t>Сменный фильтрующий элемент для газовых линий</w:t>
      </w:r>
      <w:r w:rsidR="003746E0" w:rsidRPr="003746E0">
        <w:rPr>
          <w:b/>
          <w:sz w:val="20"/>
          <w:szCs w:val="20"/>
          <w:lang w:bidi="ru-RU"/>
        </w:rPr>
        <w:t>»</w:t>
      </w:r>
    </w:p>
    <w:p w14:paraId="0DB358E3" w14:textId="3069179B" w:rsidR="003F1D9D" w:rsidRPr="007D48CE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8"/>
          <w:szCs w:val="28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4137CF">
        <w:rPr>
          <w:rFonts w:eastAsiaTheme="minorEastAsia"/>
          <w:b/>
          <w:sz w:val="20"/>
          <w:szCs w:val="20"/>
          <w:lang w:eastAsia="zh-CN"/>
        </w:rPr>
        <w:t>10</w:t>
      </w:r>
      <w:r w:rsidR="004263B3">
        <w:rPr>
          <w:rFonts w:eastAsiaTheme="minorEastAsia"/>
          <w:b/>
          <w:sz w:val="20"/>
          <w:szCs w:val="20"/>
          <w:lang w:eastAsia="zh-CN"/>
        </w:rPr>
        <w:t>.09.2026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на электронную почту</w:t>
      </w:r>
      <w:r w:rsidR="00BB2AEE" w:rsidRPr="00BB2AEE">
        <w:t xml:space="preserve"> </w:t>
      </w:r>
      <w:proofErr w:type="spellStart"/>
      <w:r w:rsidR="004263B3" w:rsidRPr="004263B3">
        <w:rPr>
          <w:b/>
          <w:sz w:val="28"/>
          <w:szCs w:val="28"/>
          <w:u w:val="single"/>
          <w:lang w:val="en-US"/>
        </w:rPr>
        <w:t>nkostechko</w:t>
      </w:r>
      <w:proofErr w:type="spellEnd"/>
      <w:r w:rsidR="004263B3" w:rsidRPr="004263B3">
        <w:rPr>
          <w:b/>
          <w:sz w:val="28"/>
          <w:szCs w:val="28"/>
          <w:u w:val="single"/>
        </w:rPr>
        <w:t>@</w:t>
      </w:r>
      <w:proofErr w:type="spellStart"/>
      <w:r w:rsidR="004263B3" w:rsidRPr="004263B3">
        <w:rPr>
          <w:b/>
          <w:sz w:val="28"/>
          <w:szCs w:val="28"/>
          <w:u w:val="single"/>
          <w:lang w:val="en-US"/>
        </w:rPr>
        <w:t>omr</w:t>
      </w:r>
      <w:proofErr w:type="spellEnd"/>
      <w:r w:rsidR="004263B3" w:rsidRPr="004263B3">
        <w:rPr>
          <w:b/>
          <w:sz w:val="28"/>
          <w:szCs w:val="28"/>
          <w:u w:val="single"/>
        </w:rPr>
        <w:t>.</w:t>
      </w:r>
      <w:r w:rsidR="004263B3" w:rsidRPr="004263B3">
        <w:rPr>
          <w:b/>
          <w:sz w:val="28"/>
          <w:szCs w:val="28"/>
          <w:u w:val="single"/>
          <w:lang w:val="en-US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Республики Беларусь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от 11.08.2005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№ 366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58552A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58552A" w:rsidRPr="0058552A" w14:paraId="49858B69" w14:textId="77777777" w:rsidTr="0058552A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4ABB512D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</w:p>
        </w:tc>
      </w:tr>
      <w:tr w:rsidR="00390439" w:rsidRPr="0058552A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671D527" w:rsidR="00336605" w:rsidRPr="00321F1D" w:rsidRDefault="004137CF" w:rsidP="00321F1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Указать ориентировочные сроки поставки товара</w:t>
            </w:r>
          </w:p>
        </w:tc>
      </w:tr>
      <w:tr w:rsidR="00390439" w:rsidRPr="0058552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FE42C2F" w14:textId="1CD1E876" w:rsidR="004263B3" w:rsidRDefault="004263B3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Специалист по организации закупок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Н.В. Костечко </w:t>
      </w:r>
    </w:p>
    <w:p w14:paraId="0C9E6C3D" w14:textId="680B20CB" w:rsidR="004263B3" w:rsidRDefault="004263B3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0DF5ED9B" w14:textId="2EA90F54" w:rsidR="004137CF" w:rsidRDefault="004137CF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6BDCFF3" w14:textId="5ADF6D39" w:rsidR="004137CF" w:rsidRDefault="004137CF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486E1CA4" w14:textId="77777777" w:rsidR="004137CF" w:rsidRPr="004137CF" w:rsidRDefault="004137CF" w:rsidP="004137CF">
      <w:pPr>
        <w:autoSpaceDE w:val="0"/>
        <w:autoSpaceDN w:val="0"/>
        <w:adjustRightInd w:val="0"/>
        <w:rPr>
          <w:sz w:val="20"/>
          <w:szCs w:val="20"/>
        </w:rPr>
      </w:pPr>
    </w:p>
    <w:p w14:paraId="20C1558A" w14:textId="77777777" w:rsidR="004263B3" w:rsidRPr="004137CF" w:rsidRDefault="004263B3" w:rsidP="004137CF">
      <w:pPr>
        <w:autoSpaceDE w:val="0"/>
        <w:autoSpaceDN w:val="0"/>
        <w:adjustRightInd w:val="0"/>
        <w:rPr>
          <w:sz w:val="20"/>
          <w:szCs w:val="20"/>
        </w:rPr>
      </w:pPr>
    </w:p>
    <w:p w14:paraId="42A20B6E" w14:textId="77777777" w:rsidR="004137CF" w:rsidRPr="004137CF" w:rsidRDefault="004137CF" w:rsidP="004137CF">
      <w:pPr>
        <w:jc w:val="right"/>
        <w:rPr>
          <w:sz w:val="20"/>
          <w:szCs w:val="20"/>
        </w:rPr>
      </w:pPr>
      <w:r w:rsidRPr="004137CF">
        <w:rPr>
          <w:color w:val="000000"/>
          <w:sz w:val="20"/>
          <w:szCs w:val="20"/>
          <w:lang w:bidi="ru-RU"/>
        </w:rPr>
        <w:t>Приложение 1 к заявке</w:t>
      </w:r>
    </w:p>
    <w:p w14:paraId="5D9D4999" w14:textId="77777777" w:rsidR="004137CF" w:rsidRPr="004137CF" w:rsidRDefault="004137CF" w:rsidP="004137CF">
      <w:pPr>
        <w:jc w:val="center"/>
        <w:rPr>
          <w:sz w:val="20"/>
          <w:szCs w:val="20"/>
        </w:rPr>
      </w:pPr>
      <w:r w:rsidRPr="004137CF">
        <w:rPr>
          <w:color w:val="000000"/>
          <w:sz w:val="20"/>
          <w:szCs w:val="20"/>
          <w:lang w:bidi="ru-RU"/>
        </w:rPr>
        <w:t>Технические характеристики (описание)</w:t>
      </w:r>
    </w:p>
    <w:p w14:paraId="761D5170" w14:textId="77777777" w:rsidR="004137CF" w:rsidRPr="004137CF" w:rsidRDefault="004137CF" w:rsidP="004137CF">
      <w:pPr>
        <w:ind w:left="3220" w:hanging="2660"/>
        <w:jc w:val="both"/>
        <w:rPr>
          <w:sz w:val="20"/>
          <w:szCs w:val="20"/>
        </w:rPr>
      </w:pPr>
      <w:r w:rsidRPr="004137CF">
        <w:rPr>
          <w:color w:val="000000"/>
          <w:sz w:val="20"/>
          <w:szCs w:val="20"/>
          <w:lang w:bidi="ru-RU"/>
        </w:rPr>
        <w:t xml:space="preserve">Сменный фильтрующий элемент для газовых линий </w:t>
      </w:r>
      <w:proofErr w:type="spellStart"/>
      <w:r w:rsidRPr="004137CF">
        <w:rPr>
          <w:color w:val="000000"/>
          <w:sz w:val="20"/>
          <w:szCs w:val="20"/>
          <w:lang w:val="en-US" w:eastAsia="en-US" w:bidi="en-US"/>
        </w:rPr>
        <w:t>Superlok</w:t>
      </w:r>
      <w:proofErr w:type="spellEnd"/>
      <w:r w:rsidRPr="004137CF">
        <w:rPr>
          <w:color w:val="000000"/>
          <w:sz w:val="20"/>
          <w:szCs w:val="20"/>
          <w:lang w:eastAsia="en-US" w:bidi="en-US"/>
        </w:rPr>
        <w:t xml:space="preserve"> </w:t>
      </w:r>
      <w:r w:rsidRPr="004137CF">
        <w:rPr>
          <w:color w:val="000000"/>
          <w:sz w:val="20"/>
          <w:szCs w:val="20"/>
          <w:lang w:val="en-US" w:eastAsia="en-US" w:bidi="en-US"/>
        </w:rPr>
        <w:t>SIF</w:t>
      </w:r>
      <w:r w:rsidRPr="004137CF">
        <w:rPr>
          <w:color w:val="000000"/>
          <w:sz w:val="20"/>
          <w:szCs w:val="20"/>
          <w:lang w:eastAsia="en-US" w:bidi="en-US"/>
        </w:rPr>
        <w:t>2-</w:t>
      </w:r>
      <w:r w:rsidRPr="004137CF">
        <w:rPr>
          <w:color w:val="000000"/>
          <w:sz w:val="20"/>
          <w:szCs w:val="20"/>
          <w:lang w:val="en-US" w:eastAsia="en-US" w:bidi="en-US"/>
        </w:rPr>
        <w:t>S</w:t>
      </w:r>
      <w:r w:rsidRPr="004137CF">
        <w:rPr>
          <w:color w:val="000000"/>
          <w:sz w:val="20"/>
          <w:szCs w:val="20"/>
          <w:lang w:eastAsia="en-US" w:bidi="en-US"/>
        </w:rPr>
        <w:t xml:space="preserve">4-0.5 </w:t>
      </w:r>
      <w:r w:rsidRPr="004137CF">
        <w:rPr>
          <w:color w:val="000000"/>
          <w:sz w:val="20"/>
          <w:szCs w:val="20"/>
          <w:lang w:bidi="ru-RU"/>
        </w:rPr>
        <w:t>1/4"Т или полный аналог</w:t>
      </w:r>
    </w:p>
    <w:p w14:paraId="5DCA343D" w14:textId="77777777" w:rsidR="004137CF" w:rsidRPr="004137CF" w:rsidRDefault="004137CF" w:rsidP="004137CF">
      <w:pPr>
        <w:pStyle w:val="affa"/>
        <w:spacing w:line="240" w:lineRule="auto"/>
        <w:ind w:left="581"/>
        <w:rPr>
          <w:sz w:val="20"/>
          <w:szCs w:val="20"/>
        </w:rPr>
      </w:pPr>
      <w:r w:rsidRPr="004137CF">
        <w:rPr>
          <w:color w:val="000000"/>
          <w:sz w:val="20"/>
          <w:szCs w:val="20"/>
          <w:lang w:eastAsia="ru-RU" w:bidi="ru-RU"/>
        </w:rPr>
        <w:t>1, Состав (комплектация) товара (работы, услуги):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2707"/>
        <w:gridCol w:w="3845"/>
        <w:gridCol w:w="1550"/>
      </w:tblGrid>
      <w:tr w:rsidR="004137CF" w:rsidRPr="004137CF" w14:paraId="03F54062" w14:textId="77777777" w:rsidTr="004137CF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43006C" w14:textId="77777777" w:rsidR="004137CF" w:rsidRPr="004137CF" w:rsidRDefault="004137CF" w:rsidP="004137CF">
            <w:pPr>
              <w:pStyle w:val="aff8"/>
              <w:rPr>
                <w:sz w:val="20"/>
                <w:szCs w:val="20"/>
              </w:rPr>
            </w:pPr>
            <w:r w:rsidRPr="004137CF">
              <w:rPr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73F72A" w14:textId="77777777" w:rsidR="004137CF" w:rsidRPr="004137CF" w:rsidRDefault="004137CF" w:rsidP="004137CF">
            <w:pPr>
              <w:pStyle w:val="aff8"/>
              <w:rPr>
                <w:sz w:val="20"/>
                <w:szCs w:val="20"/>
              </w:rPr>
            </w:pPr>
            <w:r w:rsidRPr="004137CF">
              <w:rPr>
                <w:color w:val="000000"/>
                <w:sz w:val="20"/>
                <w:szCs w:val="20"/>
                <w:lang w:eastAsia="ru-RU" w:bidi="ru-RU"/>
              </w:rPr>
              <w:t>Наименование подлежащего закупке товара (работы, услуги)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DDEE7B" w14:textId="77777777" w:rsidR="004137CF" w:rsidRPr="004137CF" w:rsidRDefault="004137CF" w:rsidP="004137CF">
            <w:pPr>
              <w:pStyle w:val="aff8"/>
              <w:rPr>
                <w:sz w:val="20"/>
                <w:szCs w:val="20"/>
              </w:rPr>
            </w:pPr>
            <w:r w:rsidRPr="004137CF">
              <w:rPr>
                <w:color w:val="000000"/>
                <w:sz w:val="20"/>
                <w:szCs w:val="20"/>
                <w:lang w:eastAsia="ru-RU" w:bidi="ru-RU"/>
              </w:rPr>
              <w:t>Требования, предъявляемые к товару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2D800" w14:textId="77777777" w:rsidR="004137CF" w:rsidRPr="004137CF" w:rsidRDefault="004137CF" w:rsidP="004137CF">
            <w:pPr>
              <w:pStyle w:val="aff8"/>
              <w:rPr>
                <w:sz w:val="20"/>
                <w:szCs w:val="20"/>
              </w:rPr>
            </w:pPr>
            <w:r w:rsidRPr="004137CF">
              <w:rPr>
                <w:color w:val="000000"/>
                <w:sz w:val="20"/>
                <w:szCs w:val="20"/>
                <w:lang w:eastAsia="ru-RU" w:bidi="ru-RU"/>
              </w:rPr>
              <w:t>Кол-во</w:t>
            </w:r>
          </w:p>
        </w:tc>
      </w:tr>
      <w:tr w:rsidR="004137CF" w:rsidRPr="004137CF" w14:paraId="3F33609E" w14:textId="77777777" w:rsidTr="004137CF">
        <w:tblPrEx>
          <w:tblCellMar>
            <w:top w:w="0" w:type="dxa"/>
            <w:bottom w:w="0" w:type="dxa"/>
          </w:tblCellMar>
        </w:tblPrEx>
        <w:trPr>
          <w:trHeight w:hRule="exact" w:val="173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B3B4E8" w14:textId="77777777" w:rsidR="004137CF" w:rsidRPr="004137CF" w:rsidRDefault="004137CF" w:rsidP="004137CF">
            <w:pPr>
              <w:pStyle w:val="aff8"/>
              <w:rPr>
                <w:sz w:val="20"/>
                <w:szCs w:val="20"/>
              </w:rPr>
            </w:pPr>
            <w:r w:rsidRPr="004137CF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302928" w14:textId="77777777" w:rsidR="004137CF" w:rsidRPr="004137CF" w:rsidRDefault="004137CF" w:rsidP="004137CF">
            <w:pPr>
              <w:pStyle w:val="aff8"/>
              <w:rPr>
                <w:sz w:val="20"/>
                <w:szCs w:val="20"/>
              </w:rPr>
            </w:pPr>
            <w:r w:rsidRPr="004137CF">
              <w:rPr>
                <w:color w:val="000000"/>
                <w:sz w:val="20"/>
                <w:szCs w:val="20"/>
                <w:lang w:eastAsia="ru-RU" w:bidi="ru-RU"/>
              </w:rPr>
              <w:t xml:space="preserve">Сменный фильтрующий элемент для газовых линий </w:t>
            </w:r>
            <w:proofErr w:type="spellStart"/>
            <w:r w:rsidRPr="004137CF">
              <w:rPr>
                <w:color w:val="000000"/>
                <w:sz w:val="20"/>
                <w:szCs w:val="20"/>
                <w:lang w:val="en-US" w:bidi="en-US"/>
              </w:rPr>
              <w:t>Superlok</w:t>
            </w:r>
            <w:proofErr w:type="spellEnd"/>
            <w:r w:rsidRPr="004137CF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4137CF">
              <w:rPr>
                <w:color w:val="000000"/>
                <w:sz w:val="20"/>
                <w:szCs w:val="20"/>
                <w:lang w:val="en-US" w:bidi="en-US"/>
              </w:rPr>
              <w:t>SIF</w:t>
            </w:r>
            <w:r w:rsidRPr="004137CF">
              <w:rPr>
                <w:color w:val="000000"/>
                <w:sz w:val="20"/>
                <w:szCs w:val="20"/>
                <w:lang w:bidi="en-US"/>
              </w:rPr>
              <w:t>2-</w:t>
            </w:r>
            <w:r w:rsidRPr="004137CF">
              <w:rPr>
                <w:color w:val="000000"/>
                <w:sz w:val="20"/>
                <w:szCs w:val="20"/>
                <w:lang w:val="en-US" w:bidi="en-US"/>
              </w:rPr>
              <w:t>S</w:t>
            </w:r>
            <w:r w:rsidRPr="004137CF">
              <w:rPr>
                <w:color w:val="000000"/>
                <w:sz w:val="20"/>
                <w:szCs w:val="20"/>
                <w:lang w:bidi="en-US"/>
              </w:rPr>
              <w:t xml:space="preserve">4-0.5 </w:t>
            </w:r>
            <w:r w:rsidRPr="004137CF">
              <w:rPr>
                <w:color w:val="000000"/>
                <w:sz w:val="20"/>
                <w:szCs w:val="20"/>
                <w:lang w:eastAsia="ru-RU" w:bidi="ru-RU"/>
              </w:rPr>
              <w:t>1/4"Т или полный аналог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A7CD8F" w14:textId="77777777" w:rsidR="004137CF" w:rsidRPr="004137CF" w:rsidRDefault="004137CF" w:rsidP="004137CF">
            <w:pPr>
              <w:pStyle w:val="aff8"/>
              <w:numPr>
                <w:ilvl w:val="0"/>
                <w:numId w:val="18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r w:rsidRPr="004137CF">
              <w:rPr>
                <w:color w:val="000000"/>
                <w:sz w:val="20"/>
                <w:szCs w:val="20"/>
                <w:lang w:eastAsia="ru-RU" w:bidi="ru-RU"/>
              </w:rPr>
              <w:t xml:space="preserve">. Описание требуемого фильтра - </w:t>
            </w:r>
            <w:proofErr w:type="spellStart"/>
            <w:r w:rsidRPr="004137CF">
              <w:rPr>
                <w:color w:val="000000"/>
                <w:sz w:val="20"/>
                <w:szCs w:val="20"/>
                <w:lang w:val="en-US" w:bidi="en-US"/>
              </w:rPr>
              <w:t>Superlok</w:t>
            </w:r>
            <w:proofErr w:type="spellEnd"/>
            <w:r w:rsidRPr="004137CF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4137CF">
              <w:rPr>
                <w:color w:val="000000"/>
                <w:sz w:val="20"/>
                <w:szCs w:val="20"/>
                <w:lang w:val="en-US" w:bidi="en-US"/>
              </w:rPr>
              <w:t>SIF</w:t>
            </w:r>
            <w:r w:rsidRPr="004137CF">
              <w:rPr>
                <w:color w:val="000000"/>
                <w:sz w:val="20"/>
                <w:szCs w:val="20"/>
                <w:lang w:bidi="en-US"/>
              </w:rPr>
              <w:t>2-</w:t>
            </w:r>
            <w:r w:rsidRPr="004137CF">
              <w:rPr>
                <w:color w:val="000000"/>
                <w:sz w:val="20"/>
                <w:szCs w:val="20"/>
                <w:lang w:val="en-US" w:bidi="en-US"/>
              </w:rPr>
              <w:t>S</w:t>
            </w:r>
            <w:r w:rsidRPr="004137CF">
              <w:rPr>
                <w:color w:val="000000"/>
                <w:sz w:val="20"/>
                <w:szCs w:val="20"/>
                <w:lang w:bidi="en-US"/>
              </w:rPr>
              <w:t xml:space="preserve">4-0.5 </w:t>
            </w:r>
            <w:r w:rsidRPr="004137CF">
              <w:rPr>
                <w:color w:val="000000"/>
                <w:sz w:val="20"/>
                <w:szCs w:val="20"/>
                <w:lang w:eastAsia="ru-RU" w:bidi="ru-RU"/>
              </w:rPr>
              <w:t>1/4"Т или полный аналог</w:t>
            </w:r>
          </w:p>
          <w:p w14:paraId="55859B53" w14:textId="77777777" w:rsidR="004137CF" w:rsidRPr="004137CF" w:rsidRDefault="004137CF" w:rsidP="004137CF">
            <w:pPr>
              <w:pStyle w:val="aff8"/>
              <w:numPr>
                <w:ilvl w:val="0"/>
                <w:numId w:val="18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proofErr w:type="gramStart"/>
            <w:r w:rsidRPr="004137CF">
              <w:rPr>
                <w:color w:val="000000"/>
                <w:sz w:val="20"/>
                <w:szCs w:val="20"/>
                <w:lang w:eastAsia="ru-RU" w:bidi="ru-RU"/>
              </w:rPr>
              <w:t>.Материал</w:t>
            </w:r>
            <w:proofErr w:type="gramEnd"/>
            <w:r w:rsidRPr="004137CF">
              <w:rPr>
                <w:color w:val="000000"/>
                <w:sz w:val="20"/>
                <w:szCs w:val="20"/>
                <w:lang w:eastAsia="ru-RU" w:bidi="ru-RU"/>
              </w:rPr>
              <w:t xml:space="preserve"> - Нержавеющая сталь </w:t>
            </w:r>
            <w:r w:rsidRPr="004137CF">
              <w:rPr>
                <w:color w:val="000000"/>
                <w:sz w:val="20"/>
                <w:szCs w:val="20"/>
                <w:lang w:val="en-US" w:bidi="en-US"/>
              </w:rPr>
              <w:t>316L</w:t>
            </w:r>
          </w:p>
          <w:p w14:paraId="01A497B9" w14:textId="77777777" w:rsidR="004137CF" w:rsidRPr="004137CF" w:rsidRDefault="004137CF" w:rsidP="004137CF">
            <w:pPr>
              <w:pStyle w:val="aff8"/>
              <w:numPr>
                <w:ilvl w:val="0"/>
                <w:numId w:val="18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proofErr w:type="gramStart"/>
            <w:r w:rsidRPr="004137CF">
              <w:rPr>
                <w:color w:val="000000"/>
                <w:sz w:val="20"/>
                <w:szCs w:val="20"/>
                <w:lang w:eastAsia="ru-RU" w:bidi="ru-RU"/>
              </w:rPr>
              <w:t>.Номинальное</w:t>
            </w:r>
            <w:proofErr w:type="gramEnd"/>
            <w:r w:rsidRPr="004137CF">
              <w:rPr>
                <w:color w:val="000000"/>
                <w:sz w:val="20"/>
                <w:szCs w:val="20"/>
                <w:lang w:eastAsia="ru-RU" w:bidi="ru-RU"/>
              </w:rPr>
              <w:t xml:space="preserve"> давление - 3000 фунтов на кв. дюйм</w:t>
            </w:r>
          </w:p>
          <w:p w14:paraId="225D3C25" w14:textId="77777777" w:rsidR="004137CF" w:rsidRPr="004137CF" w:rsidRDefault="004137CF" w:rsidP="004137CF">
            <w:pPr>
              <w:pStyle w:val="aff8"/>
              <w:numPr>
                <w:ilvl w:val="0"/>
                <w:numId w:val="18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proofErr w:type="gramStart"/>
            <w:r w:rsidRPr="004137CF">
              <w:rPr>
                <w:color w:val="000000"/>
                <w:sz w:val="20"/>
                <w:szCs w:val="20"/>
                <w:lang w:eastAsia="ru-RU" w:bidi="ru-RU"/>
              </w:rPr>
              <w:t>.Размер</w:t>
            </w:r>
            <w:proofErr w:type="gramEnd"/>
            <w:r w:rsidRPr="004137CF">
              <w:rPr>
                <w:color w:val="000000"/>
                <w:sz w:val="20"/>
                <w:szCs w:val="20"/>
                <w:lang w:eastAsia="ru-RU" w:bidi="ru-RU"/>
              </w:rPr>
              <w:t xml:space="preserve"> соединения 1 и 2 - 1/4"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2A29" w14:textId="77777777" w:rsidR="004137CF" w:rsidRPr="004137CF" w:rsidRDefault="004137CF" w:rsidP="004137CF">
            <w:pPr>
              <w:pStyle w:val="aff8"/>
              <w:rPr>
                <w:sz w:val="20"/>
                <w:szCs w:val="20"/>
              </w:rPr>
            </w:pPr>
            <w:r w:rsidRPr="004137CF">
              <w:rPr>
                <w:color w:val="000000"/>
                <w:sz w:val="20"/>
                <w:szCs w:val="20"/>
                <w:lang w:eastAsia="ru-RU" w:bidi="ru-RU"/>
              </w:rPr>
              <w:t>80 шт.</w:t>
            </w:r>
          </w:p>
        </w:tc>
      </w:tr>
    </w:tbl>
    <w:p w14:paraId="310E570E" w14:textId="77777777" w:rsidR="004137CF" w:rsidRPr="004137CF" w:rsidRDefault="004137CF" w:rsidP="004137CF">
      <w:pPr>
        <w:rPr>
          <w:sz w:val="20"/>
          <w:szCs w:val="20"/>
        </w:rPr>
      </w:pPr>
    </w:p>
    <w:p w14:paraId="0E2E7CC5" w14:textId="77777777" w:rsidR="004137CF" w:rsidRPr="004137CF" w:rsidRDefault="004137CF" w:rsidP="004137CF">
      <w:pPr>
        <w:widowControl w:val="0"/>
        <w:numPr>
          <w:ilvl w:val="0"/>
          <w:numId w:val="19"/>
        </w:numPr>
        <w:tabs>
          <w:tab w:val="left" w:pos="954"/>
        </w:tabs>
        <w:ind w:firstLine="560"/>
        <w:jc w:val="both"/>
        <w:rPr>
          <w:sz w:val="20"/>
          <w:szCs w:val="20"/>
        </w:rPr>
      </w:pPr>
      <w:r w:rsidRPr="004137CF">
        <w:rPr>
          <w:color w:val="000000"/>
          <w:sz w:val="20"/>
          <w:szCs w:val="20"/>
          <w:lang w:bidi="ru-RU"/>
        </w:rPr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28754C63" w14:textId="77777777" w:rsidR="004137CF" w:rsidRPr="004137CF" w:rsidRDefault="004137CF" w:rsidP="004137CF">
      <w:pPr>
        <w:widowControl w:val="0"/>
        <w:tabs>
          <w:tab w:val="left" w:pos="1462"/>
        </w:tabs>
        <w:ind w:left="560"/>
        <w:jc w:val="both"/>
        <w:rPr>
          <w:sz w:val="20"/>
          <w:szCs w:val="20"/>
        </w:rPr>
      </w:pPr>
      <w:r w:rsidRPr="004137CF">
        <w:rPr>
          <w:color w:val="000000"/>
          <w:sz w:val="20"/>
          <w:szCs w:val="20"/>
          <w:lang w:bidi="ru-RU"/>
        </w:rPr>
        <w:t>Требования к участникам:</w:t>
      </w:r>
    </w:p>
    <w:p w14:paraId="1F0A6ACC" w14:textId="77777777" w:rsidR="004137CF" w:rsidRPr="004137CF" w:rsidRDefault="004137CF" w:rsidP="004137CF">
      <w:pPr>
        <w:widowControl w:val="0"/>
        <w:numPr>
          <w:ilvl w:val="0"/>
          <w:numId w:val="19"/>
        </w:numPr>
        <w:tabs>
          <w:tab w:val="left" w:pos="949"/>
        </w:tabs>
        <w:ind w:firstLine="560"/>
        <w:jc w:val="both"/>
        <w:rPr>
          <w:sz w:val="20"/>
          <w:szCs w:val="20"/>
        </w:rPr>
      </w:pPr>
      <w:r w:rsidRPr="004137CF">
        <w:rPr>
          <w:color w:val="000000"/>
          <w:sz w:val="20"/>
          <w:szCs w:val="20"/>
          <w:lang w:bidi="ru-RU"/>
        </w:rPr>
        <w:t>Требования, предъявляемые к качеству товара, гарантийному сроку (сроку годности, хранения, стерильности и т.д.): не менее 12 месяцев.</w:t>
      </w:r>
    </w:p>
    <w:p w14:paraId="49230D40" w14:textId="142A14C4" w:rsidR="004263B3" w:rsidRDefault="004263B3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D6B6C8F" w14:textId="77777777" w:rsidR="003746E0" w:rsidRDefault="003746E0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sectPr w:rsidR="003746E0" w:rsidSect="008279C9">
      <w:type w:val="continuous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6C97"/>
    <w:multiLevelType w:val="hybridMultilevel"/>
    <w:tmpl w:val="71CE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903FA"/>
    <w:multiLevelType w:val="multilevel"/>
    <w:tmpl w:val="7C7057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405540"/>
    <w:multiLevelType w:val="hybridMultilevel"/>
    <w:tmpl w:val="32EE3402"/>
    <w:lvl w:ilvl="0" w:tplc="E1E23E6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94A64"/>
    <w:multiLevelType w:val="multilevel"/>
    <w:tmpl w:val="3586DC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F63BF8"/>
    <w:multiLevelType w:val="hybridMultilevel"/>
    <w:tmpl w:val="B2841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423DF"/>
    <w:multiLevelType w:val="hybridMultilevel"/>
    <w:tmpl w:val="D4FEC5B8"/>
    <w:lvl w:ilvl="0" w:tplc="0D1A10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F2B7E"/>
    <w:multiLevelType w:val="multilevel"/>
    <w:tmpl w:val="810077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30C5A17"/>
    <w:multiLevelType w:val="hybridMultilevel"/>
    <w:tmpl w:val="C298BF10"/>
    <w:lvl w:ilvl="0" w:tplc="93326A88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145E1"/>
    <w:multiLevelType w:val="hybridMultilevel"/>
    <w:tmpl w:val="36D26DB2"/>
    <w:lvl w:ilvl="0" w:tplc="C9FA299C">
      <w:start w:val="1"/>
      <w:numFmt w:val="decimal"/>
      <w:lvlText w:val="1.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D4886"/>
    <w:multiLevelType w:val="hybridMultilevel"/>
    <w:tmpl w:val="1C70662A"/>
    <w:lvl w:ilvl="0" w:tplc="238AC89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DB72288"/>
    <w:multiLevelType w:val="hybridMultilevel"/>
    <w:tmpl w:val="8042C57E"/>
    <w:lvl w:ilvl="0" w:tplc="125CD694">
      <w:start w:val="1"/>
      <w:numFmt w:val="decimal"/>
      <w:lvlText w:val="%1."/>
      <w:lvlJc w:val="left"/>
      <w:pPr>
        <w:ind w:left="485" w:hanging="360"/>
      </w:pPr>
      <w:rPr>
        <w:rFonts w:eastAsia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92891"/>
    <w:multiLevelType w:val="multilevel"/>
    <w:tmpl w:val="F35EF5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8F2B0D"/>
    <w:multiLevelType w:val="multilevel"/>
    <w:tmpl w:val="A244B4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A873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6A62F4"/>
    <w:multiLevelType w:val="multilevel"/>
    <w:tmpl w:val="DE2283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933B5B"/>
    <w:multiLevelType w:val="multilevel"/>
    <w:tmpl w:val="AE081F6A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D1D1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C87DFA"/>
    <w:multiLevelType w:val="hybridMultilevel"/>
    <w:tmpl w:val="5B58B17E"/>
    <w:lvl w:ilvl="0" w:tplc="C9FA299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A5BB7"/>
    <w:multiLevelType w:val="hybridMultilevel"/>
    <w:tmpl w:val="11646DC8"/>
    <w:lvl w:ilvl="0" w:tplc="805CCCB0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2"/>
  </w:num>
  <w:num w:numId="9">
    <w:abstractNumId w:val="11"/>
  </w:num>
  <w:num w:numId="10">
    <w:abstractNumId w:val="9"/>
  </w:num>
  <w:num w:numId="11">
    <w:abstractNumId w:val="18"/>
  </w:num>
  <w:num w:numId="12">
    <w:abstractNumId w:val="17"/>
  </w:num>
  <w:num w:numId="13">
    <w:abstractNumId w:val="15"/>
  </w:num>
  <w:num w:numId="14">
    <w:abstractNumId w:val="13"/>
  </w:num>
  <w:num w:numId="15">
    <w:abstractNumId w:val="1"/>
  </w:num>
  <w:num w:numId="16">
    <w:abstractNumId w:val="12"/>
  </w:num>
  <w:num w:numId="17">
    <w:abstractNumId w:val="16"/>
  </w:num>
  <w:num w:numId="18">
    <w:abstractNumId w:val="3"/>
  </w:num>
  <w:num w:numId="1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24532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764B4"/>
    <w:rsid w:val="00180149"/>
    <w:rsid w:val="001957A8"/>
    <w:rsid w:val="001A3FEF"/>
    <w:rsid w:val="001B74B8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1F1D"/>
    <w:rsid w:val="0032535A"/>
    <w:rsid w:val="003316FA"/>
    <w:rsid w:val="00334DCF"/>
    <w:rsid w:val="00334E01"/>
    <w:rsid w:val="00336605"/>
    <w:rsid w:val="00343872"/>
    <w:rsid w:val="00364C14"/>
    <w:rsid w:val="00372031"/>
    <w:rsid w:val="003746E0"/>
    <w:rsid w:val="00376740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137CF"/>
    <w:rsid w:val="00423E05"/>
    <w:rsid w:val="00424C01"/>
    <w:rsid w:val="004263B3"/>
    <w:rsid w:val="004362B3"/>
    <w:rsid w:val="00441F7D"/>
    <w:rsid w:val="004462ED"/>
    <w:rsid w:val="00456630"/>
    <w:rsid w:val="004601CC"/>
    <w:rsid w:val="00467D5C"/>
    <w:rsid w:val="004740AF"/>
    <w:rsid w:val="00496034"/>
    <w:rsid w:val="00497B21"/>
    <w:rsid w:val="004A168B"/>
    <w:rsid w:val="004A309F"/>
    <w:rsid w:val="004A4360"/>
    <w:rsid w:val="004B3EE4"/>
    <w:rsid w:val="004C6559"/>
    <w:rsid w:val="004D23BE"/>
    <w:rsid w:val="004E0E43"/>
    <w:rsid w:val="004F49D4"/>
    <w:rsid w:val="0050284E"/>
    <w:rsid w:val="00506EEC"/>
    <w:rsid w:val="00507391"/>
    <w:rsid w:val="00513B4E"/>
    <w:rsid w:val="005161C0"/>
    <w:rsid w:val="005227D4"/>
    <w:rsid w:val="00527393"/>
    <w:rsid w:val="00530FB3"/>
    <w:rsid w:val="00533CBC"/>
    <w:rsid w:val="00535FA3"/>
    <w:rsid w:val="00541C0E"/>
    <w:rsid w:val="00543E41"/>
    <w:rsid w:val="00546842"/>
    <w:rsid w:val="00546F5E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E497F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7653D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48CE"/>
    <w:rsid w:val="007D638D"/>
    <w:rsid w:val="007D78A8"/>
    <w:rsid w:val="007F2897"/>
    <w:rsid w:val="007F7D6D"/>
    <w:rsid w:val="008002D8"/>
    <w:rsid w:val="0080333B"/>
    <w:rsid w:val="008279C9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55A85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69FE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0A7"/>
    <w:rsid w:val="00FF4361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ED2285"/>
    <w:pPr>
      <w:ind w:left="720"/>
      <w:contextualSpacing/>
    </w:pPr>
  </w:style>
  <w:style w:type="character" w:styleId="aa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b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d">
    <w:name w:val="Emphasis"/>
    <w:uiPriority w:val="99"/>
    <w:qFormat/>
    <w:rsid w:val="00704E55"/>
    <w:rPr>
      <w:rFonts w:cs="Times New Roman"/>
      <w:i/>
      <w:iCs/>
    </w:rPr>
  </w:style>
  <w:style w:type="paragraph" w:styleId="ae">
    <w:name w:val="header"/>
    <w:basedOn w:val="a"/>
    <w:link w:val="af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2">
    <w:basedOn w:val="a"/>
    <w:next w:val="af3"/>
    <w:uiPriority w:val="99"/>
    <w:unhideWhenUsed/>
    <w:rsid w:val="00704E55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4">
    <w:name w:val="Текст сноски Знак"/>
    <w:basedOn w:val="a0"/>
    <w:link w:val="af5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note text"/>
    <w:basedOn w:val="a"/>
    <w:link w:val="af4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6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8"/>
    <w:rsid w:val="004128AC"/>
    <w:rPr>
      <w:rFonts w:ascii="Calibri" w:eastAsia="Calibri" w:hAnsi="Calibri" w:cs="Times New Roman"/>
    </w:rPr>
  </w:style>
  <w:style w:type="paragraph" w:styleId="af8">
    <w:name w:val="Body Text"/>
    <w:basedOn w:val="a"/>
    <w:link w:val="af7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9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a">
    <w:name w:val="Document Map"/>
    <w:basedOn w:val="a"/>
    <w:link w:val="afb"/>
    <w:rsid w:val="00AF44E8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 Indent"/>
    <w:basedOn w:val="a"/>
    <w:link w:val="afd"/>
    <w:rsid w:val="00AF44E8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e">
    <w:name w:val="Subtitle"/>
    <w:basedOn w:val="a"/>
    <w:next w:val="a"/>
    <w:link w:val="aff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">
    <w:name w:val="Подзаголовок Знак"/>
    <w:basedOn w:val="a0"/>
    <w:link w:val="afe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0">
    <w:name w:val="Subtle Emphasis"/>
    <w:uiPriority w:val="19"/>
    <w:qFormat/>
    <w:rsid w:val="00AF44E8"/>
    <w:rPr>
      <w:i/>
      <w:iCs/>
      <w:color w:val="404040"/>
    </w:rPr>
  </w:style>
  <w:style w:type="character" w:styleId="aff1">
    <w:name w:val="Intense Emphasis"/>
    <w:uiPriority w:val="21"/>
    <w:qFormat/>
    <w:rsid w:val="00AF44E8"/>
    <w:rPr>
      <w:i/>
      <w:iCs/>
      <w:color w:val="5B9BD5"/>
    </w:rPr>
  </w:style>
  <w:style w:type="character" w:styleId="aff2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E769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E769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22">
    <w:name w:val="Основной текст (2)_"/>
    <w:basedOn w:val="a0"/>
    <w:link w:val="23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7">
    <w:name w:val="Другое_"/>
    <w:basedOn w:val="a0"/>
    <w:link w:val="aff8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8">
    <w:name w:val="Другое"/>
    <w:basedOn w:val="a"/>
    <w:link w:val="aff7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9">
    <w:name w:val="Подпись к таблице_"/>
    <w:basedOn w:val="a0"/>
    <w:link w:val="affa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a">
    <w:name w:val="Подпись к таблице"/>
    <w:basedOn w:val="a"/>
    <w:link w:val="aff9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b">
    <w:name w:val="Подпись к картинке_"/>
    <w:basedOn w:val="a0"/>
    <w:link w:val="affc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c">
    <w:name w:val="Подпись к картинке"/>
    <w:basedOn w:val="a"/>
    <w:link w:val="affb"/>
    <w:rsid w:val="00372031"/>
    <w:pPr>
      <w:widowControl w:val="0"/>
    </w:pPr>
    <w:rPr>
      <w:sz w:val="26"/>
      <w:szCs w:val="26"/>
      <w:lang w:eastAsia="en-US"/>
    </w:rPr>
  </w:style>
  <w:style w:type="paragraph" w:customStyle="1" w:styleId="24">
    <w:name w:val="Основной текст2"/>
    <w:basedOn w:val="a"/>
    <w:rsid w:val="00376740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character" w:customStyle="1" w:styleId="a9">
    <w:name w:val="Абзац списка Знак"/>
    <w:link w:val="a8"/>
    <w:uiPriority w:val="34"/>
    <w:rsid w:val="003767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376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5">
    <w:name w:val="Заголовок №2_"/>
    <w:basedOn w:val="a0"/>
    <w:link w:val="26"/>
    <w:rsid w:val="003746E0"/>
    <w:rPr>
      <w:rFonts w:ascii="Times New Roman" w:eastAsia="Times New Roman" w:hAnsi="Times New Roman" w:cs="Times New Roman"/>
      <w:b/>
      <w:bCs/>
      <w:color w:val="1D1D1D"/>
    </w:rPr>
  </w:style>
  <w:style w:type="paragraph" w:customStyle="1" w:styleId="26">
    <w:name w:val="Заголовок №2"/>
    <w:basedOn w:val="a"/>
    <w:link w:val="25"/>
    <w:rsid w:val="003746E0"/>
    <w:pPr>
      <w:widowControl w:val="0"/>
      <w:spacing w:after="120"/>
      <w:ind w:firstLine="160"/>
      <w:outlineLvl w:val="1"/>
    </w:pPr>
    <w:rPr>
      <w:b/>
      <w:bCs/>
      <w:color w:val="1D1D1D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114B6-0ECA-49EE-995F-B46A7CE5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46</cp:revision>
  <cp:lastPrinted>2026-09-08T12:26:00Z</cp:lastPrinted>
  <dcterms:created xsi:type="dcterms:W3CDTF">2023-08-09T06:05:00Z</dcterms:created>
  <dcterms:modified xsi:type="dcterms:W3CDTF">2026-09-08T12:26:00Z</dcterms:modified>
</cp:coreProperties>
</file>